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E9078" w14:textId="4AF331D4" w:rsidR="00682B78" w:rsidRPr="0028618D" w:rsidRDefault="00710E05">
      <w:pPr>
        <w:pStyle w:val="Heading1"/>
        <w:pBdr>
          <w:bottom w:val="none" w:sz="0" w:space="0" w:color="auto"/>
        </w:pBdr>
        <w:jc w:val="center"/>
        <w:rPr>
          <w:caps w:val="0"/>
          <w:sz w:val="28"/>
        </w:rPr>
      </w:pPr>
      <w:bookmarkStart w:id="0" w:name="_Ref427377968"/>
      <w:bookmarkStart w:id="1" w:name="_Toc509826617"/>
      <w:r w:rsidRPr="0028618D">
        <w:rPr>
          <w:caps w:val="0"/>
          <w:sz w:val="28"/>
        </w:rPr>
        <w:t>OpenGIS Project Document 1</w:t>
      </w:r>
      <w:r w:rsidR="00527E85" w:rsidRPr="0028618D">
        <w:rPr>
          <w:caps w:val="0"/>
          <w:sz w:val="28"/>
        </w:rPr>
        <w:t>7</w:t>
      </w:r>
      <w:r w:rsidR="00682B78" w:rsidRPr="0028618D">
        <w:rPr>
          <w:caps w:val="0"/>
          <w:sz w:val="28"/>
        </w:rPr>
        <w:t>-</w:t>
      </w:r>
      <w:r w:rsidR="0028618D" w:rsidRPr="0028618D">
        <w:rPr>
          <w:caps w:val="0"/>
          <w:sz w:val="28"/>
        </w:rPr>
        <w:t>065</w:t>
      </w:r>
      <w:r w:rsidR="00682B78" w:rsidRPr="0028618D">
        <w:rPr>
          <w:caps w:val="0"/>
          <w:sz w:val="28"/>
        </w:rPr>
        <w:t xml:space="preserve">: </w:t>
      </w:r>
      <w:r w:rsidR="00682B78" w:rsidRPr="0028618D">
        <w:rPr>
          <w:caps w:val="0"/>
          <w:sz w:val="28"/>
        </w:rPr>
        <w:br/>
        <w:t>Activity Plan for an OGC Interoperability Experiment</w:t>
      </w:r>
    </w:p>
    <w:p w14:paraId="1B390092" w14:textId="3F9240B7" w:rsidR="00682B78" w:rsidRPr="0028618D" w:rsidRDefault="00682B78" w:rsidP="00F56594">
      <w:pPr>
        <w:pStyle w:val="StyleHeading1Left0Hanging069"/>
        <w:spacing w:line="360" w:lineRule="exact"/>
        <w:ind w:left="709" w:hanging="709"/>
        <w:rPr>
          <w:caps w:val="0"/>
          <w:sz w:val="28"/>
        </w:rPr>
      </w:pPr>
      <w:r w:rsidRPr="0028618D">
        <w:rPr>
          <w:rStyle w:val="StyleHeading116ptChar"/>
          <w:sz w:val="28"/>
        </w:rPr>
        <w:t>T</w:t>
      </w:r>
      <w:r w:rsidRPr="0028618D">
        <w:rPr>
          <w:caps w:val="0"/>
          <w:sz w:val="28"/>
        </w:rPr>
        <w:t>itle</w:t>
      </w:r>
      <w:r w:rsidRPr="0028618D">
        <w:rPr>
          <w:rStyle w:val="StyleHeading116ptChar"/>
          <w:sz w:val="28"/>
        </w:rPr>
        <w:t>:</w:t>
      </w:r>
      <w:r w:rsidRPr="0028618D">
        <w:rPr>
          <w:rStyle w:val="StyleHeading116ptChar"/>
          <w:sz w:val="28"/>
        </w:rPr>
        <w:tab/>
      </w:r>
      <w:r w:rsidR="007D291F" w:rsidRPr="0028618D">
        <w:rPr>
          <w:caps w:val="0"/>
          <w:sz w:val="28"/>
        </w:rPr>
        <w:t>OGC GeoPackage Related Table</w:t>
      </w:r>
      <w:r w:rsidR="00075F48" w:rsidRPr="0028618D">
        <w:rPr>
          <w:caps w:val="0"/>
          <w:sz w:val="28"/>
        </w:rPr>
        <w:t>s Extension</w:t>
      </w:r>
      <w:r w:rsidR="007D291F" w:rsidRPr="0028618D">
        <w:rPr>
          <w:caps w:val="0"/>
          <w:sz w:val="28"/>
        </w:rPr>
        <w:t xml:space="preserve"> Interoperability Experiment</w:t>
      </w:r>
      <w:r w:rsidR="00527E85" w:rsidRPr="0028618D">
        <w:rPr>
          <w:caps w:val="0"/>
          <w:sz w:val="28"/>
        </w:rPr>
        <w:t xml:space="preserve"> (</w:t>
      </w:r>
      <w:r w:rsidR="007D291F" w:rsidRPr="0028618D">
        <w:rPr>
          <w:caps w:val="0"/>
          <w:sz w:val="28"/>
        </w:rPr>
        <w:t>GPKG-RT</w:t>
      </w:r>
      <w:r w:rsidR="00075F48" w:rsidRPr="0028618D">
        <w:rPr>
          <w:caps w:val="0"/>
          <w:sz w:val="28"/>
        </w:rPr>
        <w:t>E</w:t>
      </w:r>
      <w:r w:rsidR="007D291F" w:rsidRPr="0028618D">
        <w:rPr>
          <w:caps w:val="0"/>
          <w:sz w:val="28"/>
        </w:rPr>
        <w:t xml:space="preserve"> IE</w:t>
      </w:r>
      <w:r w:rsidR="0078685E" w:rsidRPr="0028618D">
        <w:rPr>
          <w:caps w:val="0"/>
          <w:sz w:val="28"/>
        </w:rPr>
        <w:t>) Activity Plan</w:t>
      </w:r>
    </w:p>
    <w:p w14:paraId="74D7A49F" w14:textId="1743DD2E" w:rsidR="00682B78" w:rsidRPr="0028618D" w:rsidRDefault="00682B78">
      <w:pPr>
        <w:pStyle w:val="StyleHeading1Left0Hanging069"/>
        <w:spacing w:before="0" w:line="360" w:lineRule="exact"/>
        <w:ind w:left="994" w:hanging="994"/>
        <w:rPr>
          <w:rStyle w:val="StyleHeading116ptChar"/>
        </w:rPr>
      </w:pPr>
      <w:r w:rsidRPr="0028618D">
        <w:rPr>
          <w:rStyle w:val="StyleHeading116ptChar"/>
          <w:sz w:val="28"/>
        </w:rPr>
        <w:t>Abbreviation:</w:t>
      </w:r>
      <w:r w:rsidRPr="0028618D">
        <w:rPr>
          <w:rStyle w:val="StyleHeading116ptChar"/>
          <w:b/>
          <w:sz w:val="28"/>
        </w:rPr>
        <w:t xml:space="preserve"> </w:t>
      </w:r>
      <w:r w:rsidR="007D291F" w:rsidRPr="0028618D">
        <w:rPr>
          <w:rStyle w:val="StyleHeading116ptChar"/>
          <w:b/>
          <w:sz w:val="28"/>
        </w:rPr>
        <w:t>GPKG-RT</w:t>
      </w:r>
      <w:r w:rsidR="00075F48" w:rsidRPr="0028618D">
        <w:rPr>
          <w:rStyle w:val="StyleHeading116ptChar"/>
          <w:b/>
          <w:sz w:val="28"/>
        </w:rPr>
        <w:t>E</w:t>
      </w:r>
      <w:r w:rsidR="007D291F" w:rsidRPr="0028618D">
        <w:rPr>
          <w:rStyle w:val="StyleHeading116ptChar"/>
          <w:b/>
          <w:sz w:val="28"/>
        </w:rPr>
        <w:t xml:space="preserve"> IE</w:t>
      </w:r>
    </w:p>
    <w:p w14:paraId="0FD361D3" w14:textId="77777777" w:rsidR="00682B78" w:rsidRPr="0028618D" w:rsidRDefault="00682B78">
      <w:pPr>
        <w:pStyle w:val="Heading1"/>
      </w:pPr>
      <w:r w:rsidRPr="0028618D">
        <w:t>Summary</w:t>
      </w:r>
    </w:p>
    <w:p w14:paraId="72F0F4AF" w14:textId="4CAD494C" w:rsidR="005B2E85" w:rsidRPr="0028618D" w:rsidRDefault="00527E85" w:rsidP="00527E85">
      <w:pPr>
        <w:pStyle w:val="BodyText"/>
        <w:jc w:val="both"/>
      </w:pPr>
      <w:r w:rsidRPr="0028618D">
        <w:t>This OGC interoperability experiment (</w:t>
      </w:r>
      <w:r w:rsidR="007D291F" w:rsidRPr="0028618D">
        <w:t>GPKG-RT</w:t>
      </w:r>
      <w:r w:rsidR="00075F48" w:rsidRPr="0028618D">
        <w:t>E</w:t>
      </w:r>
      <w:r w:rsidR="007D291F" w:rsidRPr="0028618D">
        <w:t xml:space="preserve"> IE</w:t>
      </w:r>
      <w:r w:rsidRPr="0028618D">
        <w:t xml:space="preserve">) will </w:t>
      </w:r>
      <w:r w:rsidR="00DC05F4" w:rsidRPr="0028618D">
        <w:t xml:space="preserve">test a proposed </w:t>
      </w:r>
      <w:r w:rsidRPr="0028618D">
        <w:t xml:space="preserve">extension to the OGC GeoPackage Encoding Standard (12-128r14). </w:t>
      </w:r>
      <w:r w:rsidR="00421970">
        <w:t xml:space="preserve">Compusult has proposed a Related Tables extension that is designed </w:t>
      </w:r>
      <w:r w:rsidR="005B2E85" w:rsidRPr="0028618D">
        <w:t xml:space="preserve">to explicitly </w:t>
      </w:r>
      <w:r w:rsidR="00421970">
        <w:t>define</w:t>
      </w:r>
      <w:r w:rsidR="00421970" w:rsidRPr="0028618D">
        <w:t xml:space="preserve"> </w:t>
      </w:r>
      <w:r w:rsidR="00794BF4" w:rsidRPr="0028618D">
        <w:t xml:space="preserve">the </w:t>
      </w:r>
      <w:r w:rsidR="005B2E85" w:rsidRPr="0028618D">
        <w:t>relation</w:t>
      </w:r>
      <w:r w:rsidR="00421970">
        <w:t>ship</w:t>
      </w:r>
      <w:r w:rsidR="005B2E85" w:rsidRPr="0028618D">
        <w:t xml:space="preserve"> </w:t>
      </w:r>
      <w:r w:rsidR="00421970">
        <w:t xml:space="preserve">between features in core GeoPackage feature tables and </w:t>
      </w:r>
      <w:r w:rsidR="00794BF4" w:rsidRPr="0028618D">
        <w:t xml:space="preserve">rows in </w:t>
      </w:r>
      <w:r w:rsidR="00421970">
        <w:t>attribute</w:t>
      </w:r>
      <w:r w:rsidR="00794BF4" w:rsidRPr="0028618D">
        <w:t xml:space="preserve"> tables. </w:t>
      </w:r>
      <w:r w:rsidR="005B2E85" w:rsidRPr="0028618D">
        <w:t xml:space="preserve">One </w:t>
      </w:r>
      <w:r w:rsidR="003B4984">
        <w:t>use case</w:t>
      </w:r>
      <w:r w:rsidR="003B4984" w:rsidRPr="0028618D">
        <w:t xml:space="preserve"> </w:t>
      </w:r>
      <w:r w:rsidR="003B4984">
        <w:t>for</w:t>
      </w:r>
      <w:r w:rsidR="005B2E85" w:rsidRPr="0028618D">
        <w:t xml:space="preserve"> this extension is the association of </w:t>
      </w:r>
      <w:r w:rsidR="00421970">
        <w:t>multi</w:t>
      </w:r>
      <w:r w:rsidR="005B2E85" w:rsidRPr="0028618D">
        <w:t>media objects</w:t>
      </w:r>
      <w:r w:rsidR="00C33550" w:rsidRPr="0028618D">
        <w:t xml:space="preserve"> (including but not limited to videos, pictures, and PDF files)</w:t>
      </w:r>
      <w:r w:rsidR="00C33550">
        <w:t xml:space="preserve"> </w:t>
      </w:r>
      <w:r w:rsidR="005B2E85" w:rsidRPr="0028618D">
        <w:t>to geographic features.</w:t>
      </w:r>
      <w:r w:rsidR="00C33550">
        <w:t xml:space="preserve"> </w:t>
      </w:r>
      <w:r w:rsidR="00A446B6">
        <w:t xml:space="preserve">This extension has been demonstrated to support </w:t>
      </w:r>
      <w:r w:rsidR="00C33550">
        <w:t>one-to-many relationships but</w:t>
      </w:r>
      <w:r w:rsidR="00A446B6">
        <w:t xml:space="preserve"> many-to-many relationships should</w:t>
      </w:r>
      <w:r w:rsidR="00C33550">
        <w:t xml:space="preserve"> be explored as well.</w:t>
      </w:r>
    </w:p>
    <w:p w14:paraId="0A24B8D7" w14:textId="1AC47E2B" w:rsidR="00075F48" w:rsidRPr="0028618D" w:rsidRDefault="00075F48" w:rsidP="0028618D">
      <w:pPr>
        <w:pStyle w:val="BodyText"/>
        <w:jc w:val="both"/>
      </w:pPr>
      <w:r w:rsidRPr="0028618D">
        <w:t xml:space="preserve">The goal of this IE will be achieved by building GeoPackages containing embedded multimedia content and sharing those GeoPackages with other software products. This IE will produce an OGC Engineering Report that discusses whether the extension is fit for use and </w:t>
      </w:r>
      <w:r w:rsidR="003B4984">
        <w:t>submission</w:t>
      </w:r>
      <w:r w:rsidR="003B4984" w:rsidRPr="0028618D">
        <w:t xml:space="preserve"> </w:t>
      </w:r>
      <w:r w:rsidR="003B4984">
        <w:t xml:space="preserve">to </w:t>
      </w:r>
      <w:r w:rsidRPr="0028618D">
        <w:t xml:space="preserve"> the OGC</w:t>
      </w:r>
      <w:r w:rsidR="003B4984">
        <w:t xml:space="preserve"> for consideration as an OGC standard</w:t>
      </w:r>
      <w:r w:rsidRPr="0028618D">
        <w:t>.</w:t>
      </w:r>
      <w:r w:rsidR="003B4984">
        <w:t xml:space="preserve"> </w:t>
      </w:r>
      <w:r w:rsidRPr="0028618D">
        <w:t>This extension is intended to be transparent and to not interfere with</w:t>
      </w:r>
      <w:r w:rsidR="00E74E2A">
        <w:t xml:space="preserve"> software packages that support the GeoPackage Encoding Standard but not this extension</w:t>
      </w:r>
      <w:r w:rsidRPr="0028618D">
        <w:t>. This experiment will verify that the extension is correctly designed to be transparent in this manner.</w:t>
      </w:r>
    </w:p>
    <w:p w14:paraId="3A791E0F" w14:textId="77777777" w:rsidR="00682B78" w:rsidRPr="0028618D" w:rsidRDefault="00682B78">
      <w:pPr>
        <w:pStyle w:val="Heading1"/>
      </w:pPr>
      <w:r w:rsidRPr="0028618D">
        <w:t>INITIATOR ORGANIZATIONS</w:t>
      </w:r>
    </w:p>
    <w:p w14:paraId="53830069" w14:textId="77777777" w:rsidR="00682B78" w:rsidRPr="0028618D" w:rsidRDefault="00682B78">
      <w:pPr>
        <w:pStyle w:val="BodyText"/>
      </w:pPr>
      <w:r w:rsidRPr="0028618D">
        <w:t xml:space="preserve">The OGC members </w:t>
      </w:r>
      <w:r w:rsidR="006E7557" w:rsidRPr="0028618D">
        <w:t>who</w:t>
      </w:r>
      <w:r w:rsidR="00EE1A7B" w:rsidRPr="0028618D">
        <w:t xml:space="preserve"> are</w:t>
      </w:r>
      <w:r w:rsidRPr="0028618D">
        <w:t xml:space="preserve"> initiators of th</w:t>
      </w:r>
      <w:r w:rsidR="006E7557" w:rsidRPr="0028618D">
        <w:t>is</w:t>
      </w:r>
      <w:r w:rsidRPr="0028618D">
        <w:t xml:space="preserve"> Interoperability Experiment are:</w:t>
      </w:r>
    </w:p>
    <w:p w14:paraId="63B3A99D" w14:textId="77777777" w:rsidR="00F4320D" w:rsidRPr="0028618D" w:rsidRDefault="00241B27" w:rsidP="00F4320D">
      <w:pPr>
        <w:pStyle w:val="BodyText"/>
        <w:numPr>
          <w:ilvl w:val="0"/>
          <w:numId w:val="6"/>
        </w:numPr>
      </w:pPr>
      <w:r w:rsidRPr="0028618D">
        <w:t>Image Matters LLC (IM)</w:t>
      </w:r>
    </w:p>
    <w:p w14:paraId="7E7ED455" w14:textId="77777777" w:rsidR="00F4320D" w:rsidRDefault="00F4320D" w:rsidP="00F4320D">
      <w:pPr>
        <w:pStyle w:val="BodyText"/>
        <w:numPr>
          <w:ilvl w:val="0"/>
          <w:numId w:val="6"/>
        </w:numPr>
      </w:pPr>
      <w:r w:rsidRPr="0028618D">
        <w:t>Compusult</w:t>
      </w:r>
    </w:p>
    <w:p w14:paraId="63A90A7B" w14:textId="5A37E620" w:rsidR="00E74E2A" w:rsidRPr="0028618D" w:rsidRDefault="00E74E2A" w:rsidP="00F4320D">
      <w:pPr>
        <w:pStyle w:val="BodyText"/>
        <w:numPr>
          <w:ilvl w:val="0"/>
          <w:numId w:val="6"/>
        </w:numPr>
      </w:pPr>
      <w:r w:rsidRPr="00C33550">
        <w:t>Boundless Spatial, Inc.</w:t>
      </w:r>
    </w:p>
    <w:p w14:paraId="62A4BB16" w14:textId="77777777" w:rsidR="00682B78" w:rsidRPr="0028618D" w:rsidRDefault="00682B78">
      <w:pPr>
        <w:pStyle w:val="BodyText"/>
      </w:pPr>
      <w:r w:rsidRPr="0028618D">
        <w:t xml:space="preserve">Contact information for these organizations is </w:t>
      </w:r>
      <w:r w:rsidR="009D1F16" w:rsidRPr="0028618D">
        <w:t xml:space="preserve">at the end of this </w:t>
      </w:r>
      <w:r w:rsidR="006E7557" w:rsidRPr="0028618D">
        <w:t>activity plan</w:t>
      </w:r>
      <w:r w:rsidRPr="0028618D">
        <w:t>.</w:t>
      </w:r>
    </w:p>
    <w:p w14:paraId="64AA1EB8" w14:textId="25361FA7" w:rsidR="00682B78" w:rsidRPr="0028618D" w:rsidRDefault="00682B78">
      <w:pPr>
        <w:pStyle w:val="Heading1"/>
      </w:pPr>
      <w:r w:rsidRPr="0028618D">
        <w:t xml:space="preserve">Participant </w:t>
      </w:r>
      <w:r w:rsidR="00FE5312">
        <w:t xml:space="preserve">and observer </w:t>
      </w:r>
      <w:r w:rsidRPr="0028618D">
        <w:t>ORGANIZATIONS</w:t>
      </w:r>
    </w:p>
    <w:p w14:paraId="6D696FFA" w14:textId="395C2309" w:rsidR="00527E85" w:rsidRPr="0028618D" w:rsidRDefault="00FE5312" w:rsidP="00527E85">
      <w:pPr>
        <w:pStyle w:val="BodyText"/>
      </w:pPr>
      <w:r w:rsidRPr="00FE5312">
        <w:t>This IE will be open to the general public.</w:t>
      </w:r>
      <w:r w:rsidR="00D8451B" w:rsidRPr="00FE5312">
        <w:t xml:space="preserve"> </w:t>
      </w:r>
      <w:r w:rsidR="00D8451B" w:rsidRPr="0028618D">
        <w:t>Participants will be required to make a resource commitment.</w:t>
      </w:r>
      <w:r w:rsidRPr="00FE5312">
        <w:t xml:space="preserve"> Non OGC organizations will be allowed in the IE as Observers only.</w:t>
      </w:r>
      <w:r w:rsidR="00D8451B" w:rsidRPr="00D8451B">
        <w:t xml:space="preserve"> </w:t>
      </w:r>
      <w:r w:rsidR="00D8451B" w:rsidRPr="0028618D">
        <w:t xml:space="preserve">OGC members who are not willing to make a resource commitment may </w:t>
      </w:r>
      <w:r w:rsidR="00D8451B">
        <w:t xml:space="preserve">also </w:t>
      </w:r>
      <w:r w:rsidR="00D8451B" w:rsidRPr="0028618D">
        <w:t>register as observers.</w:t>
      </w:r>
      <w:r w:rsidRPr="00FE5312">
        <w:t xml:space="preserve"> </w:t>
      </w:r>
    </w:p>
    <w:p w14:paraId="06466B85" w14:textId="77777777" w:rsidR="00040EC4" w:rsidRPr="00924915" w:rsidRDefault="00040EC4" w:rsidP="00924915">
      <w:pPr>
        <w:pStyle w:val="Heading2"/>
      </w:pPr>
      <w:bookmarkStart w:id="2" w:name="_Toc222025217"/>
      <w:r w:rsidRPr="00924915">
        <w:t>Observer caveats</w:t>
      </w:r>
      <w:bookmarkEnd w:id="2"/>
    </w:p>
    <w:p w14:paraId="628DCE17" w14:textId="4FD03C99" w:rsidR="00924915" w:rsidRDefault="00040EC4" w:rsidP="00527E85">
      <w:pPr>
        <w:pStyle w:val="BodyText"/>
      </w:pPr>
      <w:r>
        <w:t>Official IE Observers will be granted access to the IE project on the OGC Portal. Observer status allows the member or non-member to monitor progress of the given IE, have access to the IE E-Mail reflector, access documents as they are posted to the IE folder on the portal,</w:t>
      </w:r>
      <w:r w:rsidR="00924915">
        <w:t xml:space="preserve"> contribute software and/or data to the effort,</w:t>
      </w:r>
      <w:r>
        <w:t xml:space="preserve"> and so forth. Observer status </w:t>
      </w:r>
      <w:r w:rsidRPr="00924915">
        <w:t>does not</w:t>
      </w:r>
      <w:r>
        <w:t xml:space="preserve"> allow the Member or non-member to attend the IE Kickoff meeting, </w:t>
      </w:r>
      <w:r w:rsidR="00924915">
        <w:t xml:space="preserve">formally </w:t>
      </w:r>
      <w:r>
        <w:t xml:space="preserve">comment on documents, or otherwise disrupt the execution of the IE. Interoperability Engineering Reports from the IE will be made available to all OGC members </w:t>
      </w:r>
      <w:r>
        <w:lastRenderedPageBreak/>
        <w:t>at the end of the IE for review and comment. The Members may then elect to make the report publicly available.</w:t>
      </w:r>
    </w:p>
    <w:p w14:paraId="00F9C2AF" w14:textId="78441843" w:rsidR="00527E85" w:rsidRPr="0028618D" w:rsidRDefault="00527E85" w:rsidP="00527E85">
      <w:pPr>
        <w:pStyle w:val="BodyText"/>
      </w:pPr>
      <w:r w:rsidRPr="0028618D">
        <w:t xml:space="preserve">The following organizations will participate in the </w:t>
      </w:r>
      <w:r w:rsidR="006457A4" w:rsidRPr="0028618D">
        <w:t>GPKG-RT</w:t>
      </w:r>
      <w:r w:rsidR="00075F48" w:rsidRPr="0028618D">
        <w:t>E</w:t>
      </w:r>
      <w:r w:rsidR="006457A4" w:rsidRPr="0028618D">
        <w:t xml:space="preserve"> IE</w:t>
      </w:r>
      <w:r w:rsidRPr="0028618D">
        <w:t xml:space="preserve">. </w:t>
      </w:r>
    </w:p>
    <w:p w14:paraId="4EA713C4" w14:textId="77777777" w:rsidR="00E74E2A" w:rsidRPr="0028618D" w:rsidRDefault="00E74E2A" w:rsidP="00E74E2A">
      <w:pPr>
        <w:pStyle w:val="BodyText"/>
        <w:numPr>
          <w:ilvl w:val="0"/>
          <w:numId w:val="28"/>
        </w:numPr>
      </w:pPr>
      <w:r>
        <w:t>United States Special Operations Command (USSOCOM)</w:t>
      </w:r>
    </w:p>
    <w:p w14:paraId="08AE669B" w14:textId="7F0A713C" w:rsidR="00527E85" w:rsidRPr="0028618D" w:rsidRDefault="00527E85" w:rsidP="00527E85">
      <w:pPr>
        <w:pStyle w:val="BodyText"/>
        <w:numPr>
          <w:ilvl w:val="0"/>
          <w:numId w:val="28"/>
        </w:numPr>
      </w:pPr>
      <w:r w:rsidRPr="0028618D">
        <w:t>TBD</w:t>
      </w:r>
    </w:p>
    <w:p w14:paraId="25A2F02C" w14:textId="6763AAF0" w:rsidR="00527E85" w:rsidRPr="0028618D" w:rsidRDefault="00527E85" w:rsidP="00527E85">
      <w:pPr>
        <w:pStyle w:val="BodyText"/>
      </w:pPr>
      <w:r w:rsidRPr="0028618D">
        <w:t xml:space="preserve">The following organizations will observe the </w:t>
      </w:r>
      <w:r w:rsidR="006457A4" w:rsidRPr="0028618D">
        <w:t>GPKG-RT</w:t>
      </w:r>
      <w:r w:rsidR="00075F48" w:rsidRPr="0028618D">
        <w:t>E</w:t>
      </w:r>
      <w:r w:rsidR="006457A4" w:rsidRPr="0028618D">
        <w:t xml:space="preserve"> IE</w:t>
      </w:r>
      <w:r w:rsidRPr="0028618D">
        <w:t xml:space="preserve">. </w:t>
      </w:r>
    </w:p>
    <w:p w14:paraId="76E49F3C" w14:textId="77777777" w:rsidR="00527E85" w:rsidRPr="0028618D" w:rsidRDefault="00527E85" w:rsidP="00527E85">
      <w:pPr>
        <w:pStyle w:val="BodyText"/>
        <w:numPr>
          <w:ilvl w:val="0"/>
          <w:numId w:val="29"/>
        </w:numPr>
      </w:pPr>
      <w:r w:rsidRPr="0028618D">
        <w:t>TBD</w:t>
      </w:r>
    </w:p>
    <w:p w14:paraId="3BBDC1C9" w14:textId="77777777" w:rsidR="00682B78" w:rsidRPr="0028618D" w:rsidRDefault="00682B78">
      <w:pPr>
        <w:pStyle w:val="Heading1"/>
      </w:pPr>
      <w:r w:rsidRPr="0028618D">
        <w:t>DESCRIPTION</w:t>
      </w:r>
    </w:p>
    <w:p w14:paraId="79C01D59" w14:textId="77777777" w:rsidR="00682B78" w:rsidRPr="0028618D" w:rsidRDefault="00682B78" w:rsidP="00682B78">
      <w:pPr>
        <w:pStyle w:val="Heading2"/>
      </w:pPr>
      <w:r w:rsidRPr="0028618D">
        <w:t>Objectives</w:t>
      </w:r>
    </w:p>
    <w:p w14:paraId="5A32DDA9" w14:textId="75A1A8E7" w:rsidR="00682B78" w:rsidRPr="0028618D" w:rsidRDefault="003F6F9D" w:rsidP="00682B78">
      <w:pPr>
        <w:jc w:val="both"/>
        <w:rPr>
          <w:rFonts w:ascii="Times New Roman" w:hAnsi="Times New Roman"/>
          <w:szCs w:val="22"/>
        </w:rPr>
      </w:pPr>
      <w:r w:rsidRPr="0028618D">
        <w:rPr>
          <w:rFonts w:ascii="Times New Roman" w:hAnsi="Times New Roman"/>
          <w:szCs w:val="22"/>
        </w:rPr>
        <w:t xml:space="preserve">The </w:t>
      </w:r>
      <w:r w:rsidR="006E7557" w:rsidRPr="0028618D">
        <w:rPr>
          <w:rFonts w:ascii="Times New Roman" w:hAnsi="Times New Roman"/>
          <w:szCs w:val="22"/>
        </w:rPr>
        <w:t xml:space="preserve">objectives </w:t>
      </w:r>
      <w:r w:rsidRPr="0028618D">
        <w:rPr>
          <w:rFonts w:ascii="Times New Roman" w:hAnsi="Times New Roman"/>
          <w:szCs w:val="22"/>
        </w:rPr>
        <w:t xml:space="preserve">of the </w:t>
      </w:r>
      <w:r w:rsidR="00CD5289" w:rsidRPr="0028618D">
        <w:rPr>
          <w:rFonts w:ascii="Times New Roman" w:hAnsi="Times New Roman"/>
          <w:szCs w:val="22"/>
        </w:rPr>
        <w:t>GPKG-</w:t>
      </w:r>
      <w:r w:rsidR="00075F48" w:rsidRPr="0028618D">
        <w:rPr>
          <w:rFonts w:ascii="Times New Roman" w:hAnsi="Times New Roman"/>
          <w:szCs w:val="22"/>
        </w:rPr>
        <w:t>RTE</w:t>
      </w:r>
      <w:r w:rsidR="00CD5289" w:rsidRPr="0028618D">
        <w:rPr>
          <w:rFonts w:ascii="Times New Roman" w:hAnsi="Times New Roman"/>
          <w:szCs w:val="22"/>
        </w:rPr>
        <w:t xml:space="preserve"> IE</w:t>
      </w:r>
      <w:r w:rsidRPr="0028618D">
        <w:rPr>
          <w:rFonts w:ascii="Times New Roman" w:hAnsi="Times New Roman"/>
          <w:szCs w:val="22"/>
        </w:rPr>
        <w:t xml:space="preserve"> include:</w:t>
      </w:r>
    </w:p>
    <w:p w14:paraId="6C6E7FD2" w14:textId="77777777" w:rsidR="003F6F9D" w:rsidRPr="0028618D" w:rsidRDefault="003F6F9D" w:rsidP="00682B78">
      <w:pPr>
        <w:jc w:val="both"/>
        <w:rPr>
          <w:rFonts w:ascii="Times New Roman" w:hAnsi="Times New Roman"/>
          <w:szCs w:val="22"/>
        </w:rPr>
      </w:pPr>
    </w:p>
    <w:p w14:paraId="662A9CEA" w14:textId="77777777" w:rsidR="00682B78" w:rsidRPr="0028618D" w:rsidRDefault="007F1979" w:rsidP="00120D62">
      <w:pPr>
        <w:widowControl/>
        <w:numPr>
          <w:ilvl w:val="0"/>
          <w:numId w:val="11"/>
        </w:numPr>
        <w:jc w:val="both"/>
        <w:rPr>
          <w:rFonts w:ascii="Times New Roman" w:hAnsi="Times New Roman"/>
          <w:szCs w:val="22"/>
        </w:rPr>
      </w:pPr>
      <w:r w:rsidRPr="0028618D">
        <w:rPr>
          <w:rFonts w:ascii="Times New Roman" w:hAnsi="Times New Roman"/>
          <w:szCs w:val="22"/>
        </w:rPr>
        <w:t xml:space="preserve">Evaluate the proposed </w:t>
      </w:r>
      <w:r w:rsidR="00527E85" w:rsidRPr="0028618D">
        <w:rPr>
          <w:rFonts w:ascii="Times New Roman" w:hAnsi="Times New Roman"/>
          <w:szCs w:val="22"/>
        </w:rPr>
        <w:t xml:space="preserve">“related tables” </w:t>
      </w:r>
      <w:r w:rsidRPr="0028618D">
        <w:rPr>
          <w:rFonts w:ascii="Times New Roman" w:hAnsi="Times New Roman"/>
          <w:szCs w:val="22"/>
        </w:rPr>
        <w:t xml:space="preserve">extension to the GeoPackage Encoding Standard for fitness for exchange of </w:t>
      </w:r>
      <w:r w:rsidR="00DC05F4" w:rsidRPr="0028618D">
        <w:rPr>
          <w:rFonts w:ascii="Times New Roman" w:hAnsi="Times New Roman"/>
          <w:szCs w:val="22"/>
        </w:rPr>
        <w:t>multimedia content</w:t>
      </w:r>
      <w:r w:rsidRPr="0028618D">
        <w:rPr>
          <w:rFonts w:ascii="Times New Roman" w:hAnsi="Times New Roman"/>
          <w:szCs w:val="22"/>
        </w:rPr>
        <w:t>.</w:t>
      </w:r>
      <w:r w:rsidR="00C05013" w:rsidRPr="0028618D">
        <w:rPr>
          <w:rFonts w:ascii="Times New Roman" w:hAnsi="Times New Roman"/>
          <w:szCs w:val="22"/>
        </w:rPr>
        <w:t xml:space="preserve"> </w:t>
      </w:r>
    </w:p>
    <w:p w14:paraId="0BD2A024" w14:textId="77777777" w:rsidR="00120D62" w:rsidRPr="0028618D" w:rsidRDefault="00120D62" w:rsidP="00120D62">
      <w:pPr>
        <w:widowControl/>
        <w:jc w:val="both"/>
        <w:rPr>
          <w:rFonts w:ascii="Times New Roman" w:hAnsi="Times New Roman"/>
          <w:szCs w:val="22"/>
        </w:rPr>
      </w:pPr>
    </w:p>
    <w:p w14:paraId="2A564478" w14:textId="77777777" w:rsidR="00682B78" w:rsidRPr="0028618D" w:rsidRDefault="007F1979" w:rsidP="00120D62">
      <w:pPr>
        <w:widowControl/>
        <w:numPr>
          <w:ilvl w:val="0"/>
          <w:numId w:val="11"/>
        </w:numPr>
        <w:jc w:val="both"/>
        <w:rPr>
          <w:rFonts w:ascii="Times New Roman" w:hAnsi="Times New Roman"/>
          <w:szCs w:val="22"/>
        </w:rPr>
      </w:pPr>
      <w:r w:rsidRPr="0028618D">
        <w:rPr>
          <w:rFonts w:ascii="Times New Roman" w:hAnsi="Times New Roman"/>
          <w:szCs w:val="22"/>
        </w:rPr>
        <w:t>Prepare an OGC</w:t>
      </w:r>
      <w:r w:rsidR="00682669" w:rsidRPr="0028618D">
        <w:rPr>
          <w:rFonts w:ascii="Times New Roman" w:hAnsi="Times New Roman"/>
          <w:szCs w:val="22"/>
        </w:rPr>
        <w:t xml:space="preserve"> </w:t>
      </w:r>
      <w:r w:rsidR="003D6EE1" w:rsidRPr="0028618D">
        <w:rPr>
          <w:rFonts w:ascii="Times New Roman" w:hAnsi="Times New Roman"/>
          <w:szCs w:val="22"/>
        </w:rPr>
        <w:t xml:space="preserve">engineering report </w:t>
      </w:r>
      <w:r w:rsidRPr="0028618D">
        <w:rPr>
          <w:rFonts w:ascii="Times New Roman" w:hAnsi="Times New Roman"/>
          <w:szCs w:val="22"/>
        </w:rPr>
        <w:t>that presents the results along with a plan for adopting the proposed extension.</w:t>
      </w:r>
    </w:p>
    <w:p w14:paraId="4A8D7CB2" w14:textId="77777777" w:rsidR="00682B78" w:rsidRPr="0028618D" w:rsidRDefault="00682B78" w:rsidP="00682B78">
      <w:pPr>
        <w:widowControl/>
        <w:ind w:left="360"/>
        <w:jc w:val="both"/>
        <w:rPr>
          <w:rFonts w:ascii="Times New Roman" w:hAnsi="Times New Roman"/>
          <w:szCs w:val="22"/>
        </w:rPr>
      </w:pPr>
    </w:p>
    <w:p w14:paraId="30F58EFC" w14:textId="77777777" w:rsidR="00682B78" w:rsidRPr="0028618D" w:rsidRDefault="00682B78" w:rsidP="00682B78">
      <w:pPr>
        <w:pStyle w:val="Heading2"/>
      </w:pPr>
      <w:r w:rsidRPr="0028618D">
        <w:t>Background</w:t>
      </w:r>
    </w:p>
    <w:p w14:paraId="577B169D" w14:textId="77777777" w:rsidR="003E4E9D" w:rsidRPr="0028618D" w:rsidRDefault="00527E85" w:rsidP="003E4E9D">
      <w:pPr>
        <w:pStyle w:val="Heading2"/>
        <w:rPr>
          <w:rFonts w:ascii="Times New Roman" w:hAnsi="Times New Roman"/>
          <w:b w:val="0"/>
          <w:sz w:val="22"/>
          <w:szCs w:val="22"/>
        </w:rPr>
      </w:pPr>
      <w:r w:rsidRPr="0028618D">
        <w:rPr>
          <w:rFonts w:ascii="Times New Roman" w:hAnsi="Times New Roman"/>
          <w:b w:val="0"/>
          <w:sz w:val="22"/>
          <w:szCs w:val="22"/>
        </w:rPr>
        <w:t xml:space="preserve">Compusult </w:t>
      </w:r>
      <w:r w:rsidR="003E4E9D" w:rsidRPr="0028618D">
        <w:rPr>
          <w:rFonts w:ascii="Times New Roman" w:hAnsi="Times New Roman"/>
          <w:b w:val="0"/>
          <w:sz w:val="22"/>
          <w:szCs w:val="22"/>
        </w:rPr>
        <w:t xml:space="preserve">has identified a need for the ability to store </w:t>
      </w:r>
      <w:r w:rsidRPr="0028618D">
        <w:rPr>
          <w:rFonts w:ascii="Times New Roman" w:hAnsi="Times New Roman"/>
          <w:b w:val="0"/>
          <w:sz w:val="22"/>
          <w:szCs w:val="22"/>
        </w:rPr>
        <w:t>information associated with features inside a</w:t>
      </w:r>
      <w:r w:rsidR="003E4E9D" w:rsidRPr="0028618D">
        <w:rPr>
          <w:rFonts w:ascii="Times New Roman" w:hAnsi="Times New Roman"/>
          <w:b w:val="0"/>
          <w:sz w:val="22"/>
          <w:szCs w:val="22"/>
        </w:rPr>
        <w:t xml:space="preserve"> GeoPackage. </w:t>
      </w:r>
      <w:r w:rsidRPr="0028618D">
        <w:rPr>
          <w:rFonts w:ascii="Times New Roman" w:hAnsi="Times New Roman"/>
          <w:b w:val="0"/>
          <w:sz w:val="22"/>
          <w:szCs w:val="22"/>
        </w:rPr>
        <w:t>Examples of this information include the</w:t>
      </w:r>
      <w:r w:rsidR="003E4E9D" w:rsidRPr="0028618D">
        <w:rPr>
          <w:rFonts w:ascii="Times New Roman" w:hAnsi="Times New Roman"/>
          <w:b w:val="0"/>
          <w:sz w:val="22"/>
          <w:szCs w:val="22"/>
        </w:rPr>
        <w:t xml:space="preserve"> following:</w:t>
      </w:r>
    </w:p>
    <w:p w14:paraId="281F604D" w14:textId="77777777" w:rsidR="003E4E9D" w:rsidRPr="0028618D" w:rsidRDefault="00527E85" w:rsidP="003E4E9D">
      <w:pPr>
        <w:pStyle w:val="ListParagraph"/>
        <w:numPr>
          <w:ilvl w:val="0"/>
          <w:numId w:val="27"/>
        </w:numPr>
      </w:pPr>
      <w:r w:rsidRPr="0028618D">
        <w:t>Photographs and pictures</w:t>
      </w:r>
    </w:p>
    <w:p w14:paraId="56BE2697" w14:textId="77777777" w:rsidR="00527E85" w:rsidRPr="0028618D" w:rsidRDefault="00527E85" w:rsidP="003E4E9D">
      <w:pPr>
        <w:pStyle w:val="ListParagraph"/>
        <w:numPr>
          <w:ilvl w:val="0"/>
          <w:numId w:val="27"/>
        </w:numPr>
      </w:pPr>
      <w:r w:rsidRPr="0028618D">
        <w:t>Videos</w:t>
      </w:r>
    </w:p>
    <w:p w14:paraId="57DB46AC" w14:textId="77777777" w:rsidR="003E4E9D" w:rsidRPr="0028618D" w:rsidRDefault="00527E85" w:rsidP="00527E85">
      <w:pPr>
        <w:pStyle w:val="ListParagraph"/>
        <w:numPr>
          <w:ilvl w:val="0"/>
          <w:numId w:val="27"/>
        </w:numPr>
      </w:pPr>
      <w:r w:rsidRPr="0028618D">
        <w:t>PDF files</w:t>
      </w:r>
    </w:p>
    <w:p w14:paraId="123309D5" w14:textId="231968AA" w:rsidR="00527E85" w:rsidRPr="0028618D" w:rsidRDefault="00527E85" w:rsidP="003E4E9D">
      <w:pPr>
        <w:pStyle w:val="Heading2"/>
        <w:rPr>
          <w:rFonts w:ascii="Times New Roman" w:hAnsi="Times New Roman"/>
          <w:b w:val="0"/>
          <w:sz w:val="22"/>
          <w:szCs w:val="22"/>
        </w:rPr>
      </w:pPr>
      <w:r w:rsidRPr="0028618D">
        <w:rPr>
          <w:rFonts w:ascii="Times New Roman" w:hAnsi="Times New Roman"/>
          <w:b w:val="0"/>
          <w:sz w:val="22"/>
          <w:szCs w:val="22"/>
        </w:rPr>
        <w:t>In order to meet this need, Compusult has developed a proprietary GeoPackage extension. In the interest of interoperability, Compusult would like for this extension to be used throughout the GeoPackage community</w:t>
      </w:r>
      <w:r w:rsidR="004752FF">
        <w:rPr>
          <w:rFonts w:ascii="Times New Roman" w:hAnsi="Times New Roman"/>
          <w:b w:val="0"/>
          <w:sz w:val="22"/>
          <w:szCs w:val="22"/>
        </w:rPr>
        <w:t xml:space="preserve"> and is willing to submit it into the OGC standards process as either a full OGC Standard or an OGC Community Standard</w:t>
      </w:r>
      <w:r w:rsidRPr="0028618D">
        <w:rPr>
          <w:rFonts w:ascii="Times New Roman" w:hAnsi="Times New Roman"/>
          <w:b w:val="0"/>
          <w:sz w:val="22"/>
          <w:szCs w:val="22"/>
        </w:rPr>
        <w:t xml:space="preserve">. </w:t>
      </w:r>
      <w:r w:rsidR="00DC05F4" w:rsidRPr="0028618D">
        <w:rPr>
          <w:rFonts w:ascii="Times New Roman" w:hAnsi="Times New Roman"/>
          <w:b w:val="0"/>
          <w:sz w:val="22"/>
          <w:szCs w:val="22"/>
        </w:rPr>
        <w:t xml:space="preserve">A working draft of the specification for this extension can be found on GitHub at </w:t>
      </w:r>
      <w:hyperlink r:id="rId8" w:history="1">
        <w:r w:rsidR="00DC05F4" w:rsidRPr="004752FF">
          <w:rPr>
            <w:rStyle w:val="Hyperlink"/>
            <w:rFonts w:ascii="Times New Roman" w:hAnsi="Times New Roman"/>
            <w:b w:val="0"/>
            <w:sz w:val="22"/>
            <w:szCs w:val="22"/>
          </w:rPr>
          <w:t>https://github.com/jyutzler/geopackage-media/tree/master/spec</w:t>
        </w:r>
      </w:hyperlink>
      <w:r w:rsidR="00DC05F4" w:rsidRPr="0028618D">
        <w:rPr>
          <w:rFonts w:ascii="Times New Roman" w:hAnsi="Times New Roman"/>
          <w:b w:val="0"/>
          <w:sz w:val="22"/>
          <w:szCs w:val="22"/>
        </w:rPr>
        <w:t>.</w:t>
      </w:r>
    </w:p>
    <w:p w14:paraId="4B0CDF95" w14:textId="02B19543" w:rsidR="00C57B69" w:rsidRPr="0028618D" w:rsidRDefault="00527E85" w:rsidP="003E4E9D">
      <w:pPr>
        <w:pStyle w:val="Heading2"/>
        <w:rPr>
          <w:rFonts w:ascii="Times New Roman" w:hAnsi="Times New Roman"/>
          <w:b w:val="0"/>
          <w:sz w:val="22"/>
          <w:szCs w:val="22"/>
        </w:rPr>
      </w:pPr>
      <w:r w:rsidRPr="0028618D">
        <w:rPr>
          <w:rFonts w:ascii="Times New Roman" w:hAnsi="Times New Roman"/>
          <w:b w:val="0"/>
          <w:sz w:val="22"/>
          <w:szCs w:val="22"/>
        </w:rPr>
        <w:t xml:space="preserve">Meanwhile, the GeoPackage SWG is interested in </w:t>
      </w:r>
      <w:r w:rsidR="003B4984">
        <w:rPr>
          <w:rFonts w:ascii="Times New Roman" w:hAnsi="Times New Roman"/>
          <w:b w:val="0"/>
          <w:sz w:val="22"/>
          <w:szCs w:val="22"/>
        </w:rPr>
        <w:t xml:space="preserve">recommending for </w:t>
      </w:r>
      <w:r w:rsidRPr="0028618D">
        <w:rPr>
          <w:rFonts w:ascii="Times New Roman" w:hAnsi="Times New Roman"/>
          <w:b w:val="0"/>
          <w:sz w:val="22"/>
          <w:szCs w:val="22"/>
        </w:rPr>
        <w:t>adopt</w:t>
      </w:r>
      <w:r w:rsidR="003B4984">
        <w:rPr>
          <w:rFonts w:ascii="Times New Roman" w:hAnsi="Times New Roman"/>
          <w:b w:val="0"/>
          <w:sz w:val="22"/>
          <w:szCs w:val="22"/>
        </w:rPr>
        <w:t>ion</w:t>
      </w:r>
      <w:r w:rsidRPr="0028618D">
        <w:rPr>
          <w:rFonts w:ascii="Times New Roman" w:hAnsi="Times New Roman"/>
          <w:b w:val="0"/>
          <w:sz w:val="22"/>
          <w:szCs w:val="22"/>
        </w:rPr>
        <w:t xml:space="preserve"> the extension as an official GeoPackage extension, but only after it has been vetted as an appropriate approach and that there is commitment from </w:t>
      </w:r>
      <w:r w:rsidR="00DC05F4" w:rsidRPr="0028618D">
        <w:rPr>
          <w:rFonts w:ascii="Times New Roman" w:hAnsi="Times New Roman"/>
          <w:b w:val="0"/>
          <w:sz w:val="22"/>
          <w:szCs w:val="22"/>
        </w:rPr>
        <w:t>the GeoPackage community</w:t>
      </w:r>
      <w:r w:rsidRPr="0028618D">
        <w:rPr>
          <w:rFonts w:ascii="Times New Roman" w:hAnsi="Times New Roman"/>
          <w:b w:val="0"/>
          <w:sz w:val="22"/>
          <w:szCs w:val="22"/>
        </w:rPr>
        <w:t xml:space="preserve"> to support it.</w:t>
      </w:r>
    </w:p>
    <w:p w14:paraId="47EA419A" w14:textId="77777777" w:rsidR="00682B78" w:rsidRPr="0028618D" w:rsidRDefault="00682B78">
      <w:pPr>
        <w:pStyle w:val="Heading2"/>
      </w:pPr>
      <w:r w:rsidRPr="0028618D">
        <w:t>Experiments</w:t>
      </w:r>
    </w:p>
    <w:p w14:paraId="00E38F0F" w14:textId="18C6F099" w:rsidR="00682B78" w:rsidRPr="0028618D" w:rsidRDefault="00682B78">
      <w:pPr>
        <w:pStyle w:val="BodyTextKeep"/>
      </w:pPr>
      <w:r w:rsidRPr="0028618D">
        <w:t xml:space="preserve">The </w:t>
      </w:r>
      <w:r w:rsidR="006457A4" w:rsidRPr="0028618D">
        <w:t>GPKG-RT</w:t>
      </w:r>
      <w:r w:rsidR="00075F48" w:rsidRPr="0028618D">
        <w:t>E</w:t>
      </w:r>
      <w:r w:rsidR="006457A4" w:rsidRPr="0028618D">
        <w:t xml:space="preserve"> IE</w:t>
      </w:r>
      <w:r w:rsidRPr="0028618D">
        <w:t xml:space="preserve"> will </w:t>
      </w:r>
      <w:r w:rsidR="00CD5289" w:rsidRPr="0028618D">
        <w:t xml:space="preserve">perform </w:t>
      </w:r>
      <w:r w:rsidRPr="0028618D">
        <w:t>the following experiments:</w:t>
      </w:r>
    </w:p>
    <w:p w14:paraId="34F3EB52" w14:textId="77777777" w:rsidR="00682B78" w:rsidRPr="0028618D" w:rsidRDefault="0017080C" w:rsidP="0017080C">
      <w:pPr>
        <w:pStyle w:val="BodyList"/>
        <w:numPr>
          <w:ilvl w:val="0"/>
          <w:numId w:val="2"/>
        </w:numPr>
        <w:tabs>
          <w:tab w:val="clear" w:pos="360"/>
          <w:tab w:val="num" w:pos="720"/>
        </w:tabs>
        <w:ind w:left="720"/>
        <w:jc w:val="both"/>
      </w:pPr>
      <w:r w:rsidRPr="0028618D">
        <w:t>Experiment #</w:t>
      </w:r>
      <w:r w:rsidR="00C9208A" w:rsidRPr="0028618D">
        <w:t>1</w:t>
      </w:r>
      <w:r w:rsidRPr="0028618D">
        <w:t xml:space="preserve">: </w:t>
      </w:r>
      <w:r w:rsidR="003E4E9D" w:rsidRPr="0028618D">
        <w:t xml:space="preserve">produce GeoPackages containing </w:t>
      </w:r>
      <w:r w:rsidR="00DC05F4" w:rsidRPr="0028618D">
        <w:t>media files</w:t>
      </w:r>
      <w:r w:rsidR="00527E85" w:rsidRPr="0028618D">
        <w:t xml:space="preserve"> </w:t>
      </w:r>
      <w:r w:rsidR="003E4E9D" w:rsidRPr="0028618D">
        <w:t>in accordance with the proposed extension.</w:t>
      </w:r>
    </w:p>
    <w:p w14:paraId="0C977D76" w14:textId="77777777" w:rsidR="00FD39D6" w:rsidRPr="0028618D" w:rsidRDefault="00FD39D6" w:rsidP="0017080C">
      <w:pPr>
        <w:pStyle w:val="BodyList"/>
        <w:numPr>
          <w:ilvl w:val="0"/>
          <w:numId w:val="2"/>
        </w:numPr>
        <w:tabs>
          <w:tab w:val="clear" w:pos="360"/>
          <w:tab w:val="num" w:pos="720"/>
        </w:tabs>
        <w:ind w:left="720"/>
        <w:jc w:val="both"/>
      </w:pPr>
      <w:r w:rsidRPr="0028618D">
        <w:t xml:space="preserve">Experiment #2: </w:t>
      </w:r>
      <w:r w:rsidR="00527E85" w:rsidRPr="0028618D">
        <w:t>load</w:t>
      </w:r>
      <w:r w:rsidR="003E4E9D" w:rsidRPr="0028618D">
        <w:t xml:space="preserve"> the </w:t>
      </w:r>
      <w:r w:rsidR="00DC05F4" w:rsidRPr="0028618D">
        <w:t>GeoPackages,</w:t>
      </w:r>
      <w:r w:rsidR="00746A5F" w:rsidRPr="0028618D">
        <w:t xml:space="preserve"> extract the </w:t>
      </w:r>
      <w:r w:rsidR="00DC05F4" w:rsidRPr="0028618D">
        <w:t>associated media files, and verify that they can be used as expected</w:t>
      </w:r>
      <w:r w:rsidRPr="0028618D">
        <w:t>.</w:t>
      </w:r>
    </w:p>
    <w:p w14:paraId="2AB4E096" w14:textId="77777777" w:rsidR="002831D4" w:rsidRPr="0028618D" w:rsidRDefault="002831D4" w:rsidP="002831D4">
      <w:pPr>
        <w:pStyle w:val="BodyList"/>
        <w:numPr>
          <w:ilvl w:val="0"/>
          <w:numId w:val="2"/>
        </w:numPr>
        <w:tabs>
          <w:tab w:val="clear" w:pos="360"/>
          <w:tab w:val="num" w:pos="720"/>
        </w:tabs>
        <w:ind w:left="720"/>
        <w:jc w:val="both"/>
      </w:pPr>
      <w:r w:rsidRPr="0028618D">
        <w:lastRenderedPageBreak/>
        <w:t>Experiment #3: load the extended/non-extended GeoPackages in GPKG compliant software that does not support the extension to verify that the software behaves as expected using both versions.</w:t>
      </w:r>
    </w:p>
    <w:p w14:paraId="7818ABF9" w14:textId="77777777" w:rsidR="00682B78" w:rsidRPr="0028618D" w:rsidRDefault="00682B78" w:rsidP="00682B78">
      <w:pPr>
        <w:pStyle w:val="Heading1"/>
        <w:jc w:val="both"/>
      </w:pPr>
      <w:r w:rsidRPr="0028618D">
        <w:t>TECHNICAL APPROACH</w:t>
      </w:r>
    </w:p>
    <w:p w14:paraId="658A70F8" w14:textId="2308CDB0" w:rsidR="00682B78" w:rsidRPr="0028618D" w:rsidRDefault="00682B78" w:rsidP="00682B78">
      <w:pPr>
        <w:pStyle w:val="BodyListEnd"/>
        <w:tabs>
          <w:tab w:val="clear" w:pos="360"/>
        </w:tabs>
        <w:ind w:left="0" w:firstLine="0"/>
        <w:jc w:val="both"/>
      </w:pPr>
      <w:r w:rsidRPr="0028618D">
        <w:t xml:space="preserve">The Technical Approach for this Interoperability Experiment </w:t>
      </w:r>
      <w:r w:rsidR="00B346A3" w:rsidRPr="0028618D">
        <w:t xml:space="preserve">is to perform </w:t>
      </w:r>
      <w:r w:rsidR="002831D4" w:rsidRPr="0028618D">
        <w:t xml:space="preserve">three </w:t>
      </w:r>
      <w:r w:rsidR="00B346A3" w:rsidRPr="0028618D">
        <w:t>experiments</w:t>
      </w:r>
      <w:r w:rsidR="00455270" w:rsidRPr="0028618D">
        <w:t>.</w:t>
      </w:r>
      <w:r w:rsidR="00B346A3" w:rsidRPr="0028618D">
        <w:t xml:space="preserve"> </w:t>
      </w:r>
    </w:p>
    <w:p w14:paraId="0B1CC5EB" w14:textId="77777777" w:rsidR="00B346A3" w:rsidRPr="0028618D" w:rsidRDefault="00B346A3" w:rsidP="00682B78">
      <w:pPr>
        <w:pStyle w:val="BodyListEnd"/>
        <w:tabs>
          <w:tab w:val="clear" w:pos="360"/>
        </w:tabs>
        <w:ind w:left="0" w:firstLine="0"/>
        <w:jc w:val="both"/>
      </w:pPr>
      <w:r w:rsidRPr="0028618D">
        <w:t>Test data is TBD.</w:t>
      </w:r>
    </w:p>
    <w:p w14:paraId="69E18A75" w14:textId="77777777" w:rsidR="00D216E3" w:rsidRPr="0028618D" w:rsidRDefault="00DC05F4" w:rsidP="00D216E3">
      <w:pPr>
        <w:pStyle w:val="Heading2"/>
      </w:pPr>
      <w:r w:rsidRPr="0028618D">
        <w:t>Experiment</w:t>
      </w:r>
      <w:r w:rsidR="00682B78" w:rsidRPr="0028618D">
        <w:t xml:space="preserve"> </w:t>
      </w:r>
      <w:r w:rsidR="003F18D7" w:rsidRPr="0028618D">
        <w:t>#1</w:t>
      </w:r>
    </w:p>
    <w:p w14:paraId="0C898C4A" w14:textId="77777777" w:rsidR="006F2E6C" w:rsidRPr="0028618D" w:rsidRDefault="006F2E6C" w:rsidP="006F2E6C">
      <w:pPr>
        <w:widowControl/>
        <w:jc w:val="both"/>
        <w:rPr>
          <w:rFonts w:ascii="Times New Roman" w:hAnsi="Times New Roman"/>
        </w:rPr>
      </w:pPr>
      <w:r w:rsidRPr="0028618D">
        <w:rPr>
          <w:rFonts w:ascii="Times New Roman" w:hAnsi="Times New Roman"/>
        </w:rPr>
        <w:t>The methodology involves:</w:t>
      </w:r>
    </w:p>
    <w:p w14:paraId="13D7A7EF" w14:textId="77777777" w:rsidR="003F18D7" w:rsidRPr="0028618D" w:rsidRDefault="003F18D7" w:rsidP="003C712F">
      <w:pPr>
        <w:widowControl/>
        <w:numPr>
          <w:ilvl w:val="0"/>
          <w:numId w:val="14"/>
        </w:numPr>
        <w:jc w:val="both"/>
        <w:rPr>
          <w:rFonts w:ascii="Times New Roman" w:hAnsi="Times New Roman"/>
        </w:rPr>
      </w:pPr>
      <w:r w:rsidRPr="0028618D">
        <w:rPr>
          <w:rFonts w:ascii="Times New Roman" w:hAnsi="Times New Roman"/>
          <w:szCs w:val="22"/>
        </w:rPr>
        <w:t>Production</w:t>
      </w:r>
      <w:r w:rsidR="00B346A3" w:rsidRPr="0028618D">
        <w:rPr>
          <w:rFonts w:ascii="Times New Roman" w:hAnsi="Times New Roman"/>
          <w:szCs w:val="22"/>
        </w:rPr>
        <w:t xml:space="preserve"> of GeoPackages using test data that is provided either by the IE or by the participants themselves </w:t>
      </w:r>
    </w:p>
    <w:p w14:paraId="53524661" w14:textId="77777777" w:rsidR="003F18D7" w:rsidRPr="0028618D" w:rsidRDefault="003F18D7" w:rsidP="003C712F">
      <w:pPr>
        <w:widowControl/>
        <w:numPr>
          <w:ilvl w:val="0"/>
          <w:numId w:val="14"/>
        </w:numPr>
        <w:jc w:val="both"/>
        <w:rPr>
          <w:rFonts w:ascii="Times New Roman" w:hAnsi="Times New Roman"/>
        </w:rPr>
      </w:pPr>
      <w:r w:rsidRPr="0028618D">
        <w:rPr>
          <w:rFonts w:ascii="Times New Roman" w:hAnsi="Times New Roman"/>
          <w:szCs w:val="22"/>
        </w:rPr>
        <w:t>Visual inspection</w:t>
      </w:r>
      <w:r w:rsidR="00B346A3" w:rsidRPr="0028618D">
        <w:rPr>
          <w:rFonts w:ascii="Times New Roman" w:hAnsi="Times New Roman"/>
          <w:szCs w:val="22"/>
        </w:rPr>
        <w:t xml:space="preserve"> of the GeoPackage database in an SQLite viewer to determine whether the GPKG looks as expected</w:t>
      </w:r>
    </w:p>
    <w:p w14:paraId="1662C6D1" w14:textId="77777777" w:rsidR="00E86969" w:rsidRPr="0028618D" w:rsidRDefault="003F18D7" w:rsidP="007B183D">
      <w:pPr>
        <w:widowControl/>
        <w:numPr>
          <w:ilvl w:val="0"/>
          <w:numId w:val="14"/>
        </w:numPr>
        <w:jc w:val="both"/>
        <w:rPr>
          <w:rFonts w:ascii="Times New Roman" w:hAnsi="Times New Roman"/>
        </w:rPr>
      </w:pPr>
      <w:r w:rsidRPr="0028618D">
        <w:rPr>
          <w:rFonts w:ascii="Times New Roman" w:hAnsi="Times New Roman"/>
          <w:szCs w:val="22"/>
        </w:rPr>
        <w:t>Use of an executable test suite to evaluate compliance</w:t>
      </w:r>
    </w:p>
    <w:p w14:paraId="6671EFA7" w14:textId="77777777" w:rsidR="003F18D7" w:rsidRPr="0028618D" w:rsidRDefault="003F18D7" w:rsidP="003F18D7">
      <w:pPr>
        <w:pStyle w:val="Heading2"/>
      </w:pPr>
      <w:r w:rsidRPr="0028618D">
        <w:t>Experiment #2</w:t>
      </w:r>
    </w:p>
    <w:p w14:paraId="3C03CE8F" w14:textId="77777777" w:rsidR="003F18D7" w:rsidRPr="0028618D" w:rsidRDefault="003F18D7" w:rsidP="003F18D7">
      <w:pPr>
        <w:widowControl/>
        <w:jc w:val="both"/>
        <w:rPr>
          <w:rFonts w:ascii="Times New Roman" w:hAnsi="Times New Roman"/>
        </w:rPr>
      </w:pPr>
      <w:r w:rsidRPr="0028618D">
        <w:rPr>
          <w:rFonts w:ascii="Times New Roman" w:hAnsi="Times New Roman"/>
        </w:rPr>
        <w:t>The methodology involves:</w:t>
      </w:r>
    </w:p>
    <w:p w14:paraId="79180535" w14:textId="04BF7F84" w:rsidR="003F18D7" w:rsidRPr="0028618D" w:rsidRDefault="00B346A3" w:rsidP="003F18D7">
      <w:pPr>
        <w:widowControl/>
        <w:numPr>
          <w:ilvl w:val="0"/>
          <w:numId w:val="14"/>
        </w:numPr>
        <w:jc w:val="both"/>
        <w:rPr>
          <w:rFonts w:ascii="Times New Roman" w:hAnsi="Times New Roman"/>
        </w:rPr>
      </w:pPr>
      <w:r w:rsidRPr="0028618D">
        <w:rPr>
          <w:rFonts w:ascii="Times New Roman" w:hAnsi="Times New Roman"/>
        </w:rPr>
        <w:t>Loading GeoPackages</w:t>
      </w:r>
      <w:r w:rsidR="00BC4D71">
        <w:rPr>
          <w:rFonts w:ascii="Times New Roman" w:hAnsi="Times New Roman"/>
        </w:rPr>
        <w:t xml:space="preserve"> containing the proposed extension</w:t>
      </w:r>
      <w:r w:rsidRPr="0028618D">
        <w:rPr>
          <w:rFonts w:ascii="Times New Roman" w:hAnsi="Times New Roman"/>
        </w:rPr>
        <w:t xml:space="preserve"> into software systems</w:t>
      </w:r>
      <w:r w:rsidR="003B4984">
        <w:rPr>
          <w:rFonts w:ascii="Times New Roman" w:hAnsi="Times New Roman"/>
        </w:rPr>
        <w:t>;</w:t>
      </w:r>
    </w:p>
    <w:p w14:paraId="298CCA7A" w14:textId="77777777" w:rsidR="00B346A3" w:rsidRPr="0028618D" w:rsidRDefault="00B346A3" w:rsidP="00B346A3">
      <w:pPr>
        <w:widowControl/>
        <w:numPr>
          <w:ilvl w:val="0"/>
          <w:numId w:val="14"/>
        </w:numPr>
        <w:jc w:val="both"/>
        <w:rPr>
          <w:rFonts w:ascii="Times New Roman" w:hAnsi="Times New Roman"/>
        </w:rPr>
      </w:pPr>
      <w:r w:rsidRPr="0028618D">
        <w:rPr>
          <w:rFonts w:ascii="Times New Roman" w:hAnsi="Times New Roman"/>
          <w:szCs w:val="22"/>
        </w:rPr>
        <w:t xml:space="preserve">Using the software to </w:t>
      </w:r>
      <w:r w:rsidR="00DC05F4" w:rsidRPr="0028618D">
        <w:rPr>
          <w:rFonts w:ascii="Times New Roman" w:hAnsi="Times New Roman"/>
          <w:szCs w:val="22"/>
        </w:rPr>
        <w:t>extract the associated media files and confirming that they can be used</w:t>
      </w:r>
      <w:r w:rsidRPr="0028618D">
        <w:rPr>
          <w:rFonts w:ascii="Times New Roman" w:hAnsi="Times New Roman"/>
          <w:szCs w:val="22"/>
        </w:rPr>
        <w:t xml:space="preserve"> as anticipated. </w:t>
      </w:r>
    </w:p>
    <w:p w14:paraId="1940667E" w14:textId="77777777" w:rsidR="00C966D3" w:rsidRPr="0028618D" w:rsidRDefault="00C966D3" w:rsidP="00C966D3">
      <w:pPr>
        <w:pStyle w:val="Heading2"/>
      </w:pPr>
      <w:r w:rsidRPr="0028618D">
        <w:t>Experiment #3</w:t>
      </w:r>
    </w:p>
    <w:p w14:paraId="56A89DC7" w14:textId="77777777" w:rsidR="00C966D3" w:rsidRPr="0028618D" w:rsidRDefault="00C966D3" w:rsidP="0028618D">
      <w:pPr>
        <w:pStyle w:val="BodyText"/>
      </w:pPr>
      <w:r w:rsidRPr="0028618D">
        <w:t xml:space="preserve">The methodology involves: </w:t>
      </w:r>
    </w:p>
    <w:p w14:paraId="1DB9C95D" w14:textId="77777777" w:rsidR="00C966D3" w:rsidRPr="0028618D" w:rsidRDefault="00C966D3" w:rsidP="0028618D">
      <w:pPr>
        <w:pStyle w:val="ListParagraph"/>
        <w:numPr>
          <w:ilvl w:val="0"/>
          <w:numId w:val="30"/>
        </w:numPr>
        <w:jc w:val="both"/>
      </w:pPr>
      <w:r w:rsidRPr="0028618D">
        <w:t>Consumption of GeoPackages that implement this extension by clients that are not aware of this extension.</w:t>
      </w:r>
    </w:p>
    <w:p w14:paraId="7B6EC81A" w14:textId="23C7A3F1" w:rsidR="00C966D3" w:rsidRPr="0028618D" w:rsidRDefault="00C966D3" w:rsidP="0028618D">
      <w:pPr>
        <w:pStyle w:val="ListParagraph"/>
        <w:numPr>
          <w:ilvl w:val="0"/>
          <w:numId w:val="30"/>
        </w:numPr>
        <w:jc w:val="both"/>
      </w:pPr>
      <w:r w:rsidRPr="0028618D">
        <w:t>Verification that non-supporting clients do not lose functionality when using a version of an extended GeoPackage compared to when they use a non-extended GeoPackage.</w:t>
      </w:r>
    </w:p>
    <w:p w14:paraId="63FF8D0C" w14:textId="77777777" w:rsidR="00682B78" w:rsidRPr="0028618D" w:rsidRDefault="00682B78">
      <w:pPr>
        <w:pStyle w:val="Heading1"/>
      </w:pPr>
      <w:r w:rsidRPr="0028618D">
        <w:t>DELIVERABLES</w:t>
      </w:r>
    </w:p>
    <w:p w14:paraId="5DD2EC16" w14:textId="77777777" w:rsidR="00682B78" w:rsidRPr="0028618D" w:rsidRDefault="00682B78">
      <w:pPr>
        <w:pStyle w:val="BodyText"/>
      </w:pPr>
      <w:r w:rsidRPr="0028618D">
        <w:t>The documentation listed below will be considered the deliverable</w:t>
      </w:r>
      <w:r w:rsidR="006F2E6C" w:rsidRPr="0028618D">
        <w:t>s</w:t>
      </w:r>
      <w:r w:rsidRPr="0028618D">
        <w:t xml:space="preserve"> for the project.</w:t>
      </w:r>
    </w:p>
    <w:p w14:paraId="7FB7E2F4" w14:textId="77777777" w:rsidR="00682B78" w:rsidRPr="0028618D" w:rsidRDefault="00682B78">
      <w:pPr>
        <w:pStyle w:val="Heading2"/>
      </w:pPr>
      <w:r w:rsidRPr="0028618D">
        <w:t>Documentation</w:t>
      </w:r>
    </w:p>
    <w:p w14:paraId="4C8A981C" w14:textId="342CE984" w:rsidR="006F2E6C" w:rsidRPr="0028618D" w:rsidRDefault="00682B78" w:rsidP="00650C83">
      <w:pPr>
        <w:pStyle w:val="BodyList"/>
        <w:numPr>
          <w:ilvl w:val="0"/>
          <w:numId w:val="17"/>
        </w:numPr>
      </w:pPr>
      <w:r w:rsidRPr="0028618D">
        <w:t xml:space="preserve">The </w:t>
      </w:r>
      <w:r w:rsidR="00B346A3" w:rsidRPr="0028618D">
        <w:t xml:space="preserve">results of the </w:t>
      </w:r>
      <w:r w:rsidR="003B4984">
        <w:t>three</w:t>
      </w:r>
      <w:r w:rsidR="003B4984" w:rsidRPr="0028618D">
        <w:t xml:space="preserve"> </w:t>
      </w:r>
      <w:r w:rsidR="00B346A3" w:rsidRPr="0028618D">
        <w:t xml:space="preserve">experiments will be documented. The results </w:t>
      </w:r>
      <w:r w:rsidR="00A76568">
        <w:t>of the experiments will not identify specific participants (will be anonymous)</w:t>
      </w:r>
      <w:r w:rsidR="00B346A3" w:rsidRPr="0028618D">
        <w:t>.</w:t>
      </w:r>
      <w:r w:rsidR="009E6592" w:rsidRPr="0028618D">
        <w:t xml:space="preserve"> All project documentation will be posted to the OGC Portal. The OGC Wiki will be used as needed.</w:t>
      </w:r>
    </w:p>
    <w:p w14:paraId="7BFA528B" w14:textId="77777777" w:rsidR="00682B78" w:rsidRPr="0028618D" w:rsidRDefault="00682B78">
      <w:pPr>
        <w:pStyle w:val="Heading2"/>
      </w:pPr>
      <w:r w:rsidRPr="0028618D">
        <w:t>Demonstration</w:t>
      </w:r>
    </w:p>
    <w:p w14:paraId="4D3D9FAC" w14:textId="77777777" w:rsidR="00682B78" w:rsidRPr="0028618D" w:rsidRDefault="00A511FD" w:rsidP="00650C83">
      <w:pPr>
        <w:pStyle w:val="BodyListEnd"/>
        <w:numPr>
          <w:ilvl w:val="0"/>
          <w:numId w:val="17"/>
        </w:numPr>
      </w:pPr>
      <w:r w:rsidRPr="0028618D">
        <w:t>The developed documents will</w:t>
      </w:r>
      <w:r w:rsidR="00FB1B90" w:rsidRPr="0028618D">
        <w:t xml:space="preserve"> be</w:t>
      </w:r>
      <w:r w:rsidRPr="0028618D">
        <w:t xml:space="preserve"> made availabl</w:t>
      </w:r>
      <w:r w:rsidR="00B346A3" w:rsidRPr="0028618D">
        <w:t>e on</w:t>
      </w:r>
      <w:r w:rsidR="00E00414" w:rsidRPr="0028618D">
        <w:t xml:space="preserve"> the OGC portal</w:t>
      </w:r>
      <w:r w:rsidRPr="0028618D">
        <w:t>.</w:t>
      </w:r>
    </w:p>
    <w:p w14:paraId="50236904" w14:textId="579FEFC4" w:rsidR="00E00414" w:rsidRPr="0028618D" w:rsidRDefault="00E00414" w:rsidP="00650C83">
      <w:pPr>
        <w:pStyle w:val="BodyListEnd"/>
        <w:numPr>
          <w:ilvl w:val="0"/>
          <w:numId w:val="17"/>
        </w:numPr>
      </w:pPr>
      <w:r w:rsidRPr="0028618D">
        <w:t xml:space="preserve">A live demonstration of the </w:t>
      </w:r>
      <w:r w:rsidR="00555D6F" w:rsidRPr="0028618D">
        <w:t>GeoPackages</w:t>
      </w:r>
      <w:r w:rsidR="0028618D" w:rsidRPr="0028618D">
        <w:t xml:space="preserve"> and client software</w:t>
      </w:r>
      <w:r w:rsidRPr="0028618D">
        <w:t xml:space="preserve"> will be shown at </w:t>
      </w:r>
      <w:r w:rsidR="00F66BFC" w:rsidRPr="0028618D">
        <w:t>an</w:t>
      </w:r>
      <w:r w:rsidRPr="0028618D">
        <w:t xml:space="preserve"> appropriate OGC </w:t>
      </w:r>
      <w:r w:rsidR="00DF3431" w:rsidRPr="0028618D">
        <w:t xml:space="preserve">TC </w:t>
      </w:r>
      <w:r w:rsidRPr="0028618D">
        <w:t>meeting.</w:t>
      </w:r>
    </w:p>
    <w:p w14:paraId="7980AEFE" w14:textId="77777777" w:rsidR="00682B78" w:rsidRPr="0028618D" w:rsidRDefault="00682B78">
      <w:pPr>
        <w:pStyle w:val="Heading1"/>
      </w:pPr>
      <w:r w:rsidRPr="0028618D">
        <w:t>SCHEDULE (Tentative)</w:t>
      </w:r>
    </w:p>
    <w:p w14:paraId="58C63FBB" w14:textId="77777777" w:rsidR="00682B78" w:rsidRPr="0028618D" w:rsidRDefault="00682B78">
      <w:pPr>
        <w:pStyle w:val="BodyText"/>
      </w:pPr>
    </w:p>
    <w:tbl>
      <w:tblPr>
        <w:tblW w:w="7290"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90"/>
      </w:tblGrid>
      <w:tr w:rsidR="00DC05F4" w:rsidRPr="0028618D" w14:paraId="0B8F874C" w14:textId="77777777" w:rsidTr="00DC05F4">
        <w:tc>
          <w:tcPr>
            <w:tcW w:w="7290" w:type="dxa"/>
          </w:tcPr>
          <w:p w14:paraId="4887D3B5" w14:textId="77777777" w:rsidR="00DC05F4" w:rsidRPr="0028618D" w:rsidRDefault="00DC05F4" w:rsidP="00DC05F4">
            <w:pPr>
              <w:pStyle w:val="BodyText"/>
              <w:tabs>
                <w:tab w:val="left" w:pos="720"/>
                <w:tab w:val="left" w:pos="4320"/>
              </w:tabs>
              <w:spacing w:after="120"/>
            </w:pPr>
            <w:r w:rsidRPr="0028618D">
              <w:rPr>
                <w:b/>
              </w:rPr>
              <w:lastRenderedPageBreak/>
              <w:t>Startup</w:t>
            </w:r>
          </w:p>
          <w:p w14:paraId="1DD19A60" w14:textId="686839C2" w:rsidR="00DC05F4" w:rsidRPr="0028618D" w:rsidRDefault="00BC4D71" w:rsidP="00DC05F4">
            <w:pPr>
              <w:pStyle w:val="BodyText"/>
              <w:tabs>
                <w:tab w:val="left" w:pos="720"/>
                <w:tab w:val="left" w:pos="5040"/>
              </w:tabs>
              <w:spacing w:after="120"/>
            </w:pPr>
            <w:r w:rsidRPr="0028618D">
              <w:t>OGC Review Board approval</w:t>
            </w:r>
            <w:r>
              <w:t xml:space="preserve"> of Activity Plan</w:t>
            </w:r>
            <w:r w:rsidRPr="0028618D">
              <w:t>:</w:t>
            </w:r>
            <w:r w:rsidR="00DC05F4" w:rsidRPr="0028618D">
              <w:tab/>
              <w:t>Jul. 2017</w:t>
            </w:r>
          </w:p>
          <w:p w14:paraId="0D1C23A1" w14:textId="431E4930" w:rsidR="00DC05F4" w:rsidRPr="0028618D" w:rsidRDefault="00BC4D71" w:rsidP="00BC4D71">
            <w:pPr>
              <w:pStyle w:val="BodyText"/>
              <w:tabs>
                <w:tab w:val="left" w:pos="720"/>
                <w:tab w:val="left" w:pos="5040"/>
              </w:tabs>
              <w:spacing w:after="120"/>
            </w:pPr>
            <w:r>
              <w:t>Press Release / Call for Participants:</w:t>
            </w:r>
            <w:r w:rsidR="00DC05F4" w:rsidRPr="0028618D">
              <w:tab/>
              <w:t>Aug. 2017</w:t>
            </w:r>
          </w:p>
        </w:tc>
      </w:tr>
      <w:tr w:rsidR="00DC05F4" w:rsidRPr="0028618D" w14:paraId="4A9C3142" w14:textId="77777777" w:rsidTr="00DC05F4">
        <w:tc>
          <w:tcPr>
            <w:tcW w:w="7290" w:type="dxa"/>
          </w:tcPr>
          <w:p w14:paraId="1C461DBE" w14:textId="77777777" w:rsidR="00DC05F4" w:rsidRPr="0028618D" w:rsidRDefault="00DC05F4" w:rsidP="00DC05F4">
            <w:pPr>
              <w:pStyle w:val="BodyText"/>
              <w:tabs>
                <w:tab w:val="left" w:pos="4320"/>
              </w:tabs>
              <w:spacing w:after="120"/>
            </w:pPr>
            <w:r w:rsidRPr="0028618D">
              <w:rPr>
                <w:b/>
              </w:rPr>
              <w:t>Execution</w:t>
            </w:r>
          </w:p>
          <w:p w14:paraId="48EFBF2A" w14:textId="136E32F8" w:rsidR="00DC05F4" w:rsidRPr="0028618D" w:rsidRDefault="00DC05F4" w:rsidP="00DC05F4">
            <w:pPr>
              <w:pStyle w:val="BodyText"/>
              <w:tabs>
                <w:tab w:val="left" w:pos="5022"/>
              </w:tabs>
              <w:spacing w:after="120"/>
            </w:pPr>
            <w:r w:rsidRPr="0028618D">
              <w:t>Planned kickoff date (execution start date):</w:t>
            </w:r>
            <w:r w:rsidRPr="0028618D">
              <w:tab/>
            </w:r>
            <w:r w:rsidR="006A415B">
              <w:t>September 25, 2017</w:t>
            </w:r>
            <w:bookmarkStart w:id="3" w:name="_GoBack"/>
            <w:bookmarkEnd w:id="3"/>
          </w:p>
          <w:p w14:paraId="3085907D" w14:textId="6A278D3A" w:rsidR="00DC05F4" w:rsidRPr="0028618D" w:rsidRDefault="006457A4" w:rsidP="00DC05F4">
            <w:pPr>
              <w:pStyle w:val="BodyText"/>
              <w:keepNext/>
              <w:keepLines/>
              <w:tabs>
                <w:tab w:val="left" w:pos="720"/>
                <w:tab w:val="left" w:pos="5040"/>
              </w:tabs>
              <w:spacing w:after="120"/>
            </w:pPr>
            <w:r w:rsidRPr="0028618D">
              <w:t>GPKG-RT</w:t>
            </w:r>
            <w:r w:rsidR="00075F48" w:rsidRPr="0028618D">
              <w:t>E</w:t>
            </w:r>
            <w:r w:rsidRPr="0028618D">
              <w:t xml:space="preserve"> IE</w:t>
            </w:r>
            <w:r w:rsidR="00DC05F4" w:rsidRPr="0028618D">
              <w:t xml:space="preserve"> Execution</w:t>
            </w:r>
            <w:r w:rsidR="00BC4D71">
              <w:t>:</w:t>
            </w:r>
            <w:r w:rsidR="00DC05F4" w:rsidRPr="0028618D">
              <w:tab/>
              <w:t>Oct. 2017–Jan. 2018</w:t>
            </w:r>
          </w:p>
          <w:p w14:paraId="0F04EA46" w14:textId="77777777" w:rsidR="00DC05F4" w:rsidRPr="0028618D" w:rsidRDefault="00DC05F4" w:rsidP="00DC05F4">
            <w:pPr>
              <w:pStyle w:val="BodyText"/>
              <w:tabs>
                <w:tab w:val="left" w:pos="5040"/>
              </w:tabs>
              <w:spacing w:after="120"/>
            </w:pPr>
            <w:r w:rsidRPr="0028618D">
              <w:t>Planned end date:</w:t>
            </w:r>
            <w:r w:rsidRPr="0028618D">
              <w:tab/>
              <w:t>Jan. 2018</w:t>
            </w:r>
          </w:p>
        </w:tc>
      </w:tr>
      <w:tr w:rsidR="00DC05F4" w:rsidRPr="0028618D" w14:paraId="6182B3FC" w14:textId="77777777" w:rsidTr="00DC05F4">
        <w:tc>
          <w:tcPr>
            <w:tcW w:w="7290" w:type="dxa"/>
          </w:tcPr>
          <w:p w14:paraId="651A82CC" w14:textId="77777777" w:rsidR="00DC05F4" w:rsidRPr="0028618D" w:rsidRDefault="00DC05F4" w:rsidP="00DC05F4">
            <w:pPr>
              <w:pStyle w:val="BodyText"/>
              <w:keepNext/>
              <w:keepLines/>
              <w:tabs>
                <w:tab w:val="left" w:pos="720"/>
                <w:tab w:val="left" w:pos="4320"/>
              </w:tabs>
              <w:spacing w:after="120"/>
            </w:pPr>
            <w:r w:rsidRPr="0028618D">
              <w:rPr>
                <w:b/>
              </w:rPr>
              <w:t>Wrap-up and Reporting</w:t>
            </w:r>
          </w:p>
          <w:p w14:paraId="4518B36F" w14:textId="43257793" w:rsidR="00DC05F4" w:rsidRPr="0028618D" w:rsidRDefault="00DC05F4" w:rsidP="00DC05F4">
            <w:pPr>
              <w:pStyle w:val="BodyText"/>
              <w:keepNext/>
              <w:keepLines/>
              <w:tabs>
                <w:tab w:val="left" w:pos="720"/>
                <w:tab w:val="left" w:pos="5022"/>
              </w:tabs>
              <w:spacing w:after="120"/>
            </w:pPr>
            <w:r w:rsidRPr="0028618D">
              <w:t>Demonstration at OGC TC Orleans</w:t>
            </w:r>
            <w:r w:rsidR="00C33550">
              <w:t>:</w:t>
            </w:r>
            <w:r w:rsidRPr="0028618D">
              <w:tab/>
              <w:t>Mar. 2018</w:t>
            </w:r>
          </w:p>
          <w:p w14:paraId="5FA895AB" w14:textId="0A61E255" w:rsidR="00DC05F4" w:rsidRPr="0028618D" w:rsidRDefault="00DC05F4" w:rsidP="00DC05F4">
            <w:pPr>
              <w:pStyle w:val="BodyText"/>
              <w:keepNext/>
              <w:keepLines/>
              <w:tabs>
                <w:tab w:val="left" w:pos="720"/>
                <w:tab w:val="left" w:pos="5022"/>
              </w:tabs>
              <w:spacing w:after="120"/>
            </w:pPr>
            <w:r w:rsidRPr="0028618D">
              <w:t>Final document submission</w:t>
            </w:r>
            <w:r w:rsidR="00BC4D71">
              <w:t>:</w:t>
            </w:r>
            <w:r w:rsidRPr="0028618D">
              <w:tab/>
              <w:t>Apr. 2018</w:t>
            </w:r>
          </w:p>
        </w:tc>
      </w:tr>
    </w:tbl>
    <w:p w14:paraId="6E3FB5D7" w14:textId="77777777" w:rsidR="00682B78" w:rsidRPr="0028618D" w:rsidRDefault="00682B78">
      <w:pPr>
        <w:pStyle w:val="BodyText"/>
        <w:tabs>
          <w:tab w:val="left" w:pos="720"/>
          <w:tab w:val="left" w:pos="4320"/>
        </w:tabs>
      </w:pPr>
      <w:r w:rsidRPr="0028618D">
        <w:tab/>
      </w:r>
    </w:p>
    <w:p w14:paraId="1D2FFD82" w14:textId="77777777" w:rsidR="00682B78" w:rsidRPr="0028618D" w:rsidRDefault="00682B78">
      <w:pPr>
        <w:pStyle w:val="Heading1"/>
      </w:pPr>
      <w:r w:rsidRPr="0028618D">
        <w:br w:type="page"/>
      </w:r>
      <w:r w:rsidRPr="0028618D">
        <w:lastRenderedPageBreak/>
        <w:t>RESOURCE PLAN</w:t>
      </w:r>
    </w:p>
    <w:p w14:paraId="551D1634" w14:textId="1DDD81F5" w:rsidR="00682B78" w:rsidRPr="0028618D" w:rsidRDefault="00682B78">
      <w:pPr>
        <w:pStyle w:val="BodyText"/>
      </w:pPr>
      <w:r w:rsidRPr="0028618D">
        <w:t xml:space="preserve">The Initiative Manager will be </w:t>
      </w:r>
      <w:r w:rsidR="00B66060" w:rsidRPr="0028618D">
        <w:t>Jeff Yutzler</w:t>
      </w:r>
      <w:r w:rsidR="0030179E" w:rsidRPr="0028618D">
        <w:t xml:space="preserve"> (</w:t>
      </w:r>
      <w:r w:rsidR="00B66060" w:rsidRPr="0028618D">
        <w:t>IM</w:t>
      </w:r>
      <w:r w:rsidR="008B45C2" w:rsidRPr="0028618D">
        <w:t>)</w:t>
      </w:r>
      <w:r w:rsidRPr="0028618D">
        <w:t xml:space="preserve"> and the Initiat</w:t>
      </w:r>
      <w:r w:rsidR="006611CE" w:rsidRPr="0028618D">
        <w:t xml:space="preserve">ive Technical Lead will be </w:t>
      </w:r>
      <w:r w:rsidR="00C966D3" w:rsidRPr="0028618D">
        <w:t xml:space="preserve">Rob Cass </w:t>
      </w:r>
      <w:r w:rsidR="0030179E" w:rsidRPr="0028618D">
        <w:t>(</w:t>
      </w:r>
      <w:r w:rsidR="00DC05F4" w:rsidRPr="0028618D">
        <w:t>Compusult</w:t>
      </w:r>
      <w:r w:rsidR="0030179E" w:rsidRPr="0028618D">
        <w:t>)</w:t>
      </w:r>
      <w:r w:rsidR="006611CE" w:rsidRPr="0028618D">
        <w:t>.</w:t>
      </w:r>
      <w:r w:rsidRPr="0028618D">
        <w:t xml:space="preserve"> </w:t>
      </w:r>
    </w:p>
    <w:p w14:paraId="57E9A8A6" w14:textId="77777777" w:rsidR="00682B78" w:rsidRPr="0028618D" w:rsidRDefault="00682B78">
      <w:pPr>
        <w:pStyle w:val="BodyText"/>
      </w:pPr>
      <w:r w:rsidRPr="0028618D">
        <w:t>The following resources will be available.</w:t>
      </w:r>
    </w:p>
    <w:p w14:paraId="39F7C764" w14:textId="77777777" w:rsidR="00682B78" w:rsidRPr="0028618D" w:rsidRDefault="00682B7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7532"/>
      </w:tblGrid>
      <w:tr w:rsidR="00682B78" w:rsidRPr="0028618D" w14:paraId="7D8D4145" w14:textId="77777777">
        <w:tc>
          <w:tcPr>
            <w:tcW w:w="9360" w:type="dxa"/>
            <w:gridSpan w:val="2"/>
            <w:shd w:val="pct12" w:color="auto" w:fill="auto"/>
          </w:tcPr>
          <w:p w14:paraId="71A90E0F" w14:textId="77777777" w:rsidR="00682B78" w:rsidRPr="0028618D" w:rsidRDefault="00682B78">
            <w:pPr>
              <w:pStyle w:val="TableText"/>
              <w:jc w:val="center"/>
              <w:rPr>
                <w:b/>
              </w:rPr>
            </w:pPr>
          </w:p>
        </w:tc>
      </w:tr>
      <w:tr w:rsidR="00B346A3" w:rsidRPr="0028618D" w14:paraId="0EB37279" w14:textId="77777777">
        <w:trPr>
          <w:trHeight w:val="70"/>
        </w:trPr>
        <w:tc>
          <w:tcPr>
            <w:tcW w:w="1620" w:type="dxa"/>
          </w:tcPr>
          <w:p w14:paraId="2F0DDC98" w14:textId="77777777" w:rsidR="00B346A3" w:rsidRPr="0028618D" w:rsidRDefault="00B346A3">
            <w:pPr>
              <w:pStyle w:val="TableText"/>
              <w:rPr>
                <w:i/>
              </w:rPr>
            </w:pPr>
            <w:r w:rsidRPr="0028618D">
              <w:rPr>
                <w:i/>
              </w:rPr>
              <w:t>Web Resources</w:t>
            </w:r>
          </w:p>
        </w:tc>
        <w:tc>
          <w:tcPr>
            <w:tcW w:w="7740" w:type="dxa"/>
          </w:tcPr>
          <w:p w14:paraId="41D475AE" w14:textId="77777777" w:rsidR="00B346A3" w:rsidRPr="0028618D" w:rsidRDefault="00B346A3" w:rsidP="00B66060">
            <w:pPr>
              <w:pStyle w:val="TableText"/>
            </w:pPr>
            <w:r w:rsidRPr="0028618D">
              <w:t>OGC will provide a project workspace on the OGC Portal.</w:t>
            </w:r>
          </w:p>
        </w:tc>
      </w:tr>
      <w:tr w:rsidR="00682B78" w:rsidRPr="0028618D" w14:paraId="60F605D1" w14:textId="77777777">
        <w:trPr>
          <w:trHeight w:val="70"/>
        </w:trPr>
        <w:tc>
          <w:tcPr>
            <w:tcW w:w="1620" w:type="dxa"/>
          </w:tcPr>
          <w:p w14:paraId="153B52C4" w14:textId="77777777" w:rsidR="00682B78" w:rsidRPr="0028618D" w:rsidRDefault="00682B78">
            <w:pPr>
              <w:pStyle w:val="TableText"/>
              <w:rPr>
                <w:i/>
              </w:rPr>
            </w:pPr>
            <w:r w:rsidRPr="0028618D">
              <w:rPr>
                <w:i/>
              </w:rPr>
              <w:t>Staffing</w:t>
            </w:r>
          </w:p>
        </w:tc>
        <w:tc>
          <w:tcPr>
            <w:tcW w:w="7740" w:type="dxa"/>
          </w:tcPr>
          <w:p w14:paraId="1FE2F5A2" w14:textId="0F93A1B7" w:rsidR="00682B78" w:rsidRPr="0028618D" w:rsidRDefault="00682B78" w:rsidP="00B66060">
            <w:pPr>
              <w:pStyle w:val="TableText"/>
            </w:pPr>
            <w:r w:rsidRPr="0028618D">
              <w:t>Each initiating and participating organization will provide adequate staff resources to support their defined responsibilities for the duration of the</w:t>
            </w:r>
            <w:r w:rsidR="00DC05F4" w:rsidRPr="0028618D">
              <w:t xml:space="preserve"> </w:t>
            </w:r>
            <w:r w:rsidR="006457A4" w:rsidRPr="0028618D">
              <w:t>GPKG-RT</w:t>
            </w:r>
            <w:r w:rsidR="00075F48" w:rsidRPr="0028618D">
              <w:t>E</w:t>
            </w:r>
            <w:r w:rsidR="006457A4" w:rsidRPr="0028618D">
              <w:t xml:space="preserve"> IE</w:t>
            </w:r>
            <w:r w:rsidRPr="0028618D">
              <w:t xml:space="preserve">. </w:t>
            </w:r>
          </w:p>
        </w:tc>
      </w:tr>
      <w:tr w:rsidR="00682B78" w:rsidRPr="0028618D" w14:paraId="4B4CA0A1" w14:textId="77777777">
        <w:trPr>
          <w:trHeight w:val="65"/>
        </w:trPr>
        <w:tc>
          <w:tcPr>
            <w:tcW w:w="1620" w:type="dxa"/>
          </w:tcPr>
          <w:p w14:paraId="594A0515" w14:textId="77777777" w:rsidR="00682B78" w:rsidRPr="0028618D" w:rsidRDefault="00682B78">
            <w:pPr>
              <w:pStyle w:val="TableText"/>
              <w:rPr>
                <w:i/>
              </w:rPr>
            </w:pPr>
            <w:r w:rsidRPr="0028618D">
              <w:rPr>
                <w:i/>
              </w:rPr>
              <w:t>Hardware</w:t>
            </w:r>
          </w:p>
        </w:tc>
        <w:tc>
          <w:tcPr>
            <w:tcW w:w="7740" w:type="dxa"/>
          </w:tcPr>
          <w:p w14:paraId="07B1CE86" w14:textId="476F9A4B" w:rsidR="00682B78" w:rsidRPr="0028618D" w:rsidRDefault="00B346A3" w:rsidP="00B346A3">
            <w:pPr>
              <w:pStyle w:val="TableText"/>
            </w:pPr>
            <w:r w:rsidRPr="0028618D">
              <w:t xml:space="preserve">Participants </w:t>
            </w:r>
            <w:r w:rsidR="00682B78" w:rsidRPr="0028618D">
              <w:t>will provide hardware as needed to support the</w:t>
            </w:r>
            <w:r w:rsidR="00DC05F4" w:rsidRPr="0028618D">
              <w:t xml:space="preserve"> </w:t>
            </w:r>
            <w:r w:rsidR="006457A4" w:rsidRPr="0028618D">
              <w:t>GPKG-RT</w:t>
            </w:r>
            <w:r w:rsidR="00075F48" w:rsidRPr="0028618D">
              <w:t>E</w:t>
            </w:r>
            <w:r w:rsidR="006457A4" w:rsidRPr="0028618D">
              <w:t xml:space="preserve"> IE</w:t>
            </w:r>
            <w:r w:rsidR="00682B78" w:rsidRPr="0028618D">
              <w:t>.</w:t>
            </w:r>
          </w:p>
        </w:tc>
      </w:tr>
      <w:tr w:rsidR="00682B78" w:rsidRPr="0028618D" w14:paraId="5209E912" w14:textId="77777777">
        <w:trPr>
          <w:trHeight w:val="65"/>
        </w:trPr>
        <w:tc>
          <w:tcPr>
            <w:tcW w:w="1620" w:type="dxa"/>
          </w:tcPr>
          <w:p w14:paraId="55BB11EF" w14:textId="77777777" w:rsidR="00682B78" w:rsidRPr="0028618D" w:rsidRDefault="00682B78">
            <w:pPr>
              <w:pStyle w:val="TableText"/>
              <w:rPr>
                <w:i/>
              </w:rPr>
            </w:pPr>
            <w:r w:rsidRPr="0028618D">
              <w:rPr>
                <w:i/>
              </w:rPr>
              <w:t>Software</w:t>
            </w:r>
          </w:p>
        </w:tc>
        <w:tc>
          <w:tcPr>
            <w:tcW w:w="7740" w:type="dxa"/>
          </w:tcPr>
          <w:p w14:paraId="04ABE8AD" w14:textId="67F99DBF" w:rsidR="00682B78" w:rsidRPr="0028618D" w:rsidRDefault="00B346A3" w:rsidP="00B346A3">
            <w:pPr>
              <w:pStyle w:val="TableText"/>
            </w:pPr>
            <w:r w:rsidRPr="0028618D">
              <w:t xml:space="preserve">Participants </w:t>
            </w:r>
            <w:r w:rsidR="00682B78" w:rsidRPr="0028618D">
              <w:t>will provide software as needed to support the</w:t>
            </w:r>
            <w:r w:rsidR="00DC05F4" w:rsidRPr="0028618D">
              <w:t xml:space="preserve"> </w:t>
            </w:r>
            <w:r w:rsidR="006457A4" w:rsidRPr="0028618D">
              <w:t>GPKG-RT</w:t>
            </w:r>
            <w:r w:rsidR="00075F48" w:rsidRPr="0028618D">
              <w:t>E</w:t>
            </w:r>
            <w:r w:rsidR="006457A4" w:rsidRPr="0028618D">
              <w:t xml:space="preserve"> IE</w:t>
            </w:r>
            <w:r w:rsidR="00682B78" w:rsidRPr="0028618D">
              <w:t>.</w:t>
            </w:r>
          </w:p>
        </w:tc>
      </w:tr>
      <w:tr w:rsidR="00682B78" w:rsidRPr="0028618D" w14:paraId="2F43BF40" w14:textId="77777777">
        <w:trPr>
          <w:trHeight w:val="65"/>
        </w:trPr>
        <w:tc>
          <w:tcPr>
            <w:tcW w:w="1620" w:type="dxa"/>
          </w:tcPr>
          <w:p w14:paraId="613F4887" w14:textId="77777777" w:rsidR="00682B78" w:rsidRPr="0028618D" w:rsidRDefault="00682B78">
            <w:pPr>
              <w:pStyle w:val="TableText"/>
              <w:rPr>
                <w:i/>
              </w:rPr>
            </w:pPr>
            <w:r w:rsidRPr="0028618D">
              <w:rPr>
                <w:i/>
              </w:rPr>
              <w:t>Other Resources</w:t>
            </w:r>
          </w:p>
        </w:tc>
        <w:tc>
          <w:tcPr>
            <w:tcW w:w="7740" w:type="dxa"/>
            <w:vAlign w:val="center"/>
          </w:tcPr>
          <w:p w14:paraId="53CE5FF3" w14:textId="52CB348F" w:rsidR="00682B78" w:rsidRPr="0028618D" w:rsidRDefault="00682B78" w:rsidP="00B66060">
            <w:pPr>
              <w:jc w:val="both"/>
              <w:rPr>
                <w:rFonts w:ascii="Times New Roman" w:hAnsi="Times New Roman"/>
              </w:rPr>
            </w:pPr>
            <w:r w:rsidRPr="0028618D">
              <w:rPr>
                <w:rFonts w:ascii="Times New Roman" w:hAnsi="Times New Roman"/>
              </w:rPr>
              <w:t xml:space="preserve">Participants in the </w:t>
            </w:r>
            <w:r w:rsidR="006457A4" w:rsidRPr="0028618D">
              <w:rPr>
                <w:rFonts w:ascii="Times New Roman" w:hAnsi="Times New Roman"/>
              </w:rPr>
              <w:t>GPKG-RT</w:t>
            </w:r>
            <w:r w:rsidR="00075F48" w:rsidRPr="0028618D">
              <w:rPr>
                <w:rFonts w:ascii="Times New Roman" w:hAnsi="Times New Roman"/>
              </w:rPr>
              <w:t>E</w:t>
            </w:r>
            <w:r w:rsidR="006457A4" w:rsidRPr="0028618D">
              <w:rPr>
                <w:rFonts w:ascii="Times New Roman" w:hAnsi="Times New Roman"/>
              </w:rPr>
              <w:t xml:space="preserve"> IE</w:t>
            </w:r>
            <w:r w:rsidR="00EB3BE2" w:rsidRPr="0028618D">
              <w:rPr>
                <w:rFonts w:ascii="Times New Roman" w:hAnsi="Times New Roman"/>
              </w:rPr>
              <w:t xml:space="preserve"> </w:t>
            </w:r>
            <w:r w:rsidRPr="0028618D">
              <w:rPr>
                <w:rFonts w:ascii="Times New Roman" w:hAnsi="Times New Roman"/>
              </w:rPr>
              <w:t>are self-funded. All expenses incurred in carrying out the</w:t>
            </w:r>
            <w:r w:rsidR="00DC05F4" w:rsidRPr="0028618D">
              <w:rPr>
                <w:rFonts w:ascii="Times New Roman" w:hAnsi="Times New Roman"/>
              </w:rPr>
              <w:t xml:space="preserve"> </w:t>
            </w:r>
            <w:r w:rsidR="006457A4" w:rsidRPr="0028618D">
              <w:rPr>
                <w:rFonts w:ascii="Times New Roman" w:hAnsi="Times New Roman"/>
              </w:rPr>
              <w:t>GPKG-RT</w:t>
            </w:r>
            <w:r w:rsidR="00075F48" w:rsidRPr="0028618D">
              <w:rPr>
                <w:rFonts w:ascii="Times New Roman" w:hAnsi="Times New Roman"/>
              </w:rPr>
              <w:t>E</w:t>
            </w:r>
            <w:r w:rsidR="006457A4" w:rsidRPr="0028618D">
              <w:rPr>
                <w:rFonts w:ascii="Times New Roman" w:hAnsi="Times New Roman"/>
              </w:rPr>
              <w:t xml:space="preserve"> IE</w:t>
            </w:r>
            <w:r w:rsidR="00EB3BE2" w:rsidRPr="0028618D">
              <w:rPr>
                <w:rFonts w:ascii="Times New Roman" w:hAnsi="Times New Roman"/>
              </w:rPr>
              <w:t xml:space="preserve"> </w:t>
            </w:r>
            <w:r w:rsidRPr="0028618D">
              <w:rPr>
                <w:rFonts w:ascii="Times New Roman" w:hAnsi="Times New Roman"/>
              </w:rPr>
              <w:t xml:space="preserve">will be </w:t>
            </w:r>
            <w:r w:rsidR="00BF7049" w:rsidRPr="0028618D">
              <w:rPr>
                <w:rFonts w:ascii="Times New Roman" w:hAnsi="Times New Roman"/>
              </w:rPr>
              <w:t>assumed</w:t>
            </w:r>
            <w:r w:rsidRPr="0028618D">
              <w:rPr>
                <w:rFonts w:ascii="Times New Roman" w:hAnsi="Times New Roman"/>
              </w:rPr>
              <w:t xml:space="preserve"> by the participating agencies within their regular line-of-business. </w:t>
            </w:r>
          </w:p>
        </w:tc>
      </w:tr>
    </w:tbl>
    <w:p w14:paraId="550CC926" w14:textId="77777777" w:rsidR="00682B78" w:rsidRPr="0028618D" w:rsidRDefault="00682B78"/>
    <w:bookmarkEnd w:id="0"/>
    <w:bookmarkEnd w:id="1"/>
    <w:p w14:paraId="668D9AE8" w14:textId="77777777" w:rsidR="00DF3431" w:rsidRPr="0028618D" w:rsidRDefault="00DF3431">
      <w:pPr>
        <w:widowControl/>
        <w:rPr>
          <w:b/>
          <w:caps/>
          <w:kern w:val="28"/>
          <w:sz w:val="24"/>
        </w:rPr>
      </w:pPr>
      <w:r w:rsidRPr="0028618D">
        <w:br w:type="page"/>
      </w:r>
    </w:p>
    <w:p w14:paraId="617CA9E5" w14:textId="77777777" w:rsidR="00682B78" w:rsidRPr="0028618D" w:rsidRDefault="00682B78">
      <w:pPr>
        <w:pStyle w:val="Heading1"/>
      </w:pPr>
      <w:r w:rsidRPr="0028618D">
        <w:lastRenderedPageBreak/>
        <w:t>INITIATOR ORGANIZATIONS – Contact Information</w:t>
      </w:r>
    </w:p>
    <w:p w14:paraId="068E9A73" w14:textId="77777777" w:rsidR="00682B78" w:rsidRPr="0028618D" w:rsidRDefault="00682B78">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1584"/>
        <w:gridCol w:w="5345"/>
      </w:tblGrid>
      <w:tr w:rsidR="00682B78" w:rsidRPr="0028618D" w14:paraId="3883D7F1" w14:textId="77777777">
        <w:trPr>
          <w:tblHeader/>
        </w:trPr>
        <w:tc>
          <w:tcPr>
            <w:tcW w:w="2250" w:type="dxa"/>
          </w:tcPr>
          <w:p w14:paraId="27C7E29B" w14:textId="77777777" w:rsidR="00682B78" w:rsidRPr="0028618D" w:rsidRDefault="00682B78">
            <w:pPr>
              <w:pStyle w:val="TableText"/>
              <w:keepNext/>
              <w:keepLines/>
              <w:rPr>
                <w:b/>
                <w:i/>
              </w:rPr>
            </w:pPr>
            <w:r w:rsidRPr="0028618D">
              <w:rPr>
                <w:b/>
                <w:i/>
              </w:rPr>
              <w:t>Organization Name</w:t>
            </w:r>
          </w:p>
        </w:tc>
        <w:tc>
          <w:tcPr>
            <w:tcW w:w="7110" w:type="dxa"/>
            <w:gridSpan w:val="2"/>
            <w:shd w:val="pct12" w:color="auto" w:fill="auto"/>
          </w:tcPr>
          <w:p w14:paraId="3A4D09F5" w14:textId="77777777" w:rsidR="00682B78" w:rsidRPr="0028618D" w:rsidRDefault="003F18D7" w:rsidP="006E55D4">
            <w:pPr>
              <w:pStyle w:val="TableText"/>
              <w:keepNext/>
              <w:keepLines/>
              <w:jc w:val="center"/>
              <w:rPr>
                <w:b/>
              </w:rPr>
            </w:pPr>
            <w:r w:rsidRPr="0028618D">
              <w:rPr>
                <w:b/>
              </w:rPr>
              <w:t>Image Matters LLC</w:t>
            </w:r>
          </w:p>
        </w:tc>
      </w:tr>
      <w:tr w:rsidR="00682B78" w:rsidRPr="0028618D" w14:paraId="6F975A5F" w14:textId="77777777">
        <w:trPr>
          <w:trHeight w:val="70"/>
        </w:trPr>
        <w:tc>
          <w:tcPr>
            <w:tcW w:w="2250" w:type="dxa"/>
            <w:vMerge w:val="restart"/>
          </w:tcPr>
          <w:p w14:paraId="35000D85" w14:textId="77777777" w:rsidR="00682B78" w:rsidRPr="0028618D" w:rsidRDefault="00682B78">
            <w:pPr>
              <w:pStyle w:val="TableText"/>
              <w:keepNext/>
              <w:keepLines/>
              <w:rPr>
                <w:b/>
                <w:i/>
              </w:rPr>
            </w:pPr>
            <w:r w:rsidRPr="0028618D">
              <w:rPr>
                <w:b/>
                <w:i/>
              </w:rPr>
              <w:t>Business Contact</w:t>
            </w:r>
          </w:p>
        </w:tc>
        <w:tc>
          <w:tcPr>
            <w:tcW w:w="1620" w:type="dxa"/>
          </w:tcPr>
          <w:p w14:paraId="5E138068" w14:textId="77777777" w:rsidR="00682B78" w:rsidRPr="0028618D" w:rsidRDefault="00682B78">
            <w:pPr>
              <w:pStyle w:val="TableText"/>
              <w:keepNext/>
              <w:keepLines/>
              <w:rPr>
                <w:i/>
              </w:rPr>
            </w:pPr>
            <w:r w:rsidRPr="0028618D">
              <w:rPr>
                <w:i/>
              </w:rPr>
              <w:t>Name</w:t>
            </w:r>
          </w:p>
        </w:tc>
        <w:tc>
          <w:tcPr>
            <w:tcW w:w="5490" w:type="dxa"/>
          </w:tcPr>
          <w:p w14:paraId="2D31EE7F" w14:textId="77777777" w:rsidR="00682B78" w:rsidRPr="0028618D" w:rsidRDefault="003F18D7" w:rsidP="003F18D7">
            <w:pPr>
              <w:pStyle w:val="TableText"/>
              <w:keepNext/>
              <w:keepLines/>
              <w:rPr>
                <w:b/>
              </w:rPr>
            </w:pPr>
            <w:r w:rsidRPr="0028618D">
              <w:rPr>
                <w:b/>
              </w:rPr>
              <w:t>Kurt Buehler</w:t>
            </w:r>
          </w:p>
        </w:tc>
      </w:tr>
      <w:tr w:rsidR="00682B78" w:rsidRPr="0028618D" w14:paraId="3C30778A" w14:textId="77777777">
        <w:trPr>
          <w:trHeight w:val="65"/>
        </w:trPr>
        <w:tc>
          <w:tcPr>
            <w:tcW w:w="2250" w:type="dxa"/>
            <w:vMerge/>
          </w:tcPr>
          <w:p w14:paraId="1C72DF5B" w14:textId="77777777" w:rsidR="00682B78" w:rsidRPr="0028618D" w:rsidRDefault="00682B78">
            <w:pPr>
              <w:pStyle w:val="TableText"/>
              <w:keepNext/>
              <w:keepLines/>
              <w:rPr>
                <w:b/>
                <w:i/>
              </w:rPr>
            </w:pPr>
          </w:p>
        </w:tc>
        <w:tc>
          <w:tcPr>
            <w:tcW w:w="1620" w:type="dxa"/>
          </w:tcPr>
          <w:p w14:paraId="7DEF6ECF" w14:textId="77777777" w:rsidR="00682B78" w:rsidRPr="0028618D" w:rsidRDefault="00682B78">
            <w:pPr>
              <w:pStyle w:val="TableText"/>
              <w:keepNext/>
              <w:keepLines/>
              <w:rPr>
                <w:i/>
              </w:rPr>
            </w:pPr>
            <w:r w:rsidRPr="0028618D">
              <w:rPr>
                <w:i/>
              </w:rPr>
              <w:t>Title</w:t>
            </w:r>
          </w:p>
        </w:tc>
        <w:tc>
          <w:tcPr>
            <w:tcW w:w="5490" w:type="dxa"/>
          </w:tcPr>
          <w:p w14:paraId="657B09B6" w14:textId="77777777" w:rsidR="00682B78" w:rsidRPr="0028618D" w:rsidRDefault="003F18D7" w:rsidP="003F18D7">
            <w:pPr>
              <w:pStyle w:val="TableText"/>
              <w:keepNext/>
              <w:keepLines/>
            </w:pPr>
            <w:r w:rsidRPr="0028618D">
              <w:t>President</w:t>
            </w:r>
          </w:p>
        </w:tc>
      </w:tr>
      <w:tr w:rsidR="00682B78" w:rsidRPr="0028618D" w14:paraId="3965F13B" w14:textId="77777777">
        <w:trPr>
          <w:trHeight w:val="65"/>
        </w:trPr>
        <w:tc>
          <w:tcPr>
            <w:tcW w:w="2250" w:type="dxa"/>
            <w:vMerge/>
          </w:tcPr>
          <w:p w14:paraId="2A66BC9B" w14:textId="77777777" w:rsidR="00682B78" w:rsidRPr="0028618D" w:rsidRDefault="00682B78">
            <w:pPr>
              <w:pStyle w:val="TableText"/>
              <w:keepNext/>
              <w:keepLines/>
              <w:rPr>
                <w:b/>
                <w:i/>
              </w:rPr>
            </w:pPr>
          </w:p>
        </w:tc>
        <w:tc>
          <w:tcPr>
            <w:tcW w:w="1620" w:type="dxa"/>
          </w:tcPr>
          <w:p w14:paraId="425E471F" w14:textId="77777777" w:rsidR="00682B78" w:rsidRPr="0028618D" w:rsidRDefault="00682B78">
            <w:pPr>
              <w:pStyle w:val="TableText"/>
              <w:keepNext/>
              <w:keepLines/>
              <w:rPr>
                <w:i/>
              </w:rPr>
            </w:pPr>
            <w:r w:rsidRPr="0028618D">
              <w:rPr>
                <w:i/>
              </w:rPr>
              <w:t>Street Address</w:t>
            </w:r>
          </w:p>
        </w:tc>
        <w:tc>
          <w:tcPr>
            <w:tcW w:w="5490" w:type="dxa"/>
          </w:tcPr>
          <w:p w14:paraId="35DB4EAC" w14:textId="77777777" w:rsidR="00682B78" w:rsidRPr="0028618D" w:rsidRDefault="003F18D7" w:rsidP="006E55D4">
            <w:pPr>
              <w:pStyle w:val="TableText"/>
              <w:keepNext/>
              <w:keepLines/>
            </w:pPr>
            <w:r w:rsidRPr="0028618D">
              <w:t>403 E 6th St Ste 100, Bloomington, IN 47408</w:t>
            </w:r>
          </w:p>
        </w:tc>
      </w:tr>
      <w:tr w:rsidR="00682B78" w:rsidRPr="0028618D" w14:paraId="7BD4985D" w14:textId="77777777">
        <w:trPr>
          <w:trHeight w:val="65"/>
        </w:trPr>
        <w:tc>
          <w:tcPr>
            <w:tcW w:w="2250" w:type="dxa"/>
            <w:vMerge/>
          </w:tcPr>
          <w:p w14:paraId="16E4289F" w14:textId="77777777" w:rsidR="00682B78" w:rsidRPr="0028618D" w:rsidRDefault="00682B78">
            <w:pPr>
              <w:pStyle w:val="TableText"/>
              <w:keepNext/>
              <w:keepLines/>
              <w:rPr>
                <w:b/>
                <w:i/>
              </w:rPr>
            </w:pPr>
          </w:p>
        </w:tc>
        <w:tc>
          <w:tcPr>
            <w:tcW w:w="1620" w:type="dxa"/>
          </w:tcPr>
          <w:p w14:paraId="49F71A7A" w14:textId="77777777" w:rsidR="00682B78" w:rsidRPr="0028618D" w:rsidRDefault="00682B78">
            <w:pPr>
              <w:pStyle w:val="TableText"/>
              <w:keepNext/>
              <w:keepLines/>
              <w:rPr>
                <w:i/>
              </w:rPr>
            </w:pPr>
            <w:r w:rsidRPr="0028618D">
              <w:rPr>
                <w:i/>
              </w:rPr>
              <w:t>Email Address</w:t>
            </w:r>
          </w:p>
        </w:tc>
        <w:tc>
          <w:tcPr>
            <w:tcW w:w="5490" w:type="dxa"/>
          </w:tcPr>
          <w:p w14:paraId="27BF956F" w14:textId="77777777" w:rsidR="00682B78" w:rsidRPr="0028618D" w:rsidRDefault="003F18D7">
            <w:pPr>
              <w:pStyle w:val="TableText"/>
              <w:keepNext/>
              <w:keepLines/>
            </w:pPr>
            <w:r w:rsidRPr="0028618D">
              <w:t>kurtb@imagemattersllc.com</w:t>
            </w:r>
          </w:p>
        </w:tc>
      </w:tr>
      <w:tr w:rsidR="00682B78" w:rsidRPr="0028618D" w14:paraId="22BB8028" w14:textId="77777777">
        <w:trPr>
          <w:trHeight w:val="65"/>
        </w:trPr>
        <w:tc>
          <w:tcPr>
            <w:tcW w:w="2250" w:type="dxa"/>
            <w:vMerge/>
          </w:tcPr>
          <w:p w14:paraId="25E62E35" w14:textId="77777777" w:rsidR="00682B78" w:rsidRPr="0028618D" w:rsidRDefault="00682B78">
            <w:pPr>
              <w:pStyle w:val="TableText"/>
              <w:keepNext/>
              <w:keepLines/>
              <w:rPr>
                <w:b/>
                <w:i/>
              </w:rPr>
            </w:pPr>
          </w:p>
        </w:tc>
        <w:tc>
          <w:tcPr>
            <w:tcW w:w="1620" w:type="dxa"/>
          </w:tcPr>
          <w:p w14:paraId="0A877C00" w14:textId="77777777" w:rsidR="00682B78" w:rsidRPr="0028618D" w:rsidRDefault="00682B78">
            <w:pPr>
              <w:pStyle w:val="TableText"/>
              <w:keepNext/>
              <w:keepLines/>
              <w:rPr>
                <w:i/>
              </w:rPr>
            </w:pPr>
            <w:r w:rsidRPr="0028618D">
              <w:rPr>
                <w:i/>
              </w:rPr>
              <w:t>Phone</w:t>
            </w:r>
          </w:p>
        </w:tc>
        <w:tc>
          <w:tcPr>
            <w:tcW w:w="5490" w:type="dxa"/>
          </w:tcPr>
          <w:p w14:paraId="0AACD030" w14:textId="77777777" w:rsidR="00682B78" w:rsidRPr="0028618D" w:rsidRDefault="003F18D7" w:rsidP="006E55D4">
            <w:pPr>
              <w:pStyle w:val="TableText"/>
              <w:keepNext/>
              <w:keepLines/>
            </w:pPr>
            <w:r w:rsidRPr="0028618D">
              <w:t>(812) 339-9396</w:t>
            </w:r>
          </w:p>
        </w:tc>
      </w:tr>
      <w:tr w:rsidR="00682B78" w:rsidRPr="0028618D" w14:paraId="4BE71916" w14:textId="77777777">
        <w:trPr>
          <w:trHeight w:val="65"/>
        </w:trPr>
        <w:tc>
          <w:tcPr>
            <w:tcW w:w="2250" w:type="dxa"/>
            <w:vMerge/>
          </w:tcPr>
          <w:p w14:paraId="0E303349" w14:textId="77777777" w:rsidR="00682B78" w:rsidRPr="0028618D" w:rsidRDefault="00682B78">
            <w:pPr>
              <w:pStyle w:val="TableText"/>
              <w:keepNext/>
              <w:keepLines/>
              <w:rPr>
                <w:b/>
                <w:i/>
              </w:rPr>
            </w:pPr>
          </w:p>
        </w:tc>
        <w:tc>
          <w:tcPr>
            <w:tcW w:w="1620" w:type="dxa"/>
          </w:tcPr>
          <w:p w14:paraId="6A2C2633" w14:textId="77777777" w:rsidR="00682B78" w:rsidRPr="0028618D" w:rsidRDefault="00682B78">
            <w:pPr>
              <w:pStyle w:val="TableText"/>
              <w:keepNext/>
              <w:keepLines/>
              <w:rPr>
                <w:i/>
              </w:rPr>
            </w:pPr>
            <w:r w:rsidRPr="0028618D">
              <w:rPr>
                <w:i/>
              </w:rPr>
              <w:t>Fax</w:t>
            </w:r>
          </w:p>
        </w:tc>
        <w:tc>
          <w:tcPr>
            <w:tcW w:w="5490" w:type="dxa"/>
          </w:tcPr>
          <w:p w14:paraId="3AC25296" w14:textId="77777777" w:rsidR="00682B78" w:rsidRPr="0028618D" w:rsidRDefault="006E55D4">
            <w:pPr>
              <w:pStyle w:val="TableText"/>
              <w:keepNext/>
              <w:keepLines/>
            </w:pPr>
            <w:r w:rsidRPr="0028618D">
              <w:t>N/A</w:t>
            </w:r>
          </w:p>
        </w:tc>
      </w:tr>
      <w:tr w:rsidR="00682B78" w:rsidRPr="0028618D" w14:paraId="32604122" w14:textId="77777777">
        <w:trPr>
          <w:trHeight w:val="70"/>
        </w:trPr>
        <w:tc>
          <w:tcPr>
            <w:tcW w:w="2250" w:type="dxa"/>
            <w:vMerge w:val="restart"/>
          </w:tcPr>
          <w:p w14:paraId="7BBA3D9A" w14:textId="77777777" w:rsidR="00682B78" w:rsidRPr="0028618D" w:rsidRDefault="00682B78">
            <w:pPr>
              <w:pStyle w:val="TableText"/>
              <w:keepNext/>
              <w:keepLines/>
              <w:rPr>
                <w:b/>
                <w:i/>
              </w:rPr>
            </w:pPr>
            <w:r w:rsidRPr="0028618D">
              <w:rPr>
                <w:b/>
                <w:i/>
              </w:rPr>
              <w:t>Technical Contact</w:t>
            </w:r>
          </w:p>
        </w:tc>
        <w:tc>
          <w:tcPr>
            <w:tcW w:w="1620" w:type="dxa"/>
          </w:tcPr>
          <w:p w14:paraId="32DA2A44" w14:textId="77777777" w:rsidR="00682B78" w:rsidRPr="0028618D" w:rsidRDefault="00682B78">
            <w:pPr>
              <w:pStyle w:val="TableText"/>
              <w:keepNext/>
              <w:keepLines/>
              <w:rPr>
                <w:i/>
              </w:rPr>
            </w:pPr>
            <w:r w:rsidRPr="0028618D">
              <w:rPr>
                <w:i/>
              </w:rPr>
              <w:t>Name</w:t>
            </w:r>
          </w:p>
        </w:tc>
        <w:tc>
          <w:tcPr>
            <w:tcW w:w="5490" w:type="dxa"/>
          </w:tcPr>
          <w:p w14:paraId="76944D23" w14:textId="77777777" w:rsidR="00682B78" w:rsidRPr="0028618D" w:rsidRDefault="003F18D7" w:rsidP="003F18D7">
            <w:pPr>
              <w:pStyle w:val="TableText"/>
              <w:keepNext/>
              <w:keepLines/>
              <w:rPr>
                <w:b/>
              </w:rPr>
            </w:pPr>
            <w:r w:rsidRPr="0028618D">
              <w:rPr>
                <w:b/>
              </w:rPr>
              <w:t>Jeff Yutzler</w:t>
            </w:r>
          </w:p>
        </w:tc>
      </w:tr>
      <w:tr w:rsidR="00682B78" w:rsidRPr="0028618D" w14:paraId="28219D59" w14:textId="77777777">
        <w:trPr>
          <w:trHeight w:val="65"/>
        </w:trPr>
        <w:tc>
          <w:tcPr>
            <w:tcW w:w="2250" w:type="dxa"/>
            <w:vMerge/>
          </w:tcPr>
          <w:p w14:paraId="31AF9449" w14:textId="77777777" w:rsidR="00682B78" w:rsidRPr="0028618D" w:rsidRDefault="00682B78">
            <w:pPr>
              <w:pStyle w:val="TableText"/>
              <w:keepNext/>
              <w:keepLines/>
              <w:rPr>
                <w:b/>
                <w:i/>
              </w:rPr>
            </w:pPr>
          </w:p>
        </w:tc>
        <w:tc>
          <w:tcPr>
            <w:tcW w:w="1620" w:type="dxa"/>
          </w:tcPr>
          <w:p w14:paraId="37D893AE" w14:textId="77777777" w:rsidR="00682B78" w:rsidRPr="0028618D" w:rsidRDefault="00682B78">
            <w:pPr>
              <w:pStyle w:val="TableText"/>
              <w:keepNext/>
              <w:keepLines/>
              <w:rPr>
                <w:i/>
              </w:rPr>
            </w:pPr>
            <w:r w:rsidRPr="0028618D">
              <w:rPr>
                <w:i/>
              </w:rPr>
              <w:t>Title</w:t>
            </w:r>
          </w:p>
        </w:tc>
        <w:tc>
          <w:tcPr>
            <w:tcW w:w="5490" w:type="dxa"/>
          </w:tcPr>
          <w:p w14:paraId="0AA647EA" w14:textId="77777777" w:rsidR="00682B78" w:rsidRPr="0028618D" w:rsidRDefault="003F18D7">
            <w:pPr>
              <w:pStyle w:val="TableText"/>
              <w:keepNext/>
              <w:keepLines/>
            </w:pPr>
            <w:r w:rsidRPr="0028618D">
              <w:t>Engineer</w:t>
            </w:r>
          </w:p>
        </w:tc>
      </w:tr>
      <w:tr w:rsidR="00682B78" w:rsidRPr="0028618D" w14:paraId="7C30FA31" w14:textId="77777777">
        <w:trPr>
          <w:trHeight w:val="65"/>
        </w:trPr>
        <w:tc>
          <w:tcPr>
            <w:tcW w:w="2250" w:type="dxa"/>
            <w:vMerge/>
          </w:tcPr>
          <w:p w14:paraId="2C9E21CC" w14:textId="77777777" w:rsidR="00682B78" w:rsidRPr="0028618D" w:rsidRDefault="00682B78">
            <w:pPr>
              <w:pStyle w:val="TableText"/>
              <w:keepNext/>
              <w:keepLines/>
              <w:rPr>
                <w:b/>
                <w:i/>
              </w:rPr>
            </w:pPr>
          </w:p>
        </w:tc>
        <w:tc>
          <w:tcPr>
            <w:tcW w:w="1620" w:type="dxa"/>
          </w:tcPr>
          <w:p w14:paraId="49834701" w14:textId="77777777" w:rsidR="00682B78" w:rsidRPr="0028618D" w:rsidRDefault="00682B78">
            <w:pPr>
              <w:pStyle w:val="TableText"/>
              <w:keepNext/>
              <w:keepLines/>
              <w:rPr>
                <w:i/>
              </w:rPr>
            </w:pPr>
            <w:r w:rsidRPr="0028618D">
              <w:rPr>
                <w:i/>
              </w:rPr>
              <w:t>Street Address</w:t>
            </w:r>
          </w:p>
        </w:tc>
        <w:tc>
          <w:tcPr>
            <w:tcW w:w="5490" w:type="dxa"/>
          </w:tcPr>
          <w:p w14:paraId="4C47DE89" w14:textId="77777777" w:rsidR="00682B78" w:rsidRPr="0028618D" w:rsidRDefault="003F18D7">
            <w:pPr>
              <w:pStyle w:val="TableText"/>
              <w:keepNext/>
              <w:keepLines/>
            </w:pPr>
            <w:r w:rsidRPr="0028618D">
              <w:t>201 Loudoun Street SW</w:t>
            </w:r>
            <w:r w:rsidRPr="0028618D">
              <w:br/>
              <w:t>Leesburg, VA 20175</w:t>
            </w:r>
          </w:p>
        </w:tc>
      </w:tr>
      <w:tr w:rsidR="00682B78" w:rsidRPr="0028618D" w14:paraId="6BBDFBC4" w14:textId="77777777">
        <w:trPr>
          <w:trHeight w:val="65"/>
        </w:trPr>
        <w:tc>
          <w:tcPr>
            <w:tcW w:w="2250" w:type="dxa"/>
            <w:vMerge/>
          </w:tcPr>
          <w:p w14:paraId="7DFB347D" w14:textId="77777777" w:rsidR="00682B78" w:rsidRPr="0028618D" w:rsidRDefault="00682B78">
            <w:pPr>
              <w:pStyle w:val="TableText"/>
              <w:keepNext/>
              <w:keepLines/>
              <w:rPr>
                <w:b/>
                <w:i/>
              </w:rPr>
            </w:pPr>
          </w:p>
        </w:tc>
        <w:tc>
          <w:tcPr>
            <w:tcW w:w="1620" w:type="dxa"/>
          </w:tcPr>
          <w:p w14:paraId="2919A802" w14:textId="77777777" w:rsidR="00682B78" w:rsidRPr="0028618D" w:rsidRDefault="00682B78">
            <w:pPr>
              <w:pStyle w:val="TableText"/>
              <w:keepNext/>
              <w:keepLines/>
              <w:rPr>
                <w:i/>
              </w:rPr>
            </w:pPr>
            <w:r w:rsidRPr="0028618D">
              <w:rPr>
                <w:i/>
              </w:rPr>
              <w:t>Email Address</w:t>
            </w:r>
          </w:p>
        </w:tc>
        <w:tc>
          <w:tcPr>
            <w:tcW w:w="5490" w:type="dxa"/>
          </w:tcPr>
          <w:p w14:paraId="584F0D4C" w14:textId="77777777" w:rsidR="00682B78" w:rsidRPr="0028618D" w:rsidRDefault="003F18D7">
            <w:pPr>
              <w:pStyle w:val="TableText"/>
              <w:keepNext/>
              <w:keepLines/>
            </w:pPr>
            <w:r w:rsidRPr="0028618D">
              <w:t>jeffy@imagemattersllc.com</w:t>
            </w:r>
          </w:p>
        </w:tc>
      </w:tr>
      <w:tr w:rsidR="00682B78" w:rsidRPr="0028618D" w14:paraId="1957CC8C" w14:textId="77777777">
        <w:trPr>
          <w:trHeight w:val="65"/>
        </w:trPr>
        <w:tc>
          <w:tcPr>
            <w:tcW w:w="2250" w:type="dxa"/>
            <w:vMerge/>
          </w:tcPr>
          <w:p w14:paraId="72708244" w14:textId="77777777" w:rsidR="00682B78" w:rsidRPr="0028618D" w:rsidRDefault="00682B78">
            <w:pPr>
              <w:pStyle w:val="TableText"/>
              <w:keepNext/>
              <w:keepLines/>
              <w:rPr>
                <w:b/>
                <w:i/>
              </w:rPr>
            </w:pPr>
          </w:p>
        </w:tc>
        <w:tc>
          <w:tcPr>
            <w:tcW w:w="1620" w:type="dxa"/>
          </w:tcPr>
          <w:p w14:paraId="6142527A" w14:textId="77777777" w:rsidR="00682B78" w:rsidRPr="0028618D" w:rsidRDefault="00682B78">
            <w:pPr>
              <w:pStyle w:val="TableText"/>
              <w:keepNext/>
              <w:keepLines/>
              <w:rPr>
                <w:i/>
              </w:rPr>
            </w:pPr>
            <w:r w:rsidRPr="0028618D">
              <w:rPr>
                <w:i/>
              </w:rPr>
              <w:t>Phone</w:t>
            </w:r>
          </w:p>
        </w:tc>
        <w:tc>
          <w:tcPr>
            <w:tcW w:w="5490" w:type="dxa"/>
          </w:tcPr>
          <w:p w14:paraId="48630230" w14:textId="77777777" w:rsidR="00682B78" w:rsidRPr="0028618D" w:rsidRDefault="003F18D7">
            <w:pPr>
              <w:pStyle w:val="TableText"/>
              <w:keepNext/>
              <w:keepLines/>
            </w:pPr>
            <w:r w:rsidRPr="0028618D">
              <w:t>(703) 981-8753</w:t>
            </w:r>
          </w:p>
        </w:tc>
      </w:tr>
      <w:tr w:rsidR="00682B78" w:rsidRPr="0028618D" w14:paraId="18AD8975" w14:textId="77777777">
        <w:trPr>
          <w:trHeight w:val="65"/>
        </w:trPr>
        <w:tc>
          <w:tcPr>
            <w:tcW w:w="2250" w:type="dxa"/>
            <w:vMerge/>
          </w:tcPr>
          <w:p w14:paraId="584ED9EB" w14:textId="77777777" w:rsidR="00682B78" w:rsidRPr="0028618D" w:rsidRDefault="00682B78">
            <w:pPr>
              <w:pStyle w:val="TableText"/>
              <w:keepNext/>
              <w:keepLines/>
              <w:rPr>
                <w:b/>
                <w:i/>
              </w:rPr>
            </w:pPr>
          </w:p>
        </w:tc>
        <w:tc>
          <w:tcPr>
            <w:tcW w:w="1620" w:type="dxa"/>
          </w:tcPr>
          <w:p w14:paraId="640AFC03" w14:textId="77777777" w:rsidR="00682B78" w:rsidRPr="0028618D" w:rsidRDefault="00682B78">
            <w:pPr>
              <w:pStyle w:val="TableText"/>
              <w:keepNext/>
              <w:keepLines/>
              <w:rPr>
                <w:i/>
              </w:rPr>
            </w:pPr>
            <w:r w:rsidRPr="0028618D">
              <w:rPr>
                <w:i/>
              </w:rPr>
              <w:t>Fax</w:t>
            </w:r>
          </w:p>
        </w:tc>
        <w:tc>
          <w:tcPr>
            <w:tcW w:w="5490" w:type="dxa"/>
          </w:tcPr>
          <w:p w14:paraId="1472F1A8" w14:textId="77777777" w:rsidR="00682B78" w:rsidRPr="0028618D" w:rsidRDefault="006E55D4">
            <w:pPr>
              <w:pStyle w:val="TableText"/>
              <w:keepNext/>
              <w:keepLines/>
            </w:pPr>
            <w:r w:rsidRPr="0028618D">
              <w:t>N/A</w:t>
            </w:r>
          </w:p>
        </w:tc>
      </w:tr>
    </w:tbl>
    <w:p w14:paraId="547F15A9" w14:textId="77777777" w:rsidR="00682B78" w:rsidRPr="0028618D" w:rsidRDefault="00682B78">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1588"/>
        <w:gridCol w:w="5336"/>
      </w:tblGrid>
      <w:tr w:rsidR="001544E9" w:rsidRPr="0028618D" w14:paraId="2028A845" w14:textId="77777777" w:rsidTr="00E6798F">
        <w:trPr>
          <w:tblHeader/>
        </w:trPr>
        <w:tc>
          <w:tcPr>
            <w:tcW w:w="2250" w:type="dxa"/>
          </w:tcPr>
          <w:p w14:paraId="51EEA298" w14:textId="77777777" w:rsidR="001544E9" w:rsidRPr="0028618D" w:rsidRDefault="001544E9" w:rsidP="00E6798F">
            <w:pPr>
              <w:pStyle w:val="TableText"/>
              <w:keepNext/>
              <w:keepLines/>
              <w:rPr>
                <w:b/>
                <w:i/>
              </w:rPr>
            </w:pPr>
            <w:r w:rsidRPr="0028618D">
              <w:rPr>
                <w:b/>
                <w:i/>
              </w:rPr>
              <w:t>Organization Name</w:t>
            </w:r>
          </w:p>
        </w:tc>
        <w:tc>
          <w:tcPr>
            <w:tcW w:w="7110" w:type="dxa"/>
            <w:gridSpan w:val="2"/>
            <w:shd w:val="pct12" w:color="auto" w:fill="auto"/>
          </w:tcPr>
          <w:p w14:paraId="4AE07656" w14:textId="77777777" w:rsidR="001544E9" w:rsidRPr="0028618D" w:rsidRDefault="001544E9" w:rsidP="00E6798F">
            <w:pPr>
              <w:pStyle w:val="TableText"/>
              <w:keepNext/>
              <w:keepLines/>
              <w:jc w:val="center"/>
              <w:rPr>
                <w:b/>
              </w:rPr>
            </w:pPr>
            <w:r w:rsidRPr="0028618D">
              <w:rPr>
                <w:b/>
              </w:rPr>
              <w:t>Compusult</w:t>
            </w:r>
          </w:p>
        </w:tc>
      </w:tr>
      <w:tr w:rsidR="001544E9" w:rsidRPr="0028618D" w14:paraId="2B946ECA" w14:textId="77777777" w:rsidTr="00E6798F">
        <w:trPr>
          <w:trHeight w:val="70"/>
        </w:trPr>
        <w:tc>
          <w:tcPr>
            <w:tcW w:w="2250" w:type="dxa"/>
            <w:vMerge w:val="restart"/>
          </w:tcPr>
          <w:p w14:paraId="52CC2F8A" w14:textId="77777777" w:rsidR="001544E9" w:rsidRPr="0028618D" w:rsidRDefault="001544E9" w:rsidP="00E6798F">
            <w:pPr>
              <w:pStyle w:val="TableText"/>
              <w:keepNext/>
              <w:keepLines/>
              <w:rPr>
                <w:b/>
                <w:i/>
              </w:rPr>
            </w:pPr>
            <w:r w:rsidRPr="0028618D">
              <w:rPr>
                <w:b/>
                <w:i/>
              </w:rPr>
              <w:t>Business Contact</w:t>
            </w:r>
          </w:p>
        </w:tc>
        <w:tc>
          <w:tcPr>
            <w:tcW w:w="1620" w:type="dxa"/>
          </w:tcPr>
          <w:p w14:paraId="7E489E1E" w14:textId="77777777" w:rsidR="001544E9" w:rsidRPr="0028618D" w:rsidRDefault="001544E9" w:rsidP="00E6798F">
            <w:pPr>
              <w:pStyle w:val="TableText"/>
              <w:keepNext/>
              <w:keepLines/>
              <w:rPr>
                <w:i/>
              </w:rPr>
            </w:pPr>
            <w:r w:rsidRPr="0028618D">
              <w:rPr>
                <w:i/>
              </w:rPr>
              <w:t>Name</w:t>
            </w:r>
          </w:p>
        </w:tc>
        <w:tc>
          <w:tcPr>
            <w:tcW w:w="5490" w:type="dxa"/>
          </w:tcPr>
          <w:p w14:paraId="42E6CEB3" w14:textId="77777777" w:rsidR="001544E9" w:rsidRPr="0028618D" w:rsidRDefault="001544E9" w:rsidP="00E6798F">
            <w:pPr>
              <w:pStyle w:val="TableText"/>
              <w:keepNext/>
              <w:keepLines/>
              <w:rPr>
                <w:b/>
                <w:szCs w:val="22"/>
              </w:rPr>
            </w:pPr>
            <w:r w:rsidRPr="0028618D">
              <w:rPr>
                <w:b/>
                <w:szCs w:val="22"/>
              </w:rPr>
              <w:t>Barry O’Rourke</w:t>
            </w:r>
          </w:p>
        </w:tc>
      </w:tr>
      <w:tr w:rsidR="001544E9" w:rsidRPr="0028618D" w14:paraId="1F9BE0EC" w14:textId="77777777" w:rsidTr="00E6798F">
        <w:trPr>
          <w:trHeight w:val="65"/>
        </w:trPr>
        <w:tc>
          <w:tcPr>
            <w:tcW w:w="2250" w:type="dxa"/>
            <w:vMerge/>
          </w:tcPr>
          <w:p w14:paraId="786AF2FA" w14:textId="77777777" w:rsidR="001544E9" w:rsidRPr="0028618D" w:rsidRDefault="001544E9" w:rsidP="00E6798F">
            <w:pPr>
              <w:pStyle w:val="TableText"/>
              <w:keepNext/>
              <w:keepLines/>
              <w:rPr>
                <w:b/>
                <w:i/>
              </w:rPr>
            </w:pPr>
          </w:p>
        </w:tc>
        <w:tc>
          <w:tcPr>
            <w:tcW w:w="1620" w:type="dxa"/>
          </w:tcPr>
          <w:p w14:paraId="39F8587B" w14:textId="77777777" w:rsidR="001544E9" w:rsidRPr="0028618D" w:rsidRDefault="001544E9" w:rsidP="00E6798F">
            <w:pPr>
              <w:pStyle w:val="TableText"/>
              <w:keepNext/>
              <w:keepLines/>
              <w:rPr>
                <w:i/>
              </w:rPr>
            </w:pPr>
            <w:r w:rsidRPr="0028618D">
              <w:rPr>
                <w:i/>
              </w:rPr>
              <w:t>Title</w:t>
            </w:r>
          </w:p>
        </w:tc>
        <w:tc>
          <w:tcPr>
            <w:tcW w:w="5490" w:type="dxa"/>
          </w:tcPr>
          <w:p w14:paraId="076743AC" w14:textId="77777777" w:rsidR="001544E9" w:rsidRPr="0028618D" w:rsidRDefault="001544E9" w:rsidP="00E6798F">
            <w:pPr>
              <w:pStyle w:val="TableText"/>
              <w:keepNext/>
              <w:keepLines/>
              <w:rPr>
                <w:szCs w:val="22"/>
              </w:rPr>
            </w:pPr>
            <w:r w:rsidRPr="0028618D">
              <w:rPr>
                <w:szCs w:val="22"/>
              </w:rPr>
              <w:t>President</w:t>
            </w:r>
          </w:p>
        </w:tc>
      </w:tr>
      <w:tr w:rsidR="001544E9" w:rsidRPr="0028618D" w14:paraId="485ABBD2" w14:textId="77777777" w:rsidTr="00E6798F">
        <w:trPr>
          <w:trHeight w:val="65"/>
        </w:trPr>
        <w:tc>
          <w:tcPr>
            <w:tcW w:w="2250" w:type="dxa"/>
            <w:vMerge/>
          </w:tcPr>
          <w:p w14:paraId="3A10837E" w14:textId="77777777" w:rsidR="001544E9" w:rsidRPr="0028618D" w:rsidRDefault="001544E9" w:rsidP="00E6798F">
            <w:pPr>
              <w:pStyle w:val="TableText"/>
              <w:keepNext/>
              <w:keepLines/>
              <w:rPr>
                <w:b/>
                <w:i/>
              </w:rPr>
            </w:pPr>
          </w:p>
        </w:tc>
        <w:tc>
          <w:tcPr>
            <w:tcW w:w="1620" w:type="dxa"/>
          </w:tcPr>
          <w:p w14:paraId="269156BC" w14:textId="77777777" w:rsidR="001544E9" w:rsidRPr="0028618D" w:rsidRDefault="001544E9" w:rsidP="00E6798F">
            <w:pPr>
              <w:pStyle w:val="TableText"/>
              <w:keepNext/>
              <w:keepLines/>
              <w:rPr>
                <w:i/>
              </w:rPr>
            </w:pPr>
            <w:r w:rsidRPr="0028618D">
              <w:rPr>
                <w:i/>
              </w:rPr>
              <w:t>Street Address</w:t>
            </w:r>
          </w:p>
        </w:tc>
        <w:tc>
          <w:tcPr>
            <w:tcW w:w="5490" w:type="dxa"/>
          </w:tcPr>
          <w:p w14:paraId="30B93B98" w14:textId="77777777" w:rsidR="001544E9" w:rsidRPr="0028618D" w:rsidRDefault="001544E9" w:rsidP="00E6798F">
            <w:pPr>
              <w:pStyle w:val="TableText"/>
              <w:keepNext/>
              <w:keepLines/>
            </w:pPr>
            <w:r w:rsidRPr="0028618D">
              <w:t>40 Bannister Street,</w:t>
            </w:r>
          </w:p>
          <w:p w14:paraId="4D301321" w14:textId="77777777" w:rsidR="001544E9" w:rsidRPr="0028618D" w:rsidRDefault="001544E9" w:rsidP="00E6798F">
            <w:pPr>
              <w:pStyle w:val="TableText"/>
              <w:keepNext/>
              <w:keepLines/>
              <w:rPr>
                <w:szCs w:val="22"/>
              </w:rPr>
            </w:pPr>
            <w:r w:rsidRPr="0028618D">
              <w:t>Mt. Pearl, NL, A1N 1W1</w:t>
            </w:r>
          </w:p>
        </w:tc>
      </w:tr>
      <w:tr w:rsidR="001544E9" w:rsidRPr="0028618D" w14:paraId="70388E0E" w14:textId="77777777" w:rsidTr="00E6798F">
        <w:trPr>
          <w:trHeight w:val="65"/>
        </w:trPr>
        <w:tc>
          <w:tcPr>
            <w:tcW w:w="2250" w:type="dxa"/>
            <w:vMerge/>
          </w:tcPr>
          <w:p w14:paraId="5BE4312B" w14:textId="77777777" w:rsidR="001544E9" w:rsidRPr="0028618D" w:rsidRDefault="001544E9" w:rsidP="00E6798F">
            <w:pPr>
              <w:pStyle w:val="TableText"/>
              <w:keepNext/>
              <w:keepLines/>
              <w:rPr>
                <w:b/>
                <w:i/>
              </w:rPr>
            </w:pPr>
          </w:p>
        </w:tc>
        <w:tc>
          <w:tcPr>
            <w:tcW w:w="1620" w:type="dxa"/>
          </w:tcPr>
          <w:p w14:paraId="5C3F1C35" w14:textId="77777777" w:rsidR="001544E9" w:rsidRPr="0028618D" w:rsidRDefault="001544E9" w:rsidP="00E6798F">
            <w:pPr>
              <w:pStyle w:val="TableText"/>
              <w:keepNext/>
              <w:keepLines/>
              <w:rPr>
                <w:i/>
              </w:rPr>
            </w:pPr>
            <w:r w:rsidRPr="0028618D">
              <w:rPr>
                <w:i/>
              </w:rPr>
              <w:t>Email Address</w:t>
            </w:r>
          </w:p>
        </w:tc>
        <w:tc>
          <w:tcPr>
            <w:tcW w:w="5490" w:type="dxa"/>
          </w:tcPr>
          <w:p w14:paraId="7C29F212" w14:textId="77777777" w:rsidR="001544E9" w:rsidRPr="0028618D" w:rsidRDefault="003622AA" w:rsidP="00E6798F">
            <w:pPr>
              <w:pStyle w:val="TableText"/>
              <w:keepNext/>
              <w:keepLines/>
              <w:rPr>
                <w:szCs w:val="22"/>
              </w:rPr>
            </w:pPr>
            <w:hyperlink r:id="rId9" w:history="1">
              <w:r w:rsidR="001544E9" w:rsidRPr="0028618D">
                <w:rPr>
                  <w:rStyle w:val="Hyperlink"/>
                  <w:szCs w:val="22"/>
                </w:rPr>
                <w:t>barry@compusult.net</w:t>
              </w:r>
            </w:hyperlink>
          </w:p>
        </w:tc>
      </w:tr>
      <w:tr w:rsidR="001544E9" w:rsidRPr="0028618D" w14:paraId="2ACA8DBD" w14:textId="77777777" w:rsidTr="00E6798F">
        <w:trPr>
          <w:trHeight w:val="65"/>
        </w:trPr>
        <w:tc>
          <w:tcPr>
            <w:tcW w:w="2250" w:type="dxa"/>
            <w:vMerge/>
          </w:tcPr>
          <w:p w14:paraId="44AE901E" w14:textId="77777777" w:rsidR="001544E9" w:rsidRPr="0028618D" w:rsidRDefault="001544E9" w:rsidP="00E6798F">
            <w:pPr>
              <w:pStyle w:val="TableText"/>
              <w:keepNext/>
              <w:keepLines/>
              <w:rPr>
                <w:b/>
                <w:i/>
              </w:rPr>
            </w:pPr>
          </w:p>
        </w:tc>
        <w:tc>
          <w:tcPr>
            <w:tcW w:w="1620" w:type="dxa"/>
          </w:tcPr>
          <w:p w14:paraId="77DBB16D" w14:textId="77777777" w:rsidR="001544E9" w:rsidRPr="0028618D" w:rsidRDefault="001544E9" w:rsidP="00E6798F">
            <w:pPr>
              <w:pStyle w:val="TableText"/>
              <w:keepNext/>
              <w:keepLines/>
              <w:rPr>
                <w:i/>
              </w:rPr>
            </w:pPr>
            <w:r w:rsidRPr="0028618D">
              <w:rPr>
                <w:i/>
              </w:rPr>
              <w:t>Phone</w:t>
            </w:r>
          </w:p>
        </w:tc>
        <w:tc>
          <w:tcPr>
            <w:tcW w:w="5490" w:type="dxa"/>
          </w:tcPr>
          <w:p w14:paraId="42329D55" w14:textId="77777777" w:rsidR="001544E9" w:rsidRPr="0028618D" w:rsidRDefault="001544E9" w:rsidP="00E6798F">
            <w:pPr>
              <w:pStyle w:val="TableText"/>
              <w:keepNext/>
              <w:keepLines/>
              <w:rPr>
                <w:szCs w:val="22"/>
              </w:rPr>
            </w:pPr>
            <w:r w:rsidRPr="0028618D">
              <w:t>+1-709-745-7914 x222</w:t>
            </w:r>
          </w:p>
        </w:tc>
      </w:tr>
      <w:tr w:rsidR="001544E9" w:rsidRPr="0028618D" w14:paraId="7239D35B" w14:textId="77777777" w:rsidTr="00E6798F">
        <w:trPr>
          <w:trHeight w:val="65"/>
        </w:trPr>
        <w:tc>
          <w:tcPr>
            <w:tcW w:w="2250" w:type="dxa"/>
            <w:vMerge/>
          </w:tcPr>
          <w:p w14:paraId="37AC468E" w14:textId="77777777" w:rsidR="001544E9" w:rsidRPr="0028618D" w:rsidRDefault="001544E9" w:rsidP="00E6798F">
            <w:pPr>
              <w:pStyle w:val="TableText"/>
              <w:keepNext/>
              <w:keepLines/>
              <w:rPr>
                <w:b/>
                <w:i/>
              </w:rPr>
            </w:pPr>
          </w:p>
        </w:tc>
        <w:tc>
          <w:tcPr>
            <w:tcW w:w="1620" w:type="dxa"/>
          </w:tcPr>
          <w:p w14:paraId="671B8695" w14:textId="77777777" w:rsidR="001544E9" w:rsidRPr="0028618D" w:rsidRDefault="001544E9" w:rsidP="00E6798F">
            <w:pPr>
              <w:pStyle w:val="TableText"/>
              <w:keepNext/>
              <w:keepLines/>
              <w:rPr>
                <w:i/>
              </w:rPr>
            </w:pPr>
            <w:r w:rsidRPr="0028618D">
              <w:rPr>
                <w:i/>
              </w:rPr>
              <w:t>Fax</w:t>
            </w:r>
          </w:p>
        </w:tc>
        <w:tc>
          <w:tcPr>
            <w:tcW w:w="5490" w:type="dxa"/>
          </w:tcPr>
          <w:p w14:paraId="2606E988" w14:textId="77777777" w:rsidR="001544E9" w:rsidRPr="0028618D" w:rsidRDefault="001544E9" w:rsidP="00E6798F">
            <w:pPr>
              <w:pStyle w:val="TableText"/>
              <w:keepNext/>
              <w:keepLines/>
              <w:rPr>
                <w:szCs w:val="22"/>
              </w:rPr>
            </w:pPr>
            <w:r w:rsidRPr="0028618D">
              <w:t>N/A</w:t>
            </w:r>
          </w:p>
        </w:tc>
      </w:tr>
      <w:tr w:rsidR="001544E9" w:rsidRPr="0028618D" w14:paraId="22A9DB73" w14:textId="77777777" w:rsidTr="00E6798F">
        <w:trPr>
          <w:trHeight w:val="70"/>
        </w:trPr>
        <w:tc>
          <w:tcPr>
            <w:tcW w:w="2250" w:type="dxa"/>
            <w:vMerge w:val="restart"/>
          </w:tcPr>
          <w:p w14:paraId="2F6E38CE" w14:textId="77777777" w:rsidR="001544E9" w:rsidRPr="0028618D" w:rsidRDefault="001544E9" w:rsidP="00E6798F">
            <w:pPr>
              <w:pStyle w:val="TableText"/>
              <w:keepNext/>
              <w:keepLines/>
              <w:rPr>
                <w:b/>
                <w:i/>
              </w:rPr>
            </w:pPr>
            <w:r w:rsidRPr="0028618D">
              <w:rPr>
                <w:b/>
                <w:i/>
              </w:rPr>
              <w:t>Technical Contact</w:t>
            </w:r>
          </w:p>
        </w:tc>
        <w:tc>
          <w:tcPr>
            <w:tcW w:w="1620" w:type="dxa"/>
          </w:tcPr>
          <w:p w14:paraId="3285FC4C" w14:textId="77777777" w:rsidR="001544E9" w:rsidRPr="0028618D" w:rsidRDefault="001544E9" w:rsidP="00E6798F">
            <w:pPr>
              <w:pStyle w:val="TableText"/>
              <w:keepNext/>
              <w:keepLines/>
              <w:rPr>
                <w:i/>
              </w:rPr>
            </w:pPr>
            <w:r w:rsidRPr="0028618D">
              <w:rPr>
                <w:i/>
              </w:rPr>
              <w:t>Name</w:t>
            </w:r>
          </w:p>
        </w:tc>
        <w:tc>
          <w:tcPr>
            <w:tcW w:w="5490" w:type="dxa"/>
          </w:tcPr>
          <w:p w14:paraId="592CB1B2" w14:textId="77777777" w:rsidR="001544E9" w:rsidRPr="0028618D" w:rsidRDefault="001544E9" w:rsidP="00E6798F">
            <w:pPr>
              <w:pStyle w:val="TableText"/>
              <w:keepNext/>
              <w:keepLines/>
              <w:rPr>
                <w:b/>
              </w:rPr>
            </w:pPr>
            <w:r w:rsidRPr="0028618D">
              <w:rPr>
                <w:b/>
              </w:rPr>
              <w:t>Rob Cass</w:t>
            </w:r>
          </w:p>
        </w:tc>
      </w:tr>
      <w:tr w:rsidR="001544E9" w:rsidRPr="0028618D" w14:paraId="484C0F21" w14:textId="77777777" w:rsidTr="00E6798F">
        <w:trPr>
          <w:trHeight w:val="65"/>
        </w:trPr>
        <w:tc>
          <w:tcPr>
            <w:tcW w:w="2250" w:type="dxa"/>
            <w:vMerge/>
          </w:tcPr>
          <w:p w14:paraId="69547FD3" w14:textId="77777777" w:rsidR="001544E9" w:rsidRPr="0028618D" w:rsidRDefault="001544E9" w:rsidP="00E6798F">
            <w:pPr>
              <w:pStyle w:val="TableText"/>
              <w:keepNext/>
              <w:keepLines/>
              <w:rPr>
                <w:b/>
                <w:i/>
              </w:rPr>
            </w:pPr>
          </w:p>
        </w:tc>
        <w:tc>
          <w:tcPr>
            <w:tcW w:w="1620" w:type="dxa"/>
          </w:tcPr>
          <w:p w14:paraId="69B8B291" w14:textId="77777777" w:rsidR="001544E9" w:rsidRPr="0028618D" w:rsidRDefault="001544E9" w:rsidP="00E6798F">
            <w:pPr>
              <w:pStyle w:val="TableText"/>
              <w:keepNext/>
              <w:keepLines/>
              <w:rPr>
                <w:i/>
              </w:rPr>
            </w:pPr>
            <w:r w:rsidRPr="0028618D">
              <w:rPr>
                <w:i/>
              </w:rPr>
              <w:t>Title</w:t>
            </w:r>
          </w:p>
        </w:tc>
        <w:tc>
          <w:tcPr>
            <w:tcW w:w="5490" w:type="dxa"/>
          </w:tcPr>
          <w:p w14:paraId="6DA75A9C" w14:textId="77777777" w:rsidR="001544E9" w:rsidRPr="0028618D" w:rsidRDefault="001544E9" w:rsidP="00E6798F">
            <w:pPr>
              <w:pStyle w:val="TableText"/>
              <w:keepNext/>
              <w:keepLines/>
            </w:pPr>
            <w:r w:rsidRPr="0028618D">
              <w:t>Project Engineer</w:t>
            </w:r>
          </w:p>
        </w:tc>
      </w:tr>
      <w:tr w:rsidR="001544E9" w:rsidRPr="0028618D" w14:paraId="408DB46D" w14:textId="77777777" w:rsidTr="00E6798F">
        <w:trPr>
          <w:trHeight w:val="65"/>
        </w:trPr>
        <w:tc>
          <w:tcPr>
            <w:tcW w:w="2250" w:type="dxa"/>
            <w:vMerge/>
          </w:tcPr>
          <w:p w14:paraId="28ED3397" w14:textId="77777777" w:rsidR="001544E9" w:rsidRPr="0028618D" w:rsidRDefault="001544E9" w:rsidP="00E6798F">
            <w:pPr>
              <w:pStyle w:val="TableText"/>
              <w:keepNext/>
              <w:keepLines/>
              <w:rPr>
                <w:b/>
                <w:i/>
              </w:rPr>
            </w:pPr>
          </w:p>
        </w:tc>
        <w:tc>
          <w:tcPr>
            <w:tcW w:w="1620" w:type="dxa"/>
          </w:tcPr>
          <w:p w14:paraId="2EE0F016" w14:textId="77777777" w:rsidR="001544E9" w:rsidRPr="0028618D" w:rsidRDefault="001544E9" w:rsidP="00E6798F">
            <w:pPr>
              <w:pStyle w:val="TableText"/>
              <w:keepNext/>
              <w:keepLines/>
              <w:rPr>
                <w:i/>
              </w:rPr>
            </w:pPr>
            <w:r w:rsidRPr="0028618D">
              <w:rPr>
                <w:i/>
              </w:rPr>
              <w:t>Street Address</w:t>
            </w:r>
          </w:p>
        </w:tc>
        <w:tc>
          <w:tcPr>
            <w:tcW w:w="5490" w:type="dxa"/>
          </w:tcPr>
          <w:p w14:paraId="066759BB" w14:textId="77777777" w:rsidR="001544E9" w:rsidRPr="0028618D" w:rsidRDefault="001544E9" w:rsidP="00E6798F">
            <w:pPr>
              <w:pStyle w:val="TableText"/>
              <w:keepNext/>
              <w:keepLines/>
            </w:pPr>
            <w:r w:rsidRPr="0028618D">
              <w:t>40 Bannister Street,</w:t>
            </w:r>
          </w:p>
          <w:p w14:paraId="45EA1753" w14:textId="77777777" w:rsidR="001544E9" w:rsidRPr="0028618D" w:rsidRDefault="001544E9" w:rsidP="00E6798F">
            <w:pPr>
              <w:pStyle w:val="TableText"/>
              <w:keepNext/>
              <w:keepLines/>
            </w:pPr>
            <w:r w:rsidRPr="0028618D">
              <w:t>Mt. Pearl, NL, A1N 1W1</w:t>
            </w:r>
          </w:p>
        </w:tc>
      </w:tr>
      <w:tr w:rsidR="001544E9" w:rsidRPr="0028618D" w14:paraId="15878215" w14:textId="77777777" w:rsidTr="00E6798F">
        <w:trPr>
          <w:trHeight w:val="65"/>
        </w:trPr>
        <w:tc>
          <w:tcPr>
            <w:tcW w:w="2250" w:type="dxa"/>
            <w:vMerge/>
          </w:tcPr>
          <w:p w14:paraId="174F9B4F" w14:textId="77777777" w:rsidR="001544E9" w:rsidRPr="0028618D" w:rsidRDefault="001544E9" w:rsidP="00E6798F">
            <w:pPr>
              <w:pStyle w:val="TableText"/>
              <w:keepNext/>
              <w:keepLines/>
              <w:rPr>
                <w:b/>
                <w:i/>
              </w:rPr>
            </w:pPr>
          </w:p>
        </w:tc>
        <w:tc>
          <w:tcPr>
            <w:tcW w:w="1620" w:type="dxa"/>
          </w:tcPr>
          <w:p w14:paraId="6405D3C7" w14:textId="77777777" w:rsidR="001544E9" w:rsidRPr="0028618D" w:rsidRDefault="001544E9" w:rsidP="00E6798F">
            <w:pPr>
              <w:pStyle w:val="TableText"/>
              <w:keepNext/>
              <w:keepLines/>
              <w:rPr>
                <w:i/>
              </w:rPr>
            </w:pPr>
            <w:r w:rsidRPr="0028618D">
              <w:rPr>
                <w:i/>
              </w:rPr>
              <w:t>Email Address</w:t>
            </w:r>
          </w:p>
        </w:tc>
        <w:tc>
          <w:tcPr>
            <w:tcW w:w="5490" w:type="dxa"/>
          </w:tcPr>
          <w:p w14:paraId="4E9A6E55" w14:textId="77777777" w:rsidR="001544E9" w:rsidRPr="0028618D" w:rsidRDefault="003622AA" w:rsidP="00E6798F">
            <w:pPr>
              <w:pStyle w:val="TableText"/>
              <w:keepNext/>
              <w:keepLines/>
            </w:pPr>
            <w:hyperlink r:id="rId10" w:tgtFrame="_blank" w:history="1">
              <w:r w:rsidR="001544E9" w:rsidRPr="0028618D">
                <w:t>rcass@compusult.net</w:t>
              </w:r>
            </w:hyperlink>
            <w:r w:rsidR="001544E9" w:rsidRPr="0028618D">
              <w:t> </w:t>
            </w:r>
          </w:p>
        </w:tc>
      </w:tr>
      <w:tr w:rsidR="001544E9" w:rsidRPr="0028618D" w14:paraId="4364C285" w14:textId="77777777" w:rsidTr="00E6798F">
        <w:trPr>
          <w:trHeight w:val="65"/>
        </w:trPr>
        <w:tc>
          <w:tcPr>
            <w:tcW w:w="2250" w:type="dxa"/>
            <w:vMerge/>
          </w:tcPr>
          <w:p w14:paraId="0A9612E2" w14:textId="77777777" w:rsidR="001544E9" w:rsidRPr="0028618D" w:rsidRDefault="001544E9" w:rsidP="00E6798F">
            <w:pPr>
              <w:pStyle w:val="TableText"/>
              <w:keepNext/>
              <w:keepLines/>
              <w:rPr>
                <w:b/>
                <w:i/>
              </w:rPr>
            </w:pPr>
          </w:p>
        </w:tc>
        <w:tc>
          <w:tcPr>
            <w:tcW w:w="1620" w:type="dxa"/>
          </w:tcPr>
          <w:p w14:paraId="3A5F24DE" w14:textId="77777777" w:rsidR="001544E9" w:rsidRPr="0028618D" w:rsidRDefault="001544E9" w:rsidP="00E6798F">
            <w:pPr>
              <w:pStyle w:val="TableText"/>
              <w:keepNext/>
              <w:keepLines/>
              <w:rPr>
                <w:i/>
              </w:rPr>
            </w:pPr>
            <w:r w:rsidRPr="0028618D">
              <w:rPr>
                <w:i/>
              </w:rPr>
              <w:t>Phone</w:t>
            </w:r>
          </w:p>
        </w:tc>
        <w:tc>
          <w:tcPr>
            <w:tcW w:w="5490" w:type="dxa"/>
          </w:tcPr>
          <w:p w14:paraId="6F163E66" w14:textId="77777777" w:rsidR="001544E9" w:rsidRPr="0028618D" w:rsidRDefault="001544E9" w:rsidP="00E6798F">
            <w:pPr>
              <w:pStyle w:val="TableText"/>
              <w:keepNext/>
              <w:keepLines/>
            </w:pPr>
            <w:r w:rsidRPr="0028618D">
              <w:t>+1-709-745-7914 x221</w:t>
            </w:r>
          </w:p>
        </w:tc>
      </w:tr>
      <w:tr w:rsidR="001544E9" w:rsidRPr="0028618D" w14:paraId="0AC25D0F" w14:textId="77777777" w:rsidTr="00E6798F">
        <w:trPr>
          <w:trHeight w:val="65"/>
        </w:trPr>
        <w:tc>
          <w:tcPr>
            <w:tcW w:w="2250" w:type="dxa"/>
            <w:vMerge/>
          </w:tcPr>
          <w:p w14:paraId="0B873EB6" w14:textId="77777777" w:rsidR="001544E9" w:rsidRPr="0028618D" w:rsidRDefault="001544E9" w:rsidP="00E6798F">
            <w:pPr>
              <w:pStyle w:val="TableText"/>
              <w:keepNext/>
              <w:keepLines/>
              <w:rPr>
                <w:b/>
                <w:i/>
              </w:rPr>
            </w:pPr>
          </w:p>
        </w:tc>
        <w:tc>
          <w:tcPr>
            <w:tcW w:w="1620" w:type="dxa"/>
          </w:tcPr>
          <w:p w14:paraId="5E7D9027" w14:textId="77777777" w:rsidR="001544E9" w:rsidRPr="0028618D" w:rsidRDefault="001544E9" w:rsidP="00E6798F">
            <w:pPr>
              <w:pStyle w:val="TableText"/>
              <w:keepNext/>
              <w:keepLines/>
              <w:rPr>
                <w:i/>
              </w:rPr>
            </w:pPr>
            <w:r w:rsidRPr="0028618D">
              <w:rPr>
                <w:i/>
              </w:rPr>
              <w:t>Fax</w:t>
            </w:r>
          </w:p>
        </w:tc>
        <w:tc>
          <w:tcPr>
            <w:tcW w:w="5490" w:type="dxa"/>
          </w:tcPr>
          <w:p w14:paraId="120FFF50" w14:textId="77777777" w:rsidR="001544E9" w:rsidRPr="0028618D" w:rsidRDefault="001544E9" w:rsidP="00E6798F">
            <w:pPr>
              <w:pStyle w:val="TableText"/>
              <w:keepNext/>
              <w:keepLines/>
            </w:pPr>
            <w:r w:rsidRPr="0028618D">
              <w:t>N/A</w:t>
            </w:r>
          </w:p>
        </w:tc>
      </w:tr>
    </w:tbl>
    <w:p w14:paraId="5D78B661" w14:textId="77777777" w:rsidR="001544E9" w:rsidRPr="0028618D" w:rsidRDefault="001544E9" w:rsidP="001544E9">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1585"/>
        <w:gridCol w:w="5342"/>
      </w:tblGrid>
      <w:tr w:rsidR="001544E9" w:rsidRPr="0028618D" w14:paraId="08A1E04E" w14:textId="77777777" w:rsidTr="00E6798F">
        <w:trPr>
          <w:tblHeader/>
        </w:trPr>
        <w:tc>
          <w:tcPr>
            <w:tcW w:w="2250" w:type="dxa"/>
          </w:tcPr>
          <w:p w14:paraId="7AF98E56" w14:textId="77777777" w:rsidR="001544E9" w:rsidRPr="0028618D" w:rsidRDefault="001544E9" w:rsidP="00E6798F">
            <w:pPr>
              <w:pStyle w:val="TableText"/>
              <w:keepNext/>
              <w:keepLines/>
              <w:rPr>
                <w:b/>
                <w:i/>
              </w:rPr>
            </w:pPr>
            <w:r w:rsidRPr="0028618D">
              <w:rPr>
                <w:b/>
                <w:i/>
              </w:rPr>
              <w:lastRenderedPageBreak/>
              <w:t>Organization Name</w:t>
            </w:r>
          </w:p>
        </w:tc>
        <w:tc>
          <w:tcPr>
            <w:tcW w:w="7110" w:type="dxa"/>
            <w:gridSpan w:val="2"/>
            <w:shd w:val="pct12" w:color="auto" w:fill="auto"/>
          </w:tcPr>
          <w:p w14:paraId="52D6770C" w14:textId="52920E4D" w:rsidR="001544E9" w:rsidRPr="0028618D" w:rsidRDefault="001544E9" w:rsidP="00E6798F">
            <w:pPr>
              <w:pStyle w:val="TableText"/>
              <w:keepNext/>
              <w:keepLines/>
              <w:jc w:val="center"/>
              <w:rPr>
                <w:b/>
              </w:rPr>
            </w:pPr>
            <w:r>
              <w:rPr>
                <w:b/>
              </w:rPr>
              <w:t>Boundless</w:t>
            </w:r>
          </w:p>
        </w:tc>
      </w:tr>
      <w:tr w:rsidR="001544E9" w:rsidRPr="0028618D" w14:paraId="066E95E9" w14:textId="77777777" w:rsidTr="00E6798F">
        <w:trPr>
          <w:trHeight w:val="70"/>
        </w:trPr>
        <w:tc>
          <w:tcPr>
            <w:tcW w:w="2250" w:type="dxa"/>
            <w:vMerge w:val="restart"/>
          </w:tcPr>
          <w:p w14:paraId="4526B4C0" w14:textId="77777777" w:rsidR="001544E9" w:rsidRPr="0028618D" w:rsidRDefault="001544E9" w:rsidP="00E6798F">
            <w:pPr>
              <w:pStyle w:val="TableText"/>
              <w:keepNext/>
              <w:keepLines/>
              <w:rPr>
                <w:b/>
                <w:i/>
              </w:rPr>
            </w:pPr>
            <w:r w:rsidRPr="0028618D">
              <w:rPr>
                <w:b/>
                <w:i/>
              </w:rPr>
              <w:t>Business Contact</w:t>
            </w:r>
          </w:p>
        </w:tc>
        <w:tc>
          <w:tcPr>
            <w:tcW w:w="1620" w:type="dxa"/>
          </w:tcPr>
          <w:p w14:paraId="78F10E3A" w14:textId="77777777" w:rsidR="001544E9" w:rsidRPr="0028618D" w:rsidRDefault="001544E9" w:rsidP="00E6798F">
            <w:pPr>
              <w:pStyle w:val="TableText"/>
              <w:keepNext/>
              <w:keepLines/>
              <w:rPr>
                <w:i/>
              </w:rPr>
            </w:pPr>
            <w:r w:rsidRPr="0028618D">
              <w:rPr>
                <w:i/>
              </w:rPr>
              <w:t>Name</w:t>
            </w:r>
          </w:p>
        </w:tc>
        <w:tc>
          <w:tcPr>
            <w:tcW w:w="5490" w:type="dxa"/>
          </w:tcPr>
          <w:p w14:paraId="52BBB72A" w14:textId="08391DF5" w:rsidR="001544E9" w:rsidRPr="001544E9" w:rsidRDefault="001544E9" w:rsidP="00E6798F">
            <w:pPr>
              <w:pStyle w:val="TableText"/>
              <w:keepNext/>
              <w:keepLines/>
              <w:rPr>
                <w:b/>
              </w:rPr>
            </w:pPr>
            <w:r w:rsidRPr="001544E9">
              <w:rPr>
                <w:b/>
              </w:rPr>
              <w:t>Tom Ingold</w:t>
            </w:r>
          </w:p>
        </w:tc>
      </w:tr>
      <w:tr w:rsidR="001544E9" w:rsidRPr="0028618D" w14:paraId="453CA7ED" w14:textId="77777777" w:rsidTr="00E6798F">
        <w:trPr>
          <w:trHeight w:val="65"/>
        </w:trPr>
        <w:tc>
          <w:tcPr>
            <w:tcW w:w="2250" w:type="dxa"/>
            <w:vMerge/>
          </w:tcPr>
          <w:p w14:paraId="5B79C257" w14:textId="77777777" w:rsidR="001544E9" w:rsidRPr="0028618D" w:rsidRDefault="001544E9" w:rsidP="00E6798F">
            <w:pPr>
              <w:pStyle w:val="TableText"/>
              <w:keepNext/>
              <w:keepLines/>
              <w:rPr>
                <w:b/>
                <w:i/>
              </w:rPr>
            </w:pPr>
          </w:p>
        </w:tc>
        <w:tc>
          <w:tcPr>
            <w:tcW w:w="1620" w:type="dxa"/>
          </w:tcPr>
          <w:p w14:paraId="6921745F" w14:textId="77777777" w:rsidR="001544E9" w:rsidRPr="0028618D" w:rsidRDefault="001544E9" w:rsidP="00E6798F">
            <w:pPr>
              <w:pStyle w:val="TableText"/>
              <w:keepNext/>
              <w:keepLines/>
              <w:rPr>
                <w:i/>
              </w:rPr>
            </w:pPr>
            <w:r w:rsidRPr="0028618D">
              <w:rPr>
                <w:i/>
              </w:rPr>
              <w:t>Title</w:t>
            </w:r>
          </w:p>
        </w:tc>
        <w:tc>
          <w:tcPr>
            <w:tcW w:w="5490" w:type="dxa"/>
          </w:tcPr>
          <w:p w14:paraId="437A4883" w14:textId="147142F6" w:rsidR="001544E9" w:rsidRPr="0028618D" w:rsidRDefault="001544E9" w:rsidP="00E6798F">
            <w:pPr>
              <w:pStyle w:val="TableText"/>
              <w:keepNext/>
              <w:keepLines/>
              <w:rPr>
                <w:szCs w:val="22"/>
              </w:rPr>
            </w:pPr>
            <w:r>
              <w:rPr>
                <w:szCs w:val="22"/>
              </w:rPr>
              <w:t>CTO</w:t>
            </w:r>
          </w:p>
        </w:tc>
      </w:tr>
      <w:tr w:rsidR="001544E9" w:rsidRPr="0028618D" w14:paraId="793FB839" w14:textId="77777777" w:rsidTr="00E6798F">
        <w:trPr>
          <w:trHeight w:val="65"/>
        </w:trPr>
        <w:tc>
          <w:tcPr>
            <w:tcW w:w="2250" w:type="dxa"/>
            <w:vMerge/>
          </w:tcPr>
          <w:p w14:paraId="4302FCE0" w14:textId="77777777" w:rsidR="001544E9" w:rsidRPr="0028618D" w:rsidRDefault="001544E9" w:rsidP="00E6798F">
            <w:pPr>
              <w:pStyle w:val="TableText"/>
              <w:keepNext/>
              <w:keepLines/>
              <w:rPr>
                <w:b/>
                <w:i/>
              </w:rPr>
            </w:pPr>
          </w:p>
        </w:tc>
        <w:tc>
          <w:tcPr>
            <w:tcW w:w="1620" w:type="dxa"/>
          </w:tcPr>
          <w:p w14:paraId="64ABE5AE" w14:textId="77777777" w:rsidR="001544E9" w:rsidRPr="0028618D" w:rsidRDefault="001544E9" w:rsidP="00E6798F">
            <w:pPr>
              <w:pStyle w:val="TableText"/>
              <w:keepNext/>
              <w:keepLines/>
              <w:rPr>
                <w:i/>
              </w:rPr>
            </w:pPr>
            <w:r w:rsidRPr="0028618D">
              <w:rPr>
                <w:i/>
              </w:rPr>
              <w:t>Street Address</w:t>
            </w:r>
          </w:p>
        </w:tc>
        <w:tc>
          <w:tcPr>
            <w:tcW w:w="5490" w:type="dxa"/>
          </w:tcPr>
          <w:p w14:paraId="0F0977A5" w14:textId="08FA6253" w:rsidR="001544E9" w:rsidRPr="0028618D" w:rsidRDefault="001544E9" w:rsidP="00E6798F">
            <w:pPr>
              <w:pStyle w:val="TableText"/>
              <w:keepNext/>
              <w:keepLines/>
              <w:rPr>
                <w:szCs w:val="22"/>
              </w:rPr>
            </w:pPr>
            <w:r>
              <w:rPr>
                <w:rFonts w:ascii="Arial" w:hAnsi="Arial" w:cs="Arial"/>
                <w:color w:val="222222"/>
                <w:sz w:val="19"/>
                <w:szCs w:val="19"/>
                <w:shd w:val="clear" w:color="auto" w:fill="FFFFFF"/>
              </w:rPr>
              <w:t>222 Broadway</w:t>
            </w:r>
            <w:r>
              <w:rPr>
                <w:rFonts w:ascii="Arial" w:hAnsi="Arial" w:cs="Arial"/>
                <w:color w:val="222222"/>
                <w:sz w:val="19"/>
                <w:szCs w:val="19"/>
              </w:rPr>
              <w:br/>
            </w:r>
            <w:r>
              <w:rPr>
                <w:rFonts w:ascii="Arial" w:hAnsi="Arial" w:cs="Arial"/>
                <w:color w:val="222222"/>
                <w:sz w:val="19"/>
                <w:szCs w:val="19"/>
                <w:shd w:val="clear" w:color="auto" w:fill="FFFFFF"/>
              </w:rPr>
              <w:t>New York, NY 10038</w:t>
            </w:r>
          </w:p>
        </w:tc>
      </w:tr>
      <w:tr w:rsidR="001544E9" w:rsidRPr="0028618D" w14:paraId="69C7C7CD" w14:textId="77777777" w:rsidTr="00E6798F">
        <w:trPr>
          <w:trHeight w:val="65"/>
        </w:trPr>
        <w:tc>
          <w:tcPr>
            <w:tcW w:w="2250" w:type="dxa"/>
            <w:vMerge/>
          </w:tcPr>
          <w:p w14:paraId="1C8B6742" w14:textId="77777777" w:rsidR="001544E9" w:rsidRPr="0028618D" w:rsidRDefault="001544E9" w:rsidP="00E6798F">
            <w:pPr>
              <w:pStyle w:val="TableText"/>
              <w:keepNext/>
              <w:keepLines/>
              <w:rPr>
                <w:b/>
                <w:i/>
              </w:rPr>
            </w:pPr>
          </w:p>
        </w:tc>
        <w:tc>
          <w:tcPr>
            <w:tcW w:w="1620" w:type="dxa"/>
          </w:tcPr>
          <w:p w14:paraId="2B050EE4" w14:textId="77777777" w:rsidR="001544E9" w:rsidRPr="0028618D" w:rsidRDefault="001544E9" w:rsidP="00E6798F">
            <w:pPr>
              <w:pStyle w:val="TableText"/>
              <w:keepNext/>
              <w:keepLines/>
              <w:rPr>
                <w:i/>
              </w:rPr>
            </w:pPr>
            <w:r w:rsidRPr="0028618D">
              <w:rPr>
                <w:i/>
              </w:rPr>
              <w:t>Email Address</w:t>
            </w:r>
          </w:p>
        </w:tc>
        <w:tc>
          <w:tcPr>
            <w:tcW w:w="5490" w:type="dxa"/>
          </w:tcPr>
          <w:p w14:paraId="7C191857" w14:textId="340291A2" w:rsidR="001544E9" w:rsidRPr="0028618D" w:rsidRDefault="001544E9" w:rsidP="00E6798F">
            <w:pPr>
              <w:pStyle w:val="TableText"/>
              <w:keepNext/>
              <w:keepLines/>
              <w:rPr>
                <w:szCs w:val="22"/>
              </w:rPr>
            </w:pPr>
            <w:r>
              <w:rPr>
                <w:rFonts w:ascii="Arial" w:hAnsi="Arial" w:cs="Arial"/>
                <w:color w:val="555555"/>
                <w:sz w:val="19"/>
                <w:szCs w:val="19"/>
                <w:shd w:val="clear" w:color="auto" w:fill="FFFFFF"/>
              </w:rPr>
              <w:t>tingold@boundlessgeo.com</w:t>
            </w:r>
          </w:p>
        </w:tc>
      </w:tr>
      <w:tr w:rsidR="001544E9" w:rsidRPr="0028618D" w14:paraId="7A536F7D" w14:textId="77777777" w:rsidTr="00E6798F">
        <w:trPr>
          <w:trHeight w:val="65"/>
        </w:trPr>
        <w:tc>
          <w:tcPr>
            <w:tcW w:w="2250" w:type="dxa"/>
            <w:vMerge/>
          </w:tcPr>
          <w:p w14:paraId="3048E99A" w14:textId="77777777" w:rsidR="001544E9" w:rsidRPr="0028618D" w:rsidRDefault="001544E9" w:rsidP="00E6798F">
            <w:pPr>
              <w:pStyle w:val="TableText"/>
              <w:keepNext/>
              <w:keepLines/>
              <w:rPr>
                <w:b/>
                <w:i/>
              </w:rPr>
            </w:pPr>
          </w:p>
        </w:tc>
        <w:tc>
          <w:tcPr>
            <w:tcW w:w="1620" w:type="dxa"/>
          </w:tcPr>
          <w:p w14:paraId="78368286" w14:textId="77777777" w:rsidR="001544E9" w:rsidRPr="0028618D" w:rsidRDefault="001544E9" w:rsidP="00E6798F">
            <w:pPr>
              <w:pStyle w:val="TableText"/>
              <w:keepNext/>
              <w:keepLines/>
              <w:rPr>
                <w:i/>
              </w:rPr>
            </w:pPr>
            <w:r w:rsidRPr="0028618D">
              <w:rPr>
                <w:i/>
              </w:rPr>
              <w:t>Phone</w:t>
            </w:r>
          </w:p>
        </w:tc>
        <w:tc>
          <w:tcPr>
            <w:tcW w:w="5490" w:type="dxa"/>
          </w:tcPr>
          <w:p w14:paraId="5E3A36C1" w14:textId="4E567509" w:rsidR="001544E9" w:rsidRPr="0028618D" w:rsidRDefault="003622AA" w:rsidP="001544E9">
            <w:pPr>
              <w:pStyle w:val="TableText"/>
              <w:keepNext/>
              <w:keepLines/>
              <w:rPr>
                <w:szCs w:val="22"/>
              </w:rPr>
            </w:pPr>
            <w:hyperlink r:id="rId11" w:tgtFrame="_blank" w:history="1">
              <w:r w:rsidR="001544E9">
                <w:rPr>
                  <w:rStyle w:val="Hyperlink"/>
                  <w:rFonts w:cs="Arial"/>
                  <w:color w:val="1155CC"/>
                  <w:sz w:val="19"/>
                  <w:szCs w:val="19"/>
                  <w:shd w:val="clear" w:color="auto" w:fill="FFFFFF"/>
                </w:rPr>
                <w:t>202-827-0299</w:t>
              </w:r>
            </w:hyperlink>
          </w:p>
        </w:tc>
      </w:tr>
      <w:tr w:rsidR="001544E9" w:rsidRPr="0028618D" w14:paraId="60E48398" w14:textId="77777777" w:rsidTr="00E6798F">
        <w:trPr>
          <w:trHeight w:val="65"/>
        </w:trPr>
        <w:tc>
          <w:tcPr>
            <w:tcW w:w="2250" w:type="dxa"/>
            <w:vMerge/>
          </w:tcPr>
          <w:p w14:paraId="6DE90565" w14:textId="77777777" w:rsidR="001544E9" w:rsidRPr="0028618D" w:rsidRDefault="001544E9" w:rsidP="00E6798F">
            <w:pPr>
              <w:pStyle w:val="TableText"/>
              <w:keepNext/>
              <w:keepLines/>
              <w:rPr>
                <w:b/>
                <w:i/>
              </w:rPr>
            </w:pPr>
          </w:p>
        </w:tc>
        <w:tc>
          <w:tcPr>
            <w:tcW w:w="1620" w:type="dxa"/>
          </w:tcPr>
          <w:p w14:paraId="1F80DE9E" w14:textId="77777777" w:rsidR="001544E9" w:rsidRPr="0028618D" w:rsidRDefault="001544E9" w:rsidP="00E6798F">
            <w:pPr>
              <w:pStyle w:val="TableText"/>
              <w:keepNext/>
              <w:keepLines/>
              <w:rPr>
                <w:i/>
              </w:rPr>
            </w:pPr>
            <w:r w:rsidRPr="0028618D">
              <w:rPr>
                <w:i/>
              </w:rPr>
              <w:t>Fax</w:t>
            </w:r>
          </w:p>
        </w:tc>
        <w:tc>
          <w:tcPr>
            <w:tcW w:w="5490" w:type="dxa"/>
          </w:tcPr>
          <w:p w14:paraId="2DE90EAB" w14:textId="77777777" w:rsidR="001544E9" w:rsidRPr="0028618D" w:rsidRDefault="001544E9" w:rsidP="00E6798F">
            <w:pPr>
              <w:pStyle w:val="TableText"/>
              <w:keepNext/>
              <w:keepLines/>
              <w:rPr>
                <w:szCs w:val="22"/>
              </w:rPr>
            </w:pPr>
            <w:r w:rsidRPr="0028618D">
              <w:t>N/A</w:t>
            </w:r>
          </w:p>
        </w:tc>
      </w:tr>
      <w:tr w:rsidR="001544E9" w:rsidRPr="0028618D" w14:paraId="74EF00A6" w14:textId="77777777" w:rsidTr="00E6798F">
        <w:trPr>
          <w:trHeight w:val="70"/>
        </w:trPr>
        <w:tc>
          <w:tcPr>
            <w:tcW w:w="2250" w:type="dxa"/>
            <w:vMerge w:val="restart"/>
          </w:tcPr>
          <w:p w14:paraId="39995761" w14:textId="77777777" w:rsidR="001544E9" w:rsidRPr="0028618D" w:rsidRDefault="001544E9" w:rsidP="00E6798F">
            <w:pPr>
              <w:pStyle w:val="TableText"/>
              <w:keepNext/>
              <w:keepLines/>
              <w:rPr>
                <w:b/>
                <w:i/>
              </w:rPr>
            </w:pPr>
            <w:r w:rsidRPr="0028618D">
              <w:rPr>
                <w:b/>
                <w:i/>
              </w:rPr>
              <w:t>Technical Contact</w:t>
            </w:r>
          </w:p>
        </w:tc>
        <w:tc>
          <w:tcPr>
            <w:tcW w:w="1620" w:type="dxa"/>
          </w:tcPr>
          <w:p w14:paraId="4AB9F310" w14:textId="77777777" w:rsidR="001544E9" w:rsidRPr="0028618D" w:rsidRDefault="001544E9" w:rsidP="00E6798F">
            <w:pPr>
              <w:pStyle w:val="TableText"/>
              <w:keepNext/>
              <w:keepLines/>
              <w:rPr>
                <w:i/>
              </w:rPr>
            </w:pPr>
            <w:r w:rsidRPr="0028618D">
              <w:rPr>
                <w:i/>
              </w:rPr>
              <w:t>Name</w:t>
            </w:r>
          </w:p>
        </w:tc>
        <w:tc>
          <w:tcPr>
            <w:tcW w:w="5490" w:type="dxa"/>
          </w:tcPr>
          <w:p w14:paraId="5AAE89F2" w14:textId="2A30BFE4" w:rsidR="001544E9" w:rsidRPr="0028618D" w:rsidRDefault="001544E9" w:rsidP="00E6798F">
            <w:pPr>
              <w:pStyle w:val="TableText"/>
              <w:keepNext/>
              <w:keepLines/>
              <w:rPr>
                <w:b/>
              </w:rPr>
            </w:pPr>
            <w:r>
              <w:rPr>
                <w:b/>
              </w:rPr>
              <w:t>Same</w:t>
            </w:r>
          </w:p>
        </w:tc>
      </w:tr>
      <w:tr w:rsidR="001544E9" w:rsidRPr="0028618D" w14:paraId="482D2B62" w14:textId="77777777" w:rsidTr="00E6798F">
        <w:trPr>
          <w:trHeight w:val="65"/>
        </w:trPr>
        <w:tc>
          <w:tcPr>
            <w:tcW w:w="2250" w:type="dxa"/>
            <w:vMerge/>
          </w:tcPr>
          <w:p w14:paraId="0FF8C430" w14:textId="77777777" w:rsidR="001544E9" w:rsidRPr="0028618D" w:rsidRDefault="001544E9" w:rsidP="00E6798F">
            <w:pPr>
              <w:pStyle w:val="TableText"/>
              <w:keepNext/>
              <w:keepLines/>
              <w:rPr>
                <w:b/>
                <w:i/>
              </w:rPr>
            </w:pPr>
          </w:p>
        </w:tc>
        <w:tc>
          <w:tcPr>
            <w:tcW w:w="1620" w:type="dxa"/>
          </w:tcPr>
          <w:p w14:paraId="558B1DDC" w14:textId="77777777" w:rsidR="001544E9" w:rsidRPr="0028618D" w:rsidRDefault="001544E9" w:rsidP="00E6798F">
            <w:pPr>
              <w:pStyle w:val="TableText"/>
              <w:keepNext/>
              <w:keepLines/>
              <w:rPr>
                <w:i/>
              </w:rPr>
            </w:pPr>
            <w:r w:rsidRPr="0028618D">
              <w:rPr>
                <w:i/>
              </w:rPr>
              <w:t>Title</w:t>
            </w:r>
          </w:p>
        </w:tc>
        <w:tc>
          <w:tcPr>
            <w:tcW w:w="5490" w:type="dxa"/>
          </w:tcPr>
          <w:p w14:paraId="55055225" w14:textId="2B3E69FE" w:rsidR="001544E9" w:rsidRPr="0028618D" w:rsidRDefault="001544E9" w:rsidP="00E6798F">
            <w:pPr>
              <w:pStyle w:val="TableText"/>
              <w:keepNext/>
              <w:keepLines/>
            </w:pPr>
          </w:p>
        </w:tc>
      </w:tr>
      <w:tr w:rsidR="001544E9" w:rsidRPr="0028618D" w14:paraId="14140387" w14:textId="77777777" w:rsidTr="00E6798F">
        <w:trPr>
          <w:trHeight w:val="65"/>
        </w:trPr>
        <w:tc>
          <w:tcPr>
            <w:tcW w:w="2250" w:type="dxa"/>
            <w:vMerge/>
          </w:tcPr>
          <w:p w14:paraId="07E6358F" w14:textId="77777777" w:rsidR="001544E9" w:rsidRPr="0028618D" w:rsidRDefault="001544E9" w:rsidP="00E6798F">
            <w:pPr>
              <w:pStyle w:val="TableText"/>
              <w:keepNext/>
              <w:keepLines/>
              <w:rPr>
                <w:b/>
                <w:i/>
              </w:rPr>
            </w:pPr>
          </w:p>
        </w:tc>
        <w:tc>
          <w:tcPr>
            <w:tcW w:w="1620" w:type="dxa"/>
          </w:tcPr>
          <w:p w14:paraId="25A15218" w14:textId="77777777" w:rsidR="001544E9" w:rsidRPr="0028618D" w:rsidRDefault="001544E9" w:rsidP="00E6798F">
            <w:pPr>
              <w:pStyle w:val="TableText"/>
              <w:keepNext/>
              <w:keepLines/>
              <w:rPr>
                <w:i/>
              </w:rPr>
            </w:pPr>
            <w:r w:rsidRPr="0028618D">
              <w:rPr>
                <w:i/>
              </w:rPr>
              <w:t>Street Address</w:t>
            </w:r>
          </w:p>
        </w:tc>
        <w:tc>
          <w:tcPr>
            <w:tcW w:w="5490" w:type="dxa"/>
          </w:tcPr>
          <w:p w14:paraId="2F92214B" w14:textId="1474F8C9" w:rsidR="001544E9" w:rsidRPr="0028618D" w:rsidRDefault="001544E9" w:rsidP="00E6798F">
            <w:pPr>
              <w:pStyle w:val="TableText"/>
              <w:keepNext/>
              <w:keepLines/>
            </w:pPr>
          </w:p>
        </w:tc>
      </w:tr>
      <w:tr w:rsidR="001544E9" w:rsidRPr="0028618D" w14:paraId="7DB3A21B" w14:textId="77777777" w:rsidTr="00E6798F">
        <w:trPr>
          <w:trHeight w:val="65"/>
        </w:trPr>
        <w:tc>
          <w:tcPr>
            <w:tcW w:w="2250" w:type="dxa"/>
            <w:vMerge/>
          </w:tcPr>
          <w:p w14:paraId="5ED81E3E" w14:textId="77777777" w:rsidR="001544E9" w:rsidRPr="0028618D" w:rsidRDefault="001544E9" w:rsidP="00E6798F">
            <w:pPr>
              <w:pStyle w:val="TableText"/>
              <w:keepNext/>
              <w:keepLines/>
              <w:rPr>
                <w:b/>
                <w:i/>
              </w:rPr>
            </w:pPr>
          </w:p>
        </w:tc>
        <w:tc>
          <w:tcPr>
            <w:tcW w:w="1620" w:type="dxa"/>
          </w:tcPr>
          <w:p w14:paraId="240D2650" w14:textId="77777777" w:rsidR="001544E9" w:rsidRPr="0028618D" w:rsidRDefault="001544E9" w:rsidP="00E6798F">
            <w:pPr>
              <w:pStyle w:val="TableText"/>
              <w:keepNext/>
              <w:keepLines/>
              <w:rPr>
                <w:i/>
              </w:rPr>
            </w:pPr>
            <w:r w:rsidRPr="0028618D">
              <w:rPr>
                <w:i/>
              </w:rPr>
              <w:t>Email Address</w:t>
            </w:r>
          </w:p>
        </w:tc>
        <w:tc>
          <w:tcPr>
            <w:tcW w:w="5490" w:type="dxa"/>
          </w:tcPr>
          <w:p w14:paraId="27839338" w14:textId="667903BE" w:rsidR="001544E9" w:rsidRPr="0028618D" w:rsidRDefault="001544E9" w:rsidP="00E6798F">
            <w:pPr>
              <w:pStyle w:val="TableText"/>
              <w:keepNext/>
              <w:keepLines/>
            </w:pPr>
          </w:p>
        </w:tc>
      </w:tr>
      <w:tr w:rsidR="001544E9" w:rsidRPr="0028618D" w14:paraId="0B5ADEB4" w14:textId="77777777" w:rsidTr="00E6798F">
        <w:trPr>
          <w:trHeight w:val="65"/>
        </w:trPr>
        <w:tc>
          <w:tcPr>
            <w:tcW w:w="2250" w:type="dxa"/>
            <w:vMerge/>
          </w:tcPr>
          <w:p w14:paraId="6F5EF30C" w14:textId="77777777" w:rsidR="001544E9" w:rsidRPr="0028618D" w:rsidRDefault="001544E9" w:rsidP="00E6798F">
            <w:pPr>
              <w:pStyle w:val="TableText"/>
              <w:keepNext/>
              <w:keepLines/>
              <w:rPr>
                <w:b/>
                <w:i/>
              </w:rPr>
            </w:pPr>
          </w:p>
        </w:tc>
        <w:tc>
          <w:tcPr>
            <w:tcW w:w="1620" w:type="dxa"/>
          </w:tcPr>
          <w:p w14:paraId="289EFC56" w14:textId="77777777" w:rsidR="001544E9" w:rsidRPr="0028618D" w:rsidRDefault="001544E9" w:rsidP="00E6798F">
            <w:pPr>
              <w:pStyle w:val="TableText"/>
              <w:keepNext/>
              <w:keepLines/>
              <w:rPr>
                <w:i/>
              </w:rPr>
            </w:pPr>
            <w:r w:rsidRPr="0028618D">
              <w:rPr>
                <w:i/>
              </w:rPr>
              <w:t>Phone</w:t>
            </w:r>
          </w:p>
        </w:tc>
        <w:tc>
          <w:tcPr>
            <w:tcW w:w="5490" w:type="dxa"/>
          </w:tcPr>
          <w:p w14:paraId="76433526" w14:textId="4B91903A" w:rsidR="001544E9" w:rsidRPr="0028618D" w:rsidRDefault="001544E9" w:rsidP="00E6798F">
            <w:pPr>
              <w:pStyle w:val="TableText"/>
              <w:keepNext/>
              <w:keepLines/>
            </w:pPr>
          </w:p>
        </w:tc>
      </w:tr>
      <w:tr w:rsidR="001544E9" w:rsidRPr="0028618D" w14:paraId="0A568456" w14:textId="77777777" w:rsidTr="00E6798F">
        <w:trPr>
          <w:trHeight w:val="65"/>
        </w:trPr>
        <w:tc>
          <w:tcPr>
            <w:tcW w:w="2250" w:type="dxa"/>
            <w:vMerge/>
          </w:tcPr>
          <w:p w14:paraId="381E6872" w14:textId="77777777" w:rsidR="001544E9" w:rsidRPr="0028618D" w:rsidRDefault="001544E9" w:rsidP="00E6798F">
            <w:pPr>
              <w:pStyle w:val="TableText"/>
              <w:keepNext/>
              <w:keepLines/>
              <w:rPr>
                <w:b/>
                <w:i/>
              </w:rPr>
            </w:pPr>
          </w:p>
        </w:tc>
        <w:tc>
          <w:tcPr>
            <w:tcW w:w="1620" w:type="dxa"/>
          </w:tcPr>
          <w:p w14:paraId="0199BB14" w14:textId="77777777" w:rsidR="001544E9" w:rsidRPr="0028618D" w:rsidRDefault="001544E9" w:rsidP="00E6798F">
            <w:pPr>
              <w:pStyle w:val="TableText"/>
              <w:keepNext/>
              <w:keepLines/>
              <w:rPr>
                <w:i/>
              </w:rPr>
            </w:pPr>
            <w:r w:rsidRPr="0028618D">
              <w:rPr>
                <w:i/>
              </w:rPr>
              <w:t>Fax</w:t>
            </w:r>
          </w:p>
        </w:tc>
        <w:tc>
          <w:tcPr>
            <w:tcW w:w="5490" w:type="dxa"/>
          </w:tcPr>
          <w:p w14:paraId="01AAA3B2" w14:textId="2A56D2BE" w:rsidR="001544E9" w:rsidRPr="0028618D" w:rsidRDefault="001544E9" w:rsidP="00E6798F">
            <w:pPr>
              <w:pStyle w:val="TableText"/>
              <w:keepNext/>
              <w:keepLines/>
            </w:pPr>
          </w:p>
        </w:tc>
      </w:tr>
    </w:tbl>
    <w:p w14:paraId="341F9DB6" w14:textId="77777777" w:rsidR="001544E9" w:rsidRPr="0028618D" w:rsidRDefault="001544E9" w:rsidP="001544E9">
      <w:pPr>
        <w:pStyle w:val="BodyText"/>
      </w:pPr>
    </w:p>
    <w:p w14:paraId="3186E7F6" w14:textId="77777777" w:rsidR="006423BB" w:rsidRPr="0028618D" w:rsidRDefault="006423BB">
      <w:r w:rsidRPr="0028618D">
        <w:br w:type="page"/>
      </w:r>
    </w:p>
    <w:p w14:paraId="1F7D8F1A" w14:textId="77777777" w:rsidR="00682B78" w:rsidRPr="0028618D" w:rsidRDefault="00682B78">
      <w:pPr>
        <w:pStyle w:val="BodyText"/>
      </w:pPr>
    </w:p>
    <w:p w14:paraId="2EE79DE8" w14:textId="77777777" w:rsidR="00682B78" w:rsidRPr="0028618D" w:rsidRDefault="00682B78">
      <w:pPr>
        <w:pStyle w:val="Heading1"/>
      </w:pPr>
      <w:r w:rsidRPr="0028618D">
        <w:t>Participant ORGANIZATIONS - Contact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1585"/>
        <w:gridCol w:w="5341"/>
      </w:tblGrid>
      <w:tr w:rsidR="00574757" w:rsidRPr="0028618D" w14:paraId="211287E0" w14:textId="77777777" w:rsidTr="009024A7">
        <w:trPr>
          <w:tblHeader/>
        </w:trPr>
        <w:tc>
          <w:tcPr>
            <w:tcW w:w="2209" w:type="dxa"/>
          </w:tcPr>
          <w:p w14:paraId="06A18F5F" w14:textId="77777777" w:rsidR="00574757" w:rsidRPr="0028618D" w:rsidRDefault="00574757" w:rsidP="00574757">
            <w:pPr>
              <w:pStyle w:val="TableText"/>
              <w:keepNext/>
              <w:keepLines/>
              <w:rPr>
                <w:b/>
                <w:i/>
              </w:rPr>
            </w:pPr>
            <w:r w:rsidRPr="0028618D">
              <w:rPr>
                <w:b/>
                <w:i/>
              </w:rPr>
              <w:t>Organization Name</w:t>
            </w:r>
          </w:p>
        </w:tc>
        <w:tc>
          <w:tcPr>
            <w:tcW w:w="6926" w:type="dxa"/>
            <w:gridSpan w:val="2"/>
            <w:shd w:val="pct12" w:color="auto" w:fill="auto"/>
          </w:tcPr>
          <w:p w14:paraId="7F05EAED" w14:textId="59A7FE9E" w:rsidR="00574757" w:rsidRPr="0028618D" w:rsidRDefault="00574757" w:rsidP="00574757">
            <w:pPr>
              <w:pStyle w:val="TableText"/>
              <w:keepNext/>
              <w:keepLines/>
              <w:jc w:val="center"/>
              <w:rPr>
                <w:b/>
              </w:rPr>
            </w:pPr>
            <w:r>
              <w:rPr>
                <w:b/>
              </w:rPr>
              <w:t>United States Special Operations Command</w:t>
            </w:r>
          </w:p>
        </w:tc>
      </w:tr>
      <w:tr w:rsidR="00574757" w:rsidRPr="0028618D" w14:paraId="47CE994F" w14:textId="77777777" w:rsidTr="009024A7">
        <w:trPr>
          <w:trHeight w:val="70"/>
        </w:trPr>
        <w:tc>
          <w:tcPr>
            <w:tcW w:w="2209" w:type="dxa"/>
            <w:vMerge w:val="restart"/>
          </w:tcPr>
          <w:p w14:paraId="5EF366ED" w14:textId="77777777" w:rsidR="00574757" w:rsidRPr="0028618D" w:rsidRDefault="00574757" w:rsidP="00574757">
            <w:pPr>
              <w:pStyle w:val="TableText"/>
              <w:keepNext/>
              <w:keepLines/>
              <w:rPr>
                <w:b/>
                <w:i/>
              </w:rPr>
            </w:pPr>
            <w:r w:rsidRPr="0028618D">
              <w:rPr>
                <w:b/>
                <w:i/>
              </w:rPr>
              <w:t>Business Contact</w:t>
            </w:r>
          </w:p>
        </w:tc>
        <w:tc>
          <w:tcPr>
            <w:tcW w:w="1585" w:type="dxa"/>
          </w:tcPr>
          <w:p w14:paraId="3AC08809" w14:textId="77777777" w:rsidR="00574757" w:rsidRPr="0028618D" w:rsidRDefault="00574757" w:rsidP="00574757">
            <w:pPr>
              <w:pStyle w:val="TableText"/>
              <w:keepNext/>
              <w:keepLines/>
              <w:rPr>
                <w:i/>
              </w:rPr>
            </w:pPr>
            <w:r w:rsidRPr="0028618D">
              <w:rPr>
                <w:i/>
              </w:rPr>
              <w:t>Name</w:t>
            </w:r>
          </w:p>
        </w:tc>
        <w:tc>
          <w:tcPr>
            <w:tcW w:w="5341" w:type="dxa"/>
            <w:vAlign w:val="center"/>
          </w:tcPr>
          <w:p w14:paraId="072F975E" w14:textId="26C32A6E" w:rsidR="00574757" w:rsidRPr="0028618D" w:rsidRDefault="00574757" w:rsidP="00574757">
            <w:pPr>
              <w:rPr>
                <w:rFonts w:ascii="Times New Roman" w:hAnsi="Times New Roman"/>
                <w:szCs w:val="22"/>
                <w:lang w:eastAsia="en-AU"/>
              </w:rPr>
            </w:pPr>
            <w:r>
              <w:rPr>
                <w:rFonts w:ascii="Calibri" w:hAnsi="Calibri"/>
                <w:color w:val="000000"/>
                <w:szCs w:val="22"/>
                <w:shd w:val="clear" w:color="auto" w:fill="FFFFFF"/>
              </w:rPr>
              <w:t>Susan Raymie</w:t>
            </w:r>
          </w:p>
        </w:tc>
      </w:tr>
      <w:tr w:rsidR="00574757" w:rsidRPr="0028618D" w14:paraId="5F660C9A" w14:textId="77777777" w:rsidTr="009024A7">
        <w:trPr>
          <w:trHeight w:val="65"/>
        </w:trPr>
        <w:tc>
          <w:tcPr>
            <w:tcW w:w="2209" w:type="dxa"/>
            <w:vMerge/>
          </w:tcPr>
          <w:p w14:paraId="5BDC5353" w14:textId="77777777" w:rsidR="00574757" w:rsidRPr="0028618D" w:rsidRDefault="00574757" w:rsidP="00574757">
            <w:pPr>
              <w:pStyle w:val="TableText"/>
              <w:keepNext/>
              <w:keepLines/>
              <w:rPr>
                <w:b/>
                <w:i/>
              </w:rPr>
            </w:pPr>
          </w:p>
        </w:tc>
        <w:tc>
          <w:tcPr>
            <w:tcW w:w="1585" w:type="dxa"/>
          </w:tcPr>
          <w:p w14:paraId="2E757903" w14:textId="77777777" w:rsidR="00574757" w:rsidRPr="0028618D" w:rsidRDefault="00574757" w:rsidP="00574757">
            <w:pPr>
              <w:pStyle w:val="TableText"/>
              <w:keepNext/>
              <w:keepLines/>
              <w:rPr>
                <w:i/>
              </w:rPr>
            </w:pPr>
            <w:r w:rsidRPr="0028618D">
              <w:rPr>
                <w:i/>
              </w:rPr>
              <w:t>Title</w:t>
            </w:r>
          </w:p>
        </w:tc>
        <w:tc>
          <w:tcPr>
            <w:tcW w:w="5341" w:type="dxa"/>
          </w:tcPr>
          <w:p w14:paraId="6BB0241B" w14:textId="283F9807" w:rsidR="00574757" w:rsidRPr="0028618D" w:rsidRDefault="00574757" w:rsidP="00574757">
            <w:pPr>
              <w:pStyle w:val="TableText"/>
              <w:keepNext/>
              <w:keepLines/>
              <w:rPr>
                <w:szCs w:val="22"/>
              </w:rPr>
            </w:pPr>
            <w:r>
              <w:rPr>
                <w:rFonts w:ascii="Calibri" w:hAnsi="Calibri"/>
                <w:color w:val="000000"/>
                <w:szCs w:val="22"/>
                <w:shd w:val="clear" w:color="auto" w:fill="FFFFFF"/>
              </w:rPr>
              <w:t>Deputy Program Manager</w:t>
            </w:r>
          </w:p>
        </w:tc>
      </w:tr>
      <w:tr w:rsidR="00574757" w:rsidRPr="0028618D" w14:paraId="2EBBC195" w14:textId="77777777" w:rsidTr="009024A7">
        <w:trPr>
          <w:trHeight w:val="65"/>
        </w:trPr>
        <w:tc>
          <w:tcPr>
            <w:tcW w:w="2209" w:type="dxa"/>
            <w:vMerge/>
          </w:tcPr>
          <w:p w14:paraId="68FE6641" w14:textId="77777777" w:rsidR="00574757" w:rsidRPr="0028618D" w:rsidRDefault="00574757" w:rsidP="00574757">
            <w:pPr>
              <w:pStyle w:val="TableText"/>
              <w:keepNext/>
              <w:keepLines/>
              <w:rPr>
                <w:b/>
                <w:i/>
              </w:rPr>
            </w:pPr>
          </w:p>
        </w:tc>
        <w:tc>
          <w:tcPr>
            <w:tcW w:w="1585" w:type="dxa"/>
          </w:tcPr>
          <w:p w14:paraId="02A5C48D" w14:textId="77777777" w:rsidR="00574757" w:rsidRPr="0028618D" w:rsidRDefault="00574757" w:rsidP="00574757">
            <w:pPr>
              <w:pStyle w:val="TableText"/>
              <w:keepNext/>
              <w:keepLines/>
              <w:rPr>
                <w:i/>
              </w:rPr>
            </w:pPr>
            <w:r w:rsidRPr="0028618D">
              <w:rPr>
                <w:i/>
              </w:rPr>
              <w:t>Street Address</w:t>
            </w:r>
          </w:p>
        </w:tc>
        <w:tc>
          <w:tcPr>
            <w:tcW w:w="5341" w:type="dxa"/>
          </w:tcPr>
          <w:p w14:paraId="2AB804C2" w14:textId="77777777" w:rsidR="00574757" w:rsidRDefault="00574757" w:rsidP="00574757">
            <w:pPr>
              <w:pStyle w:val="m-6865008840317049241msoplaintext"/>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HQ USSOCOM SOF AT&amp;L</w:t>
            </w:r>
          </w:p>
          <w:p w14:paraId="709B5380" w14:textId="77777777" w:rsidR="00574757" w:rsidRDefault="00574757" w:rsidP="00574757">
            <w:pPr>
              <w:pStyle w:val="m-6865008840317049241msoplaintext"/>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7701 Tampa Point Blvd</w:t>
            </w:r>
          </w:p>
          <w:p w14:paraId="2C720F25" w14:textId="11DF4B37" w:rsidR="00574757" w:rsidRPr="0028618D" w:rsidRDefault="00574757" w:rsidP="00574757">
            <w:pPr>
              <w:pStyle w:val="TableText"/>
              <w:keepNext/>
              <w:keepLines/>
              <w:rPr>
                <w:szCs w:val="22"/>
              </w:rPr>
            </w:pPr>
            <w:r>
              <w:rPr>
                <w:rFonts w:ascii="Calibri" w:hAnsi="Calibri"/>
                <w:color w:val="222222"/>
                <w:szCs w:val="22"/>
              </w:rPr>
              <w:t>MacDill AFB, FL  33621</w:t>
            </w:r>
          </w:p>
        </w:tc>
      </w:tr>
      <w:tr w:rsidR="00574757" w:rsidRPr="0028618D" w14:paraId="64DCFEDE" w14:textId="77777777" w:rsidTr="009024A7">
        <w:trPr>
          <w:trHeight w:val="65"/>
        </w:trPr>
        <w:tc>
          <w:tcPr>
            <w:tcW w:w="2209" w:type="dxa"/>
            <w:vMerge/>
          </w:tcPr>
          <w:p w14:paraId="73FE3204" w14:textId="77777777" w:rsidR="00574757" w:rsidRPr="0028618D" w:rsidRDefault="00574757" w:rsidP="00574757">
            <w:pPr>
              <w:pStyle w:val="TableText"/>
              <w:keepNext/>
              <w:keepLines/>
              <w:rPr>
                <w:b/>
                <w:i/>
              </w:rPr>
            </w:pPr>
          </w:p>
        </w:tc>
        <w:tc>
          <w:tcPr>
            <w:tcW w:w="1585" w:type="dxa"/>
          </w:tcPr>
          <w:p w14:paraId="79D1A8D4" w14:textId="77777777" w:rsidR="00574757" w:rsidRPr="0028618D" w:rsidRDefault="00574757" w:rsidP="00574757">
            <w:pPr>
              <w:pStyle w:val="TableText"/>
              <w:keepNext/>
              <w:keepLines/>
              <w:rPr>
                <w:i/>
              </w:rPr>
            </w:pPr>
            <w:r w:rsidRPr="0028618D">
              <w:rPr>
                <w:i/>
              </w:rPr>
              <w:t>Email Address</w:t>
            </w:r>
          </w:p>
        </w:tc>
        <w:tc>
          <w:tcPr>
            <w:tcW w:w="5341" w:type="dxa"/>
          </w:tcPr>
          <w:p w14:paraId="7B46C413" w14:textId="3E553E3E" w:rsidR="00574757" w:rsidRPr="0028618D" w:rsidRDefault="00574757" w:rsidP="00574757">
            <w:pPr>
              <w:rPr>
                <w:rFonts w:ascii="Times New Roman" w:hAnsi="Times New Roman"/>
                <w:szCs w:val="22"/>
                <w:lang w:eastAsia="en-AU"/>
              </w:rPr>
            </w:pPr>
            <w:r w:rsidRPr="00975F61">
              <w:rPr>
                <w:rFonts w:ascii="Times New Roman" w:hAnsi="Times New Roman"/>
                <w:szCs w:val="22"/>
                <w:lang w:eastAsia="en-AU"/>
              </w:rPr>
              <w:t>susan.raymie@socom.mil</w:t>
            </w:r>
          </w:p>
        </w:tc>
      </w:tr>
      <w:tr w:rsidR="00574757" w:rsidRPr="0028618D" w14:paraId="39DE56D6" w14:textId="77777777" w:rsidTr="009024A7">
        <w:trPr>
          <w:trHeight w:val="65"/>
        </w:trPr>
        <w:tc>
          <w:tcPr>
            <w:tcW w:w="2209" w:type="dxa"/>
            <w:vMerge/>
          </w:tcPr>
          <w:p w14:paraId="0D2A6F21" w14:textId="77777777" w:rsidR="00574757" w:rsidRPr="0028618D" w:rsidRDefault="00574757" w:rsidP="00574757">
            <w:pPr>
              <w:pStyle w:val="TableText"/>
              <w:keepNext/>
              <w:keepLines/>
              <w:rPr>
                <w:b/>
                <w:i/>
              </w:rPr>
            </w:pPr>
          </w:p>
        </w:tc>
        <w:tc>
          <w:tcPr>
            <w:tcW w:w="1585" w:type="dxa"/>
          </w:tcPr>
          <w:p w14:paraId="2FF60EB8" w14:textId="77777777" w:rsidR="00574757" w:rsidRPr="0028618D" w:rsidRDefault="00574757" w:rsidP="00574757">
            <w:pPr>
              <w:pStyle w:val="TableText"/>
              <w:keepNext/>
              <w:keepLines/>
              <w:rPr>
                <w:i/>
              </w:rPr>
            </w:pPr>
            <w:r w:rsidRPr="0028618D">
              <w:rPr>
                <w:i/>
              </w:rPr>
              <w:t>Phone</w:t>
            </w:r>
          </w:p>
        </w:tc>
        <w:tc>
          <w:tcPr>
            <w:tcW w:w="5341" w:type="dxa"/>
          </w:tcPr>
          <w:p w14:paraId="0D9F787F" w14:textId="6741B261" w:rsidR="00574757" w:rsidRPr="0028618D" w:rsidRDefault="003622AA" w:rsidP="00574757">
            <w:pPr>
              <w:pStyle w:val="TableText"/>
              <w:keepNext/>
              <w:keepLines/>
              <w:rPr>
                <w:szCs w:val="22"/>
              </w:rPr>
            </w:pPr>
            <w:hyperlink r:id="rId12" w:tgtFrame="_blank" w:history="1">
              <w:r w:rsidR="00574757">
                <w:rPr>
                  <w:rStyle w:val="Hyperlink"/>
                  <w:rFonts w:ascii="Calibri" w:hAnsi="Calibri"/>
                  <w:color w:val="1155CC"/>
                  <w:szCs w:val="22"/>
                  <w:shd w:val="clear" w:color="auto" w:fill="FFFFFF"/>
                </w:rPr>
                <w:t>(813) 826-7486</w:t>
              </w:r>
            </w:hyperlink>
          </w:p>
        </w:tc>
      </w:tr>
      <w:tr w:rsidR="00574757" w:rsidRPr="0028618D" w14:paraId="699EE9BD" w14:textId="77777777" w:rsidTr="009024A7">
        <w:trPr>
          <w:trHeight w:val="65"/>
        </w:trPr>
        <w:tc>
          <w:tcPr>
            <w:tcW w:w="2209" w:type="dxa"/>
            <w:vMerge/>
          </w:tcPr>
          <w:p w14:paraId="21B61A26" w14:textId="77777777" w:rsidR="00574757" w:rsidRPr="0028618D" w:rsidRDefault="00574757" w:rsidP="00574757">
            <w:pPr>
              <w:pStyle w:val="TableText"/>
              <w:keepNext/>
              <w:keepLines/>
              <w:rPr>
                <w:b/>
                <w:i/>
              </w:rPr>
            </w:pPr>
          </w:p>
        </w:tc>
        <w:tc>
          <w:tcPr>
            <w:tcW w:w="1585" w:type="dxa"/>
          </w:tcPr>
          <w:p w14:paraId="6215E571" w14:textId="77777777" w:rsidR="00574757" w:rsidRPr="0028618D" w:rsidRDefault="00574757" w:rsidP="00574757">
            <w:pPr>
              <w:pStyle w:val="TableText"/>
              <w:keepNext/>
              <w:keepLines/>
              <w:rPr>
                <w:i/>
              </w:rPr>
            </w:pPr>
            <w:r w:rsidRPr="0028618D">
              <w:rPr>
                <w:i/>
              </w:rPr>
              <w:t>Fax</w:t>
            </w:r>
          </w:p>
        </w:tc>
        <w:tc>
          <w:tcPr>
            <w:tcW w:w="5341" w:type="dxa"/>
          </w:tcPr>
          <w:p w14:paraId="7D0FFE62" w14:textId="77777777" w:rsidR="00574757" w:rsidRPr="0028618D" w:rsidRDefault="00574757" w:rsidP="00574757">
            <w:pPr>
              <w:pStyle w:val="TableText"/>
              <w:keepNext/>
              <w:keepLines/>
              <w:rPr>
                <w:szCs w:val="22"/>
              </w:rPr>
            </w:pPr>
          </w:p>
        </w:tc>
      </w:tr>
      <w:tr w:rsidR="00574757" w:rsidRPr="0028618D" w14:paraId="1C320BE1" w14:textId="77777777" w:rsidTr="009024A7">
        <w:trPr>
          <w:trHeight w:val="70"/>
        </w:trPr>
        <w:tc>
          <w:tcPr>
            <w:tcW w:w="2209" w:type="dxa"/>
            <w:vMerge w:val="restart"/>
          </w:tcPr>
          <w:p w14:paraId="1079E67B" w14:textId="77777777" w:rsidR="00574757" w:rsidRPr="0028618D" w:rsidRDefault="00574757" w:rsidP="00574757">
            <w:pPr>
              <w:pStyle w:val="TableText"/>
              <w:keepNext/>
              <w:keepLines/>
              <w:rPr>
                <w:b/>
                <w:i/>
              </w:rPr>
            </w:pPr>
            <w:r w:rsidRPr="0028618D">
              <w:rPr>
                <w:b/>
                <w:i/>
              </w:rPr>
              <w:t>Technical Contact</w:t>
            </w:r>
          </w:p>
        </w:tc>
        <w:tc>
          <w:tcPr>
            <w:tcW w:w="1585" w:type="dxa"/>
          </w:tcPr>
          <w:p w14:paraId="2F8BC8F6" w14:textId="77777777" w:rsidR="00574757" w:rsidRPr="0028618D" w:rsidRDefault="00574757" w:rsidP="00574757">
            <w:pPr>
              <w:pStyle w:val="TableText"/>
              <w:keepNext/>
              <w:keepLines/>
              <w:rPr>
                <w:i/>
              </w:rPr>
            </w:pPr>
            <w:r w:rsidRPr="0028618D">
              <w:rPr>
                <w:i/>
              </w:rPr>
              <w:t>Name</w:t>
            </w:r>
          </w:p>
        </w:tc>
        <w:tc>
          <w:tcPr>
            <w:tcW w:w="5341" w:type="dxa"/>
          </w:tcPr>
          <w:p w14:paraId="20A95BC3" w14:textId="5E65159E" w:rsidR="00574757" w:rsidRPr="0028618D" w:rsidRDefault="00574757" w:rsidP="00574757">
            <w:pPr>
              <w:pStyle w:val="TableText"/>
              <w:keepNext/>
              <w:keepLines/>
              <w:rPr>
                <w:b/>
                <w:szCs w:val="22"/>
              </w:rPr>
            </w:pPr>
            <w:r>
              <w:rPr>
                <w:rFonts w:ascii="Calibri" w:hAnsi="Calibri"/>
                <w:color w:val="222222"/>
                <w:szCs w:val="22"/>
                <w:shd w:val="clear" w:color="auto" w:fill="FFFFFF"/>
              </w:rPr>
              <w:t>Steve Dodd</w:t>
            </w:r>
          </w:p>
        </w:tc>
      </w:tr>
      <w:tr w:rsidR="00574757" w:rsidRPr="0028618D" w14:paraId="24B9FF60" w14:textId="77777777" w:rsidTr="009024A7">
        <w:trPr>
          <w:trHeight w:val="65"/>
        </w:trPr>
        <w:tc>
          <w:tcPr>
            <w:tcW w:w="2209" w:type="dxa"/>
            <w:vMerge/>
          </w:tcPr>
          <w:p w14:paraId="46FE6784" w14:textId="77777777" w:rsidR="00574757" w:rsidRPr="0028618D" w:rsidRDefault="00574757" w:rsidP="00574757">
            <w:pPr>
              <w:pStyle w:val="TableText"/>
              <w:keepNext/>
              <w:keepLines/>
              <w:rPr>
                <w:b/>
                <w:i/>
              </w:rPr>
            </w:pPr>
          </w:p>
        </w:tc>
        <w:tc>
          <w:tcPr>
            <w:tcW w:w="1585" w:type="dxa"/>
          </w:tcPr>
          <w:p w14:paraId="28D6164F" w14:textId="77777777" w:rsidR="00574757" w:rsidRPr="0028618D" w:rsidRDefault="00574757" w:rsidP="00574757">
            <w:pPr>
              <w:pStyle w:val="TableText"/>
              <w:keepNext/>
              <w:keepLines/>
              <w:rPr>
                <w:i/>
              </w:rPr>
            </w:pPr>
            <w:r w:rsidRPr="0028618D">
              <w:rPr>
                <w:i/>
              </w:rPr>
              <w:t>Title</w:t>
            </w:r>
          </w:p>
        </w:tc>
        <w:tc>
          <w:tcPr>
            <w:tcW w:w="5341" w:type="dxa"/>
          </w:tcPr>
          <w:p w14:paraId="3822A8FF" w14:textId="66FB3B31" w:rsidR="00574757" w:rsidRPr="0028618D" w:rsidRDefault="00574757" w:rsidP="00574757">
            <w:pPr>
              <w:pStyle w:val="TableText"/>
              <w:keepNext/>
              <w:keepLines/>
              <w:rPr>
                <w:szCs w:val="22"/>
              </w:rPr>
            </w:pPr>
            <w:r>
              <w:rPr>
                <w:rFonts w:ascii="Calibri" w:hAnsi="Calibri"/>
                <w:color w:val="222222"/>
                <w:szCs w:val="22"/>
                <w:shd w:val="clear" w:color="auto" w:fill="FFFFFF"/>
              </w:rPr>
              <w:t>Sr. GeoInt Engineer (CTR)</w:t>
            </w:r>
          </w:p>
        </w:tc>
      </w:tr>
      <w:tr w:rsidR="00574757" w:rsidRPr="0028618D" w14:paraId="0BE18BB0" w14:textId="77777777" w:rsidTr="009024A7">
        <w:trPr>
          <w:trHeight w:val="65"/>
        </w:trPr>
        <w:tc>
          <w:tcPr>
            <w:tcW w:w="2209" w:type="dxa"/>
            <w:vMerge/>
          </w:tcPr>
          <w:p w14:paraId="0E86DD52" w14:textId="77777777" w:rsidR="00574757" w:rsidRPr="0028618D" w:rsidRDefault="00574757" w:rsidP="00574757">
            <w:pPr>
              <w:pStyle w:val="TableText"/>
              <w:keepNext/>
              <w:keepLines/>
              <w:rPr>
                <w:b/>
                <w:i/>
              </w:rPr>
            </w:pPr>
          </w:p>
        </w:tc>
        <w:tc>
          <w:tcPr>
            <w:tcW w:w="1585" w:type="dxa"/>
          </w:tcPr>
          <w:p w14:paraId="66E5454A" w14:textId="77777777" w:rsidR="00574757" w:rsidRPr="0028618D" w:rsidRDefault="00574757" w:rsidP="00574757">
            <w:pPr>
              <w:pStyle w:val="TableText"/>
              <w:keepNext/>
              <w:keepLines/>
              <w:rPr>
                <w:i/>
              </w:rPr>
            </w:pPr>
            <w:r w:rsidRPr="0028618D">
              <w:rPr>
                <w:i/>
              </w:rPr>
              <w:t>Street Address</w:t>
            </w:r>
          </w:p>
        </w:tc>
        <w:tc>
          <w:tcPr>
            <w:tcW w:w="5341" w:type="dxa"/>
          </w:tcPr>
          <w:p w14:paraId="4F1ABD1D" w14:textId="77777777" w:rsidR="00574757" w:rsidRDefault="00574757" w:rsidP="00574757">
            <w:pPr>
              <w:pStyle w:val="m-6865008840317049241msoplaintext"/>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HQ USSOCOM SOF AT&amp;L</w:t>
            </w:r>
          </w:p>
          <w:p w14:paraId="4FD5D41B" w14:textId="77777777" w:rsidR="00574757" w:rsidRDefault="00574757" w:rsidP="00574757">
            <w:pPr>
              <w:pStyle w:val="m-6865008840317049241msoplaintext"/>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7701 Tampa Point Blvd</w:t>
            </w:r>
          </w:p>
          <w:p w14:paraId="04A0120F" w14:textId="5936F017" w:rsidR="00574757" w:rsidRPr="0028618D" w:rsidRDefault="00574757" w:rsidP="00574757">
            <w:pPr>
              <w:pStyle w:val="TableText"/>
              <w:keepNext/>
              <w:keepLines/>
              <w:rPr>
                <w:szCs w:val="22"/>
              </w:rPr>
            </w:pPr>
            <w:r>
              <w:rPr>
                <w:rFonts w:ascii="Calibri" w:hAnsi="Calibri"/>
                <w:color w:val="222222"/>
                <w:szCs w:val="22"/>
              </w:rPr>
              <w:t>MacDill AFB, FL  33621</w:t>
            </w:r>
          </w:p>
        </w:tc>
      </w:tr>
      <w:tr w:rsidR="00574757" w:rsidRPr="0028618D" w14:paraId="729462E0" w14:textId="77777777" w:rsidTr="009024A7">
        <w:trPr>
          <w:trHeight w:val="65"/>
        </w:trPr>
        <w:tc>
          <w:tcPr>
            <w:tcW w:w="2209" w:type="dxa"/>
            <w:vMerge/>
          </w:tcPr>
          <w:p w14:paraId="66B8A84A" w14:textId="77777777" w:rsidR="00574757" w:rsidRPr="0028618D" w:rsidRDefault="00574757" w:rsidP="00574757">
            <w:pPr>
              <w:pStyle w:val="TableText"/>
              <w:keepNext/>
              <w:keepLines/>
              <w:rPr>
                <w:b/>
                <w:i/>
              </w:rPr>
            </w:pPr>
          </w:p>
        </w:tc>
        <w:tc>
          <w:tcPr>
            <w:tcW w:w="1585" w:type="dxa"/>
          </w:tcPr>
          <w:p w14:paraId="551D186A" w14:textId="77777777" w:rsidR="00574757" w:rsidRPr="0028618D" w:rsidRDefault="00574757" w:rsidP="00574757">
            <w:pPr>
              <w:pStyle w:val="TableText"/>
              <w:keepNext/>
              <w:keepLines/>
              <w:rPr>
                <w:i/>
              </w:rPr>
            </w:pPr>
            <w:r w:rsidRPr="0028618D">
              <w:rPr>
                <w:i/>
              </w:rPr>
              <w:t>Email Address</w:t>
            </w:r>
          </w:p>
        </w:tc>
        <w:tc>
          <w:tcPr>
            <w:tcW w:w="5341" w:type="dxa"/>
          </w:tcPr>
          <w:p w14:paraId="583E8C2C" w14:textId="2BA58BDB" w:rsidR="00574757" w:rsidRPr="0028618D" w:rsidRDefault="00574757" w:rsidP="00574757">
            <w:pPr>
              <w:pStyle w:val="TableText"/>
              <w:keepNext/>
              <w:keepLines/>
              <w:rPr>
                <w:szCs w:val="22"/>
              </w:rPr>
            </w:pPr>
            <w:r w:rsidRPr="00975F61">
              <w:rPr>
                <w:szCs w:val="22"/>
              </w:rPr>
              <w:t>stephen.dodd.ctr@socom.mil</w:t>
            </w:r>
          </w:p>
        </w:tc>
      </w:tr>
      <w:tr w:rsidR="00574757" w:rsidRPr="0028618D" w14:paraId="776A8D89" w14:textId="77777777" w:rsidTr="009024A7">
        <w:trPr>
          <w:trHeight w:val="65"/>
        </w:trPr>
        <w:tc>
          <w:tcPr>
            <w:tcW w:w="2209" w:type="dxa"/>
            <w:vMerge/>
          </w:tcPr>
          <w:p w14:paraId="41A224FC" w14:textId="77777777" w:rsidR="00574757" w:rsidRPr="0028618D" w:rsidRDefault="00574757" w:rsidP="00574757">
            <w:pPr>
              <w:pStyle w:val="TableText"/>
              <w:keepNext/>
              <w:keepLines/>
              <w:rPr>
                <w:b/>
                <w:i/>
              </w:rPr>
            </w:pPr>
          </w:p>
        </w:tc>
        <w:tc>
          <w:tcPr>
            <w:tcW w:w="1585" w:type="dxa"/>
          </w:tcPr>
          <w:p w14:paraId="0471A9E6" w14:textId="77777777" w:rsidR="00574757" w:rsidRPr="0028618D" w:rsidRDefault="00574757" w:rsidP="00574757">
            <w:pPr>
              <w:pStyle w:val="TableText"/>
              <w:keepNext/>
              <w:keepLines/>
              <w:rPr>
                <w:i/>
              </w:rPr>
            </w:pPr>
            <w:r w:rsidRPr="0028618D">
              <w:rPr>
                <w:i/>
              </w:rPr>
              <w:t>Phone</w:t>
            </w:r>
          </w:p>
        </w:tc>
        <w:tc>
          <w:tcPr>
            <w:tcW w:w="5341" w:type="dxa"/>
          </w:tcPr>
          <w:p w14:paraId="178F8192" w14:textId="08F320CF" w:rsidR="00574757" w:rsidRPr="0028618D" w:rsidRDefault="003622AA" w:rsidP="00574757">
            <w:pPr>
              <w:pStyle w:val="TableText"/>
              <w:keepNext/>
              <w:keepLines/>
              <w:rPr>
                <w:szCs w:val="22"/>
              </w:rPr>
            </w:pPr>
            <w:hyperlink r:id="rId13" w:tgtFrame="_blank" w:history="1">
              <w:r w:rsidR="00574757">
                <w:rPr>
                  <w:rStyle w:val="Hyperlink"/>
                  <w:rFonts w:ascii="Calibri" w:hAnsi="Calibri"/>
                  <w:color w:val="1155CC"/>
                  <w:szCs w:val="22"/>
                  <w:shd w:val="clear" w:color="auto" w:fill="FFFFFF"/>
                </w:rPr>
                <w:t>813-826-6771</w:t>
              </w:r>
            </w:hyperlink>
          </w:p>
        </w:tc>
      </w:tr>
      <w:tr w:rsidR="00574757" w:rsidRPr="0028618D" w14:paraId="7361BB77" w14:textId="77777777" w:rsidTr="009024A7">
        <w:trPr>
          <w:trHeight w:val="65"/>
        </w:trPr>
        <w:tc>
          <w:tcPr>
            <w:tcW w:w="2209" w:type="dxa"/>
            <w:vMerge/>
          </w:tcPr>
          <w:p w14:paraId="4DC4B642" w14:textId="77777777" w:rsidR="00574757" w:rsidRPr="0028618D" w:rsidRDefault="00574757" w:rsidP="00574757">
            <w:pPr>
              <w:pStyle w:val="TableText"/>
              <w:keepNext/>
              <w:keepLines/>
              <w:rPr>
                <w:b/>
                <w:i/>
              </w:rPr>
            </w:pPr>
          </w:p>
        </w:tc>
        <w:tc>
          <w:tcPr>
            <w:tcW w:w="1585" w:type="dxa"/>
          </w:tcPr>
          <w:p w14:paraId="0E90D4A0" w14:textId="77777777" w:rsidR="00574757" w:rsidRPr="0028618D" w:rsidRDefault="00574757" w:rsidP="00574757">
            <w:pPr>
              <w:pStyle w:val="TableText"/>
              <w:keepNext/>
              <w:keepLines/>
              <w:rPr>
                <w:i/>
              </w:rPr>
            </w:pPr>
            <w:r w:rsidRPr="0028618D">
              <w:rPr>
                <w:i/>
              </w:rPr>
              <w:t>Fax</w:t>
            </w:r>
          </w:p>
        </w:tc>
        <w:tc>
          <w:tcPr>
            <w:tcW w:w="5341" w:type="dxa"/>
          </w:tcPr>
          <w:p w14:paraId="6539BF03" w14:textId="77777777" w:rsidR="00574757" w:rsidRPr="0028618D" w:rsidRDefault="00574757" w:rsidP="00574757">
            <w:pPr>
              <w:pStyle w:val="TableText"/>
              <w:keepNext/>
              <w:keepLines/>
              <w:rPr>
                <w:szCs w:val="22"/>
              </w:rPr>
            </w:pPr>
          </w:p>
        </w:tc>
      </w:tr>
    </w:tbl>
    <w:p w14:paraId="0761BB38" w14:textId="77777777" w:rsidR="00682B78" w:rsidRPr="0028618D" w:rsidRDefault="00682B78">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1597"/>
        <w:gridCol w:w="5316"/>
      </w:tblGrid>
      <w:tr w:rsidR="009F6413" w:rsidRPr="0028618D" w14:paraId="625F40D3" w14:textId="77777777" w:rsidTr="003377FC">
        <w:trPr>
          <w:tblHeader/>
        </w:trPr>
        <w:tc>
          <w:tcPr>
            <w:tcW w:w="2250" w:type="dxa"/>
          </w:tcPr>
          <w:p w14:paraId="4B5817E7" w14:textId="77777777" w:rsidR="009F6413" w:rsidRPr="0028618D" w:rsidRDefault="009F6413" w:rsidP="003377FC">
            <w:pPr>
              <w:pStyle w:val="TableText"/>
              <w:keepNext/>
              <w:keepLines/>
              <w:rPr>
                <w:b/>
                <w:i/>
              </w:rPr>
            </w:pPr>
            <w:r w:rsidRPr="0028618D">
              <w:rPr>
                <w:b/>
                <w:i/>
              </w:rPr>
              <w:t>Organization Name</w:t>
            </w:r>
          </w:p>
        </w:tc>
        <w:tc>
          <w:tcPr>
            <w:tcW w:w="7110" w:type="dxa"/>
            <w:gridSpan w:val="2"/>
            <w:shd w:val="pct12" w:color="auto" w:fill="auto"/>
          </w:tcPr>
          <w:p w14:paraId="0D99DA7A" w14:textId="77777777" w:rsidR="009F6413" w:rsidRPr="0028618D" w:rsidRDefault="009F6413" w:rsidP="003377FC">
            <w:pPr>
              <w:pStyle w:val="TableText"/>
              <w:keepNext/>
              <w:keepLines/>
              <w:jc w:val="center"/>
              <w:rPr>
                <w:b/>
              </w:rPr>
            </w:pPr>
          </w:p>
        </w:tc>
      </w:tr>
      <w:tr w:rsidR="009F6413" w:rsidRPr="0028618D" w14:paraId="0E8E55D8" w14:textId="77777777" w:rsidTr="003377FC">
        <w:trPr>
          <w:trHeight w:val="70"/>
        </w:trPr>
        <w:tc>
          <w:tcPr>
            <w:tcW w:w="2250" w:type="dxa"/>
            <w:vMerge w:val="restart"/>
          </w:tcPr>
          <w:p w14:paraId="7B46DBEE" w14:textId="77777777" w:rsidR="009F6413" w:rsidRPr="0028618D" w:rsidRDefault="009F6413" w:rsidP="003377FC">
            <w:pPr>
              <w:pStyle w:val="TableText"/>
              <w:keepNext/>
              <w:keepLines/>
              <w:rPr>
                <w:b/>
                <w:i/>
              </w:rPr>
            </w:pPr>
            <w:r w:rsidRPr="0028618D">
              <w:rPr>
                <w:b/>
                <w:i/>
              </w:rPr>
              <w:t>Business Contact</w:t>
            </w:r>
          </w:p>
        </w:tc>
        <w:tc>
          <w:tcPr>
            <w:tcW w:w="1620" w:type="dxa"/>
          </w:tcPr>
          <w:p w14:paraId="68702E46" w14:textId="77777777" w:rsidR="009F6413" w:rsidRPr="0028618D" w:rsidRDefault="009F6413" w:rsidP="003377FC">
            <w:pPr>
              <w:pStyle w:val="TableText"/>
              <w:keepNext/>
              <w:keepLines/>
              <w:rPr>
                <w:i/>
              </w:rPr>
            </w:pPr>
            <w:r w:rsidRPr="0028618D">
              <w:rPr>
                <w:i/>
              </w:rPr>
              <w:t>Name</w:t>
            </w:r>
          </w:p>
        </w:tc>
        <w:tc>
          <w:tcPr>
            <w:tcW w:w="5490" w:type="dxa"/>
          </w:tcPr>
          <w:p w14:paraId="32AC142A" w14:textId="77777777" w:rsidR="009F6413" w:rsidRPr="0028618D" w:rsidRDefault="009F6413" w:rsidP="003377FC">
            <w:pPr>
              <w:pStyle w:val="TableText"/>
              <w:keepNext/>
              <w:keepLines/>
              <w:rPr>
                <w:b/>
                <w:szCs w:val="22"/>
              </w:rPr>
            </w:pPr>
          </w:p>
        </w:tc>
      </w:tr>
      <w:tr w:rsidR="009F6413" w:rsidRPr="0028618D" w14:paraId="2F08F547" w14:textId="77777777" w:rsidTr="003377FC">
        <w:trPr>
          <w:trHeight w:val="65"/>
        </w:trPr>
        <w:tc>
          <w:tcPr>
            <w:tcW w:w="2250" w:type="dxa"/>
            <w:vMerge/>
          </w:tcPr>
          <w:p w14:paraId="057FF6FF" w14:textId="77777777" w:rsidR="009F6413" w:rsidRPr="0028618D" w:rsidRDefault="009F6413" w:rsidP="003377FC">
            <w:pPr>
              <w:pStyle w:val="TableText"/>
              <w:keepNext/>
              <w:keepLines/>
              <w:rPr>
                <w:b/>
                <w:i/>
              </w:rPr>
            </w:pPr>
          </w:p>
        </w:tc>
        <w:tc>
          <w:tcPr>
            <w:tcW w:w="1620" w:type="dxa"/>
          </w:tcPr>
          <w:p w14:paraId="1933389B" w14:textId="77777777" w:rsidR="009F6413" w:rsidRPr="0028618D" w:rsidRDefault="009F6413" w:rsidP="003377FC">
            <w:pPr>
              <w:pStyle w:val="TableText"/>
              <w:keepNext/>
              <w:keepLines/>
              <w:rPr>
                <w:i/>
              </w:rPr>
            </w:pPr>
            <w:r w:rsidRPr="0028618D">
              <w:rPr>
                <w:i/>
              </w:rPr>
              <w:t>Title</w:t>
            </w:r>
          </w:p>
        </w:tc>
        <w:tc>
          <w:tcPr>
            <w:tcW w:w="5490" w:type="dxa"/>
          </w:tcPr>
          <w:p w14:paraId="5D0F4CFA" w14:textId="77777777" w:rsidR="009F6413" w:rsidRPr="0028618D" w:rsidRDefault="009F6413" w:rsidP="003377FC">
            <w:pPr>
              <w:pStyle w:val="TableText"/>
              <w:keepNext/>
              <w:keepLines/>
              <w:rPr>
                <w:szCs w:val="22"/>
              </w:rPr>
            </w:pPr>
          </w:p>
        </w:tc>
      </w:tr>
      <w:tr w:rsidR="009F6413" w:rsidRPr="0028618D" w14:paraId="59B6431B" w14:textId="77777777" w:rsidTr="003377FC">
        <w:trPr>
          <w:trHeight w:val="65"/>
        </w:trPr>
        <w:tc>
          <w:tcPr>
            <w:tcW w:w="2250" w:type="dxa"/>
            <w:vMerge/>
          </w:tcPr>
          <w:p w14:paraId="05B67233" w14:textId="77777777" w:rsidR="009F6413" w:rsidRPr="0028618D" w:rsidRDefault="009F6413" w:rsidP="003377FC">
            <w:pPr>
              <w:pStyle w:val="TableText"/>
              <w:keepNext/>
              <w:keepLines/>
              <w:rPr>
                <w:b/>
                <w:i/>
              </w:rPr>
            </w:pPr>
          </w:p>
        </w:tc>
        <w:tc>
          <w:tcPr>
            <w:tcW w:w="1620" w:type="dxa"/>
          </w:tcPr>
          <w:p w14:paraId="4347B3FE" w14:textId="77777777" w:rsidR="009F6413" w:rsidRPr="0028618D" w:rsidRDefault="009F6413" w:rsidP="003377FC">
            <w:pPr>
              <w:pStyle w:val="TableText"/>
              <w:keepNext/>
              <w:keepLines/>
              <w:rPr>
                <w:i/>
              </w:rPr>
            </w:pPr>
            <w:r w:rsidRPr="0028618D">
              <w:rPr>
                <w:i/>
              </w:rPr>
              <w:t>Street Address</w:t>
            </w:r>
          </w:p>
        </w:tc>
        <w:tc>
          <w:tcPr>
            <w:tcW w:w="5490" w:type="dxa"/>
          </w:tcPr>
          <w:p w14:paraId="30D0EA38" w14:textId="77777777" w:rsidR="009F6413" w:rsidRPr="0028618D" w:rsidRDefault="009F6413" w:rsidP="003377FC">
            <w:pPr>
              <w:pStyle w:val="TableText"/>
              <w:keepNext/>
              <w:keepLines/>
              <w:rPr>
                <w:szCs w:val="22"/>
              </w:rPr>
            </w:pPr>
          </w:p>
        </w:tc>
      </w:tr>
      <w:tr w:rsidR="009F6413" w:rsidRPr="0028618D" w14:paraId="39D26D89" w14:textId="77777777" w:rsidTr="003377FC">
        <w:trPr>
          <w:trHeight w:val="65"/>
        </w:trPr>
        <w:tc>
          <w:tcPr>
            <w:tcW w:w="2250" w:type="dxa"/>
            <w:vMerge/>
          </w:tcPr>
          <w:p w14:paraId="403937B4" w14:textId="77777777" w:rsidR="009F6413" w:rsidRPr="0028618D" w:rsidRDefault="009F6413" w:rsidP="003377FC">
            <w:pPr>
              <w:pStyle w:val="TableText"/>
              <w:keepNext/>
              <w:keepLines/>
              <w:rPr>
                <w:b/>
                <w:i/>
              </w:rPr>
            </w:pPr>
          </w:p>
        </w:tc>
        <w:tc>
          <w:tcPr>
            <w:tcW w:w="1620" w:type="dxa"/>
          </w:tcPr>
          <w:p w14:paraId="6E1AC682" w14:textId="77777777" w:rsidR="009F6413" w:rsidRPr="0028618D" w:rsidRDefault="009F6413" w:rsidP="003377FC">
            <w:pPr>
              <w:pStyle w:val="TableText"/>
              <w:keepNext/>
              <w:keepLines/>
              <w:rPr>
                <w:i/>
              </w:rPr>
            </w:pPr>
            <w:r w:rsidRPr="0028618D">
              <w:rPr>
                <w:i/>
              </w:rPr>
              <w:t>Email Address</w:t>
            </w:r>
          </w:p>
        </w:tc>
        <w:tc>
          <w:tcPr>
            <w:tcW w:w="5490" w:type="dxa"/>
          </w:tcPr>
          <w:p w14:paraId="143E6C6E" w14:textId="77777777" w:rsidR="009F6413" w:rsidRPr="0028618D" w:rsidRDefault="009F6413" w:rsidP="003377FC">
            <w:pPr>
              <w:pStyle w:val="TableText"/>
              <w:keepNext/>
              <w:keepLines/>
              <w:rPr>
                <w:szCs w:val="22"/>
              </w:rPr>
            </w:pPr>
          </w:p>
        </w:tc>
      </w:tr>
      <w:tr w:rsidR="009F6413" w:rsidRPr="0028618D" w14:paraId="5DEFA377" w14:textId="77777777" w:rsidTr="003377FC">
        <w:trPr>
          <w:trHeight w:val="65"/>
        </w:trPr>
        <w:tc>
          <w:tcPr>
            <w:tcW w:w="2250" w:type="dxa"/>
            <w:vMerge/>
          </w:tcPr>
          <w:p w14:paraId="58C0F5BD" w14:textId="77777777" w:rsidR="009F6413" w:rsidRPr="0028618D" w:rsidRDefault="009F6413" w:rsidP="003377FC">
            <w:pPr>
              <w:pStyle w:val="TableText"/>
              <w:keepNext/>
              <w:keepLines/>
              <w:rPr>
                <w:b/>
                <w:i/>
              </w:rPr>
            </w:pPr>
          </w:p>
        </w:tc>
        <w:tc>
          <w:tcPr>
            <w:tcW w:w="1620" w:type="dxa"/>
          </w:tcPr>
          <w:p w14:paraId="7DA02CBF" w14:textId="77777777" w:rsidR="009F6413" w:rsidRPr="0028618D" w:rsidRDefault="009F6413" w:rsidP="003377FC">
            <w:pPr>
              <w:pStyle w:val="TableText"/>
              <w:keepNext/>
              <w:keepLines/>
              <w:rPr>
                <w:i/>
              </w:rPr>
            </w:pPr>
            <w:r w:rsidRPr="0028618D">
              <w:rPr>
                <w:i/>
              </w:rPr>
              <w:t>Phone</w:t>
            </w:r>
          </w:p>
        </w:tc>
        <w:tc>
          <w:tcPr>
            <w:tcW w:w="5490" w:type="dxa"/>
          </w:tcPr>
          <w:p w14:paraId="04E19A78" w14:textId="77777777" w:rsidR="009F6413" w:rsidRPr="0028618D" w:rsidRDefault="009F6413" w:rsidP="003377FC">
            <w:pPr>
              <w:pStyle w:val="TableText"/>
              <w:keepNext/>
              <w:keepLines/>
              <w:rPr>
                <w:szCs w:val="22"/>
              </w:rPr>
            </w:pPr>
          </w:p>
        </w:tc>
      </w:tr>
      <w:tr w:rsidR="009F6413" w:rsidRPr="0028618D" w14:paraId="6A1FF833" w14:textId="77777777" w:rsidTr="003377FC">
        <w:trPr>
          <w:trHeight w:val="65"/>
        </w:trPr>
        <w:tc>
          <w:tcPr>
            <w:tcW w:w="2250" w:type="dxa"/>
            <w:vMerge/>
          </w:tcPr>
          <w:p w14:paraId="4D5EFD12" w14:textId="77777777" w:rsidR="009F6413" w:rsidRPr="0028618D" w:rsidRDefault="009F6413" w:rsidP="003377FC">
            <w:pPr>
              <w:pStyle w:val="TableText"/>
              <w:keepNext/>
              <w:keepLines/>
              <w:rPr>
                <w:b/>
                <w:i/>
              </w:rPr>
            </w:pPr>
          </w:p>
        </w:tc>
        <w:tc>
          <w:tcPr>
            <w:tcW w:w="1620" w:type="dxa"/>
          </w:tcPr>
          <w:p w14:paraId="501F8A82" w14:textId="77777777" w:rsidR="009F6413" w:rsidRPr="0028618D" w:rsidRDefault="009F6413" w:rsidP="003377FC">
            <w:pPr>
              <w:pStyle w:val="TableText"/>
              <w:keepNext/>
              <w:keepLines/>
              <w:rPr>
                <w:i/>
              </w:rPr>
            </w:pPr>
            <w:r w:rsidRPr="0028618D">
              <w:rPr>
                <w:i/>
              </w:rPr>
              <w:t>Fax</w:t>
            </w:r>
          </w:p>
        </w:tc>
        <w:tc>
          <w:tcPr>
            <w:tcW w:w="5490" w:type="dxa"/>
          </w:tcPr>
          <w:p w14:paraId="65117770" w14:textId="77777777" w:rsidR="009F6413" w:rsidRPr="0028618D" w:rsidRDefault="009F6413" w:rsidP="003377FC">
            <w:pPr>
              <w:pStyle w:val="TableText"/>
              <w:keepNext/>
              <w:keepLines/>
              <w:rPr>
                <w:szCs w:val="22"/>
              </w:rPr>
            </w:pPr>
          </w:p>
        </w:tc>
      </w:tr>
      <w:tr w:rsidR="009F6413" w:rsidRPr="0028618D" w14:paraId="6A84FA46" w14:textId="77777777" w:rsidTr="003377FC">
        <w:trPr>
          <w:trHeight w:val="70"/>
        </w:trPr>
        <w:tc>
          <w:tcPr>
            <w:tcW w:w="2250" w:type="dxa"/>
            <w:vMerge w:val="restart"/>
          </w:tcPr>
          <w:p w14:paraId="6781A7AC" w14:textId="77777777" w:rsidR="009F6413" w:rsidRPr="0028618D" w:rsidRDefault="009F6413" w:rsidP="003377FC">
            <w:pPr>
              <w:pStyle w:val="TableText"/>
              <w:keepNext/>
              <w:keepLines/>
              <w:rPr>
                <w:b/>
                <w:i/>
              </w:rPr>
            </w:pPr>
            <w:r w:rsidRPr="0028618D">
              <w:rPr>
                <w:b/>
                <w:i/>
              </w:rPr>
              <w:t>Technical Contact</w:t>
            </w:r>
          </w:p>
        </w:tc>
        <w:tc>
          <w:tcPr>
            <w:tcW w:w="1620" w:type="dxa"/>
          </w:tcPr>
          <w:p w14:paraId="740A67F1" w14:textId="77777777" w:rsidR="009F6413" w:rsidRPr="0028618D" w:rsidRDefault="009F6413" w:rsidP="003377FC">
            <w:pPr>
              <w:pStyle w:val="TableText"/>
              <w:keepNext/>
              <w:keepLines/>
              <w:rPr>
                <w:i/>
              </w:rPr>
            </w:pPr>
            <w:r w:rsidRPr="0028618D">
              <w:rPr>
                <w:i/>
              </w:rPr>
              <w:t>Name</w:t>
            </w:r>
          </w:p>
        </w:tc>
        <w:tc>
          <w:tcPr>
            <w:tcW w:w="5490" w:type="dxa"/>
          </w:tcPr>
          <w:p w14:paraId="4E428F6C" w14:textId="77777777" w:rsidR="009F6413" w:rsidRPr="0028618D" w:rsidRDefault="009F6413" w:rsidP="003377FC">
            <w:pPr>
              <w:pStyle w:val="TableText"/>
              <w:keepNext/>
              <w:keepLines/>
              <w:rPr>
                <w:b/>
              </w:rPr>
            </w:pPr>
          </w:p>
        </w:tc>
      </w:tr>
      <w:tr w:rsidR="009F6413" w:rsidRPr="0028618D" w14:paraId="4D1D8E5A" w14:textId="77777777" w:rsidTr="003377FC">
        <w:trPr>
          <w:trHeight w:val="65"/>
        </w:trPr>
        <w:tc>
          <w:tcPr>
            <w:tcW w:w="2250" w:type="dxa"/>
            <w:vMerge/>
          </w:tcPr>
          <w:p w14:paraId="0A8239AE" w14:textId="77777777" w:rsidR="009F6413" w:rsidRPr="0028618D" w:rsidRDefault="009F6413" w:rsidP="003377FC">
            <w:pPr>
              <w:pStyle w:val="TableText"/>
              <w:keepNext/>
              <w:keepLines/>
              <w:rPr>
                <w:b/>
                <w:i/>
              </w:rPr>
            </w:pPr>
          </w:p>
        </w:tc>
        <w:tc>
          <w:tcPr>
            <w:tcW w:w="1620" w:type="dxa"/>
          </w:tcPr>
          <w:p w14:paraId="40EB916B" w14:textId="77777777" w:rsidR="009F6413" w:rsidRPr="0028618D" w:rsidRDefault="009F6413" w:rsidP="003377FC">
            <w:pPr>
              <w:pStyle w:val="TableText"/>
              <w:keepNext/>
              <w:keepLines/>
              <w:rPr>
                <w:i/>
              </w:rPr>
            </w:pPr>
            <w:r w:rsidRPr="0028618D">
              <w:rPr>
                <w:i/>
              </w:rPr>
              <w:t>Title</w:t>
            </w:r>
          </w:p>
        </w:tc>
        <w:tc>
          <w:tcPr>
            <w:tcW w:w="5490" w:type="dxa"/>
          </w:tcPr>
          <w:p w14:paraId="28367B1B" w14:textId="77777777" w:rsidR="009F6413" w:rsidRPr="0028618D" w:rsidRDefault="009F6413" w:rsidP="003377FC">
            <w:pPr>
              <w:pStyle w:val="TableText"/>
              <w:keepNext/>
              <w:keepLines/>
            </w:pPr>
          </w:p>
        </w:tc>
      </w:tr>
      <w:tr w:rsidR="009F6413" w:rsidRPr="0028618D" w14:paraId="4742E03A" w14:textId="77777777" w:rsidTr="003377FC">
        <w:trPr>
          <w:trHeight w:val="65"/>
        </w:trPr>
        <w:tc>
          <w:tcPr>
            <w:tcW w:w="2250" w:type="dxa"/>
            <w:vMerge/>
          </w:tcPr>
          <w:p w14:paraId="01EB00D8" w14:textId="77777777" w:rsidR="009F6413" w:rsidRPr="0028618D" w:rsidRDefault="009F6413" w:rsidP="003377FC">
            <w:pPr>
              <w:pStyle w:val="TableText"/>
              <w:keepNext/>
              <w:keepLines/>
              <w:rPr>
                <w:b/>
                <w:i/>
              </w:rPr>
            </w:pPr>
          </w:p>
        </w:tc>
        <w:tc>
          <w:tcPr>
            <w:tcW w:w="1620" w:type="dxa"/>
          </w:tcPr>
          <w:p w14:paraId="2F8C1265" w14:textId="77777777" w:rsidR="009F6413" w:rsidRPr="0028618D" w:rsidRDefault="009F6413" w:rsidP="003377FC">
            <w:pPr>
              <w:pStyle w:val="TableText"/>
              <w:keepNext/>
              <w:keepLines/>
              <w:rPr>
                <w:i/>
              </w:rPr>
            </w:pPr>
            <w:r w:rsidRPr="0028618D">
              <w:rPr>
                <w:i/>
              </w:rPr>
              <w:t>Street Address</w:t>
            </w:r>
          </w:p>
        </w:tc>
        <w:tc>
          <w:tcPr>
            <w:tcW w:w="5490" w:type="dxa"/>
          </w:tcPr>
          <w:p w14:paraId="2BAA81D0" w14:textId="77777777" w:rsidR="009F6413" w:rsidRPr="0028618D" w:rsidRDefault="009F6413" w:rsidP="003377FC">
            <w:pPr>
              <w:pStyle w:val="TableText"/>
              <w:keepNext/>
              <w:keepLines/>
            </w:pPr>
          </w:p>
        </w:tc>
      </w:tr>
      <w:tr w:rsidR="009F6413" w:rsidRPr="0028618D" w14:paraId="1F2E3017" w14:textId="77777777" w:rsidTr="003377FC">
        <w:trPr>
          <w:trHeight w:val="65"/>
        </w:trPr>
        <w:tc>
          <w:tcPr>
            <w:tcW w:w="2250" w:type="dxa"/>
            <w:vMerge/>
          </w:tcPr>
          <w:p w14:paraId="6BA0FED7" w14:textId="77777777" w:rsidR="009F6413" w:rsidRPr="0028618D" w:rsidRDefault="009F6413" w:rsidP="003377FC">
            <w:pPr>
              <w:pStyle w:val="TableText"/>
              <w:keepNext/>
              <w:keepLines/>
              <w:rPr>
                <w:b/>
                <w:i/>
              </w:rPr>
            </w:pPr>
          </w:p>
        </w:tc>
        <w:tc>
          <w:tcPr>
            <w:tcW w:w="1620" w:type="dxa"/>
          </w:tcPr>
          <w:p w14:paraId="1A5D5BEB" w14:textId="77777777" w:rsidR="009F6413" w:rsidRPr="0028618D" w:rsidRDefault="009F6413" w:rsidP="003377FC">
            <w:pPr>
              <w:pStyle w:val="TableText"/>
              <w:keepNext/>
              <w:keepLines/>
              <w:rPr>
                <w:i/>
              </w:rPr>
            </w:pPr>
            <w:r w:rsidRPr="0028618D">
              <w:rPr>
                <w:i/>
              </w:rPr>
              <w:t>Email Address</w:t>
            </w:r>
          </w:p>
        </w:tc>
        <w:tc>
          <w:tcPr>
            <w:tcW w:w="5490" w:type="dxa"/>
          </w:tcPr>
          <w:p w14:paraId="0A9C09BC" w14:textId="77777777" w:rsidR="009F6413" w:rsidRPr="0028618D" w:rsidRDefault="009F6413" w:rsidP="003377FC">
            <w:pPr>
              <w:pStyle w:val="TableText"/>
              <w:keepNext/>
              <w:keepLines/>
            </w:pPr>
          </w:p>
        </w:tc>
      </w:tr>
      <w:tr w:rsidR="009F6413" w:rsidRPr="0028618D" w14:paraId="1A6B0711" w14:textId="77777777" w:rsidTr="003377FC">
        <w:trPr>
          <w:trHeight w:val="65"/>
        </w:trPr>
        <w:tc>
          <w:tcPr>
            <w:tcW w:w="2250" w:type="dxa"/>
            <w:vMerge/>
          </w:tcPr>
          <w:p w14:paraId="49F79E13" w14:textId="77777777" w:rsidR="009F6413" w:rsidRPr="0028618D" w:rsidRDefault="009F6413" w:rsidP="003377FC">
            <w:pPr>
              <w:pStyle w:val="TableText"/>
              <w:keepNext/>
              <w:keepLines/>
              <w:rPr>
                <w:b/>
                <w:i/>
              </w:rPr>
            </w:pPr>
          </w:p>
        </w:tc>
        <w:tc>
          <w:tcPr>
            <w:tcW w:w="1620" w:type="dxa"/>
          </w:tcPr>
          <w:p w14:paraId="3B780FD3" w14:textId="77777777" w:rsidR="009F6413" w:rsidRPr="0028618D" w:rsidRDefault="009F6413" w:rsidP="003377FC">
            <w:pPr>
              <w:pStyle w:val="TableText"/>
              <w:keepNext/>
              <w:keepLines/>
              <w:rPr>
                <w:i/>
              </w:rPr>
            </w:pPr>
            <w:r w:rsidRPr="0028618D">
              <w:rPr>
                <w:i/>
              </w:rPr>
              <w:t>Phone</w:t>
            </w:r>
          </w:p>
        </w:tc>
        <w:tc>
          <w:tcPr>
            <w:tcW w:w="5490" w:type="dxa"/>
          </w:tcPr>
          <w:p w14:paraId="0803F217" w14:textId="77777777" w:rsidR="009F6413" w:rsidRPr="0028618D" w:rsidRDefault="009F6413" w:rsidP="003377FC">
            <w:pPr>
              <w:pStyle w:val="TableText"/>
              <w:keepNext/>
              <w:keepLines/>
            </w:pPr>
          </w:p>
        </w:tc>
      </w:tr>
      <w:tr w:rsidR="009F6413" w:rsidRPr="0028618D" w14:paraId="1AB8806C" w14:textId="77777777" w:rsidTr="003377FC">
        <w:trPr>
          <w:trHeight w:val="65"/>
        </w:trPr>
        <w:tc>
          <w:tcPr>
            <w:tcW w:w="2250" w:type="dxa"/>
            <w:vMerge/>
          </w:tcPr>
          <w:p w14:paraId="16FADF2F" w14:textId="77777777" w:rsidR="009F6413" w:rsidRPr="0028618D" w:rsidRDefault="009F6413" w:rsidP="003377FC">
            <w:pPr>
              <w:pStyle w:val="TableText"/>
              <w:keepNext/>
              <w:keepLines/>
              <w:rPr>
                <w:b/>
                <w:i/>
              </w:rPr>
            </w:pPr>
          </w:p>
        </w:tc>
        <w:tc>
          <w:tcPr>
            <w:tcW w:w="1620" w:type="dxa"/>
          </w:tcPr>
          <w:p w14:paraId="3150D6E8" w14:textId="77777777" w:rsidR="009F6413" w:rsidRPr="0028618D" w:rsidRDefault="009F6413" w:rsidP="003377FC">
            <w:pPr>
              <w:pStyle w:val="TableText"/>
              <w:keepNext/>
              <w:keepLines/>
              <w:rPr>
                <w:i/>
              </w:rPr>
            </w:pPr>
            <w:r w:rsidRPr="0028618D">
              <w:rPr>
                <w:i/>
              </w:rPr>
              <w:t>Fax</w:t>
            </w:r>
          </w:p>
        </w:tc>
        <w:tc>
          <w:tcPr>
            <w:tcW w:w="5490" w:type="dxa"/>
          </w:tcPr>
          <w:p w14:paraId="05514B0A" w14:textId="77777777" w:rsidR="009F6413" w:rsidRPr="0028618D" w:rsidRDefault="009F6413" w:rsidP="003377FC">
            <w:pPr>
              <w:pStyle w:val="TableText"/>
              <w:keepNext/>
              <w:keepLines/>
            </w:pPr>
          </w:p>
        </w:tc>
      </w:tr>
    </w:tbl>
    <w:p w14:paraId="33237525" w14:textId="77777777" w:rsidR="009F6413" w:rsidRPr="0028618D" w:rsidRDefault="009F6413">
      <w:pPr>
        <w:pStyle w:val="BodyText"/>
      </w:pPr>
    </w:p>
    <w:p w14:paraId="7251D1F9" w14:textId="77777777" w:rsidR="009F6413" w:rsidRPr="0028618D" w:rsidRDefault="009F6413">
      <w:pPr>
        <w:pStyle w:val="BodyText"/>
      </w:pPr>
    </w:p>
    <w:p w14:paraId="47F12CE0" w14:textId="77777777" w:rsidR="009F6413" w:rsidRPr="0028618D" w:rsidRDefault="009F6413">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1597"/>
        <w:gridCol w:w="5316"/>
      </w:tblGrid>
      <w:tr w:rsidR="00250A8E" w:rsidRPr="0028618D" w14:paraId="7FDAB45E" w14:textId="77777777" w:rsidTr="00CE0058">
        <w:trPr>
          <w:tblHeader/>
        </w:trPr>
        <w:tc>
          <w:tcPr>
            <w:tcW w:w="2250" w:type="dxa"/>
          </w:tcPr>
          <w:p w14:paraId="0A536B1D" w14:textId="77777777" w:rsidR="00250A8E" w:rsidRPr="0028618D" w:rsidRDefault="00250A8E" w:rsidP="00CE0058">
            <w:pPr>
              <w:pStyle w:val="TableText"/>
              <w:keepNext/>
              <w:keepLines/>
              <w:rPr>
                <w:b/>
                <w:i/>
              </w:rPr>
            </w:pPr>
            <w:r w:rsidRPr="0028618D">
              <w:rPr>
                <w:b/>
                <w:i/>
              </w:rPr>
              <w:lastRenderedPageBreak/>
              <w:t>Organization Name</w:t>
            </w:r>
          </w:p>
        </w:tc>
        <w:tc>
          <w:tcPr>
            <w:tcW w:w="7110" w:type="dxa"/>
            <w:gridSpan w:val="2"/>
            <w:shd w:val="pct12" w:color="auto" w:fill="auto"/>
          </w:tcPr>
          <w:p w14:paraId="3D40F3EE" w14:textId="77777777" w:rsidR="00250A8E" w:rsidRPr="0028618D" w:rsidRDefault="00250A8E" w:rsidP="00280E5B">
            <w:pPr>
              <w:pStyle w:val="TableText"/>
              <w:keepNext/>
              <w:keepLines/>
              <w:jc w:val="center"/>
              <w:rPr>
                <w:b/>
              </w:rPr>
            </w:pPr>
          </w:p>
        </w:tc>
      </w:tr>
      <w:tr w:rsidR="00250A8E" w:rsidRPr="0028618D" w14:paraId="659ED4A5" w14:textId="77777777" w:rsidTr="00CE0058">
        <w:trPr>
          <w:trHeight w:val="70"/>
        </w:trPr>
        <w:tc>
          <w:tcPr>
            <w:tcW w:w="2250" w:type="dxa"/>
            <w:vMerge w:val="restart"/>
          </w:tcPr>
          <w:p w14:paraId="04468239" w14:textId="77777777" w:rsidR="00250A8E" w:rsidRPr="0028618D" w:rsidRDefault="00250A8E" w:rsidP="00CE0058">
            <w:pPr>
              <w:pStyle w:val="TableText"/>
              <w:keepNext/>
              <w:keepLines/>
              <w:rPr>
                <w:b/>
                <w:i/>
              </w:rPr>
            </w:pPr>
            <w:r w:rsidRPr="0028618D">
              <w:rPr>
                <w:b/>
                <w:i/>
              </w:rPr>
              <w:t>Business Contact</w:t>
            </w:r>
          </w:p>
        </w:tc>
        <w:tc>
          <w:tcPr>
            <w:tcW w:w="1620" w:type="dxa"/>
          </w:tcPr>
          <w:p w14:paraId="1FFE72CA" w14:textId="77777777" w:rsidR="00250A8E" w:rsidRPr="0028618D" w:rsidRDefault="00250A8E" w:rsidP="00CE0058">
            <w:pPr>
              <w:pStyle w:val="TableText"/>
              <w:keepNext/>
              <w:keepLines/>
              <w:rPr>
                <w:i/>
              </w:rPr>
            </w:pPr>
            <w:r w:rsidRPr="0028618D">
              <w:rPr>
                <w:i/>
              </w:rPr>
              <w:t>Name</w:t>
            </w:r>
          </w:p>
        </w:tc>
        <w:tc>
          <w:tcPr>
            <w:tcW w:w="5490" w:type="dxa"/>
          </w:tcPr>
          <w:p w14:paraId="7F867E0E" w14:textId="77777777" w:rsidR="00250A8E" w:rsidRPr="0028618D" w:rsidRDefault="00250A8E" w:rsidP="001E50CB">
            <w:pPr>
              <w:pStyle w:val="TableText"/>
              <w:keepNext/>
              <w:keepLines/>
              <w:rPr>
                <w:b/>
                <w:szCs w:val="22"/>
              </w:rPr>
            </w:pPr>
          </w:p>
        </w:tc>
      </w:tr>
      <w:tr w:rsidR="00250A8E" w:rsidRPr="0028618D" w14:paraId="573439EB" w14:textId="77777777" w:rsidTr="00CE0058">
        <w:trPr>
          <w:trHeight w:val="65"/>
        </w:trPr>
        <w:tc>
          <w:tcPr>
            <w:tcW w:w="2250" w:type="dxa"/>
            <w:vMerge/>
          </w:tcPr>
          <w:p w14:paraId="1950BDFF" w14:textId="77777777" w:rsidR="00250A8E" w:rsidRPr="0028618D" w:rsidRDefault="00250A8E" w:rsidP="00CE0058">
            <w:pPr>
              <w:pStyle w:val="TableText"/>
              <w:keepNext/>
              <w:keepLines/>
              <w:rPr>
                <w:b/>
                <w:i/>
              </w:rPr>
            </w:pPr>
          </w:p>
        </w:tc>
        <w:tc>
          <w:tcPr>
            <w:tcW w:w="1620" w:type="dxa"/>
          </w:tcPr>
          <w:p w14:paraId="4995A35F" w14:textId="77777777" w:rsidR="00250A8E" w:rsidRPr="0028618D" w:rsidRDefault="00250A8E" w:rsidP="00CE0058">
            <w:pPr>
              <w:pStyle w:val="TableText"/>
              <w:keepNext/>
              <w:keepLines/>
              <w:rPr>
                <w:i/>
              </w:rPr>
            </w:pPr>
            <w:r w:rsidRPr="0028618D">
              <w:rPr>
                <w:i/>
              </w:rPr>
              <w:t>Title</w:t>
            </w:r>
          </w:p>
        </w:tc>
        <w:tc>
          <w:tcPr>
            <w:tcW w:w="5490" w:type="dxa"/>
          </w:tcPr>
          <w:p w14:paraId="0CA95526" w14:textId="77777777" w:rsidR="00250A8E" w:rsidRPr="0028618D" w:rsidRDefault="00250A8E" w:rsidP="00CE0058">
            <w:pPr>
              <w:pStyle w:val="TableText"/>
              <w:keepNext/>
              <w:keepLines/>
              <w:rPr>
                <w:szCs w:val="22"/>
              </w:rPr>
            </w:pPr>
          </w:p>
        </w:tc>
      </w:tr>
      <w:tr w:rsidR="00250A8E" w:rsidRPr="0028618D" w14:paraId="419DD798" w14:textId="77777777" w:rsidTr="00CE0058">
        <w:trPr>
          <w:trHeight w:val="65"/>
        </w:trPr>
        <w:tc>
          <w:tcPr>
            <w:tcW w:w="2250" w:type="dxa"/>
            <w:vMerge/>
          </w:tcPr>
          <w:p w14:paraId="099EBF2C" w14:textId="77777777" w:rsidR="00250A8E" w:rsidRPr="0028618D" w:rsidRDefault="00250A8E" w:rsidP="00CE0058">
            <w:pPr>
              <w:pStyle w:val="TableText"/>
              <w:keepNext/>
              <w:keepLines/>
              <w:rPr>
                <w:b/>
                <w:i/>
              </w:rPr>
            </w:pPr>
          </w:p>
        </w:tc>
        <w:tc>
          <w:tcPr>
            <w:tcW w:w="1620" w:type="dxa"/>
          </w:tcPr>
          <w:p w14:paraId="2A18A373" w14:textId="77777777" w:rsidR="00250A8E" w:rsidRPr="0028618D" w:rsidRDefault="00250A8E" w:rsidP="00CE0058">
            <w:pPr>
              <w:pStyle w:val="TableText"/>
              <w:keepNext/>
              <w:keepLines/>
              <w:rPr>
                <w:i/>
              </w:rPr>
            </w:pPr>
            <w:r w:rsidRPr="0028618D">
              <w:rPr>
                <w:i/>
              </w:rPr>
              <w:t>Street Address</w:t>
            </w:r>
          </w:p>
        </w:tc>
        <w:tc>
          <w:tcPr>
            <w:tcW w:w="5490" w:type="dxa"/>
          </w:tcPr>
          <w:p w14:paraId="0E43298E" w14:textId="77777777" w:rsidR="00250A8E" w:rsidRPr="0028618D" w:rsidRDefault="00250A8E" w:rsidP="00EE1A7B">
            <w:pPr>
              <w:pStyle w:val="TableText"/>
              <w:keepNext/>
              <w:keepLines/>
              <w:rPr>
                <w:szCs w:val="22"/>
              </w:rPr>
            </w:pPr>
          </w:p>
        </w:tc>
      </w:tr>
      <w:tr w:rsidR="00250A8E" w:rsidRPr="0028618D" w14:paraId="545F9B10" w14:textId="77777777" w:rsidTr="00CE0058">
        <w:trPr>
          <w:trHeight w:val="65"/>
        </w:trPr>
        <w:tc>
          <w:tcPr>
            <w:tcW w:w="2250" w:type="dxa"/>
            <w:vMerge/>
          </w:tcPr>
          <w:p w14:paraId="5F64C619" w14:textId="77777777" w:rsidR="00250A8E" w:rsidRPr="0028618D" w:rsidRDefault="00250A8E" w:rsidP="00CE0058">
            <w:pPr>
              <w:pStyle w:val="TableText"/>
              <w:keepNext/>
              <w:keepLines/>
              <w:rPr>
                <w:b/>
                <w:i/>
              </w:rPr>
            </w:pPr>
          </w:p>
        </w:tc>
        <w:tc>
          <w:tcPr>
            <w:tcW w:w="1620" w:type="dxa"/>
          </w:tcPr>
          <w:p w14:paraId="38108BCB" w14:textId="77777777" w:rsidR="00250A8E" w:rsidRPr="0028618D" w:rsidRDefault="00250A8E" w:rsidP="00CE0058">
            <w:pPr>
              <w:pStyle w:val="TableText"/>
              <w:keepNext/>
              <w:keepLines/>
              <w:rPr>
                <w:i/>
              </w:rPr>
            </w:pPr>
            <w:r w:rsidRPr="0028618D">
              <w:rPr>
                <w:i/>
              </w:rPr>
              <w:t>Email Address</w:t>
            </w:r>
          </w:p>
        </w:tc>
        <w:tc>
          <w:tcPr>
            <w:tcW w:w="5490" w:type="dxa"/>
          </w:tcPr>
          <w:p w14:paraId="6DCFB4FF" w14:textId="77777777" w:rsidR="00250A8E" w:rsidRPr="0028618D" w:rsidRDefault="00250A8E" w:rsidP="00CE0058">
            <w:pPr>
              <w:pStyle w:val="TableText"/>
              <w:keepNext/>
              <w:keepLines/>
              <w:rPr>
                <w:szCs w:val="22"/>
              </w:rPr>
            </w:pPr>
          </w:p>
        </w:tc>
      </w:tr>
      <w:tr w:rsidR="00250A8E" w:rsidRPr="0028618D" w14:paraId="028F1F7C" w14:textId="77777777" w:rsidTr="00CE0058">
        <w:trPr>
          <w:trHeight w:val="65"/>
        </w:trPr>
        <w:tc>
          <w:tcPr>
            <w:tcW w:w="2250" w:type="dxa"/>
            <w:vMerge/>
          </w:tcPr>
          <w:p w14:paraId="72CC9B89" w14:textId="77777777" w:rsidR="00250A8E" w:rsidRPr="0028618D" w:rsidRDefault="00250A8E" w:rsidP="00CE0058">
            <w:pPr>
              <w:pStyle w:val="TableText"/>
              <w:keepNext/>
              <w:keepLines/>
              <w:rPr>
                <w:b/>
                <w:i/>
              </w:rPr>
            </w:pPr>
          </w:p>
        </w:tc>
        <w:tc>
          <w:tcPr>
            <w:tcW w:w="1620" w:type="dxa"/>
          </w:tcPr>
          <w:p w14:paraId="2E77D819" w14:textId="77777777" w:rsidR="00250A8E" w:rsidRPr="0028618D" w:rsidRDefault="00250A8E" w:rsidP="00CE0058">
            <w:pPr>
              <w:pStyle w:val="TableText"/>
              <w:keepNext/>
              <w:keepLines/>
              <w:rPr>
                <w:i/>
              </w:rPr>
            </w:pPr>
            <w:r w:rsidRPr="0028618D">
              <w:rPr>
                <w:i/>
              </w:rPr>
              <w:t>Phone</w:t>
            </w:r>
          </w:p>
        </w:tc>
        <w:tc>
          <w:tcPr>
            <w:tcW w:w="5490" w:type="dxa"/>
          </w:tcPr>
          <w:p w14:paraId="46A9FE57" w14:textId="77777777" w:rsidR="00250A8E" w:rsidRPr="0028618D" w:rsidRDefault="00250A8E" w:rsidP="00CE0058">
            <w:pPr>
              <w:pStyle w:val="TableText"/>
              <w:keepNext/>
              <w:keepLines/>
              <w:rPr>
                <w:szCs w:val="22"/>
              </w:rPr>
            </w:pPr>
          </w:p>
        </w:tc>
      </w:tr>
      <w:tr w:rsidR="00250A8E" w:rsidRPr="0028618D" w14:paraId="7A0496FC" w14:textId="77777777" w:rsidTr="00CE0058">
        <w:trPr>
          <w:trHeight w:val="65"/>
        </w:trPr>
        <w:tc>
          <w:tcPr>
            <w:tcW w:w="2250" w:type="dxa"/>
            <w:vMerge/>
          </w:tcPr>
          <w:p w14:paraId="47B77D49" w14:textId="77777777" w:rsidR="00250A8E" w:rsidRPr="0028618D" w:rsidRDefault="00250A8E" w:rsidP="00CE0058">
            <w:pPr>
              <w:pStyle w:val="TableText"/>
              <w:keepNext/>
              <w:keepLines/>
              <w:rPr>
                <w:b/>
                <w:i/>
              </w:rPr>
            </w:pPr>
          </w:p>
        </w:tc>
        <w:tc>
          <w:tcPr>
            <w:tcW w:w="1620" w:type="dxa"/>
          </w:tcPr>
          <w:p w14:paraId="654E3DED" w14:textId="77777777" w:rsidR="00250A8E" w:rsidRPr="0028618D" w:rsidRDefault="00250A8E" w:rsidP="00CE0058">
            <w:pPr>
              <w:pStyle w:val="TableText"/>
              <w:keepNext/>
              <w:keepLines/>
              <w:rPr>
                <w:i/>
              </w:rPr>
            </w:pPr>
            <w:r w:rsidRPr="0028618D">
              <w:rPr>
                <w:i/>
              </w:rPr>
              <w:t>Fax</w:t>
            </w:r>
          </w:p>
        </w:tc>
        <w:tc>
          <w:tcPr>
            <w:tcW w:w="5490" w:type="dxa"/>
          </w:tcPr>
          <w:p w14:paraId="05AA86DE" w14:textId="77777777" w:rsidR="00250A8E" w:rsidRPr="0028618D" w:rsidRDefault="00250A8E" w:rsidP="00CE0058">
            <w:pPr>
              <w:pStyle w:val="TableText"/>
              <w:keepNext/>
              <w:keepLines/>
              <w:rPr>
                <w:szCs w:val="22"/>
              </w:rPr>
            </w:pPr>
          </w:p>
        </w:tc>
      </w:tr>
      <w:tr w:rsidR="00250A8E" w:rsidRPr="0028618D" w14:paraId="360CDE49" w14:textId="77777777" w:rsidTr="00CE0058">
        <w:trPr>
          <w:trHeight w:val="70"/>
        </w:trPr>
        <w:tc>
          <w:tcPr>
            <w:tcW w:w="2250" w:type="dxa"/>
            <w:vMerge w:val="restart"/>
          </w:tcPr>
          <w:p w14:paraId="1D21456C" w14:textId="77777777" w:rsidR="00250A8E" w:rsidRPr="0028618D" w:rsidRDefault="00250A8E" w:rsidP="00CE0058">
            <w:pPr>
              <w:pStyle w:val="TableText"/>
              <w:keepNext/>
              <w:keepLines/>
              <w:rPr>
                <w:b/>
                <w:i/>
              </w:rPr>
            </w:pPr>
            <w:r w:rsidRPr="0028618D">
              <w:rPr>
                <w:b/>
                <w:i/>
              </w:rPr>
              <w:t>Technical Contact</w:t>
            </w:r>
          </w:p>
        </w:tc>
        <w:tc>
          <w:tcPr>
            <w:tcW w:w="1620" w:type="dxa"/>
          </w:tcPr>
          <w:p w14:paraId="20710E16" w14:textId="77777777" w:rsidR="00250A8E" w:rsidRPr="0028618D" w:rsidRDefault="00250A8E" w:rsidP="00CE0058">
            <w:pPr>
              <w:pStyle w:val="TableText"/>
              <w:keepNext/>
              <w:keepLines/>
              <w:rPr>
                <w:i/>
              </w:rPr>
            </w:pPr>
            <w:r w:rsidRPr="0028618D">
              <w:rPr>
                <w:i/>
              </w:rPr>
              <w:t>Name</w:t>
            </w:r>
          </w:p>
        </w:tc>
        <w:tc>
          <w:tcPr>
            <w:tcW w:w="5490" w:type="dxa"/>
          </w:tcPr>
          <w:p w14:paraId="2C363145" w14:textId="77777777" w:rsidR="00250A8E" w:rsidRPr="0028618D" w:rsidRDefault="00250A8E" w:rsidP="00CE0058">
            <w:pPr>
              <w:pStyle w:val="TableText"/>
              <w:keepNext/>
              <w:keepLines/>
              <w:rPr>
                <w:b/>
              </w:rPr>
            </w:pPr>
          </w:p>
        </w:tc>
      </w:tr>
      <w:tr w:rsidR="00250A8E" w:rsidRPr="0028618D" w14:paraId="7EF4EB62" w14:textId="77777777" w:rsidTr="00CE0058">
        <w:trPr>
          <w:trHeight w:val="65"/>
        </w:trPr>
        <w:tc>
          <w:tcPr>
            <w:tcW w:w="2250" w:type="dxa"/>
            <w:vMerge/>
          </w:tcPr>
          <w:p w14:paraId="26B87588" w14:textId="77777777" w:rsidR="00250A8E" w:rsidRPr="0028618D" w:rsidRDefault="00250A8E" w:rsidP="00CE0058">
            <w:pPr>
              <w:pStyle w:val="TableText"/>
              <w:keepNext/>
              <w:keepLines/>
              <w:rPr>
                <w:b/>
                <w:i/>
              </w:rPr>
            </w:pPr>
          </w:p>
        </w:tc>
        <w:tc>
          <w:tcPr>
            <w:tcW w:w="1620" w:type="dxa"/>
          </w:tcPr>
          <w:p w14:paraId="0D81A22C" w14:textId="77777777" w:rsidR="00250A8E" w:rsidRPr="0028618D" w:rsidRDefault="00250A8E" w:rsidP="00CE0058">
            <w:pPr>
              <w:pStyle w:val="TableText"/>
              <w:keepNext/>
              <w:keepLines/>
              <w:rPr>
                <w:i/>
              </w:rPr>
            </w:pPr>
            <w:r w:rsidRPr="0028618D">
              <w:rPr>
                <w:i/>
              </w:rPr>
              <w:t>Title</w:t>
            </w:r>
          </w:p>
        </w:tc>
        <w:tc>
          <w:tcPr>
            <w:tcW w:w="5490" w:type="dxa"/>
          </w:tcPr>
          <w:p w14:paraId="41373B90" w14:textId="77777777" w:rsidR="00250A8E" w:rsidRPr="0028618D" w:rsidRDefault="00250A8E" w:rsidP="00CE0058">
            <w:pPr>
              <w:pStyle w:val="TableText"/>
              <w:keepNext/>
              <w:keepLines/>
            </w:pPr>
          </w:p>
        </w:tc>
      </w:tr>
      <w:tr w:rsidR="00250A8E" w:rsidRPr="0028618D" w14:paraId="16F764A6" w14:textId="77777777" w:rsidTr="00CE0058">
        <w:trPr>
          <w:trHeight w:val="65"/>
        </w:trPr>
        <w:tc>
          <w:tcPr>
            <w:tcW w:w="2250" w:type="dxa"/>
            <w:vMerge/>
          </w:tcPr>
          <w:p w14:paraId="14F71A45" w14:textId="77777777" w:rsidR="00250A8E" w:rsidRPr="0028618D" w:rsidRDefault="00250A8E" w:rsidP="00CE0058">
            <w:pPr>
              <w:pStyle w:val="TableText"/>
              <w:keepNext/>
              <w:keepLines/>
              <w:rPr>
                <w:b/>
                <w:i/>
              </w:rPr>
            </w:pPr>
          </w:p>
        </w:tc>
        <w:tc>
          <w:tcPr>
            <w:tcW w:w="1620" w:type="dxa"/>
          </w:tcPr>
          <w:p w14:paraId="66B792B8" w14:textId="77777777" w:rsidR="00250A8E" w:rsidRPr="0028618D" w:rsidRDefault="00250A8E" w:rsidP="00CE0058">
            <w:pPr>
              <w:pStyle w:val="TableText"/>
              <w:keepNext/>
              <w:keepLines/>
              <w:rPr>
                <w:i/>
              </w:rPr>
            </w:pPr>
            <w:r w:rsidRPr="0028618D">
              <w:rPr>
                <w:i/>
              </w:rPr>
              <w:t>Street Address</w:t>
            </w:r>
          </w:p>
        </w:tc>
        <w:tc>
          <w:tcPr>
            <w:tcW w:w="5490" w:type="dxa"/>
          </w:tcPr>
          <w:p w14:paraId="2B848BE4" w14:textId="77777777" w:rsidR="00250A8E" w:rsidRPr="0028618D" w:rsidRDefault="00250A8E" w:rsidP="00CE0058">
            <w:pPr>
              <w:pStyle w:val="TableText"/>
              <w:keepNext/>
              <w:keepLines/>
            </w:pPr>
          </w:p>
        </w:tc>
      </w:tr>
      <w:tr w:rsidR="00250A8E" w:rsidRPr="0028618D" w14:paraId="11244F8B" w14:textId="77777777" w:rsidTr="00CE0058">
        <w:trPr>
          <w:trHeight w:val="65"/>
        </w:trPr>
        <w:tc>
          <w:tcPr>
            <w:tcW w:w="2250" w:type="dxa"/>
            <w:vMerge/>
          </w:tcPr>
          <w:p w14:paraId="2BDCFE56" w14:textId="77777777" w:rsidR="00250A8E" w:rsidRPr="0028618D" w:rsidRDefault="00250A8E" w:rsidP="00CE0058">
            <w:pPr>
              <w:pStyle w:val="TableText"/>
              <w:keepNext/>
              <w:keepLines/>
              <w:rPr>
                <w:b/>
                <w:i/>
              </w:rPr>
            </w:pPr>
          </w:p>
        </w:tc>
        <w:tc>
          <w:tcPr>
            <w:tcW w:w="1620" w:type="dxa"/>
          </w:tcPr>
          <w:p w14:paraId="5815EE66" w14:textId="77777777" w:rsidR="00250A8E" w:rsidRPr="0028618D" w:rsidRDefault="00250A8E" w:rsidP="00CE0058">
            <w:pPr>
              <w:pStyle w:val="TableText"/>
              <w:keepNext/>
              <w:keepLines/>
              <w:rPr>
                <w:i/>
              </w:rPr>
            </w:pPr>
            <w:r w:rsidRPr="0028618D">
              <w:rPr>
                <w:i/>
              </w:rPr>
              <w:t>Email Address</w:t>
            </w:r>
          </w:p>
        </w:tc>
        <w:tc>
          <w:tcPr>
            <w:tcW w:w="5490" w:type="dxa"/>
          </w:tcPr>
          <w:p w14:paraId="5C67B1FE" w14:textId="77777777" w:rsidR="00250A8E" w:rsidRPr="0028618D" w:rsidRDefault="00250A8E" w:rsidP="00CE0058">
            <w:pPr>
              <w:pStyle w:val="TableText"/>
              <w:keepNext/>
              <w:keepLines/>
            </w:pPr>
          </w:p>
        </w:tc>
      </w:tr>
      <w:tr w:rsidR="00250A8E" w:rsidRPr="0028618D" w14:paraId="4C043AAA" w14:textId="77777777" w:rsidTr="00CE0058">
        <w:trPr>
          <w:trHeight w:val="65"/>
        </w:trPr>
        <w:tc>
          <w:tcPr>
            <w:tcW w:w="2250" w:type="dxa"/>
            <w:vMerge/>
          </w:tcPr>
          <w:p w14:paraId="390C3B0C" w14:textId="77777777" w:rsidR="00250A8E" w:rsidRPr="0028618D" w:rsidRDefault="00250A8E" w:rsidP="00CE0058">
            <w:pPr>
              <w:pStyle w:val="TableText"/>
              <w:keepNext/>
              <w:keepLines/>
              <w:rPr>
                <w:b/>
                <w:i/>
              </w:rPr>
            </w:pPr>
          </w:p>
        </w:tc>
        <w:tc>
          <w:tcPr>
            <w:tcW w:w="1620" w:type="dxa"/>
          </w:tcPr>
          <w:p w14:paraId="25421400" w14:textId="77777777" w:rsidR="00250A8E" w:rsidRPr="0028618D" w:rsidRDefault="00250A8E" w:rsidP="00CE0058">
            <w:pPr>
              <w:pStyle w:val="TableText"/>
              <w:keepNext/>
              <w:keepLines/>
              <w:rPr>
                <w:i/>
              </w:rPr>
            </w:pPr>
            <w:r w:rsidRPr="0028618D">
              <w:rPr>
                <w:i/>
              </w:rPr>
              <w:t>Phone</w:t>
            </w:r>
          </w:p>
        </w:tc>
        <w:tc>
          <w:tcPr>
            <w:tcW w:w="5490" w:type="dxa"/>
          </w:tcPr>
          <w:p w14:paraId="73061944" w14:textId="77777777" w:rsidR="00250A8E" w:rsidRPr="0028618D" w:rsidRDefault="00250A8E" w:rsidP="00CE0058">
            <w:pPr>
              <w:pStyle w:val="TableText"/>
              <w:keepNext/>
              <w:keepLines/>
            </w:pPr>
          </w:p>
        </w:tc>
      </w:tr>
      <w:tr w:rsidR="00250A8E" w:rsidRPr="0028618D" w14:paraId="79FFD7F4" w14:textId="77777777" w:rsidTr="00CE0058">
        <w:trPr>
          <w:trHeight w:val="65"/>
        </w:trPr>
        <w:tc>
          <w:tcPr>
            <w:tcW w:w="2250" w:type="dxa"/>
            <w:vMerge/>
          </w:tcPr>
          <w:p w14:paraId="594B7A6D" w14:textId="77777777" w:rsidR="00250A8E" w:rsidRPr="0028618D" w:rsidRDefault="00250A8E" w:rsidP="00CE0058">
            <w:pPr>
              <w:pStyle w:val="TableText"/>
              <w:keepNext/>
              <w:keepLines/>
              <w:rPr>
                <w:b/>
                <w:i/>
              </w:rPr>
            </w:pPr>
          </w:p>
        </w:tc>
        <w:tc>
          <w:tcPr>
            <w:tcW w:w="1620" w:type="dxa"/>
          </w:tcPr>
          <w:p w14:paraId="3FA48C4D" w14:textId="77777777" w:rsidR="00250A8E" w:rsidRPr="0028618D" w:rsidRDefault="00250A8E" w:rsidP="00CE0058">
            <w:pPr>
              <w:pStyle w:val="TableText"/>
              <w:keepNext/>
              <w:keepLines/>
              <w:rPr>
                <w:i/>
              </w:rPr>
            </w:pPr>
            <w:r w:rsidRPr="0028618D">
              <w:rPr>
                <w:i/>
              </w:rPr>
              <w:t>Fax</w:t>
            </w:r>
          </w:p>
        </w:tc>
        <w:tc>
          <w:tcPr>
            <w:tcW w:w="5490" w:type="dxa"/>
          </w:tcPr>
          <w:p w14:paraId="26A7449C" w14:textId="77777777" w:rsidR="00250A8E" w:rsidRPr="0028618D" w:rsidRDefault="00250A8E" w:rsidP="00CE0058">
            <w:pPr>
              <w:pStyle w:val="TableText"/>
              <w:keepNext/>
              <w:keepLines/>
            </w:pPr>
          </w:p>
        </w:tc>
      </w:tr>
    </w:tbl>
    <w:p w14:paraId="670CB030" w14:textId="77777777" w:rsidR="00250A8E" w:rsidRPr="0028618D" w:rsidRDefault="00250A8E">
      <w:pPr>
        <w:pStyle w:val="BodyText"/>
      </w:pPr>
    </w:p>
    <w:p w14:paraId="6CD007B6" w14:textId="77777777" w:rsidR="00682B78" w:rsidRPr="0028618D" w:rsidRDefault="00682B78">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1597"/>
        <w:gridCol w:w="5316"/>
      </w:tblGrid>
      <w:tr w:rsidR="00682B78" w:rsidRPr="0028618D" w14:paraId="058D9DA6" w14:textId="77777777">
        <w:trPr>
          <w:tblHeader/>
        </w:trPr>
        <w:tc>
          <w:tcPr>
            <w:tcW w:w="2250" w:type="dxa"/>
          </w:tcPr>
          <w:p w14:paraId="03C4CF00" w14:textId="77777777" w:rsidR="00682B78" w:rsidRPr="0028618D" w:rsidRDefault="00682B78" w:rsidP="00682B78">
            <w:pPr>
              <w:pStyle w:val="TableText"/>
              <w:keepNext/>
              <w:keepLines/>
              <w:rPr>
                <w:b/>
                <w:i/>
              </w:rPr>
            </w:pPr>
            <w:r w:rsidRPr="0028618D">
              <w:rPr>
                <w:b/>
                <w:i/>
              </w:rPr>
              <w:t>Organization Name</w:t>
            </w:r>
          </w:p>
        </w:tc>
        <w:tc>
          <w:tcPr>
            <w:tcW w:w="7110" w:type="dxa"/>
            <w:gridSpan w:val="2"/>
            <w:shd w:val="pct12" w:color="auto" w:fill="auto"/>
          </w:tcPr>
          <w:p w14:paraId="3045EC79" w14:textId="77777777" w:rsidR="00682B78" w:rsidRPr="0028618D" w:rsidRDefault="00682B78" w:rsidP="00682B78">
            <w:pPr>
              <w:pStyle w:val="TableText"/>
              <w:keepNext/>
              <w:keepLines/>
              <w:jc w:val="center"/>
              <w:rPr>
                <w:b/>
              </w:rPr>
            </w:pPr>
          </w:p>
        </w:tc>
      </w:tr>
      <w:tr w:rsidR="007655C6" w:rsidRPr="0028618D" w14:paraId="2434D478" w14:textId="77777777">
        <w:trPr>
          <w:trHeight w:val="70"/>
        </w:trPr>
        <w:tc>
          <w:tcPr>
            <w:tcW w:w="2250" w:type="dxa"/>
            <w:vMerge w:val="restart"/>
          </w:tcPr>
          <w:p w14:paraId="24E5ABEB" w14:textId="77777777" w:rsidR="007655C6" w:rsidRPr="0028618D" w:rsidRDefault="007655C6" w:rsidP="00682B78">
            <w:pPr>
              <w:pStyle w:val="TableText"/>
              <w:keepNext/>
              <w:keepLines/>
              <w:rPr>
                <w:b/>
                <w:i/>
              </w:rPr>
            </w:pPr>
            <w:r w:rsidRPr="0028618D">
              <w:rPr>
                <w:b/>
                <w:i/>
              </w:rPr>
              <w:t>Business Contact</w:t>
            </w:r>
          </w:p>
        </w:tc>
        <w:tc>
          <w:tcPr>
            <w:tcW w:w="1620" w:type="dxa"/>
          </w:tcPr>
          <w:p w14:paraId="1A011C35" w14:textId="77777777" w:rsidR="007655C6" w:rsidRPr="0028618D" w:rsidRDefault="007655C6" w:rsidP="00682B78">
            <w:pPr>
              <w:pStyle w:val="TableText"/>
              <w:keepNext/>
              <w:keepLines/>
              <w:rPr>
                <w:i/>
              </w:rPr>
            </w:pPr>
            <w:r w:rsidRPr="0028618D">
              <w:rPr>
                <w:i/>
              </w:rPr>
              <w:t>Name</w:t>
            </w:r>
          </w:p>
        </w:tc>
        <w:tc>
          <w:tcPr>
            <w:tcW w:w="5490" w:type="dxa"/>
          </w:tcPr>
          <w:p w14:paraId="37A3DBD2" w14:textId="77777777" w:rsidR="007655C6" w:rsidRPr="0028618D" w:rsidRDefault="007655C6" w:rsidP="00682B78">
            <w:pPr>
              <w:pStyle w:val="TableText"/>
              <w:keepNext/>
              <w:keepLines/>
              <w:rPr>
                <w:b/>
                <w:szCs w:val="22"/>
              </w:rPr>
            </w:pPr>
          </w:p>
        </w:tc>
      </w:tr>
      <w:tr w:rsidR="007655C6" w:rsidRPr="0028618D" w14:paraId="62863447" w14:textId="77777777">
        <w:trPr>
          <w:trHeight w:val="65"/>
        </w:trPr>
        <w:tc>
          <w:tcPr>
            <w:tcW w:w="2250" w:type="dxa"/>
            <w:vMerge/>
          </w:tcPr>
          <w:p w14:paraId="19C7B685" w14:textId="77777777" w:rsidR="007655C6" w:rsidRPr="0028618D" w:rsidRDefault="007655C6" w:rsidP="00682B78">
            <w:pPr>
              <w:pStyle w:val="TableText"/>
              <w:keepNext/>
              <w:keepLines/>
              <w:rPr>
                <w:b/>
                <w:i/>
              </w:rPr>
            </w:pPr>
          </w:p>
        </w:tc>
        <w:tc>
          <w:tcPr>
            <w:tcW w:w="1620" w:type="dxa"/>
          </w:tcPr>
          <w:p w14:paraId="1DB1C544" w14:textId="77777777" w:rsidR="007655C6" w:rsidRPr="0028618D" w:rsidRDefault="007655C6" w:rsidP="00682B78">
            <w:pPr>
              <w:pStyle w:val="TableText"/>
              <w:keepNext/>
              <w:keepLines/>
              <w:rPr>
                <w:i/>
              </w:rPr>
            </w:pPr>
            <w:r w:rsidRPr="0028618D">
              <w:rPr>
                <w:i/>
              </w:rPr>
              <w:t>Title</w:t>
            </w:r>
          </w:p>
        </w:tc>
        <w:tc>
          <w:tcPr>
            <w:tcW w:w="5490" w:type="dxa"/>
          </w:tcPr>
          <w:p w14:paraId="47E976FA" w14:textId="77777777" w:rsidR="007655C6" w:rsidRPr="0028618D" w:rsidRDefault="007655C6" w:rsidP="00682B78">
            <w:pPr>
              <w:pStyle w:val="TableText"/>
              <w:keepNext/>
              <w:keepLines/>
              <w:rPr>
                <w:szCs w:val="22"/>
              </w:rPr>
            </w:pPr>
          </w:p>
        </w:tc>
      </w:tr>
      <w:tr w:rsidR="007655C6" w:rsidRPr="0028618D" w14:paraId="7F657E57" w14:textId="77777777">
        <w:trPr>
          <w:trHeight w:val="65"/>
        </w:trPr>
        <w:tc>
          <w:tcPr>
            <w:tcW w:w="2250" w:type="dxa"/>
            <w:vMerge/>
          </w:tcPr>
          <w:p w14:paraId="5190715E" w14:textId="77777777" w:rsidR="007655C6" w:rsidRPr="0028618D" w:rsidRDefault="007655C6" w:rsidP="00682B78">
            <w:pPr>
              <w:pStyle w:val="TableText"/>
              <w:keepNext/>
              <w:keepLines/>
              <w:rPr>
                <w:b/>
                <w:i/>
              </w:rPr>
            </w:pPr>
          </w:p>
        </w:tc>
        <w:tc>
          <w:tcPr>
            <w:tcW w:w="1620" w:type="dxa"/>
          </w:tcPr>
          <w:p w14:paraId="2D59FA5E" w14:textId="77777777" w:rsidR="007655C6" w:rsidRPr="0028618D" w:rsidRDefault="007655C6" w:rsidP="00682B78">
            <w:pPr>
              <w:pStyle w:val="TableText"/>
              <w:keepNext/>
              <w:keepLines/>
              <w:rPr>
                <w:i/>
              </w:rPr>
            </w:pPr>
            <w:r w:rsidRPr="0028618D">
              <w:rPr>
                <w:i/>
              </w:rPr>
              <w:t>Street Address</w:t>
            </w:r>
          </w:p>
        </w:tc>
        <w:tc>
          <w:tcPr>
            <w:tcW w:w="5490" w:type="dxa"/>
          </w:tcPr>
          <w:p w14:paraId="6FE6AC1B" w14:textId="77777777" w:rsidR="007655C6" w:rsidRPr="0028618D" w:rsidRDefault="007655C6" w:rsidP="00682B78">
            <w:pPr>
              <w:pStyle w:val="TableText"/>
              <w:keepNext/>
              <w:keepLines/>
              <w:rPr>
                <w:szCs w:val="22"/>
              </w:rPr>
            </w:pPr>
          </w:p>
        </w:tc>
      </w:tr>
      <w:tr w:rsidR="007655C6" w:rsidRPr="0028618D" w14:paraId="63A6F1B6" w14:textId="77777777">
        <w:trPr>
          <w:trHeight w:val="65"/>
        </w:trPr>
        <w:tc>
          <w:tcPr>
            <w:tcW w:w="2250" w:type="dxa"/>
            <w:vMerge/>
          </w:tcPr>
          <w:p w14:paraId="73ACDD97" w14:textId="77777777" w:rsidR="007655C6" w:rsidRPr="0028618D" w:rsidRDefault="007655C6" w:rsidP="00682B78">
            <w:pPr>
              <w:pStyle w:val="TableText"/>
              <w:keepNext/>
              <w:keepLines/>
              <w:rPr>
                <w:b/>
                <w:i/>
              </w:rPr>
            </w:pPr>
          </w:p>
        </w:tc>
        <w:tc>
          <w:tcPr>
            <w:tcW w:w="1620" w:type="dxa"/>
          </w:tcPr>
          <w:p w14:paraId="49BDF226" w14:textId="77777777" w:rsidR="007655C6" w:rsidRPr="0028618D" w:rsidRDefault="007655C6" w:rsidP="00682B78">
            <w:pPr>
              <w:pStyle w:val="TableText"/>
              <w:keepNext/>
              <w:keepLines/>
              <w:rPr>
                <w:i/>
              </w:rPr>
            </w:pPr>
            <w:r w:rsidRPr="0028618D">
              <w:rPr>
                <w:i/>
              </w:rPr>
              <w:t>Email Address</w:t>
            </w:r>
          </w:p>
        </w:tc>
        <w:tc>
          <w:tcPr>
            <w:tcW w:w="5490" w:type="dxa"/>
          </w:tcPr>
          <w:p w14:paraId="16FF853B" w14:textId="77777777" w:rsidR="007655C6" w:rsidRPr="0028618D" w:rsidRDefault="007655C6" w:rsidP="00682B78">
            <w:pPr>
              <w:pStyle w:val="TableText"/>
              <w:keepNext/>
              <w:keepLines/>
              <w:rPr>
                <w:szCs w:val="22"/>
              </w:rPr>
            </w:pPr>
          </w:p>
        </w:tc>
      </w:tr>
      <w:tr w:rsidR="007655C6" w:rsidRPr="0028618D" w14:paraId="707D674C" w14:textId="77777777">
        <w:trPr>
          <w:trHeight w:val="65"/>
        </w:trPr>
        <w:tc>
          <w:tcPr>
            <w:tcW w:w="2250" w:type="dxa"/>
            <w:vMerge/>
          </w:tcPr>
          <w:p w14:paraId="1693C5AF" w14:textId="77777777" w:rsidR="007655C6" w:rsidRPr="0028618D" w:rsidRDefault="007655C6" w:rsidP="00682B78">
            <w:pPr>
              <w:pStyle w:val="TableText"/>
              <w:keepNext/>
              <w:keepLines/>
              <w:rPr>
                <w:b/>
                <w:i/>
              </w:rPr>
            </w:pPr>
          </w:p>
        </w:tc>
        <w:tc>
          <w:tcPr>
            <w:tcW w:w="1620" w:type="dxa"/>
          </w:tcPr>
          <w:p w14:paraId="3E139A00" w14:textId="77777777" w:rsidR="007655C6" w:rsidRPr="0028618D" w:rsidRDefault="007655C6" w:rsidP="00682B78">
            <w:pPr>
              <w:pStyle w:val="TableText"/>
              <w:keepNext/>
              <w:keepLines/>
              <w:rPr>
                <w:i/>
              </w:rPr>
            </w:pPr>
            <w:r w:rsidRPr="0028618D">
              <w:rPr>
                <w:i/>
              </w:rPr>
              <w:t>Phone</w:t>
            </w:r>
          </w:p>
        </w:tc>
        <w:tc>
          <w:tcPr>
            <w:tcW w:w="5490" w:type="dxa"/>
          </w:tcPr>
          <w:p w14:paraId="1107BA29" w14:textId="77777777" w:rsidR="007655C6" w:rsidRPr="0028618D" w:rsidRDefault="007655C6" w:rsidP="00682B78">
            <w:pPr>
              <w:pStyle w:val="TableText"/>
              <w:keepNext/>
              <w:keepLines/>
              <w:rPr>
                <w:szCs w:val="22"/>
              </w:rPr>
            </w:pPr>
          </w:p>
        </w:tc>
      </w:tr>
      <w:tr w:rsidR="007655C6" w:rsidRPr="0028618D" w14:paraId="2E684B05" w14:textId="77777777">
        <w:trPr>
          <w:trHeight w:val="65"/>
        </w:trPr>
        <w:tc>
          <w:tcPr>
            <w:tcW w:w="2250" w:type="dxa"/>
            <w:vMerge/>
          </w:tcPr>
          <w:p w14:paraId="15F0B57D" w14:textId="77777777" w:rsidR="007655C6" w:rsidRPr="0028618D" w:rsidRDefault="007655C6" w:rsidP="00682B78">
            <w:pPr>
              <w:pStyle w:val="TableText"/>
              <w:keepNext/>
              <w:keepLines/>
              <w:rPr>
                <w:b/>
                <w:i/>
              </w:rPr>
            </w:pPr>
          </w:p>
        </w:tc>
        <w:tc>
          <w:tcPr>
            <w:tcW w:w="1620" w:type="dxa"/>
          </w:tcPr>
          <w:p w14:paraId="4E6F3F05" w14:textId="77777777" w:rsidR="007655C6" w:rsidRPr="0028618D" w:rsidRDefault="007655C6" w:rsidP="00682B78">
            <w:pPr>
              <w:pStyle w:val="TableText"/>
              <w:keepNext/>
              <w:keepLines/>
              <w:rPr>
                <w:i/>
              </w:rPr>
            </w:pPr>
            <w:r w:rsidRPr="0028618D">
              <w:rPr>
                <w:i/>
              </w:rPr>
              <w:t>Fax</w:t>
            </w:r>
          </w:p>
        </w:tc>
        <w:tc>
          <w:tcPr>
            <w:tcW w:w="5490" w:type="dxa"/>
          </w:tcPr>
          <w:p w14:paraId="1CD18F04" w14:textId="77777777" w:rsidR="007655C6" w:rsidRPr="0028618D" w:rsidRDefault="007655C6" w:rsidP="00682B78">
            <w:pPr>
              <w:pStyle w:val="TableText"/>
              <w:keepNext/>
              <w:keepLines/>
              <w:rPr>
                <w:szCs w:val="22"/>
              </w:rPr>
            </w:pPr>
          </w:p>
        </w:tc>
      </w:tr>
      <w:tr w:rsidR="007655C6" w:rsidRPr="0028618D" w14:paraId="0EE8A47D" w14:textId="77777777">
        <w:trPr>
          <w:trHeight w:val="70"/>
        </w:trPr>
        <w:tc>
          <w:tcPr>
            <w:tcW w:w="2250" w:type="dxa"/>
            <w:vMerge w:val="restart"/>
          </w:tcPr>
          <w:p w14:paraId="7212CBFD" w14:textId="77777777" w:rsidR="007655C6" w:rsidRPr="0028618D" w:rsidRDefault="007655C6" w:rsidP="00682B78">
            <w:pPr>
              <w:pStyle w:val="TableText"/>
              <w:keepNext/>
              <w:keepLines/>
              <w:rPr>
                <w:b/>
                <w:i/>
              </w:rPr>
            </w:pPr>
            <w:r w:rsidRPr="0028618D">
              <w:rPr>
                <w:b/>
                <w:i/>
              </w:rPr>
              <w:t>Technical Contact</w:t>
            </w:r>
          </w:p>
        </w:tc>
        <w:tc>
          <w:tcPr>
            <w:tcW w:w="1620" w:type="dxa"/>
          </w:tcPr>
          <w:p w14:paraId="5628AC8F" w14:textId="77777777" w:rsidR="007655C6" w:rsidRPr="0028618D" w:rsidRDefault="007655C6" w:rsidP="00682B78">
            <w:pPr>
              <w:pStyle w:val="TableText"/>
              <w:keepNext/>
              <w:keepLines/>
              <w:rPr>
                <w:i/>
              </w:rPr>
            </w:pPr>
            <w:r w:rsidRPr="0028618D">
              <w:rPr>
                <w:i/>
              </w:rPr>
              <w:t>Name</w:t>
            </w:r>
          </w:p>
        </w:tc>
        <w:tc>
          <w:tcPr>
            <w:tcW w:w="5490" w:type="dxa"/>
          </w:tcPr>
          <w:p w14:paraId="7170C955" w14:textId="77777777" w:rsidR="007655C6" w:rsidRPr="0028618D" w:rsidRDefault="007655C6" w:rsidP="00682B78">
            <w:pPr>
              <w:pStyle w:val="TableText"/>
              <w:keepNext/>
              <w:keepLines/>
              <w:rPr>
                <w:b/>
              </w:rPr>
            </w:pPr>
          </w:p>
        </w:tc>
      </w:tr>
      <w:tr w:rsidR="007655C6" w:rsidRPr="0028618D" w14:paraId="7D64E629" w14:textId="77777777">
        <w:trPr>
          <w:trHeight w:val="65"/>
        </w:trPr>
        <w:tc>
          <w:tcPr>
            <w:tcW w:w="2250" w:type="dxa"/>
            <w:vMerge/>
          </w:tcPr>
          <w:p w14:paraId="0DFB0463" w14:textId="77777777" w:rsidR="007655C6" w:rsidRPr="0028618D" w:rsidRDefault="007655C6" w:rsidP="00682B78">
            <w:pPr>
              <w:pStyle w:val="TableText"/>
              <w:keepNext/>
              <w:keepLines/>
              <w:rPr>
                <w:b/>
                <w:i/>
              </w:rPr>
            </w:pPr>
          </w:p>
        </w:tc>
        <w:tc>
          <w:tcPr>
            <w:tcW w:w="1620" w:type="dxa"/>
          </w:tcPr>
          <w:p w14:paraId="71E40D8C" w14:textId="77777777" w:rsidR="007655C6" w:rsidRPr="0028618D" w:rsidRDefault="007655C6" w:rsidP="00682B78">
            <w:pPr>
              <w:pStyle w:val="TableText"/>
              <w:keepNext/>
              <w:keepLines/>
              <w:rPr>
                <w:i/>
              </w:rPr>
            </w:pPr>
            <w:r w:rsidRPr="0028618D">
              <w:rPr>
                <w:i/>
              </w:rPr>
              <w:t>Title</w:t>
            </w:r>
          </w:p>
        </w:tc>
        <w:tc>
          <w:tcPr>
            <w:tcW w:w="5490" w:type="dxa"/>
          </w:tcPr>
          <w:p w14:paraId="54E8ADEB" w14:textId="77777777" w:rsidR="007655C6" w:rsidRPr="0028618D" w:rsidRDefault="007655C6" w:rsidP="00682B78">
            <w:pPr>
              <w:pStyle w:val="TableText"/>
              <w:keepNext/>
              <w:keepLines/>
            </w:pPr>
          </w:p>
        </w:tc>
      </w:tr>
      <w:tr w:rsidR="007655C6" w:rsidRPr="0028618D" w14:paraId="25C5D0DC" w14:textId="77777777">
        <w:trPr>
          <w:trHeight w:val="65"/>
        </w:trPr>
        <w:tc>
          <w:tcPr>
            <w:tcW w:w="2250" w:type="dxa"/>
            <w:vMerge/>
          </w:tcPr>
          <w:p w14:paraId="22DEB246" w14:textId="77777777" w:rsidR="007655C6" w:rsidRPr="0028618D" w:rsidRDefault="007655C6" w:rsidP="00682B78">
            <w:pPr>
              <w:pStyle w:val="TableText"/>
              <w:keepNext/>
              <w:keepLines/>
              <w:rPr>
                <w:b/>
                <w:i/>
              </w:rPr>
            </w:pPr>
          </w:p>
        </w:tc>
        <w:tc>
          <w:tcPr>
            <w:tcW w:w="1620" w:type="dxa"/>
          </w:tcPr>
          <w:p w14:paraId="5469F92D" w14:textId="77777777" w:rsidR="007655C6" w:rsidRPr="0028618D" w:rsidRDefault="007655C6" w:rsidP="00682B78">
            <w:pPr>
              <w:pStyle w:val="TableText"/>
              <w:keepNext/>
              <w:keepLines/>
              <w:rPr>
                <w:i/>
              </w:rPr>
            </w:pPr>
            <w:r w:rsidRPr="0028618D">
              <w:rPr>
                <w:i/>
              </w:rPr>
              <w:t>Street Address</w:t>
            </w:r>
          </w:p>
        </w:tc>
        <w:tc>
          <w:tcPr>
            <w:tcW w:w="5490" w:type="dxa"/>
          </w:tcPr>
          <w:p w14:paraId="008913B6" w14:textId="77777777" w:rsidR="007655C6" w:rsidRPr="0028618D" w:rsidRDefault="007655C6" w:rsidP="00682B78">
            <w:pPr>
              <w:pStyle w:val="TableText"/>
              <w:keepNext/>
              <w:keepLines/>
            </w:pPr>
          </w:p>
        </w:tc>
      </w:tr>
      <w:tr w:rsidR="007655C6" w:rsidRPr="0028618D" w14:paraId="6285A584" w14:textId="77777777">
        <w:trPr>
          <w:trHeight w:val="65"/>
        </w:trPr>
        <w:tc>
          <w:tcPr>
            <w:tcW w:w="2250" w:type="dxa"/>
            <w:vMerge/>
          </w:tcPr>
          <w:p w14:paraId="30EA540D" w14:textId="77777777" w:rsidR="007655C6" w:rsidRPr="0028618D" w:rsidRDefault="007655C6" w:rsidP="00682B78">
            <w:pPr>
              <w:pStyle w:val="TableText"/>
              <w:keepNext/>
              <w:keepLines/>
              <w:rPr>
                <w:b/>
                <w:i/>
              </w:rPr>
            </w:pPr>
          </w:p>
        </w:tc>
        <w:tc>
          <w:tcPr>
            <w:tcW w:w="1620" w:type="dxa"/>
          </w:tcPr>
          <w:p w14:paraId="28A74AAE" w14:textId="77777777" w:rsidR="007655C6" w:rsidRPr="0028618D" w:rsidRDefault="007655C6" w:rsidP="00682B78">
            <w:pPr>
              <w:pStyle w:val="TableText"/>
              <w:keepNext/>
              <w:keepLines/>
              <w:rPr>
                <w:i/>
              </w:rPr>
            </w:pPr>
            <w:r w:rsidRPr="0028618D">
              <w:rPr>
                <w:i/>
              </w:rPr>
              <w:t>Email Address</w:t>
            </w:r>
          </w:p>
        </w:tc>
        <w:tc>
          <w:tcPr>
            <w:tcW w:w="5490" w:type="dxa"/>
          </w:tcPr>
          <w:p w14:paraId="34E8D023" w14:textId="77777777" w:rsidR="007655C6" w:rsidRPr="0028618D" w:rsidRDefault="007655C6" w:rsidP="00682B78">
            <w:pPr>
              <w:pStyle w:val="TableText"/>
              <w:keepNext/>
              <w:keepLines/>
            </w:pPr>
          </w:p>
        </w:tc>
      </w:tr>
      <w:tr w:rsidR="007655C6" w:rsidRPr="0028618D" w14:paraId="3B6EC550" w14:textId="77777777">
        <w:trPr>
          <w:trHeight w:val="65"/>
        </w:trPr>
        <w:tc>
          <w:tcPr>
            <w:tcW w:w="2250" w:type="dxa"/>
            <w:vMerge/>
          </w:tcPr>
          <w:p w14:paraId="3C2BB67F" w14:textId="77777777" w:rsidR="007655C6" w:rsidRPr="0028618D" w:rsidRDefault="007655C6" w:rsidP="00682B78">
            <w:pPr>
              <w:pStyle w:val="TableText"/>
              <w:keepNext/>
              <w:keepLines/>
              <w:rPr>
                <w:b/>
                <w:i/>
              </w:rPr>
            </w:pPr>
          </w:p>
        </w:tc>
        <w:tc>
          <w:tcPr>
            <w:tcW w:w="1620" w:type="dxa"/>
          </w:tcPr>
          <w:p w14:paraId="7404F9C1" w14:textId="77777777" w:rsidR="007655C6" w:rsidRPr="0028618D" w:rsidRDefault="007655C6" w:rsidP="00682B78">
            <w:pPr>
              <w:pStyle w:val="TableText"/>
              <w:keepNext/>
              <w:keepLines/>
              <w:rPr>
                <w:i/>
              </w:rPr>
            </w:pPr>
            <w:r w:rsidRPr="0028618D">
              <w:rPr>
                <w:i/>
              </w:rPr>
              <w:t>Phone</w:t>
            </w:r>
          </w:p>
        </w:tc>
        <w:tc>
          <w:tcPr>
            <w:tcW w:w="5490" w:type="dxa"/>
          </w:tcPr>
          <w:p w14:paraId="7DEE5639" w14:textId="77777777" w:rsidR="007655C6" w:rsidRPr="0028618D" w:rsidRDefault="007655C6" w:rsidP="00682B78">
            <w:pPr>
              <w:pStyle w:val="TableText"/>
              <w:keepNext/>
              <w:keepLines/>
            </w:pPr>
          </w:p>
        </w:tc>
      </w:tr>
      <w:tr w:rsidR="007655C6" w:rsidRPr="0028618D" w14:paraId="67600269" w14:textId="77777777">
        <w:trPr>
          <w:trHeight w:val="65"/>
        </w:trPr>
        <w:tc>
          <w:tcPr>
            <w:tcW w:w="2250" w:type="dxa"/>
            <w:vMerge/>
          </w:tcPr>
          <w:p w14:paraId="23946A9A" w14:textId="77777777" w:rsidR="007655C6" w:rsidRPr="0028618D" w:rsidRDefault="007655C6" w:rsidP="00682B78">
            <w:pPr>
              <w:pStyle w:val="TableText"/>
              <w:keepNext/>
              <w:keepLines/>
              <w:rPr>
                <w:b/>
                <w:i/>
              </w:rPr>
            </w:pPr>
          </w:p>
        </w:tc>
        <w:tc>
          <w:tcPr>
            <w:tcW w:w="1620" w:type="dxa"/>
          </w:tcPr>
          <w:p w14:paraId="0FCA55F0" w14:textId="77777777" w:rsidR="007655C6" w:rsidRPr="0028618D" w:rsidRDefault="007655C6" w:rsidP="00682B78">
            <w:pPr>
              <w:pStyle w:val="TableText"/>
              <w:keepNext/>
              <w:keepLines/>
              <w:rPr>
                <w:i/>
              </w:rPr>
            </w:pPr>
            <w:r w:rsidRPr="0028618D">
              <w:rPr>
                <w:i/>
              </w:rPr>
              <w:t>Fax</w:t>
            </w:r>
          </w:p>
        </w:tc>
        <w:tc>
          <w:tcPr>
            <w:tcW w:w="5490" w:type="dxa"/>
          </w:tcPr>
          <w:p w14:paraId="604F904F" w14:textId="77777777" w:rsidR="007655C6" w:rsidRPr="0028618D" w:rsidRDefault="007655C6" w:rsidP="00682B78">
            <w:pPr>
              <w:pStyle w:val="TableText"/>
              <w:keepNext/>
              <w:keepLines/>
            </w:pPr>
          </w:p>
        </w:tc>
      </w:tr>
    </w:tbl>
    <w:p w14:paraId="69495C92" w14:textId="77777777" w:rsidR="00682B78" w:rsidRPr="0028618D" w:rsidRDefault="00682B78">
      <w:pPr>
        <w:rPr>
          <w:sz w:val="20"/>
        </w:rPr>
      </w:pPr>
    </w:p>
    <w:p w14:paraId="3E71327E" w14:textId="77777777" w:rsidR="00682B78" w:rsidRPr="0028618D" w:rsidRDefault="00682B78">
      <w:pPr>
        <w:rPr>
          <w:sz w:val="20"/>
        </w:rPr>
      </w:pPr>
    </w:p>
    <w:p w14:paraId="17AAE35E" w14:textId="77777777" w:rsidR="00682B78" w:rsidRPr="0028618D" w:rsidRDefault="00682B78">
      <w:pPr>
        <w:rPr>
          <w:sz w:val="20"/>
        </w:rPr>
      </w:pPr>
    </w:p>
    <w:sectPr w:rsidR="00682B78" w:rsidRPr="0028618D" w:rsidSect="0028618D">
      <w:headerReference w:type="default" r:id="rId14"/>
      <w:footerReference w:type="default" r:id="rId15"/>
      <w:headerReference w:type="first" r:id="rId16"/>
      <w:footerReference w:type="first" r:id="rId17"/>
      <w:pgSz w:w="11907" w:h="16839" w:code="9"/>
      <w:pgMar w:top="1440" w:right="1440" w:bottom="1440" w:left="1440" w:header="706" w:footer="706"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82B1CE" w16cid:durableId="1D07790E"/>
  <w16cid:commentId w16cid:paraId="38EBFC29" w16cid:durableId="1D0779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068E5" w14:textId="77777777" w:rsidR="003622AA" w:rsidRDefault="003622AA">
      <w:r>
        <w:separator/>
      </w:r>
    </w:p>
  </w:endnote>
  <w:endnote w:type="continuationSeparator" w:id="0">
    <w:p w14:paraId="527C7543" w14:textId="77777777" w:rsidR="003622AA" w:rsidRDefault="00362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3D6DE" w14:textId="046B98C2" w:rsidR="000C3A73" w:rsidRPr="00056532" w:rsidRDefault="006457A4" w:rsidP="00056532">
    <w:pPr>
      <w:pStyle w:val="Footer"/>
      <w:tabs>
        <w:tab w:val="clear" w:pos="8640"/>
        <w:tab w:val="right" w:pos="9360"/>
      </w:tabs>
    </w:pPr>
    <w:r>
      <w:t>GPKG-RT</w:t>
    </w:r>
    <w:r w:rsidR="007151CD">
      <w:t>E</w:t>
    </w:r>
    <w:r>
      <w:t xml:space="preserve"> IE</w:t>
    </w:r>
    <w:r w:rsidR="00CD5289">
      <w:t xml:space="preserve"> Activity Plan</w:t>
    </w:r>
    <w:r w:rsidR="00CD5289">
      <w:tab/>
      <w:t>Version 0</w:t>
    </w:r>
    <w:r w:rsidR="000C3A73">
      <w:t>.</w:t>
    </w:r>
    <w:r w:rsidR="001544E9">
      <w:t>6</w:t>
    </w:r>
    <w:r w:rsidR="000C3A73">
      <w:tab/>
      <w:t xml:space="preserve"> </w:t>
    </w:r>
    <w:r w:rsidR="000C3A73">
      <w:rPr>
        <w:rStyle w:val="PageNumber"/>
        <w:b w:val="0"/>
      </w:rPr>
      <w:fldChar w:fldCharType="begin"/>
    </w:r>
    <w:r w:rsidR="000C3A73">
      <w:rPr>
        <w:rStyle w:val="PageNumber"/>
        <w:b w:val="0"/>
      </w:rPr>
      <w:instrText xml:space="preserve"> PAGE </w:instrText>
    </w:r>
    <w:r w:rsidR="000C3A73">
      <w:rPr>
        <w:rStyle w:val="PageNumber"/>
        <w:b w:val="0"/>
      </w:rPr>
      <w:fldChar w:fldCharType="separate"/>
    </w:r>
    <w:r w:rsidR="006A415B">
      <w:rPr>
        <w:rStyle w:val="PageNumber"/>
        <w:b w:val="0"/>
        <w:noProof/>
      </w:rPr>
      <w:t>4</w:t>
    </w:r>
    <w:r w:rsidR="000C3A73">
      <w:rPr>
        <w:rStyle w:val="PageNumber"/>
        <w:b w:val="0"/>
      </w:rPr>
      <w:fldChar w:fldCharType="end"/>
    </w:r>
    <w:r w:rsidR="000C3A73">
      <w:rPr>
        <w:rStyle w:val="PageNumber"/>
        <w:b w:val="0"/>
      </w:rPr>
      <w:br/>
    </w:r>
    <w:r w:rsidR="001544E9">
      <w:t>5</w:t>
    </w:r>
    <w:r w:rsidR="003F18D7">
      <w:t xml:space="preserve"> </w:t>
    </w:r>
    <w:r w:rsidR="001544E9">
      <w:t>Aug</w:t>
    </w:r>
    <w:r w:rsidR="00527E85">
      <w:t xml:space="preserve"> 2017</w:t>
    </w:r>
    <w:r w:rsidR="0078685E">
      <w:rPr>
        <w:rStyle w:val="PageNumber"/>
        <w:b w:val="0"/>
      </w:rPr>
      <w:tab/>
      <w:t>OGC Document 1</w:t>
    </w:r>
    <w:r w:rsidR="00527E85">
      <w:rPr>
        <w:rStyle w:val="PageNumber"/>
        <w:b w:val="0"/>
      </w:rPr>
      <w:t>7</w:t>
    </w:r>
    <w:r w:rsidR="000C3A73">
      <w:rPr>
        <w:rStyle w:val="PageNumber"/>
        <w:b w:val="0"/>
      </w:rPr>
      <w:t>-</w:t>
    </w:r>
    <w:r w:rsidR="0028618D">
      <w:rPr>
        <w:rStyle w:val="PageNumber"/>
        <w:b w:val="0"/>
      </w:rPr>
      <w:t>065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2FDE3" w14:textId="2523215C" w:rsidR="000C3A73" w:rsidRDefault="009E6592">
    <w:pPr>
      <w:pStyle w:val="Footer"/>
      <w:tabs>
        <w:tab w:val="clear" w:pos="8640"/>
        <w:tab w:val="right" w:pos="9360"/>
      </w:tabs>
    </w:pPr>
    <w:r>
      <w:t>GPKG-</w:t>
    </w:r>
    <w:r w:rsidR="00745EE4">
      <w:t xml:space="preserve">RT </w:t>
    </w:r>
    <w:r>
      <w:t>IE Activity Plan</w:t>
    </w:r>
    <w:r>
      <w:tab/>
      <w:t>Version 0.2</w:t>
    </w:r>
    <w:r w:rsidR="000C3A73">
      <w:tab/>
      <w:t xml:space="preserve"> </w:t>
    </w:r>
    <w:r w:rsidR="000C3A73">
      <w:rPr>
        <w:rStyle w:val="PageNumber"/>
        <w:b w:val="0"/>
      </w:rPr>
      <w:fldChar w:fldCharType="begin"/>
    </w:r>
    <w:r w:rsidR="000C3A73">
      <w:rPr>
        <w:rStyle w:val="PageNumber"/>
        <w:b w:val="0"/>
      </w:rPr>
      <w:instrText xml:space="preserve"> PAGE </w:instrText>
    </w:r>
    <w:r w:rsidR="000C3A73">
      <w:rPr>
        <w:rStyle w:val="PageNumber"/>
        <w:b w:val="0"/>
      </w:rPr>
      <w:fldChar w:fldCharType="separate"/>
    </w:r>
    <w:r w:rsidR="007151CD">
      <w:rPr>
        <w:rStyle w:val="PageNumber"/>
        <w:b w:val="0"/>
        <w:noProof/>
      </w:rPr>
      <w:t>1</w:t>
    </w:r>
    <w:r w:rsidR="000C3A73">
      <w:rPr>
        <w:rStyle w:val="PageNumber"/>
        <w:b w:val="0"/>
      </w:rPr>
      <w:fldChar w:fldCharType="end"/>
    </w:r>
    <w:r w:rsidR="000C3A73">
      <w:rPr>
        <w:rStyle w:val="PageNumber"/>
        <w:b w:val="0"/>
      </w:rPr>
      <w:br/>
    </w:r>
    <w:r>
      <w:t>4 September</w:t>
    </w:r>
    <w:r w:rsidR="000C3A73">
      <w:t xml:space="preserve"> 201</w:t>
    </w:r>
    <w:r>
      <w:t>5</w:t>
    </w:r>
    <w:r w:rsidR="0078685E">
      <w:rPr>
        <w:rStyle w:val="PageNumber"/>
        <w:b w:val="0"/>
      </w:rPr>
      <w:tab/>
      <w:t>OGC Document 15</w:t>
    </w:r>
    <w:r w:rsidR="000C3A73">
      <w:rPr>
        <w:rStyle w:val="PageNumber"/>
        <w:b w:val="0"/>
      </w:rPr>
      <w:t>-</w:t>
    </w:r>
    <w:r>
      <w:rPr>
        <w:rStyle w:val="PageNumber"/>
        <w:b w:val="0"/>
      </w:rPr>
      <w:t>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0DC57" w14:textId="77777777" w:rsidR="003622AA" w:rsidRDefault="003622AA">
      <w:r>
        <w:separator/>
      </w:r>
    </w:p>
  </w:footnote>
  <w:footnote w:type="continuationSeparator" w:id="0">
    <w:p w14:paraId="2A6D617A" w14:textId="77777777" w:rsidR="003622AA" w:rsidRDefault="00362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E56D6" w14:textId="77777777" w:rsidR="000C3A73" w:rsidRDefault="000C3A73">
    <w:pPr>
      <w:pStyle w:val="Header"/>
      <w:jc w:val="center"/>
    </w:pPr>
    <w:r>
      <w:t>DRAFT for OGC MEMBER COMMENT</w:t>
    </w:r>
  </w:p>
  <w:p w14:paraId="27862949" w14:textId="77777777" w:rsidR="000C3A73" w:rsidRDefault="000C3A73">
    <w:pPr>
      <w:pStyle w:val="Header"/>
      <w:jc w:val="center"/>
      <w:rPr>
        <w:sz w:val="16"/>
      </w:rPr>
    </w:pPr>
    <w:r>
      <w:rPr>
        <w:sz w:val="16"/>
      </w:rPr>
      <w:t>DO NOT REDISTRIBUTE OUTSIDE OF OGC MEMBERSHIP UNDER TERMS OF YOUR MEMBERSHIP AGREEMENT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C272D" w14:textId="77777777" w:rsidR="000C3A73" w:rsidRDefault="000C3A73">
    <w:pPr>
      <w:pStyle w:val="Header"/>
      <w:jc w:val="center"/>
    </w:pPr>
    <w:r>
      <w:t>DRAFT for OGC MEMBER COMMENT</w:t>
    </w:r>
  </w:p>
  <w:p w14:paraId="7A07DE02" w14:textId="77777777" w:rsidR="000C3A73" w:rsidRDefault="000C3A73">
    <w:pPr>
      <w:pStyle w:val="Header"/>
      <w:jc w:val="center"/>
      <w:rPr>
        <w:sz w:val="16"/>
      </w:rPr>
    </w:pPr>
    <w:r>
      <w:rPr>
        <w:sz w:val="16"/>
      </w:rPr>
      <w:t>DO NOT REDISTRIBUTE OUTSIDE OF OGC MEMBERSHIP UNDER TERMS OF YOUR MEMBERSHIP AGREEMENT</w:t>
    </w:r>
  </w:p>
  <w:p w14:paraId="1ADCEBE3" w14:textId="77777777" w:rsidR="000C3A73" w:rsidRDefault="000C3A73">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3A61ED7"/>
    <w:multiLevelType w:val="hybridMultilevel"/>
    <w:tmpl w:val="AF40BD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0816B5"/>
    <w:multiLevelType w:val="hybridMultilevel"/>
    <w:tmpl w:val="BB4AB5E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2520"/>
        </w:tabs>
        <w:ind w:left="2520" w:hanging="360"/>
      </w:pPr>
      <w:rPr>
        <w:rFonts w:ascii="Courier New" w:hAnsi="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D31420D"/>
    <w:multiLevelType w:val="multilevel"/>
    <w:tmpl w:val="7E96C954"/>
    <w:lvl w:ilvl="0">
      <w:start w:val="1"/>
      <w:numFmt w:val="bullet"/>
      <w:lvlText w:val=""/>
      <w:lvlJc w:val="left"/>
      <w:pPr>
        <w:tabs>
          <w:tab w:val="num" w:pos="644"/>
        </w:tabs>
        <w:ind w:left="644"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09B3792"/>
    <w:multiLevelType w:val="hybridMultilevel"/>
    <w:tmpl w:val="4D6448A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21B92"/>
    <w:multiLevelType w:val="singleLevel"/>
    <w:tmpl w:val="7898EAF2"/>
    <w:lvl w:ilvl="0">
      <w:start w:val="1"/>
      <w:numFmt w:val="bullet"/>
      <w:pStyle w:val="BodySListEnd"/>
      <w:lvlText w:val=""/>
      <w:lvlJc w:val="left"/>
      <w:pPr>
        <w:tabs>
          <w:tab w:val="num" w:pos="360"/>
        </w:tabs>
        <w:ind w:left="360" w:hanging="360"/>
      </w:pPr>
      <w:rPr>
        <w:rFonts w:ascii="Symbol" w:hAnsi="Symbol" w:hint="default"/>
      </w:rPr>
    </w:lvl>
  </w:abstractNum>
  <w:abstractNum w:abstractNumId="6" w15:restartNumberingAfterBreak="0">
    <w:nsid w:val="1C104223"/>
    <w:multiLevelType w:val="hybridMultilevel"/>
    <w:tmpl w:val="D33AECDC"/>
    <w:lvl w:ilvl="0" w:tplc="10090005">
      <w:start w:val="1"/>
      <w:numFmt w:val="bullet"/>
      <w:lvlText w:val=""/>
      <w:lvlJc w:val="left"/>
      <w:pPr>
        <w:tabs>
          <w:tab w:val="num" w:pos="1800"/>
        </w:tabs>
        <w:ind w:left="1800" w:hanging="360"/>
      </w:pPr>
      <w:rPr>
        <w:rFonts w:ascii="Wingdings" w:hAnsi="Wingdings" w:hint="default"/>
      </w:rPr>
    </w:lvl>
    <w:lvl w:ilvl="1" w:tplc="10090003" w:tentative="1">
      <w:start w:val="1"/>
      <w:numFmt w:val="bullet"/>
      <w:lvlText w:val="o"/>
      <w:lvlJc w:val="left"/>
      <w:pPr>
        <w:tabs>
          <w:tab w:val="num" w:pos="2520"/>
        </w:tabs>
        <w:ind w:left="2520" w:hanging="360"/>
      </w:pPr>
      <w:rPr>
        <w:rFonts w:ascii="Courier New" w:hAnsi="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C883612"/>
    <w:multiLevelType w:val="hybridMultilevel"/>
    <w:tmpl w:val="1CEA9F40"/>
    <w:lvl w:ilvl="0" w:tplc="10090001">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8" w15:restartNumberingAfterBreak="0">
    <w:nsid w:val="27E23516"/>
    <w:multiLevelType w:val="hybridMultilevel"/>
    <w:tmpl w:val="9C5E4B44"/>
    <w:lvl w:ilvl="0" w:tplc="10090001">
      <w:start w:val="1"/>
      <w:numFmt w:val="bullet"/>
      <w:lvlText w:val=""/>
      <w:lvlJc w:val="left"/>
      <w:pPr>
        <w:tabs>
          <w:tab w:val="num" w:pos="1080"/>
        </w:tabs>
        <w:ind w:left="1080" w:hanging="360"/>
      </w:pPr>
      <w:rPr>
        <w:rFonts w:ascii="Symbol" w:hAnsi="Symbol" w:hint="default"/>
      </w:rPr>
    </w:lvl>
    <w:lvl w:ilvl="1" w:tplc="10090019" w:tentative="1">
      <w:start w:val="1"/>
      <w:numFmt w:val="lowerLetter"/>
      <w:lvlText w:val="%2."/>
      <w:lvlJc w:val="left"/>
      <w:pPr>
        <w:tabs>
          <w:tab w:val="num" w:pos="1800"/>
        </w:tabs>
        <w:ind w:left="1800" w:hanging="360"/>
      </w:pPr>
      <w:rPr>
        <w:rFonts w:cs="Times New Roman"/>
      </w:rPr>
    </w:lvl>
    <w:lvl w:ilvl="2" w:tplc="1009001B" w:tentative="1">
      <w:start w:val="1"/>
      <w:numFmt w:val="lowerRoman"/>
      <w:lvlText w:val="%3."/>
      <w:lvlJc w:val="right"/>
      <w:pPr>
        <w:tabs>
          <w:tab w:val="num" w:pos="2520"/>
        </w:tabs>
        <w:ind w:left="2520" w:hanging="180"/>
      </w:pPr>
      <w:rPr>
        <w:rFonts w:cs="Times New Roman"/>
      </w:rPr>
    </w:lvl>
    <w:lvl w:ilvl="3" w:tplc="1009000F" w:tentative="1">
      <w:start w:val="1"/>
      <w:numFmt w:val="decimal"/>
      <w:lvlText w:val="%4."/>
      <w:lvlJc w:val="left"/>
      <w:pPr>
        <w:tabs>
          <w:tab w:val="num" w:pos="3240"/>
        </w:tabs>
        <w:ind w:left="3240" w:hanging="360"/>
      </w:pPr>
      <w:rPr>
        <w:rFonts w:cs="Times New Roman"/>
      </w:rPr>
    </w:lvl>
    <w:lvl w:ilvl="4" w:tplc="10090019" w:tentative="1">
      <w:start w:val="1"/>
      <w:numFmt w:val="lowerLetter"/>
      <w:lvlText w:val="%5."/>
      <w:lvlJc w:val="left"/>
      <w:pPr>
        <w:tabs>
          <w:tab w:val="num" w:pos="3960"/>
        </w:tabs>
        <w:ind w:left="3960" w:hanging="360"/>
      </w:pPr>
      <w:rPr>
        <w:rFonts w:cs="Times New Roman"/>
      </w:rPr>
    </w:lvl>
    <w:lvl w:ilvl="5" w:tplc="1009001B" w:tentative="1">
      <w:start w:val="1"/>
      <w:numFmt w:val="lowerRoman"/>
      <w:lvlText w:val="%6."/>
      <w:lvlJc w:val="right"/>
      <w:pPr>
        <w:tabs>
          <w:tab w:val="num" w:pos="4680"/>
        </w:tabs>
        <w:ind w:left="4680" w:hanging="180"/>
      </w:pPr>
      <w:rPr>
        <w:rFonts w:cs="Times New Roman"/>
      </w:rPr>
    </w:lvl>
    <w:lvl w:ilvl="6" w:tplc="1009000F" w:tentative="1">
      <w:start w:val="1"/>
      <w:numFmt w:val="decimal"/>
      <w:lvlText w:val="%7."/>
      <w:lvlJc w:val="left"/>
      <w:pPr>
        <w:tabs>
          <w:tab w:val="num" w:pos="5400"/>
        </w:tabs>
        <w:ind w:left="5400" w:hanging="360"/>
      </w:pPr>
      <w:rPr>
        <w:rFonts w:cs="Times New Roman"/>
      </w:rPr>
    </w:lvl>
    <w:lvl w:ilvl="7" w:tplc="10090019" w:tentative="1">
      <w:start w:val="1"/>
      <w:numFmt w:val="lowerLetter"/>
      <w:lvlText w:val="%8."/>
      <w:lvlJc w:val="left"/>
      <w:pPr>
        <w:tabs>
          <w:tab w:val="num" w:pos="6120"/>
        </w:tabs>
        <w:ind w:left="6120" w:hanging="360"/>
      </w:pPr>
      <w:rPr>
        <w:rFonts w:cs="Times New Roman"/>
      </w:rPr>
    </w:lvl>
    <w:lvl w:ilvl="8" w:tplc="10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28087F1D"/>
    <w:multiLevelType w:val="multilevel"/>
    <w:tmpl w:val="39167C9A"/>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90126A9"/>
    <w:multiLevelType w:val="multilevel"/>
    <w:tmpl w:val="9F2AAC96"/>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470"/>
        </w:tabs>
        <w:ind w:left="1470" w:hanging="39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11" w15:restartNumberingAfterBreak="0">
    <w:nsid w:val="39A10F24"/>
    <w:multiLevelType w:val="hybridMultilevel"/>
    <w:tmpl w:val="134EE77A"/>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2" w15:restartNumberingAfterBreak="0">
    <w:nsid w:val="3BD35FAD"/>
    <w:multiLevelType w:val="singleLevel"/>
    <w:tmpl w:val="DED06C0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1B7510C"/>
    <w:multiLevelType w:val="hybridMultilevel"/>
    <w:tmpl w:val="E31C5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574AF0"/>
    <w:multiLevelType w:val="multilevel"/>
    <w:tmpl w:val="39167C9A"/>
    <w:lvl w:ilvl="0">
      <w:start w:val="1"/>
      <w:numFmt w:val="decimal"/>
      <w:lvlText w:val="%1."/>
      <w:lvlJc w:val="left"/>
      <w:pPr>
        <w:tabs>
          <w:tab w:val="num" w:pos="1110"/>
        </w:tabs>
        <w:ind w:left="1110" w:hanging="390"/>
      </w:pPr>
      <w:rPr>
        <w:rFonts w:hint="default"/>
      </w:rPr>
    </w:lvl>
    <w:lvl w:ilvl="1">
      <w:start w:val="2"/>
      <w:numFmt w:val="decimal"/>
      <w:lvlText w:val="%1.%2."/>
      <w:lvlJc w:val="left"/>
      <w:pPr>
        <w:tabs>
          <w:tab w:val="num" w:pos="1830"/>
        </w:tabs>
        <w:ind w:left="1830" w:hanging="39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5" w15:restartNumberingAfterBreak="0">
    <w:nsid w:val="4E067821"/>
    <w:multiLevelType w:val="multilevel"/>
    <w:tmpl w:val="80A2344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50772DCD"/>
    <w:multiLevelType w:val="hybridMultilevel"/>
    <w:tmpl w:val="D4F09A4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347448"/>
    <w:multiLevelType w:val="hybridMultilevel"/>
    <w:tmpl w:val="4E486FB0"/>
    <w:lvl w:ilvl="0" w:tplc="072805F2">
      <w:start w:val="1"/>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875EF"/>
    <w:multiLevelType w:val="hybridMultilevel"/>
    <w:tmpl w:val="209EB74C"/>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EE7888"/>
    <w:multiLevelType w:val="multilevel"/>
    <w:tmpl w:val="80A2344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68956CDB"/>
    <w:multiLevelType w:val="hybridMultilevel"/>
    <w:tmpl w:val="824AEB36"/>
    <w:lvl w:ilvl="0" w:tplc="10090001">
      <w:start w:val="1"/>
      <w:numFmt w:val="bullet"/>
      <w:lvlText w:val=""/>
      <w:lvlJc w:val="left"/>
      <w:pPr>
        <w:tabs>
          <w:tab w:val="num" w:pos="720"/>
        </w:tabs>
        <w:ind w:left="720" w:hanging="360"/>
      </w:pPr>
      <w:rPr>
        <w:rFonts w:ascii="Symbol" w:hAnsi="Symbol" w:hint="default"/>
      </w:rPr>
    </w:lvl>
    <w:lvl w:ilvl="1" w:tplc="10090009">
      <w:start w:val="1"/>
      <w:numFmt w:val="bullet"/>
      <w:lvlText w:val=""/>
      <w:lvlJc w:val="left"/>
      <w:pPr>
        <w:tabs>
          <w:tab w:val="num" w:pos="1440"/>
        </w:tabs>
        <w:ind w:left="1440" w:hanging="360"/>
      </w:pPr>
      <w:rPr>
        <w:rFonts w:ascii="Wingdings" w:hAnsi="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752743"/>
    <w:multiLevelType w:val="hybridMultilevel"/>
    <w:tmpl w:val="E106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9A2ED0"/>
    <w:multiLevelType w:val="multilevel"/>
    <w:tmpl w:val="39167C9A"/>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6C29217B"/>
    <w:multiLevelType w:val="hybridMultilevel"/>
    <w:tmpl w:val="610694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3BC3AA2"/>
    <w:multiLevelType w:val="hybridMultilevel"/>
    <w:tmpl w:val="D94A641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C601CC"/>
    <w:multiLevelType w:val="singleLevel"/>
    <w:tmpl w:val="849CEAEC"/>
    <w:lvl w:ilvl="0">
      <w:start w:val="1"/>
      <w:numFmt w:val="bullet"/>
      <w:pStyle w:val="bodylist2"/>
      <w:lvlText w:val=""/>
      <w:lvlJc w:val="left"/>
      <w:pPr>
        <w:tabs>
          <w:tab w:val="num" w:pos="360"/>
        </w:tabs>
        <w:ind w:left="360" w:hanging="360"/>
      </w:pPr>
      <w:rPr>
        <w:rFonts w:ascii="Symbol" w:hAnsi="Symbol" w:hint="default"/>
      </w:rPr>
    </w:lvl>
  </w:abstractNum>
  <w:abstractNum w:abstractNumId="26" w15:restartNumberingAfterBreak="0">
    <w:nsid w:val="7C3F45AC"/>
    <w:multiLevelType w:val="hybridMultilevel"/>
    <w:tmpl w:val="3148EF6E"/>
    <w:lvl w:ilvl="0" w:tplc="1009000F">
      <w:start w:val="1"/>
      <w:numFmt w:val="decimal"/>
      <w:lvlText w:val="%1."/>
      <w:lvlJc w:val="left"/>
      <w:pPr>
        <w:tabs>
          <w:tab w:val="num" w:pos="1800"/>
        </w:tabs>
        <w:ind w:left="1800" w:hanging="360"/>
      </w:pPr>
      <w:rPr>
        <w:rFonts w:hint="default"/>
      </w:rPr>
    </w:lvl>
    <w:lvl w:ilvl="1" w:tplc="10090003" w:tentative="1">
      <w:start w:val="1"/>
      <w:numFmt w:val="bullet"/>
      <w:lvlText w:val="o"/>
      <w:lvlJc w:val="left"/>
      <w:pPr>
        <w:tabs>
          <w:tab w:val="num" w:pos="2520"/>
        </w:tabs>
        <w:ind w:left="2520" w:hanging="360"/>
      </w:pPr>
      <w:rPr>
        <w:rFonts w:ascii="Courier New" w:hAnsi="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7D626498"/>
    <w:multiLevelType w:val="multilevel"/>
    <w:tmpl w:val="39167C9A"/>
    <w:lvl w:ilvl="0">
      <w:start w:val="1"/>
      <w:numFmt w:val="decimal"/>
      <w:lvlText w:val="%1."/>
      <w:lvlJc w:val="left"/>
      <w:pPr>
        <w:tabs>
          <w:tab w:val="num" w:pos="1110"/>
        </w:tabs>
        <w:ind w:left="1110" w:hanging="390"/>
      </w:pPr>
      <w:rPr>
        <w:rFonts w:hint="default"/>
      </w:rPr>
    </w:lvl>
    <w:lvl w:ilvl="1">
      <w:start w:val="2"/>
      <w:numFmt w:val="decimal"/>
      <w:lvlText w:val="%1.%2."/>
      <w:lvlJc w:val="left"/>
      <w:pPr>
        <w:tabs>
          <w:tab w:val="num" w:pos="1830"/>
        </w:tabs>
        <w:ind w:left="1830" w:hanging="39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8" w15:restartNumberingAfterBreak="0">
    <w:nsid w:val="7ECC1C44"/>
    <w:multiLevelType w:val="multilevel"/>
    <w:tmpl w:val="1834C6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7FE37642"/>
    <w:multiLevelType w:val="singleLevel"/>
    <w:tmpl w:val="985467E4"/>
    <w:lvl w:ilvl="0">
      <w:start w:val="1"/>
      <w:numFmt w:val="bullet"/>
      <w:pStyle w:val="BodySLis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25"/>
  </w:num>
  <w:num w:numId="4">
    <w:abstractNumId w:val="29"/>
  </w:num>
  <w:num w:numId="5">
    <w:abstractNumId w:val="5"/>
  </w:num>
  <w:num w:numId="6">
    <w:abstractNumId w:val="18"/>
  </w:num>
  <w:num w:numId="7">
    <w:abstractNumId w:val="17"/>
  </w:num>
  <w:num w:numId="8">
    <w:abstractNumId w:val="6"/>
  </w:num>
  <w:num w:numId="9">
    <w:abstractNumId w:val="11"/>
  </w:num>
  <w:num w:numId="10">
    <w:abstractNumId w:val="8"/>
  </w:num>
  <w:num w:numId="11">
    <w:abstractNumId w:val="16"/>
  </w:num>
  <w:num w:numId="12">
    <w:abstractNumId w:val="20"/>
  </w:num>
  <w:num w:numId="13">
    <w:abstractNumId w:val="26"/>
  </w:num>
  <w:num w:numId="14">
    <w:abstractNumId w:val="2"/>
  </w:num>
  <w:num w:numId="15">
    <w:abstractNumId w:val="4"/>
  </w:num>
  <w:num w:numId="16">
    <w:abstractNumId w:val="7"/>
  </w:num>
  <w:num w:numId="17">
    <w:abstractNumId w:val="24"/>
  </w:num>
  <w:num w:numId="18">
    <w:abstractNumId w:val="19"/>
  </w:num>
  <w:num w:numId="19">
    <w:abstractNumId w:val="10"/>
  </w:num>
  <w:num w:numId="20">
    <w:abstractNumId w:val="15"/>
  </w:num>
  <w:num w:numId="21">
    <w:abstractNumId w:val="22"/>
  </w:num>
  <w:num w:numId="22">
    <w:abstractNumId w:val="9"/>
  </w:num>
  <w:num w:numId="23">
    <w:abstractNumId w:val="14"/>
  </w:num>
  <w:num w:numId="24">
    <w:abstractNumId w:val="27"/>
  </w:num>
  <w:num w:numId="25">
    <w:abstractNumId w:val="23"/>
  </w:num>
  <w:num w:numId="26">
    <w:abstractNumId w:val="1"/>
  </w:num>
  <w:num w:numId="27">
    <w:abstractNumId w:val="13"/>
  </w:num>
  <w:num w:numId="28">
    <w:abstractNumId w:val="3"/>
  </w:num>
  <w:num w:numId="29">
    <w:abstractNumId w:val="28"/>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3DD"/>
    <w:rsid w:val="000373E5"/>
    <w:rsid w:val="00040EC4"/>
    <w:rsid w:val="00055114"/>
    <w:rsid w:val="00056532"/>
    <w:rsid w:val="000738CF"/>
    <w:rsid w:val="00075F48"/>
    <w:rsid w:val="00084B7C"/>
    <w:rsid w:val="00085FAC"/>
    <w:rsid w:val="00097265"/>
    <w:rsid w:val="000A34DF"/>
    <w:rsid w:val="000C3A73"/>
    <w:rsid w:val="000D369F"/>
    <w:rsid w:val="000D395D"/>
    <w:rsid w:val="000F4DB3"/>
    <w:rsid w:val="00101CD9"/>
    <w:rsid w:val="00120D62"/>
    <w:rsid w:val="00125CBF"/>
    <w:rsid w:val="00137832"/>
    <w:rsid w:val="0014510D"/>
    <w:rsid w:val="001544E9"/>
    <w:rsid w:val="0017080C"/>
    <w:rsid w:val="00183BB3"/>
    <w:rsid w:val="001873FD"/>
    <w:rsid w:val="0019114E"/>
    <w:rsid w:val="001931EE"/>
    <w:rsid w:val="001A2A36"/>
    <w:rsid w:val="001A46ED"/>
    <w:rsid w:val="001A61D0"/>
    <w:rsid w:val="001A7A9E"/>
    <w:rsid w:val="001E50CB"/>
    <w:rsid w:val="001F3F79"/>
    <w:rsid w:val="00204622"/>
    <w:rsid w:val="002049A0"/>
    <w:rsid w:val="002154B6"/>
    <w:rsid w:val="00231C79"/>
    <w:rsid w:val="002328A0"/>
    <w:rsid w:val="0023529C"/>
    <w:rsid w:val="00241B27"/>
    <w:rsid w:val="0024306D"/>
    <w:rsid w:val="00250A8E"/>
    <w:rsid w:val="002531B6"/>
    <w:rsid w:val="00254D32"/>
    <w:rsid w:val="00257938"/>
    <w:rsid w:val="00271088"/>
    <w:rsid w:val="00271D81"/>
    <w:rsid w:val="00273439"/>
    <w:rsid w:val="00273562"/>
    <w:rsid w:val="00280E5B"/>
    <w:rsid w:val="002831D4"/>
    <w:rsid w:val="0028618D"/>
    <w:rsid w:val="0029051F"/>
    <w:rsid w:val="002C694C"/>
    <w:rsid w:val="002E3405"/>
    <w:rsid w:val="002E4DC3"/>
    <w:rsid w:val="002F6600"/>
    <w:rsid w:val="0030179E"/>
    <w:rsid w:val="00316F32"/>
    <w:rsid w:val="003341FD"/>
    <w:rsid w:val="003622AA"/>
    <w:rsid w:val="003750BE"/>
    <w:rsid w:val="003B4984"/>
    <w:rsid w:val="003C712F"/>
    <w:rsid w:val="003D6EE1"/>
    <w:rsid w:val="003E4E9D"/>
    <w:rsid w:val="003F18D7"/>
    <w:rsid w:val="003F69D8"/>
    <w:rsid w:val="003F6F9D"/>
    <w:rsid w:val="0040598F"/>
    <w:rsid w:val="0041047D"/>
    <w:rsid w:val="00416A05"/>
    <w:rsid w:val="00421970"/>
    <w:rsid w:val="0042283B"/>
    <w:rsid w:val="00452BC3"/>
    <w:rsid w:val="004543DD"/>
    <w:rsid w:val="00454740"/>
    <w:rsid w:val="00455270"/>
    <w:rsid w:val="004752FF"/>
    <w:rsid w:val="00485F5D"/>
    <w:rsid w:val="0049383A"/>
    <w:rsid w:val="004A0E0D"/>
    <w:rsid w:val="004C7B4E"/>
    <w:rsid w:val="004D2A91"/>
    <w:rsid w:val="004D2FF2"/>
    <w:rsid w:val="004D35C7"/>
    <w:rsid w:val="004E5A37"/>
    <w:rsid w:val="004F3B3A"/>
    <w:rsid w:val="00527E85"/>
    <w:rsid w:val="00531CF6"/>
    <w:rsid w:val="0053590D"/>
    <w:rsid w:val="00555D6F"/>
    <w:rsid w:val="0057149C"/>
    <w:rsid w:val="00573BCF"/>
    <w:rsid w:val="00574757"/>
    <w:rsid w:val="00582713"/>
    <w:rsid w:val="00583087"/>
    <w:rsid w:val="005B2E85"/>
    <w:rsid w:val="005D2B98"/>
    <w:rsid w:val="005E0926"/>
    <w:rsid w:val="005E652B"/>
    <w:rsid w:val="005F2795"/>
    <w:rsid w:val="00631176"/>
    <w:rsid w:val="006423BB"/>
    <w:rsid w:val="006457A4"/>
    <w:rsid w:val="00650C83"/>
    <w:rsid w:val="006611CE"/>
    <w:rsid w:val="006648CB"/>
    <w:rsid w:val="00682669"/>
    <w:rsid w:val="00682B78"/>
    <w:rsid w:val="00690165"/>
    <w:rsid w:val="00690536"/>
    <w:rsid w:val="00692453"/>
    <w:rsid w:val="006A10AF"/>
    <w:rsid w:val="006A415B"/>
    <w:rsid w:val="006A43E7"/>
    <w:rsid w:val="006C5A90"/>
    <w:rsid w:val="006E55D4"/>
    <w:rsid w:val="006E7557"/>
    <w:rsid w:val="006F2E6C"/>
    <w:rsid w:val="00710E05"/>
    <w:rsid w:val="00712930"/>
    <w:rsid w:val="00713C63"/>
    <w:rsid w:val="007151CD"/>
    <w:rsid w:val="00745EE4"/>
    <w:rsid w:val="00746A5F"/>
    <w:rsid w:val="007655C6"/>
    <w:rsid w:val="0076656B"/>
    <w:rsid w:val="00771D45"/>
    <w:rsid w:val="0078286D"/>
    <w:rsid w:val="0078685E"/>
    <w:rsid w:val="00794BF4"/>
    <w:rsid w:val="007A74BE"/>
    <w:rsid w:val="007A7CE6"/>
    <w:rsid w:val="007D291F"/>
    <w:rsid w:val="007F1979"/>
    <w:rsid w:val="00814840"/>
    <w:rsid w:val="00835F32"/>
    <w:rsid w:val="00846A94"/>
    <w:rsid w:val="008470A4"/>
    <w:rsid w:val="00850157"/>
    <w:rsid w:val="00862C6D"/>
    <w:rsid w:val="008807E8"/>
    <w:rsid w:val="0088214C"/>
    <w:rsid w:val="008B45C2"/>
    <w:rsid w:val="009024A7"/>
    <w:rsid w:val="00903320"/>
    <w:rsid w:val="00924915"/>
    <w:rsid w:val="009361F1"/>
    <w:rsid w:val="00941386"/>
    <w:rsid w:val="009448B1"/>
    <w:rsid w:val="00960B3E"/>
    <w:rsid w:val="009A0E76"/>
    <w:rsid w:val="009D1F16"/>
    <w:rsid w:val="009E6592"/>
    <w:rsid w:val="009F5FF6"/>
    <w:rsid w:val="009F6413"/>
    <w:rsid w:val="00A07088"/>
    <w:rsid w:val="00A13E60"/>
    <w:rsid w:val="00A23ADE"/>
    <w:rsid w:val="00A446B6"/>
    <w:rsid w:val="00A511FD"/>
    <w:rsid w:val="00A76568"/>
    <w:rsid w:val="00AB04E7"/>
    <w:rsid w:val="00AC6C89"/>
    <w:rsid w:val="00AD7A9D"/>
    <w:rsid w:val="00AE3F84"/>
    <w:rsid w:val="00B20045"/>
    <w:rsid w:val="00B346A3"/>
    <w:rsid w:val="00B3750F"/>
    <w:rsid w:val="00B66060"/>
    <w:rsid w:val="00B843DF"/>
    <w:rsid w:val="00B95121"/>
    <w:rsid w:val="00BA6A66"/>
    <w:rsid w:val="00BB05E6"/>
    <w:rsid w:val="00BC3F91"/>
    <w:rsid w:val="00BC4D71"/>
    <w:rsid w:val="00BF61D7"/>
    <w:rsid w:val="00BF7049"/>
    <w:rsid w:val="00C05013"/>
    <w:rsid w:val="00C117BE"/>
    <w:rsid w:val="00C32EA6"/>
    <w:rsid w:val="00C33550"/>
    <w:rsid w:val="00C46EDC"/>
    <w:rsid w:val="00C57B69"/>
    <w:rsid w:val="00C9208A"/>
    <w:rsid w:val="00C93ED4"/>
    <w:rsid w:val="00C966D3"/>
    <w:rsid w:val="00CA6322"/>
    <w:rsid w:val="00CB2022"/>
    <w:rsid w:val="00CB2634"/>
    <w:rsid w:val="00CC406E"/>
    <w:rsid w:val="00CD5289"/>
    <w:rsid w:val="00CE0058"/>
    <w:rsid w:val="00CE0253"/>
    <w:rsid w:val="00D0119E"/>
    <w:rsid w:val="00D049DB"/>
    <w:rsid w:val="00D12362"/>
    <w:rsid w:val="00D132B5"/>
    <w:rsid w:val="00D216E3"/>
    <w:rsid w:val="00D2200D"/>
    <w:rsid w:val="00D43DAD"/>
    <w:rsid w:val="00D637FE"/>
    <w:rsid w:val="00D82EE6"/>
    <w:rsid w:val="00D8451B"/>
    <w:rsid w:val="00D86683"/>
    <w:rsid w:val="00DC05F4"/>
    <w:rsid w:val="00DC0CB7"/>
    <w:rsid w:val="00DC258A"/>
    <w:rsid w:val="00DF17DB"/>
    <w:rsid w:val="00DF3431"/>
    <w:rsid w:val="00E00414"/>
    <w:rsid w:val="00E130E9"/>
    <w:rsid w:val="00E22EE1"/>
    <w:rsid w:val="00E6081E"/>
    <w:rsid w:val="00E74E2A"/>
    <w:rsid w:val="00E83D3C"/>
    <w:rsid w:val="00E86969"/>
    <w:rsid w:val="00EB2E8F"/>
    <w:rsid w:val="00EB3BE2"/>
    <w:rsid w:val="00EC3256"/>
    <w:rsid w:val="00EE1A7B"/>
    <w:rsid w:val="00EE66BD"/>
    <w:rsid w:val="00EF76EB"/>
    <w:rsid w:val="00F06D32"/>
    <w:rsid w:val="00F1595E"/>
    <w:rsid w:val="00F167D9"/>
    <w:rsid w:val="00F244D8"/>
    <w:rsid w:val="00F27013"/>
    <w:rsid w:val="00F32E24"/>
    <w:rsid w:val="00F339A6"/>
    <w:rsid w:val="00F34609"/>
    <w:rsid w:val="00F4320D"/>
    <w:rsid w:val="00F50962"/>
    <w:rsid w:val="00F551F8"/>
    <w:rsid w:val="00F56594"/>
    <w:rsid w:val="00F62476"/>
    <w:rsid w:val="00F62CC0"/>
    <w:rsid w:val="00F66BFC"/>
    <w:rsid w:val="00F74B25"/>
    <w:rsid w:val="00FB1B90"/>
    <w:rsid w:val="00FB6C77"/>
    <w:rsid w:val="00FB786D"/>
    <w:rsid w:val="00FD3793"/>
    <w:rsid w:val="00FD39D6"/>
    <w:rsid w:val="00FE5312"/>
  </w:rsids>
  <m:mathPr>
    <m:mathFont m:val="Cambria Math"/>
    <m:brkBin m:val="before"/>
    <m:brkBinSub m:val="--"/>
    <m:smallFrac m:val="0"/>
    <m:dispDef/>
    <m:lMargin m:val="0"/>
    <m:rMargin m:val="0"/>
    <m:defJc m:val="centerGroup"/>
    <m:wrapIndent m:val="1440"/>
    <m:intLim m:val="subSup"/>
    <m:naryLim m:val="undOvr"/>
  </m:mathPr>
  <w:themeFontLang w:val="en-AU"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FA9F8"/>
  <w15:docId w15:val="{A6C26930-4BF3-43A0-B57C-E52BC4F28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BC3"/>
    <w:pPr>
      <w:widowControl w:val="0"/>
    </w:pPr>
    <w:rPr>
      <w:rFonts w:ascii="Arial" w:hAnsi="Arial"/>
      <w:sz w:val="22"/>
      <w:lang w:val="en-US" w:eastAsia="en-US"/>
    </w:rPr>
  </w:style>
  <w:style w:type="paragraph" w:styleId="Heading1">
    <w:name w:val="heading 1"/>
    <w:basedOn w:val="HeadingBase"/>
    <w:next w:val="BodyText"/>
    <w:link w:val="Heading1Char"/>
    <w:uiPriority w:val="99"/>
    <w:qFormat/>
    <w:rsid w:val="001B239B"/>
    <w:pPr>
      <w:pBdr>
        <w:bottom w:val="single" w:sz="6" w:space="3" w:color="auto"/>
      </w:pBdr>
      <w:tabs>
        <w:tab w:val="left" w:pos="720"/>
      </w:tabs>
      <w:outlineLvl w:val="0"/>
    </w:pPr>
    <w:rPr>
      <w:caps/>
      <w:sz w:val="24"/>
    </w:rPr>
  </w:style>
  <w:style w:type="paragraph" w:styleId="Heading2">
    <w:name w:val="heading 2"/>
    <w:basedOn w:val="HeadingBase"/>
    <w:next w:val="BodyText"/>
    <w:link w:val="Heading2Char"/>
    <w:uiPriority w:val="99"/>
    <w:qFormat/>
    <w:rsid w:val="001B239B"/>
    <w:pPr>
      <w:spacing w:before="240" w:line="-280" w:lineRule="auto"/>
      <w:outlineLvl w:val="1"/>
    </w:pPr>
    <w:rPr>
      <w:sz w:val="24"/>
    </w:rPr>
  </w:style>
  <w:style w:type="paragraph" w:styleId="Heading3">
    <w:name w:val="heading 3"/>
    <w:basedOn w:val="HeadingBase"/>
    <w:next w:val="BodyText"/>
    <w:link w:val="Heading3Char"/>
    <w:uiPriority w:val="99"/>
    <w:qFormat/>
    <w:rsid w:val="001B239B"/>
    <w:pPr>
      <w:spacing w:before="160" w:line="-280" w:lineRule="auto"/>
      <w:outlineLvl w:val="2"/>
    </w:pPr>
    <w:rPr>
      <w:i/>
      <w:sz w:val="22"/>
    </w:rPr>
  </w:style>
  <w:style w:type="paragraph" w:styleId="Heading4">
    <w:name w:val="heading 4"/>
    <w:basedOn w:val="HeadingBase"/>
    <w:next w:val="BodyText"/>
    <w:link w:val="Heading4Char"/>
    <w:uiPriority w:val="99"/>
    <w:qFormat/>
    <w:rsid w:val="001B239B"/>
    <w:pPr>
      <w:spacing w:before="240" w:line="-280" w:lineRule="auto"/>
      <w:outlineLvl w:val="3"/>
    </w:pPr>
    <w:rPr>
      <w:sz w:val="24"/>
    </w:rPr>
  </w:style>
  <w:style w:type="paragraph" w:styleId="Heading5">
    <w:name w:val="heading 5"/>
    <w:basedOn w:val="HeadingBase"/>
    <w:next w:val="BodyText"/>
    <w:link w:val="Heading5Char"/>
    <w:uiPriority w:val="99"/>
    <w:qFormat/>
    <w:rsid w:val="001B239B"/>
    <w:pPr>
      <w:numPr>
        <w:ilvl w:val="4"/>
        <w:numId w:val="1"/>
      </w:numPr>
      <w:spacing w:before="240" w:line="-280" w:lineRule="auto"/>
      <w:outlineLvl w:val="4"/>
    </w:pPr>
    <w:rPr>
      <w:i/>
      <w:sz w:val="24"/>
    </w:rPr>
  </w:style>
  <w:style w:type="paragraph" w:styleId="Heading6">
    <w:name w:val="heading 6"/>
    <w:basedOn w:val="HeadingBase"/>
    <w:next w:val="BodyText"/>
    <w:link w:val="Heading6Char"/>
    <w:uiPriority w:val="99"/>
    <w:qFormat/>
    <w:rsid w:val="001B239B"/>
    <w:pPr>
      <w:numPr>
        <w:ilvl w:val="5"/>
        <w:numId w:val="1"/>
      </w:numPr>
      <w:spacing w:before="240" w:line="-280" w:lineRule="auto"/>
      <w:outlineLvl w:val="5"/>
    </w:pPr>
    <w:rPr>
      <w:sz w:val="22"/>
    </w:rPr>
  </w:style>
  <w:style w:type="paragraph" w:styleId="Heading7">
    <w:name w:val="heading 7"/>
    <w:basedOn w:val="HeadingBase"/>
    <w:next w:val="BodyText"/>
    <w:link w:val="Heading7Char"/>
    <w:uiPriority w:val="99"/>
    <w:qFormat/>
    <w:rsid w:val="001B239B"/>
    <w:pPr>
      <w:numPr>
        <w:ilvl w:val="6"/>
        <w:numId w:val="1"/>
      </w:numPr>
      <w:spacing w:before="240" w:line="-280" w:lineRule="auto"/>
      <w:outlineLvl w:val="6"/>
    </w:pPr>
    <w:rPr>
      <w:b w:val="0"/>
      <w:sz w:val="22"/>
    </w:rPr>
  </w:style>
  <w:style w:type="paragraph" w:styleId="Heading8">
    <w:name w:val="heading 8"/>
    <w:basedOn w:val="HeadingBase"/>
    <w:next w:val="BodyText"/>
    <w:link w:val="Heading8Char"/>
    <w:uiPriority w:val="99"/>
    <w:qFormat/>
    <w:rsid w:val="001B239B"/>
    <w:pPr>
      <w:numPr>
        <w:ilvl w:val="7"/>
        <w:numId w:val="1"/>
      </w:numPr>
      <w:spacing w:before="240" w:line="-280" w:lineRule="auto"/>
      <w:outlineLvl w:val="7"/>
    </w:pPr>
    <w:rPr>
      <w:b w:val="0"/>
      <w:i/>
      <w:sz w:val="22"/>
    </w:rPr>
  </w:style>
  <w:style w:type="paragraph" w:styleId="Heading9">
    <w:name w:val="heading 9"/>
    <w:basedOn w:val="HeadingBase"/>
    <w:next w:val="BodyText"/>
    <w:link w:val="Heading9Char"/>
    <w:uiPriority w:val="99"/>
    <w:qFormat/>
    <w:rsid w:val="001B239B"/>
    <w:pPr>
      <w:numPr>
        <w:ilvl w:val="8"/>
        <w:numId w:val="1"/>
      </w:numPr>
      <w:spacing w:before="480" w:after="240" w:line="240" w:lineRule="auto"/>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HeadingBaseChar"/>
    <w:link w:val="Heading1"/>
    <w:uiPriority w:val="99"/>
    <w:locked/>
    <w:rsid w:val="001B239B"/>
    <w:rPr>
      <w:rFonts w:ascii="Arial" w:hAnsi="Arial" w:cs="Times New Roman"/>
      <w:b/>
      <w:caps/>
      <w:kern w:val="28"/>
      <w:sz w:val="24"/>
      <w:lang w:val="en-US"/>
    </w:rPr>
  </w:style>
  <w:style w:type="character" w:customStyle="1" w:styleId="Heading2Char">
    <w:name w:val="Heading 2 Char"/>
    <w:basedOn w:val="DefaultParagraphFont"/>
    <w:link w:val="Heading2"/>
    <w:uiPriority w:val="99"/>
    <w:semiHidden/>
    <w:locked/>
    <w:rsid w:val="009327F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327F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327F0"/>
    <w:rPr>
      <w:rFonts w:ascii="Calibri" w:hAnsi="Calibri" w:cs="Times New Roman"/>
      <w:b/>
      <w:bCs/>
      <w:sz w:val="28"/>
      <w:szCs w:val="28"/>
    </w:rPr>
  </w:style>
  <w:style w:type="character" w:customStyle="1" w:styleId="Heading5Char">
    <w:name w:val="Heading 5 Char"/>
    <w:basedOn w:val="DefaultParagraphFont"/>
    <w:link w:val="Heading5"/>
    <w:uiPriority w:val="99"/>
    <w:locked/>
    <w:rsid w:val="009327F0"/>
    <w:rPr>
      <w:rFonts w:ascii="Arial" w:hAnsi="Arial"/>
      <w:b/>
      <w:i/>
      <w:kern w:val="28"/>
      <w:sz w:val="24"/>
    </w:rPr>
  </w:style>
  <w:style w:type="character" w:customStyle="1" w:styleId="Heading6Char">
    <w:name w:val="Heading 6 Char"/>
    <w:basedOn w:val="DefaultParagraphFont"/>
    <w:link w:val="Heading6"/>
    <w:uiPriority w:val="99"/>
    <w:locked/>
    <w:rsid w:val="009327F0"/>
    <w:rPr>
      <w:rFonts w:ascii="Arial" w:hAnsi="Arial"/>
      <w:b/>
      <w:kern w:val="28"/>
      <w:sz w:val="22"/>
    </w:rPr>
  </w:style>
  <w:style w:type="character" w:customStyle="1" w:styleId="Heading7Char">
    <w:name w:val="Heading 7 Char"/>
    <w:basedOn w:val="DefaultParagraphFont"/>
    <w:link w:val="Heading7"/>
    <w:uiPriority w:val="99"/>
    <w:locked/>
    <w:rsid w:val="009327F0"/>
    <w:rPr>
      <w:rFonts w:ascii="Arial" w:hAnsi="Arial"/>
      <w:kern w:val="28"/>
      <w:sz w:val="22"/>
    </w:rPr>
  </w:style>
  <w:style w:type="character" w:customStyle="1" w:styleId="Heading8Char">
    <w:name w:val="Heading 8 Char"/>
    <w:basedOn w:val="DefaultParagraphFont"/>
    <w:link w:val="Heading8"/>
    <w:uiPriority w:val="99"/>
    <w:locked/>
    <w:rsid w:val="009327F0"/>
    <w:rPr>
      <w:rFonts w:ascii="Arial" w:hAnsi="Arial"/>
      <w:i/>
      <w:kern w:val="28"/>
      <w:sz w:val="22"/>
    </w:rPr>
  </w:style>
  <w:style w:type="character" w:customStyle="1" w:styleId="Heading9Char">
    <w:name w:val="Heading 9 Char"/>
    <w:basedOn w:val="DefaultParagraphFont"/>
    <w:link w:val="Heading9"/>
    <w:uiPriority w:val="99"/>
    <w:locked/>
    <w:rsid w:val="009327F0"/>
    <w:rPr>
      <w:rFonts w:ascii="Arial" w:hAnsi="Arial"/>
      <w:b/>
      <w:kern w:val="28"/>
      <w:sz w:val="28"/>
    </w:rPr>
  </w:style>
  <w:style w:type="paragraph" w:customStyle="1" w:styleId="HeadingBase">
    <w:name w:val="Heading Base"/>
    <w:basedOn w:val="Normal"/>
    <w:next w:val="BodyText"/>
    <w:uiPriority w:val="99"/>
    <w:rsid w:val="001B239B"/>
    <w:pPr>
      <w:keepNext/>
      <w:keepLines/>
      <w:spacing w:before="360" w:after="120" w:line="-360" w:lineRule="auto"/>
    </w:pPr>
    <w:rPr>
      <w:b/>
      <w:kern w:val="28"/>
      <w:sz w:val="28"/>
    </w:rPr>
  </w:style>
  <w:style w:type="paragraph" w:styleId="BodyText">
    <w:name w:val="Body Text"/>
    <w:basedOn w:val="Normal"/>
    <w:link w:val="BodyTextChar"/>
    <w:uiPriority w:val="99"/>
    <w:rsid w:val="001B239B"/>
    <w:pPr>
      <w:widowControl/>
      <w:spacing w:after="160"/>
    </w:pPr>
    <w:rPr>
      <w:rFonts w:ascii="Times New Roman" w:hAnsi="Times New Roman"/>
    </w:rPr>
  </w:style>
  <w:style w:type="character" w:customStyle="1" w:styleId="BodyTextChar">
    <w:name w:val="Body Text Char"/>
    <w:basedOn w:val="DefaultParagraphFont"/>
    <w:link w:val="BodyText"/>
    <w:uiPriority w:val="99"/>
    <w:semiHidden/>
    <w:qFormat/>
    <w:locked/>
    <w:rsid w:val="009327F0"/>
    <w:rPr>
      <w:rFonts w:ascii="Arial" w:hAnsi="Arial" w:cs="Times New Roman"/>
      <w:sz w:val="22"/>
    </w:rPr>
  </w:style>
  <w:style w:type="paragraph" w:customStyle="1" w:styleId="FootnoteBase">
    <w:name w:val="Footnote Base"/>
    <w:basedOn w:val="Normal"/>
    <w:uiPriority w:val="99"/>
    <w:rsid w:val="001B239B"/>
    <w:pPr>
      <w:keepLines/>
      <w:tabs>
        <w:tab w:val="left" w:pos="187"/>
      </w:tabs>
      <w:spacing w:line="-220" w:lineRule="auto"/>
      <w:ind w:left="187" w:hanging="187"/>
    </w:pPr>
    <w:rPr>
      <w:sz w:val="18"/>
    </w:rPr>
  </w:style>
  <w:style w:type="paragraph" w:styleId="MessageHeader">
    <w:name w:val="Message Header"/>
    <w:basedOn w:val="BodyText"/>
    <w:link w:val="MessageHeaderChar"/>
    <w:uiPriority w:val="99"/>
    <w:rsid w:val="001B239B"/>
    <w:pPr>
      <w:keepLines/>
      <w:tabs>
        <w:tab w:val="left" w:pos="3600"/>
        <w:tab w:val="left" w:pos="4680"/>
      </w:tabs>
      <w:ind w:left="1080" w:right="2160" w:hanging="1080"/>
    </w:pPr>
  </w:style>
  <w:style w:type="character" w:customStyle="1" w:styleId="MessageHeaderChar">
    <w:name w:val="Message Header Char"/>
    <w:basedOn w:val="DefaultParagraphFont"/>
    <w:link w:val="MessageHeader"/>
    <w:uiPriority w:val="99"/>
    <w:semiHidden/>
    <w:locked/>
    <w:rsid w:val="009327F0"/>
    <w:rPr>
      <w:rFonts w:ascii="Cambria" w:hAnsi="Cambria" w:cs="Times New Roman"/>
      <w:sz w:val="24"/>
      <w:szCs w:val="24"/>
      <w:shd w:val="pct20" w:color="auto" w:fill="auto"/>
    </w:rPr>
  </w:style>
  <w:style w:type="paragraph" w:customStyle="1" w:styleId="BlockQuotation">
    <w:name w:val="Block Quotation"/>
    <w:basedOn w:val="BodyText"/>
    <w:uiPriority w:val="99"/>
    <w:rsid w:val="001B239B"/>
    <w:pPr>
      <w:keepLines/>
      <w:ind w:left="1080" w:right="720"/>
    </w:pPr>
    <w:rPr>
      <w:i/>
    </w:rPr>
  </w:style>
  <w:style w:type="paragraph" w:customStyle="1" w:styleId="BodyTextKeep">
    <w:name w:val="Body Text Keep"/>
    <w:basedOn w:val="BodyText"/>
    <w:uiPriority w:val="99"/>
    <w:rsid w:val="001B239B"/>
    <w:pPr>
      <w:keepNext/>
    </w:pPr>
  </w:style>
  <w:style w:type="paragraph" w:styleId="Caption">
    <w:name w:val="caption"/>
    <w:basedOn w:val="Picture"/>
    <w:next w:val="BodyText"/>
    <w:uiPriority w:val="99"/>
    <w:qFormat/>
    <w:rsid w:val="001B239B"/>
    <w:pPr>
      <w:spacing w:after="240"/>
      <w:jc w:val="center"/>
    </w:pPr>
    <w:rPr>
      <w:i/>
    </w:rPr>
  </w:style>
  <w:style w:type="paragraph" w:customStyle="1" w:styleId="Picture">
    <w:name w:val="Picture"/>
    <w:basedOn w:val="BodyText"/>
    <w:next w:val="Caption"/>
    <w:uiPriority w:val="99"/>
    <w:rsid w:val="001B239B"/>
    <w:pPr>
      <w:keepNext/>
      <w:spacing w:before="120"/>
    </w:pPr>
  </w:style>
  <w:style w:type="paragraph" w:styleId="Date">
    <w:name w:val="Date"/>
    <w:basedOn w:val="BodyText"/>
    <w:link w:val="DateChar"/>
    <w:uiPriority w:val="99"/>
    <w:rsid w:val="001B239B"/>
    <w:pPr>
      <w:spacing w:before="480" w:after="0"/>
    </w:pPr>
  </w:style>
  <w:style w:type="character" w:customStyle="1" w:styleId="DateChar">
    <w:name w:val="Date Char"/>
    <w:basedOn w:val="DefaultParagraphFont"/>
    <w:link w:val="Date"/>
    <w:uiPriority w:val="99"/>
    <w:semiHidden/>
    <w:locked/>
    <w:rsid w:val="009327F0"/>
    <w:rPr>
      <w:rFonts w:ascii="Arial" w:hAnsi="Arial" w:cs="Times New Roman"/>
      <w:sz w:val="22"/>
    </w:rPr>
  </w:style>
  <w:style w:type="paragraph" w:customStyle="1" w:styleId="DocumentLabel">
    <w:name w:val="Document Label"/>
    <w:basedOn w:val="HeadingBase"/>
    <w:next w:val="BodyText"/>
    <w:uiPriority w:val="99"/>
    <w:rsid w:val="001B239B"/>
    <w:pPr>
      <w:spacing w:before="120" w:after="480" w:line="240" w:lineRule="auto"/>
    </w:pPr>
    <w:rPr>
      <w:caps/>
      <w:spacing w:val="180"/>
      <w:sz w:val="32"/>
    </w:rPr>
  </w:style>
  <w:style w:type="character" w:styleId="EndnoteReference">
    <w:name w:val="endnote reference"/>
    <w:basedOn w:val="DefaultParagraphFont"/>
    <w:uiPriority w:val="99"/>
    <w:semiHidden/>
    <w:rsid w:val="001B239B"/>
    <w:rPr>
      <w:rFonts w:cs="Times New Roman"/>
      <w:b/>
      <w:vertAlign w:val="superscript"/>
    </w:rPr>
  </w:style>
  <w:style w:type="paragraph" w:styleId="EndnoteText">
    <w:name w:val="endnote text"/>
    <w:basedOn w:val="FootnoteBase"/>
    <w:link w:val="EndnoteTextChar"/>
    <w:uiPriority w:val="99"/>
    <w:semiHidden/>
    <w:rsid w:val="001B239B"/>
  </w:style>
  <w:style w:type="character" w:customStyle="1" w:styleId="EndnoteTextChar">
    <w:name w:val="Endnote Text Char"/>
    <w:basedOn w:val="DefaultParagraphFont"/>
    <w:link w:val="EndnoteText"/>
    <w:uiPriority w:val="99"/>
    <w:semiHidden/>
    <w:locked/>
    <w:rsid w:val="009327F0"/>
    <w:rPr>
      <w:rFonts w:ascii="Arial" w:hAnsi="Arial" w:cs="Times New Roman"/>
    </w:rPr>
  </w:style>
  <w:style w:type="paragraph" w:styleId="Footer">
    <w:name w:val="footer"/>
    <w:basedOn w:val="HeaderBase"/>
    <w:link w:val="FooterChar"/>
    <w:uiPriority w:val="99"/>
    <w:rsid w:val="001B239B"/>
    <w:pPr>
      <w:pBdr>
        <w:top w:val="single" w:sz="6" w:space="4" w:color="auto"/>
        <w:bottom w:val="none" w:sz="0" w:space="0" w:color="auto"/>
      </w:pBdr>
      <w:tabs>
        <w:tab w:val="clear" w:pos="4320"/>
        <w:tab w:val="center" w:pos="4680"/>
      </w:tabs>
    </w:pPr>
    <w:rPr>
      <w:rFonts w:ascii="Times New Roman" w:hAnsi="Times New Roman"/>
      <w:b w:val="0"/>
      <w:caps w:val="0"/>
      <w:spacing w:val="0"/>
      <w:sz w:val="24"/>
    </w:rPr>
  </w:style>
  <w:style w:type="character" w:customStyle="1" w:styleId="FooterChar">
    <w:name w:val="Footer Char"/>
    <w:basedOn w:val="DefaultParagraphFont"/>
    <w:link w:val="Footer"/>
    <w:uiPriority w:val="99"/>
    <w:semiHidden/>
    <w:locked/>
    <w:rsid w:val="009327F0"/>
    <w:rPr>
      <w:rFonts w:ascii="Arial" w:hAnsi="Arial" w:cs="Times New Roman"/>
      <w:sz w:val="22"/>
    </w:rPr>
  </w:style>
  <w:style w:type="paragraph" w:customStyle="1" w:styleId="HeaderBase">
    <w:name w:val="Header Base"/>
    <w:basedOn w:val="Normal"/>
    <w:uiPriority w:val="99"/>
    <w:rsid w:val="001B239B"/>
    <w:pPr>
      <w:keepLines/>
      <w:pBdr>
        <w:bottom w:val="single" w:sz="6" w:space="4" w:color="auto"/>
      </w:pBdr>
      <w:tabs>
        <w:tab w:val="center" w:pos="4320"/>
        <w:tab w:val="right" w:pos="8640"/>
      </w:tabs>
    </w:pPr>
    <w:rPr>
      <w:b/>
      <w:caps/>
      <w:spacing w:val="20"/>
      <w:sz w:val="18"/>
    </w:rPr>
  </w:style>
  <w:style w:type="character" w:styleId="FootnoteReference">
    <w:name w:val="footnote reference"/>
    <w:basedOn w:val="DefaultParagraphFont"/>
    <w:uiPriority w:val="99"/>
    <w:semiHidden/>
    <w:rsid w:val="001B239B"/>
    <w:rPr>
      <w:rFonts w:cs="Times New Roman"/>
      <w:b/>
      <w:vertAlign w:val="superscript"/>
    </w:rPr>
  </w:style>
  <w:style w:type="paragraph" w:styleId="FootnoteText">
    <w:name w:val="footnote text"/>
    <w:basedOn w:val="FootnoteBase"/>
    <w:link w:val="FootnoteTextChar"/>
    <w:uiPriority w:val="99"/>
    <w:semiHidden/>
    <w:rsid w:val="001B239B"/>
  </w:style>
  <w:style w:type="character" w:customStyle="1" w:styleId="FootnoteTextChar">
    <w:name w:val="Footnote Text Char"/>
    <w:basedOn w:val="DefaultParagraphFont"/>
    <w:link w:val="FootnoteText"/>
    <w:uiPriority w:val="99"/>
    <w:semiHidden/>
    <w:locked/>
    <w:rsid w:val="009327F0"/>
    <w:rPr>
      <w:rFonts w:ascii="Arial" w:hAnsi="Arial" w:cs="Times New Roman"/>
    </w:rPr>
  </w:style>
  <w:style w:type="paragraph" w:styleId="Header">
    <w:name w:val="header"/>
    <w:basedOn w:val="HeaderBase"/>
    <w:link w:val="HeaderChar"/>
    <w:uiPriority w:val="99"/>
    <w:rsid w:val="001B239B"/>
    <w:rPr>
      <w:rFonts w:ascii="Times New Roman" w:hAnsi="Times New Roman"/>
      <w:b w:val="0"/>
      <w:caps w:val="0"/>
      <w:spacing w:val="0"/>
      <w:sz w:val="24"/>
    </w:rPr>
  </w:style>
  <w:style w:type="character" w:customStyle="1" w:styleId="HeaderChar">
    <w:name w:val="Header Char"/>
    <w:basedOn w:val="DefaultParagraphFont"/>
    <w:link w:val="Header"/>
    <w:uiPriority w:val="99"/>
    <w:semiHidden/>
    <w:locked/>
    <w:rsid w:val="009327F0"/>
    <w:rPr>
      <w:rFonts w:ascii="Arial" w:hAnsi="Arial" w:cs="Times New Roman"/>
      <w:sz w:val="22"/>
    </w:rPr>
  </w:style>
  <w:style w:type="paragraph" w:styleId="Index1">
    <w:name w:val="index 1"/>
    <w:basedOn w:val="IndexBase"/>
    <w:uiPriority w:val="99"/>
    <w:semiHidden/>
    <w:rsid w:val="001B239B"/>
    <w:rPr>
      <w:sz w:val="18"/>
    </w:rPr>
  </w:style>
  <w:style w:type="paragraph" w:customStyle="1" w:styleId="IndexBase">
    <w:name w:val="Index Base"/>
    <w:basedOn w:val="Normal"/>
    <w:uiPriority w:val="99"/>
    <w:rsid w:val="001B239B"/>
    <w:pPr>
      <w:ind w:hanging="720"/>
    </w:pPr>
  </w:style>
  <w:style w:type="paragraph" w:styleId="Index2">
    <w:name w:val="index 2"/>
    <w:basedOn w:val="IndexBase"/>
    <w:uiPriority w:val="99"/>
    <w:semiHidden/>
    <w:rsid w:val="001B239B"/>
    <w:pPr>
      <w:ind w:left="1080"/>
    </w:pPr>
  </w:style>
  <w:style w:type="paragraph" w:styleId="Index3">
    <w:name w:val="index 3"/>
    <w:basedOn w:val="IndexBase"/>
    <w:uiPriority w:val="99"/>
    <w:semiHidden/>
    <w:rsid w:val="001B239B"/>
    <w:pPr>
      <w:ind w:left="1440"/>
    </w:pPr>
  </w:style>
  <w:style w:type="paragraph" w:styleId="Index4">
    <w:name w:val="index 4"/>
    <w:basedOn w:val="IndexBase"/>
    <w:uiPriority w:val="99"/>
    <w:semiHidden/>
    <w:rsid w:val="001B239B"/>
    <w:pPr>
      <w:ind w:left="1800"/>
    </w:pPr>
  </w:style>
  <w:style w:type="paragraph" w:styleId="Index5">
    <w:name w:val="index 5"/>
    <w:basedOn w:val="IndexBase"/>
    <w:uiPriority w:val="99"/>
    <w:semiHidden/>
    <w:rsid w:val="001B239B"/>
    <w:pPr>
      <w:ind w:left="2160"/>
    </w:pPr>
  </w:style>
  <w:style w:type="paragraph" w:styleId="Index6">
    <w:name w:val="index 6"/>
    <w:basedOn w:val="IndexBase"/>
    <w:uiPriority w:val="99"/>
    <w:semiHidden/>
    <w:rsid w:val="001B239B"/>
    <w:pPr>
      <w:ind w:left="2520"/>
    </w:pPr>
  </w:style>
  <w:style w:type="paragraph" w:styleId="Index7">
    <w:name w:val="index 7"/>
    <w:basedOn w:val="IndexBase"/>
    <w:uiPriority w:val="99"/>
    <w:semiHidden/>
    <w:rsid w:val="001B239B"/>
    <w:pPr>
      <w:ind w:left="2880"/>
    </w:pPr>
  </w:style>
  <w:style w:type="paragraph" w:styleId="Index8">
    <w:name w:val="index 8"/>
    <w:basedOn w:val="IndexBase"/>
    <w:uiPriority w:val="99"/>
    <w:semiHidden/>
    <w:rsid w:val="001B239B"/>
    <w:pPr>
      <w:ind w:left="3240"/>
    </w:pPr>
  </w:style>
  <w:style w:type="paragraph" w:styleId="Index9">
    <w:name w:val="index 9"/>
    <w:basedOn w:val="IndexBase"/>
    <w:uiPriority w:val="99"/>
    <w:semiHidden/>
    <w:rsid w:val="001B239B"/>
    <w:pPr>
      <w:ind w:left="3600"/>
    </w:pPr>
  </w:style>
  <w:style w:type="paragraph" w:styleId="IndexHeading">
    <w:name w:val="index heading"/>
    <w:basedOn w:val="SectionHeading"/>
    <w:next w:val="Index1"/>
    <w:uiPriority w:val="99"/>
    <w:semiHidden/>
    <w:rsid w:val="001B239B"/>
  </w:style>
  <w:style w:type="paragraph" w:customStyle="1" w:styleId="SectionHeading">
    <w:name w:val="Section Heading"/>
    <w:basedOn w:val="HeadingBase"/>
    <w:uiPriority w:val="99"/>
    <w:rsid w:val="001B239B"/>
    <w:pPr>
      <w:spacing w:before="240"/>
    </w:pPr>
  </w:style>
  <w:style w:type="character" w:customStyle="1" w:styleId="Lead-inEmphasis">
    <w:name w:val="Lead-in Emphasis"/>
    <w:uiPriority w:val="99"/>
    <w:rsid w:val="001B239B"/>
    <w:rPr>
      <w:b/>
      <w:i/>
    </w:rPr>
  </w:style>
  <w:style w:type="character" w:styleId="LineNumber">
    <w:name w:val="line number"/>
    <w:basedOn w:val="DefaultParagraphFont"/>
    <w:uiPriority w:val="99"/>
    <w:rsid w:val="001B239B"/>
    <w:rPr>
      <w:rFonts w:cs="Times New Roman"/>
      <w:sz w:val="18"/>
    </w:rPr>
  </w:style>
  <w:style w:type="paragraph" w:styleId="List">
    <w:name w:val="List"/>
    <w:basedOn w:val="BodyText"/>
    <w:uiPriority w:val="99"/>
    <w:rsid w:val="001B239B"/>
    <w:pPr>
      <w:tabs>
        <w:tab w:val="left" w:pos="1440"/>
      </w:tabs>
      <w:spacing w:after="60"/>
      <w:ind w:left="1440" w:hanging="360"/>
    </w:pPr>
  </w:style>
  <w:style w:type="paragraph" w:styleId="ListBullet">
    <w:name w:val="List Bullet"/>
    <w:basedOn w:val="List"/>
    <w:uiPriority w:val="99"/>
    <w:rsid w:val="001B239B"/>
    <w:pPr>
      <w:tabs>
        <w:tab w:val="clear" w:pos="1440"/>
      </w:tabs>
      <w:spacing w:after="120"/>
    </w:pPr>
  </w:style>
  <w:style w:type="paragraph" w:styleId="ListNumber">
    <w:name w:val="List Number"/>
    <w:basedOn w:val="List"/>
    <w:uiPriority w:val="99"/>
    <w:rsid w:val="001B239B"/>
    <w:pPr>
      <w:tabs>
        <w:tab w:val="clear" w:pos="1440"/>
      </w:tabs>
      <w:spacing w:after="120"/>
    </w:pPr>
  </w:style>
  <w:style w:type="paragraph" w:styleId="MacroText">
    <w:name w:val="macro"/>
    <w:basedOn w:val="BodyText"/>
    <w:link w:val="MacroTextChar"/>
    <w:uiPriority w:val="99"/>
    <w:semiHidden/>
    <w:rsid w:val="001B239B"/>
    <w:rPr>
      <w:rFonts w:ascii="Courier New" w:hAnsi="Courier New"/>
    </w:rPr>
  </w:style>
  <w:style w:type="character" w:customStyle="1" w:styleId="MacroTextChar">
    <w:name w:val="Macro Text Char"/>
    <w:basedOn w:val="DefaultParagraphFont"/>
    <w:link w:val="MacroText"/>
    <w:uiPriority w:val="99"/>
    <w:semiHidden/>
    <w:locked/>
    <w:rsid w:val="009327F0"/>
    <w:rPr>
      <w:rFonts w:ascii="Courier New" w:hAnsi="Courier New" w:cs="Courier New"/>
    </w:rPr>
  </w:style>
  <w:style w:type="character" w:styleId="PageNumber">
    <w:name w:val="page number"/>
    <w:basedOn w:val="DefaultParagraphFont"/>
    <w:uiPriority w:val="99"/>
    <w:rsid w:val="001B239B"/>
    <w:rPr>
      <w:rFonts w:ascii="Times New Roman" w:hAnsi="Times New Roman" w:cs="Times New Roman"/>
      <w:b/>
      <w:sz w:val="24"/>
    </w:rPr>
  </w:style>
  <w:style w:type="paragraph" w:customStyle="1" w:styleId="SubtitleCover">
    <w:name w:val="Subtitle Cover"/>
    <w:basedOn w:val="TitleCover"/>
    <w:next w:val="BodyText"/>
    <w:uiPriority w:val="99"/>
    <w:rsid w:val="001B239B"/>
    <w:pPr>
      <w:pBdr>
        <w:bottom w:val="none" w:sz="0" w:space="0" w:color="auto"/>
      </w:pBdr>
      <w:spacing w:before="120" w:after="480" w:line="-480" w:lineRule="auto"/>
    </w:pPr>
    <w:rPr>
      <w:i/>
      <w:sz w:val="36"/>
    </w:rPr>
  </w:style>
  <w:style w:type="paragraph" w:customStyle="1" w:styleId="TitleCover">
    <w:name w:val="Title Cover"/>
    <w:basedOn w:val="HeadingBase"/>
    <w:next w:val="SubtitleCover"/>
    <w:uiPriority w:val="99"/>
    <w:rsid w:val="001B239B"/>
    <w:pPr>
      <w:pBdr>
        <w:bottom w:val="single" w:sz="18" w:space="20" w:color="auto"/>
      </w:pBdr>
      <w:spacing w:before="480" w:after="240" w:line="-560" w:lineRule="auto"/>
      <w:jc w:val="center"/>
    </w:pPr>
    <w:rPr>
      <w:sz w:val="48"/>
    </w:rPr>
  </w:style>
  <w:style w:type="paragraph" w:customStyle="1" w:styleId="BodyList">
    <w:name w:val="Body List"/>
    <w:basedOn w:val="BodyText"/>
    <w:uiPriority w:val="99"/>
    <w:rsid w:val="001B239B"/>
    <w:pPr>
      <w:tabs>
        <w:tab w:val="num" w:pos="360"/>
      </w:tabs>
      <w:spacing w:after="60"/>
      <w:ind w:left="360" w:hanging="360"/>
    </w:pPr>
  </w:style>
  <w:style w:type="character" w:customStyle="1" w:styleId="Superscript">
    <w:name w:val="Superscript"/>
    <w:uiPriority w:val="99"/>
    <w:rsid w:val="001B239B"/>
    <w:rPr>
      <w:b/>
      <w:vertAlign w:val="superscript"/>
    </w:rPr>
  </w:style>
  <w:style w:type="paragraph" w:styleId="TableofAuthorities">
    <w:name w:val="table of authorities"/>
    <w:basedOn w:val="TOCBase"/>
    <w:uiPriority w:val="99"/>
    <w:semiHidden/>
    <w:rsid w:val="001B239B"/>
    <w:pPr>
      <w:ind w:left="360" w:right="0" w:hanging="360"/>
    </w:pPr>
  </w:style>
  <w:style w:type="paragraph" w:customStyle="1" w:styleId="TOCBase">
    <w:name w:val="TOC Base"/>
    <w:basedOn w:val="Normal"/>
    <w:uiPriority w:val="99"/>
    <w:rsid w:val="001B239B"/>
    <w:pPr>
      <w:tabs>
        <w:tab w:val="right" w:leader="dot" w:pos="8640"/>
      </w:tabs>
      <w:spacing w:before="60" w:after="60"/>
      <w:ind w:right="1440"/>
    </w:pPr>
  </w:style>
  <w:style w:type="paragraph" w:styleId="TableofFigures">
    <w:name w:val="table of figures"/>
    <w:basedOn w:val="TOCBase"/>
    <w:uiPriority w:val="99"/>
    <w:semiHidden/>
    <w:rsid w:val="001B239B"/>
    <w:pPr>
      <w:tabs>
        <w:tab w:val="clear" w:pos="8640"/>
        <w:tab w:val="right" w:leader="dot" w:pos="9360"/>
      </w:tabs>
      <w:spacing w:before="80" w:after="0"/>
      <w:ind w:left="446" w:right="0" w:hanging="446"/>
    </w:pPr>
    <w:rPr>
      <w:sz w:val="20"/>
    </w:rPr>
  </w:style>
  <w:style w:type="paragraph" w:styleId="TOAHeading">
    <w:name w:val="toa heading"/>
    <w:basedOn w:val="SectionHeading"/>
    <w:next w:val="TableofAuthorities"/>
    <w:uiPriority w:val="99"/>
    <w:semiHidden/>
    <w:rsid w:val="001B239B"/>
  </w:style>
  <w:style w:type="paragraph" w:styleId="TOC1">
    <w:name w:val="toc 1"/>
    <w:basedOn w:val="TOCBase"/>
    <w:uiPriority w:val="99"/>
    <w:semiHidden/>
    <w:rsid w:val="001B239B"/>
    <w:pPr>
      <w:tabs>
        <w:tab w:val="clear" w:pos="8640"/>
        <w:tab w:val="left" w:pos="360"/>
        <w:tab w:val="right" w:leader="dot" w:pos="9360"/>
      </w:tabs>
      <w:spacing w:before="240" w:after="0"/>
      <w:ind w:right="0"/>
    </w:pPr>
    <w:rPr>
      <w:b/>
      <w:caps/>
      <w:sz w:val="20"/>
    </w:rPr>
  </w:style>
  <w:style w:type="paragraph" w:styleId="TOC2">
    <w:name w:val="toc 2"/>
    <w:basedOn w:val="TOCBase"/>
    <w:uiPriority w:val="99"/>
    <w:semiHidden/>
    <w:rsid w:val="001B239B"/>
    <w:pPr>
      <w:tabs>
        <w:tab w:val="clear" w:pos="8640"/>
        <w:tab w:val="left" w:pos="360"/>
        <w:tab w:val="left" w:pos="900"/>
        <w:tab w:val="right" w:leader="dot" w:pos="9360"/>
      </w:tabs>
      <w:spacing w:before="80" w:after="0"/>
      <w:ind w:left="360" w:right="0"/>
    </w:pPr>
    <w:rPr>
      <w:rFonts w:ascii="Times New Roman" w:hAnsi="Times New Roman"/>
    </w:rPr>
  </w:style>
  <w:style w:type="paragraph" w:styleId="TOC3">
    <w:name w:val="toc 3"/>
    <w:basedOn w:val="TOCBase"/>
    <w:uiPriority w:val="99"/>
    <w:semiHidden/>
    <w:rsid w:val="001B239B"/>
    <w:pPr>
      <w:tabs>
        <w:tab w:val="clear" w:pos="8640"/>
        <w:tab w:val="left" w:pos="1620"/>
      </w:tabs>
      <w:spacing w:before="0" w:after="0"/>
      <w:ind w:left="907" w:right="0"/>
    </w:pPr>
    <w:rPr>
      <w:rFonts w:ascii="Times New Roman" w:hAnsi="Times New Roman"/>
    </w:rPr>
  </w:style>
  <w:style w:type="paragraph" w:styleId="TOC4">
    <w:name w:val="toc 4"/>
    <w:basedOn w:val="TOCBase"/>
    <w:uiPriority w:val="99"/>
    <w:semiHidden/>
    <w:rsid w:val="001B239B"/>
    <w:pPr>
      <w:tabs>
        <w:tab w:val="clear" w:pos="8640"/>
        <w:tab w:val="right" w:leader="dot" w:pos="9360"/>
      </w:tabs>
      <w:spacing w:before="0" w:after="0"/>
      <w:ind w:left="440" w:right="0"/>
    </w:pPr>
    <w:rPr>
      <w:rFonts w:ascii="Times New Roman" w:hAnsi="Times New Roman"/>
      <w:sz w:val="18"/>
    </w:rPr>
  </w:style>
  <w:style w:type="paragraph" w:styleId="TOC5">
    <w:name w:val="toc 5"/>
    <w:basedOn w:val="TOCBase"/>
    <w:uiPriority w:val="99"/>
    <w:semiHidden/>
    <w:rsid w:val="001B239B"/>
    <w:pPr>
      <w:tabs>
        <w:tab w:val="clear" w:pos="8640"/>
        <w:tab w:val="right" w:leader="dot" w:pos="9360"/>
      </w:tabs>
      <w:spacing w:before="0" w:after="0"/>
      <w:ind w:left="660" w:right="0"/>
    </w:pPr>
    <w:rPr>
      <w:rFonts w:ascii="Times New Roman" w:hAnsi="Times New Roman"/>
      <w:sz w:val="18"/>
    </w:rPr>
  </w:style>
  <w:style w:type="paragraph" w:styleId="TOC6">
    <w:name w:val="toc 6"/>
    <w:basedOn w:val="TOCBase"/>
    <w:uiPriority w:val="99"/>
    <w:semiHidden/>
    <w:rsid w:val="001B239B"/>
    <w:pPr>
      <w:tabs>
        <w:tab w:val="clear" w:pos="8640"/>
        <w:tab w:val="right" w:leader="dot" w:pos="9360"/>
      </w:tabs>
      <w:spacing w:before="0" w:after="0"/>
      <w:ind w:left="880" w:right="0"/>
    </w:pPr>
    <w:rPr>
      <w:rFonts w:ascii="Times New Roman" w:hAnsi="Times New Roman"/>
      <w:sz w:val="18"/>
    </w:rPr>
  </w:style>
  <w:style w:type="paragraph" w:styleId="TOC7">
    <w:name w:val="toc 7"/>
    <w:basedOn w:val="TOCBase"/>
    <w:uiPriority w:val="99"/>
    <w:semiHidden/>
    <w:rsid w:val="001B239B"/>
    <w:pPr>
      <w:tabs>
        <w:tab w:val="clear" w:pos="8640"/>
        <w:tab w:val="right" w:leader="dot" w:pos="9360"/>
      </w:tabs>
      <w:spacing w:before="0" w:after="0"/>
      <w:ind w:left="1100" w:right="0"/>
    </w:pPr>
    <w:rPr>
      <w:rFonts w:ascii="Times New Roman" w:hAnsi="Times New Roman"/>
      <w:sz w:val="18"/>
    </w:rPr>
  </w:style>
  <w:style w:type="paragraph" w:styleId="TOC8">
    <w:name w:val="toc 8"/>
    <w:basedOn w:val="TOCBase"/>
    <w:uiPriority w:val="99"/>
    <w:semiHidden/>
    <w:rsid w:val="001B239B"/>
    <w:pPr>
      <w:tabs>
        <w:tab w:val="clear" w:pos="8640"/>
        <w:tab w:val="right" w:leader="dot" w:pos="9360"/>
      </w:tabs>
      <w:spacing w:before="0" w:after="0"/>
      <w:ind w:left="1320" w:right="0"/>
    </w:pPr>
    <w:rPr>
      <w:rFonts w:ascii="Times New Roman" w:hAnsi="Times New Roman"/>
      <w:sz w:val="18"/>
    </w:rPr>
  </w:style>
  <w:style w:type="paragraph" w:styleId="TOC9">
    <w:name w:val="toc 9"/>
    <w:basedOn w:val="TOCBase"/>
    <w:uiPriority w:val="99"/>
    <w:semiHidden/>
    <w:rsid w:val="001B239B"/>
    <w:pPr>
      <w:tabs>
        <w:tab w:val="clear" w:pos="8640"/>
        <w:tab w:val="right" w:leader="dot" w:pos="9360"/>
      </w:tabs>
      <w:spacing w:before="0" w:after="0"/>
      <w:ind w:left="1540" w:right="0"/>
    </w:pPr>
    <w:rPr>
      <w:rFonts w:ascii="Times New Roman" w:hAnsi="Times New Roman"/>
      <w:sz w:val="18"/>
    </w:rPr>
  </w:style>
  <w:style w:type="paragraph" w:customStyle="1" w:styleId="AttentionLine">
    <w:name w:val="Attention Line"/>
    <w:basedOn w:val="BodyText"/>
    <w:uiPriority w:val="99"/>
    <w:rsid w:val="001B239B"/>
    <w:pPr>
      <w:spacing w:before="120" w:after="60"/>
    </w:pPr>
    <w:rPr>
      <w:i/>
    </w:rPr>
  </w:style>
  <w:style w:type="paragraph" w:customStyle="1" w:styleId="ListNumberLast">
    <w:name w:val="List Number Last"/>
    <w:basedOn w:val="ListNumber"/>
    <w:next w:val="BodyText"/>
    <w:uiPriority w:val="99"/>
    <w:rsid w:val="001B239B"/>
    <w:pPr>
      <w:spacing w:after="240"/>
    </w:pPr>
  </w:style>
  <w:style w:type="paragraph" w:customStyle="1" w:styleId="ListNumberFirst">
    <w:name w:val="List Number First"/>
    <w:basedOn w:val="ListNumber"/>
    <w:next w:val="ListNumber"/>
    <w:uiPriority w:val="99"/>
    <w:rsid w:val="001B239B"/>
    <w:pPr>
      <w:spacing w:before="60"/>
    </w:pPr>
  </w:style>
  <w:style w:type="paragraph" w:customStyle="1" w:styleId="SubjectLine">
    <w:name w:val="Subject Line"/>
    <w:basedOn w:val="BodyText"/>
    <w:next w:val="BodyText"/>
    <w:uiPriority w:val="99"/>
    <w:rsid w:val="001B239B"/>
    <w:pPr>
      <w:spacing w:before="120"/>
    </w:pPr>
    <w:rPr>
      <w:b/>
      <w:i/>
    </w:rPr>
  </w:style>
  <w:style w:type="paragraph" w:customStyle="1" w:styleId="SectionLabel">
    <w:name w:val="Section Label"/>
    <w:basedOn w:val="HeadingBase"/>
    <w:next w:val="BodyText"/>
    <w:uiPriority w:val="99"/>
    <w:rsid w:val="001B239B"/>
    <w:pPr>
      <w:pBdr>
        <w:bottom w:val="single" w:sz="12" w:space="8" w:color="auto"/>
      </w:pBdr>
      <w:spacing w:after="240" w:line="240" w:lineRule="auto"/>
    </w:pPr>
    <w:rPr>
      <w:caps/>
    </w:rPr>
  </w:style>
  <w:style w:type="paragraph" w:customStyle="1" w:styleId="PartLabel">
    <w:name w:val="Part Label"/>
    <w:basedOn w:val="HeadingBase"/>
    <w:next w:val="PartTitle"/>
    <w:uiPriority w:val="99"/>
    <w:rsid w:val="001B239B"/>
    <w:pPr>
      <w:spacing w:before="480" w:after="0" w:line="240" w:lineRule="auto"/>
      <w:jc w:val="center"/>
    </w:pPr>
    <w:rPr>
      <w:caps/>
    </w:rPr>
  </w:style>
  <w:style w:type="paragraph" w:customStyle="1" w:styleId="PartTitle">
    <w:name w:val="Part Title"/>
    <w:basedOn w:val="HeadingBase"/>
    <w:next w:val="PartSubtitle"/>
    <w:uiPriority w:val="99"/>
    <w:rsid w:val="001B239B"/>
    <w:pPr>
      <w:pBdr>
        <w:bottom w:val="single" w:sz="6" w:space="6" w:color="auto"/>
      </w:pBdr>
      <w:spacing w:before="480" w:line="-480" w:lineRule="auto"/>
      <w:jc w:val="center"/>
    </w:pPr>
    <w:rPr>
      <w:caps/>
      <w:sz w:val="44"/>
    </w:rPr>
  </w:style>
  <w:style w:type="paragraph" w:customStyle="1" w:styleId="PartSubtitle">
    <w:name w:val="Part Subtitle"/>
    <w:basedOn w:val="PartTitle"/>
    <w:next w:val="BodyText"/>
    <w:uiPriority w:val="99"/>
    <w:rsid w:val="001B239B"/>
    <w:pPr>
      <w:pBdr>
        <w:bottom w:val="none" w:sz="0" w:space="0" w:color="auto"/>
      </w:pBdr>
      <w:spacing w:before="0" w:after="480" w:line="240" w:lineRule="auto"/>
    </w:pPr>
    <w:rPr>
      <w:i/>
      <w:caps w:val="0"/>
      <w:sz w:val="32"/>
    </w:rPr>
  </w:style>
  <w:style w:type="paragraph" w:customStyle="1" w:styleId="BlockQuotationFirst">
    <w:name w:val="Block Quotation First"/>
    <w:basedOn w:val="BlockQuotation"/>
    <w:next w:val="BlockQuotation"/>
    <w:uiPriority w:val="99"/>
    <w:rsid w:val="001B239B"/>
    <w:pPr>
      <w:spacing w:before="60"/>
    </w:pPr>
  </w:style>
  <w:style w:type="paragraph" w:customStyle="1" w:styleId="BlockQuotationLast">
    <w:name w:val="Block Quotation Last"/>
    <w:basedOn w:val="BlockQuotation"/>
    <w:next w:val="BodyText"/>
    <w:uiPriority w:val="99"/>
    <w:rsid w:val="001B239B"/>
    <w:pPr>
      <w:spacing w:after="240"/>
    </w:pPr>
  </w:style>
  <w:style w:type="paragraph" w:customStyle="1" w:styleId="FooterFirst">
    <w:name w:val="Footer First"/>
    <w:basedOn w:val="Footer"/>
    <w:uiPriority w:val="99"/>
    <w:rsid w:val="001B239B"/>
    <w:pPr>
      <w:tabs>
        <w:tab w:val="clear" w:pos="8640"/>
      </w:tabs>
      <w:jc w:val="center"/>
    </w:pPr>
  </w:style>
  <w:style w:type="paragraph" w:customStyle="1" w:styleId="FooterEven">
    <w:name w:val="Footer Even"/>
    <w:basedOn w:val="Footer"/>
    <w:uiPriority w:val="99"/>
    <w:rsid w:val="001B239B"/>
  </w:style>
  <w:style w:type="paragraph" w:customStyle="1" w:styleId="FooterOdd">
    <w:name w:val="Footer Odd"/>
    <w:basedOn w:val="Footer"/>
    <w:uiPriority w:val="99"/>
    <w:rsid w:val="001B239B"/>
    <w:pPr>
      <w:tabs>
        <w:tab w:val="right" w:pos="0"/>
      </w:tabs>
      <w:jc w:val="right"/>
    </w:pPr>
  </w:style>
  <w:style w:type="paragraph" w:customStyle="1" w:styleId="HeaderFirst">
    <w:name w:val="Header First"/>
    <w:basedOn w:val="Header"/>
    <w:uiPriority w:val="99"/>
    <w:rsid w:val="001B239B"/>
    <w:pPr>
      <w:tabs>
        <w:tab w:val="clear" w:pos="8640"/>
      </w:tabs>
      <w:jc w:val="center"/>
    </w:pPr>
  </w:style>
  <w:style w:type="paragraph" w:customStyle="1" w:styleId="HeaderEven">
    <w:name w:val="Header Even"/>
    <w:basedOn w:val="Header"/>
    <w:uiPriority w:val="99"/>
    <w:rsid w:val="001B239B"/>
  </w:style>
  <w:style w:type="paragraph" w:customStyle="1" w:styleId="HeaderOdd">
    <w:name w:val="Header Odd"/>
    <w:basedOn w:val="Header"/>
    <w:uiPriority w:val="99"/>
    <w:rsid w:val="001B239B"/>
    <w:pPr>
      <w:tabs>
        <w:tab w:val="right" w:pos="0"/>
      </w:tabs>
      <w:jc w:val="right"/>
    </w:pPr>
  </w:style>
  <w:style w:type="paragraph" w:customStyle="1" w:styleId="ListBulletFirst">
    <w:name w:val="List Bullet First"/>
    <w:basedOn w:val="ListBullet"/>
    <w:next w:val="ListBullet"/>
    <w:uiPriority w:val="99"/>
    <w:rsid w:val="001B239B"/>
    <w:pPr>
      <w:spacing w:before="60"/>
    </w:pPr>
  </w:style>
  <w:style w:type="paragraph" w:customStyle="1" w:styleId="ListBulletLast">
    <w:name w:val="List Bullet Last"/>
    <w:basedOn w:val="ListBullet"/>
    <w:next w:val="BodyText"/>
    <w:uiPriority w:val="99"/>
    <w:rsid w:val="001B239B"/>
    <w:pPr>
      <w:spacing w:after="240"/>
    </w:pPr>
  </w:style>
  <w:style w:type="paragraph" w:customStyle="1" w:styleId="ListFirst">
    <w:name w:val="List First"/>
    <w:basedOn w:val="List"/>
    <w:next w:val="List"/>
    <w:uiPriority w:val="99"/>
    <w:rsid w:val="001B239B"/>
    <w:pPr>
      <w:spacing w:before="60"/>
    </w:pPr>
  </w:style>
  <w:style w:type="paragraph" w:customStyle="1" w:styleId="ListLast">
    <w:name w:val="List Last"/>
    <w:basedOn w:val="List"/>
    <w:next w:val="BodyText"/>
    <w:uiPriority w:val="99"/>
    <w:rsid w:val="001B239B"/>
    <w:pPr>
      <w:spacing w:after="240"/>
    </w:pPr>
  </w:style>
  <w:style w:type="paragraph" w:customStyle="1" w:styleId="ChapterLabel">
    <w:name w:val="Chapter Label"/>
    <w:basedOn w:val="HeadingBase"/>
    <w:next w:val="ChapterTitle"/>
    <w:uiPriority w:val="99"/>
    <w:rsid w:val="001B239B"/>
    <w:pPr>
      <w:spacing w:before="480" w:after="0" w:line="-480" w:lineRule="auto"/>
      <w:jc w:val="center"/>
    </w:pPr>
  </w:style>
  <w:style w:type="paragraph" w:customStyle="1" w:styleId="ChapterTitle">
    <w:name w:val="Chapter Title"/>
    <w:basedOn w:val="HeadingBase"/>
    <w:next w:val="ChapterSubtitle"/>
    <w:uiPriority w:val="99"/>
    <w:rsid w:val="001B239B"/>
    <w:pPr>
      <w:spacing w:before="480" w:after="240" w:line="-480" w:lineRule="auto"/>
      <w:jc w:val="center"/>
    </w:pPr>
    <w:rPr>
      <w:sz w:val="36"/>
    </w:rPr>
  </w:style>
  <w:style w:type="paragraph" w:customStyle="1" w:styleId="ChapterSubtitle">
    <w:name w:val="Chapter Subtitle"/>
    <w:basedOn w:val="ChapterTitle"/>
    <w:next w:val="BodyText"/>
    <w:uiPriority w:val="99"/>
    <w:rsid w:val="001B239B"/>
    <w:pPr>
      <w:spacing w:before="0" w:after="480" w:line="240" w:lineRule="auto"/>
    </w:pPr>
    <w:rPr>
      <w:i/>
      <w:sz w:val="24"/>
    </w:rPr>
  </w:style>
  <w:style w:type="paragraph" w:styleId="Subtitle">
    <w:name w:val="Subtitle"/>
    <w:basedOn w:val="Title"/>
    <w:next w:val="BodyText"/>
    <w:link w:val="SubtitleChar"/>
    <w:uiPriority w:val="99"/>
    <w:qFormat/>
    <w:rsid w:val="001B239B"/>
    <w:pPr>
      <w:spacing w:before="0" w:line="240" w:lineRule="auto"/>
    </w:pPr>
    <w:rPr>
      <w:b w:val="0"/>
      <w:i/>
      <w:sz w:val="28"/>
    </w:rPr>
  </w:style>
  <w:style w:type="character" w:customStyle="1" w:styleId="SubtitleChar">
    <w:name w:val="Subtitle Char"/>
    <w:basedOn w:val="DefaultParagraphFont"/>
    <w:link w:val="Subtitle"/>
    <w:uiPriority w:val="99"/>
    <w:locked/>
    <w:rsid w:val="009327F0"/>
    <w:rPr>
      <w:rFonts w:ascii="Cambria" w:hAnsi="Cambria" w:cs="Times New Roman"/>
      <w:sz w:val="24"/>
      <w:szCs w:val="24"/>
    </w:rPr>
  </w:style>
  <w:style w:type="paragraph" w:styleId="Title">
    <w:name w:val="Title"/>
    <w:basedOn w:val="HeadingBase"/>
    <w:next w:val="Subtitle"/>
    <w:link w:val="TitleChar"/>
    <w:uiPriority w:val="99"/>
    <w:qFormat/>
    <w:rsid w:val="001B239B"/>
    <w:pPr>
      <w:spacing w:after="240" w:line="-560" w:lineRule="auto"/>
      <w:jc w:val="center"/>
    </w:pPr>
    <w:rPr>
      <w:sz w:val="36"/>
    </w:rPr>
  </w:style>
  <w:style w:type="character" w:customStyle="1" w:styleId="TitleChar">
    <w:name w:val="Title Char"/>
    <w:basedOn w:val="DefaultParagraphFont"/>
    <w:link w:val="Title"/>
    <w:uiPriority w:val="99"/>
    <w:locked/>
    <w:rsid w:val="009327F0"/>
    <w:rPr>
      <w:rFonts w:ascii="Cambria" w:hAnsi="Cambria" w:cs="Times New Roman"/>
      <w:b/>
      <w:bCs/>
      <w:kern w:val="28"/>
      <w:sz w:val="32"/>
      <w:szCs w:val="32"/>
    </w:rPr>
  </w:style>
  <w:style w:type="paragraph" w:styleId="ListNumber5">
    <w:name w:val="List Number 5"/>
    <w:basedOn w:val="ListNumber"/>
    <w:uiPriority w:val="99"/>
    <w:rsid w:val="001B239B"/>
    <w:pPr>
      <w:ind w:left="2880"/>
    </w:pPr>
  </w:style>
  <w:style w:type="paragraph" w:styleId="ListNumber4">
    <w:name w:val="List Number 4"/>
    <w:basedOn w:val="ListNumber"/>
    <w:uiPriority w:val="99"/>
    <w:rsid w:val="001B239B"/>
    <w:pPr>
      <w:ind w:left="2520"/>
    </w:pPr>
  </w:style>
  <w:style w:type="paragraph" w:styleId="ListNumber3">
    <w:name w:val="List Number 3"/>
    <w:basedOn w:val="ListNumber"/>
    <w:uiPriority w:val="99"/>
    <w:rsid w:val="001B239B"/>
    <w:pPr>
      <w:ind w:left="2160"/>
    </w:pPr>
  </w:style>
  <w:style w:type="paragraph" w:styleId="ListBullet5">
    <w:name w:val="List Bullet 5"/>
    <w:basedOn w:val="ListBullet"/>
    <w:uiPriority w:val="99"/>
    <w:rsid w:val="001B239B"/>
    <w:pPr>
      <w:ind w:left="2880"/>
    </w:pPr>
  </w:style>
  <w:style w:type="paragraph" w:styleId="ListBullet4">
    <w:name w:val="List Bullet 4"/>
    <w:basedOn w:val="ListBullet"/>
    <w:uiPriority w:val="99"/>
    <w:rsid w:val="001B239B"/>
    <w:pPr>
      <w:ind w:left="2520"/>
    </w:pPr>
  </w:style>
  <w:style w:type="paragraph" w:styleId="ListBullet3">
    <w:name w:val="List Bullet 3"/>
    <w:basedOn w:val="ListBullet"/>
    <w:uiPriority w:val="99"/>
    <w:rsid w:val="001B239B"/>
    <w:pPr>
      <w:ind w:left="2160"/>
    </w:pPr>
  </w:style>
  <w:style w:type="paragraph" w:styleId="ListBullet2">
    <w:name w:val="List Bullet 2"/>
    <w:basedOn w:val="ListBullet"/>
    <w:uiPriority w:val="99"/>
    <w:rsid w:val="001B239B"/>
    <w:pPr>
      <w:ind w:left="1800"/>
    </w:pPr>
  </w:style>
  <w:style w:type="paragraph" w:styleId="List5">
    <w:name w:val="List 5"/>
    <w:basedOn w:val="List"/>
    <w:uiPriority w:val="99"/>
    <w:rsid w:val="001B239B"/>
    <w:pPr>
      <w:tabs>
        <w:tab w:val="clear" w:pos="1440"/>
        <w:tab w:val="left" w:pos="2880"/>
      </w:tabs>
      <w:ind w:left="2880"/>
    </w:pPr>
  </w:style>
  <w:style w:type="paragraph" w:styleId="List4">
    <w:name w:val="List 4"/>
    <w:basedOn w:val="List"/>
    <w:uiPriority w:val="99"/>
    <w:rsid w:val="001B239B"/>
    <w:pPr>
      <w:tabs>
        <w:tab w:val="clear" w:pos="1440"/>
        <w:tab w:val="left" w:pos="2520"/>
      </w:tabs>
      <w:ind w:left="2520"/>
    </w:pPr>
  </w:style>
  <w:style w:type="paragraph" w:styleId="List3">
    <w:name w:val="List 3"/>
    <w:basedOn w:val="List"/>
    <w:uiPriority w:val="99"/>
    <w:rsid w:val="001B239B"/>
    <w:pPr>
      <w:tabs>
        <w:tab w:val="clear" w:pos="1440"/>
        <w:tab w:val="left" w:pos="2160"/>
      </w:tabs>
      <w:ind w:left="2160"/>
    </w:pPr>
  </w:style>
  <w:style w:type="paragraph" w:styleId="List2">
    <w:name w:val="List 2"/>
    <w:basedOn w:val="List"/>
    <w:uiPriority w:val="99"/>
    <w:rsid w:val="001B239B"/>
    <w:pPr>
      <w:tabs>
        <w:tab w:val="clear" w:pos="1440"/>
        <w:tab w:val="left" w:pos="1800"/>
      </w:tabs>
      <w:ind w:left="1800"/>
    </w:pPr>
  </w:style>
  <w:style w:type="character" w:styleId="Emphasis">
    <w:name w:val="Emphasis"/>
    <w:basedOn w:val="DefaultParagraphFont"/>
    <w:uiPriority w:val="99"/>
    <w:qFormat/>
    <w:rsid w:val="001B239B"/>
    <w:rPr>
      <w:rFonts w:cs="Times New Roman"/>
      <w:i/>
    </w:rPr>
  </w:style>
  <w:style w:type="character" w:styleId="CommentReference">
    <w:name w:val="annotation reference"/>
    <w:basedOn w:val="DefaultParagraphFont"/>
    <w:uiPriority w:val="99"/>
    <w:semiHidden/>
    <w:rsid w:val="001B239B"/>
    <w:rPr>
      <w:rFonts w:cs="Times New Roman"/>
      <w:sz w:val="16"/>
    </w:rPr>
  </w:style>
  <w:style w:type="paragraph" w:styleId="CommentText">
    <w:name w:val="annotation text"/>
    <w:basedOn w:val="FootnoteBase"/>
    <w:link w:val="CommentTextChar"/>
    <w:uiPriority w:val="99"/>
    <w:semiHidden/>
    <w:rsid w:val="001B239B"/>
    <w:pPr>
      <w:spacing w:after="120"/>
    </w:pPr>
  </w:style>
  <w:style w:type="character" w:customStyle="1" w:styleId="CommentTextChar">
    <w:name w:val="Comment Text Char"/>
    <w:basedOn w:val="DefaultParagraphFont"/>
    <w:link w:val="CommentText"/>
    <w:uiPriority w:val="99"/>
    <w:semiHidden/>
    <w:locked/>
    <w:rsid w:val="009327F0"/>
    <w:rPr>
      <w:rFonts w:ascii="Arial" w:hAnsi="Arial" w:cs="Times New Roman"/>
    </w:rPr>
  </w:style>
  <w:style w:type="paragraph" w:styleId="ListNumber2">
    <w:name w:val="List Number 2"/>
    <w:basedOn w:val="ListNumber"/>
    <w:uiPriority w:val="99"/>
    <w:rsid w:val="001B239B"/>
    <w:pPr>
      <w:ind w:left="1800"/>
    </w:pPr>
  </w:style>
  <w:style w:type="paragraph" w:styleId="ListContinue">
    <w:name w:val="List Continue"/>
    <w:basedOn w:val="List"/>
    <w:uiPriority w:val="99"/>
    <w:rsid w:val="001B239B"/>
    <w:pPr>
      <w:tabs>
        <w:tab w:val="clear" w:pos="1440"/>
      </w:tabs>
      <w:spacing w:after="120"/>
      <w:ind w:firstLine="0"/>
    </w:pPr>
  </w:style>
  <w:style w:type="paragraph" w:styleId="ListContinue2">
    <w:name w:val="List Continue 2"/>
    <w:basedOn w:val="ListContinue"/>
    <w:uiPriority w:val="99"/>
    <w:rsid w:val="001B239B"/>
    <w:pPr>
      <w:ind w:left="1800"/>
    </w:pPr>
  </w:style>
  <w:style w:type="paragraph" w:styleId="ListContinue3">
    <w:name w:val="List Continue 3"/>
    <w:basedOn w:val="ListContinue"/>
    <w:uiPriority w:val="99"/>
    <w:rsid w:val="001B239B"/>
    <w:pPr>
      <w:ind w:left="2160"/>
    </w:pPr>
  </w:style>
  <w:style w:type="paragraph" w:styleId="ListContinue4">
    <w:name w:val="List Continue 4"/>
    <w:basedOn w:val="ListContinue"/>
    <w:uiPriority w:val="99"/>
    <w:rsid w:val="001B239B"/>
    <w:pPr>
      <w:ind w:left="2520"/>
    </w:pPr>
  </w:style>
  <w:style w:type="paragraph" w:styleId="ListContinue5">
    <w:name w:val="List Continue 5"/>
    <w:basedOn w:val="ListContinue"/>
    <w:uiPriority w:val="99"/>
    <w:rsid w:val="001B239B"/>
    <w:pPr>
      <w:ind w:left="2880"/>
    </w:pPr>
  </w:style>
  <w:style w:type="paragraph" w:styleId="NormalIndent">
    <w:name w:val="Normal Indent"/>
    <w:basedOn w:val="Normal"/>
    <w:uiPriority w:val="99"/>
    <w:rsid w:val="001B239B"/>
    <w:pPr>
      <w:ind w:left="1080"/>
    </w:pPr>
  </w:style>
  <w:style w:type="paragraph" w:customStyle="1" w:styleId="TableText">
    <w:name w:val="Table Text"/>
    <w:basedOn w:val="BodyText"/>
    <w:uiPriority w:val="99"/>
    <w:rsid w:val="001B239B"/>
    <w:pPr>
      <w:spacing w:before="40" w:after="40"/>
    </w:pPr>
  </w:style>
  <w:style w:type="paragraph" w:customStyle="1" w:styleId="GlossaryList">
    <w:name w:val="Glossary List"/>
    <w:basedOn w:val="Index1"/>
    <w:uiPriority w:val="99"/>
    <w:rsid w:val="001B239B"/>
    <w:pPr>
      <w:tabs>
        <w:tab w:val="left" w:pos="2160"/>
        <w:tab w:val="left" w:pos="3600"/>
      </w:tabs>
      <w:ind w:left="3600" w:hanging="3600"/>
    </w:pPr>
    <w:rPr>
      <w:b/>
    </w:rPr>
  </w:style>
  <w:style w:type="paragraph" w:styleId="PlainText">
    <w:name w:val="Plain Text"/>
    <w:basedOn w:val="Normal"/>
    <w:link w:val="PlainTextChar"/>
    <w:uiPriority w:val="99"/>
    <w:rsid w:val="001B239B"/>
    <w:rPr>
      <w:rFonts w:ascii="Courier New" w:hAnsi="Courier New"/>
      <w:sz w:val="20"/>
    </w:rPr>
  </w:style>
  <w:style w:type="character" w:customStyle="1" w:styleId="PlainTextChar">
    <w:name w:val="Plain Text Char"/>
    <w:basedOn w:val="DefaultParagraphFont"/>
    <w:link w:val="PlainText"/>
    <w:uiPriority w:val="99"/>
    <w:semiHidden/>
    <w:locked/>
    <w:rsid w:val="009327F0"/>
    <w:rPr>
      <w:rFonts w:ascii="Courier New" w:hAnsi="Courier New" w:cs="Courier New"/>
    </w:rPr>
  </w:style>
  <w:style w:type="paragraph" w:customStyle="1" w:styleId="bodylist2">
    <w:name w:val="body list 2"/>
    <w:basedOn w:val="BodyList"/>
    <w:uiPriority w:val="99"/>
    <w:rsid w:val="001B239B"/>
    <w:pPr>
      <w:numPr>
        <w:numId w:val="3"/>
      </w:numPr>
      <w:tabs>
        <w:tab w:val="clear" w:pos="360"/>
        <w:tab w:val="num" w:pos="720"/>
      </w:tabs>
      <w:ind w:left="720"/>
    </w:pPr>
  </w:style>
  <w:style w:type="paragraph" w:customStyle="1" w:styleId="Appendix1">
    <w:name w:val="Appendix 1"/>
    <w:basedOn w:val="Heading1"/>
    <w:next w:val="BodyText"/>
    <w:uiPriority w:val="99"/>
    <w:rsid w:val="001B239B"/>
    <w:pPr>
      <w:outlineLvl w:val="9"/>
    </w:pPr>
  </w:style>
  <w:style w:type="paragraph" w:customStyle="1" w:styleId="BodySList">
    <w:name w:val="Body SList"/>
    <w:basedOn w:val="BodyList"/>
    <w:uiPriority w:val="99"/>
    <w:rsid w:val="001B239B"/>
    <w:pPr>
      <w:numPr>
        <w:numId w:val="4"/>
      </w:numPr>
      <w:spacing w:after="0"/>
      <w:ind w:left="720"/>
    </w:pPr>
  </w:style>
  <w:style w:type="paragraph" w:customStyle="1" w:styleId="BodyListEnd">
    <w:name w:val="Body List End"/>
    <w:basedOn w:val="BodyList"/>
    <w:uiPriority w:val="99"/>
    <w:rsid w:val="001B239B"/>
    <w:pPr>
      <w:spacing w:after="160"/>
    </w:pPr>
  </w:style>
  <w:style w:type="paragraph" w:customStyle="1" w:styleId="BodyListStart">
    <w:name w:val="Body List Start"/>
    <w:basedOn w:val="BodyText"/>
    <w:next w:val="BodyList"/>
    <w:uiPriority w:val="99"/>
    <w:rsid w:val="001B239B"/>
    <w:pPr>
      <w:spacing w:after="60"/>
    </w:pPr>
  </w:style>
  <w:style w:type="paragraph" w:customStyle="1" w:styleId="BodySListEnd">
    <w:name w:val="Body SList End"/>
    <w:basedOn w:val="BodyList"/>
    <w:next w:val="BodyText"/>
    <w:uiPriority w:val="99"/>
    <w:rsid w:val="001B239B"/>
    <w:pPr>
      <w:numPr>
        <w:numId w:val="5"/>
      </w:numPr>
      <w:tabs>
        <w:tab w:val="clear" w:pos="360"/>
        <w:tab w:val="num" w:pos="720"/>
      </w:tabs>
      <w:spacing w:after="160"/>
      <w:ind w:left="720"/>
    </w:pPr>
  </w:style>
  <w:style w:type="paragraph" w:customStyle="1" w:styleId="Appendix2">
    <w:name w:val="Appendix 2"/>
    <w:basedOn w:val="Heading2"/>
    <w:next w:val="BodyText"/>
    <w:uiPriority w:val="99"/>
    <w:rsid w:val="001B239B"/>
    <w:pPr>
      <w:outlineLvl w:val="9"/>
    </w:pPr>
  </w:style>
  <w:style w:type="paragraph" w:customStyle="1" w:styleId="Appendix3">
    <w:name w:val="Appendix 3"/>
    <w:basedOn w:val="Appendix2"/>
    <w:uiPriority w:val="99"/>
    <w:rsid w:val="001B239B"/>
    <w:rPr>
      <w:i/>
      <w:sz w:val="22"/>
    </w:rPr>
  </w:style>
  <w:style w:type="character" w:styleId="Hyperlink">
    <w:name w:val="Hyperlink"/>
    <w:basedOn w:val="DefaultParagraphFont"/>
    <w:uiPriority w:val="99"/>
    <w:rsid w:val="001B239B"/>
    <w:rPr>
      <w:rFonts w:cs="Times New Roman"/>
      <w:color w:val="0000FF"/>
      <w:u w:val="single"/>
    </w:rPr>
  </w:style>
  <w:style w:type="character" w:styleId="FollowedHyperlink">
    <w:name w:val="FollowedHyperlink"/>
    <w:basedOn w:val="DefaultParagraphFont"/>
    <w:uiPriority w:val="99"/>
    <w:rsid w:val="001B239B"/>
    <w:rPr>
      <w:rFonts w:cs="Times New Roman"/>
      <w:color w:val="800080"/>
      <w:u w:val="single"/>
    </w:rPr>
  </w:style>
  <w:style w:type="paragraph" w:styleId="DocumentMap">
    <w:name w:val="Document Map"/>
    <w:basedOn w:val="Normal"/>
    <w:link w:val="DocumentMapChar"/>
    <w:uiPriority w:val="99"/>
    <w:semiHidden/>
    <w:rsid w:val="001B239B"/>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9327F0"/>
    <w:rPr>
      <w:rFonts w:cs="Times New Roman"/>
      <w:sz w:val="2"/>
    </w:rPr>
  </w:style>
  <w:style w:type="paragraph" w:customStyle="1" w:styleId="headng3">
    <w:name w:val="headng 3"/>
    <w:basedOn w:val="Appendix3"/>
    <w:uiPriority w:val="99"/>
    <w:rsid w:val="001B239B"/>
  </w:style>
  <w:style w:type="paragraph" w:customStyle="1" w:styleId="TableHead">
    <w:name w:val="Table Head"/>
    <w:basedOn w:val="TableText"/>
    <w:uiPriority w:val="99"/>
    <w:rsid w:val="001B239B"/>
    <w:rPr>
      <w:b/>
    </w:rPr>
  </w:style>
  <w:style w:type="paragraph" w:styleId="CommentSubject">
    <w:name w:val="annotation subject"/>
    <w:basedOn w:val="CommentText"/>
    <w:next w:val="CommentText"/>
    <w:link w:val="CommentSubjectChar"/>
    <w:uiPriority w:val="99"/>
    <w:semiHidden/>
    <w:rsid w:val="001B239B"/>
    <w:pPr>
      <w:keepLines w:val="0"/>
      <w:tabs>
        <w:tab w:val="clear" w:pos="187"/>
      </w:tabs>
      <w:spacing w:after="0" w:line="240" w:lineRule="auto"/>
      <w:ind w:left="0" w:firstLine="0"/>
    </w:pPr>
    <w:rPr>
      <w:b/>
      <w:sz w:val="20"/>
    </w:rPr>
  </w:style>
  <w:style w:type="character" w:customStyle="1" w:styleId="CommentSubjectChar">
    <w:name w:val="Comment Subject Char"/>
    <w:basedOn w:val="CommentTextChar"/>
    <w:link w:val="CommentSubject"/>
    <w:uiPriority w:val="99"/>
    <w:semiHidden/>
    <w:locked/>
    <w:rsid w:val="009327F0"/>
    <w:rPr>
      <w:rFonts w:ascii="Arial" w:hAnsi="Arial" w:cs="Times New Roman"/>
      <w:b/>
      <w:bCs/>
    </w:rPr>
  </w:style>
  <w:style w:type="paragraph" w:styleId="BalloonText">
    <w:name w:val="Balloon Text"/>
    <w:basedOn w:val="Normal"/>
    <w:link w:val="BalloonTextChar"/>
    <w:uiPriority w:val="99"/>
    <w:semiHidden/>
    <w:rsid w:val="001B239B"/>
    <w:rPr>
      <w:rFonts w:ascii="Tahoma" w:hAnsi="Tahoma"/>
      <w:sz w:val="16"/>
    </w:rPr>
  </w:style>
  <w:style w:type="character" w:customStyle="1" w:styleId="BalloonTextChar">
    <w:name w:val="Balloon Text Char"/>
    <w:basedOn w:val="DefaultParagraphFont"/>
    <w:link w:val="BalloonText"/>
    <w:uiPriority w:val="99"/>
    <w:semiHidden/>
    <w:locked/>
    <w:rsid w:val="009327F0"/>
    <w:rPr>
      <w:rFonts w:cs="Times New Roman"/>
      <w:sz w:val="2"/>
    </w:rPr>
  </w:style>
  <w:style w:type="paragraph" w:customStyle="1" w:styleId="StyleHeading116pt">
    <w:name w:val="Style Heading 1 + 16 pt"/>
    <w:basedOn w:val="Heading1"/>
    <w:uiPriority w:val="99"/>
    <w:rsid w:val="001B239B"/>
    <w:pPr>
      <w:pBdr>
        <w:bottom w:val="none" w:sz="0" w:space="0" w:color="auto"/>
      </w:pBdr>
    </w:pPr>
    <w:rPr>
      <w:sz w:val="32"/>
    </w:rPr>
  </w:style>
  <w:style w:type="character" w:customStyle="1" w:styleId="HeadingBaseChar">
    <w:name w:val="Heading Base Char"/>
    <w:basedOn w:val="DefaultParagraphFont"/>
    <w:uiPriority w:val="99"/>
    <w:rsid w:val="001B239B"/>
    <w:rPr>
      <w:rFonts w:ascii="Arial" w:hAnsi="Arial" w:cs="Times New Roman"/>
      <w:b/>
      <w:kern w:val="28"/>
      <w:sz w:val="28"/>
      <w:lang w:val="en-US"/>
    </w:rPr>
  </w:style>
  <w:style w:type="character" w:customStyle="1" w:styleId="StyleHeading116ptChar">
    <w:name w:val="Style Heading 1 + 16 pt Char"/>
    <w:basedOn w:val="Heading1Char"/>
    <w:uiPriority w:val="99"/>
    <w:rsid w:val="001B239B"/>
    <w:rPr>
      <w:rFonts w:ascii="Arial" w:hAnsi="Arial" w:cs="Times New Roman"/>
      <w:b/>
      <w:caps/>
      <w:kern w:val="28"/>
      <w:sz w:val="32"/>
      <w:lang w:val="en-US"/>
    </w:rPr>
  </w:style>
  <w:style w:type="paragraph" w:customStyle="1" w:styleId="StyleHeading1Left0Hanging069">
    <w:name w:val="Style Heading 1 + Left:  0&quot; Hanging:  0.69&quot;"/>
    <w:basedOn w:val="Heading1"/>
    <w:next w:val="StyleHeading116pt"/>
    <w:uiPriority w:val="99"/>
    <w:rsid w:val="001B239B"/>
    <w:pPr>
      <w:pBdr>
        <w:bottom w:val="none" w:sz="0" w:space="0" w:color="auto"/>
      </w:pBdr>
      <w:ind w:left="990" w:hanging="990"/>
    </w:pPr>
    <w:rPr>
      <w:sz w:val="32"/>
    </w:rPr>
  </w:style>
  <w:style w:type="character" w:customStyle="1" w:styleId="apple-style-span">
    <w:name w:val="apple-style-span"/>
    <w:basedOn w:val="DefaultParagraphFont"/>
    <w:rsid w:val="006A10AF"/>
  </w:style>
  <w:style w:type="character" w:customStyle="1" w:styleId="st">
    <w:name w:val="st"/>
    <w:basedOn w:val="DefaultParagraphFont"/>
    <w:rsid w:val="001F3F79"/>
  </w:style>
  <w:style w:type="paragraph" w:styleId="ListParagraph">
    <w:name w:val="List Paragraph"/>
    <w:basedOn w:val="Normal"/>
    <w:uiPriority w:val="34"/>
    <w:rsid w:val="003E4E9D"/>
    <w:pPr>
      <w:widowControl/>
      <w:spacing w:after="240"/>
      <w:ind w:left="720"/>
      <w:contextualSpacing/>
    </w:pPr>
    <w:rPr>
      <w:rFonts w:ascii="Times New Roman" w:hAnsi="Times New Roman"/>
      <w:sz w:val="24"/>
      <w:szCs w:val="24"/>
    </w:rPr>
  </w:style>
  <w:style w:type="character" w:customStyle="1" w:styleId="apple-converted-space">
    <w:name w:val="apple-converted-space"/>
    <w:basedOn w:val="DefaultParagraphFont"/>
    <w:rsid w:val="00F167D9"/>
  </w:style>
  <w:style w:type="character" w:customStyle="1" w:styleId="il">
    <w:name w:val="il"/>
    <w:basedOn w:val="DefaultParagraphFont"/>
    <w:rsid w:val="009E6592"/>
  </w:style>
  <w:style w:type="paragraph" w:styleId="Revision">
    <w:name w:val="Revision"/>
    <w:hidden/>
    <w:uiPriority w:val="99"/>
    <w:semiHidden/>
    <w:rsid w:val="0028618D"/>
    <w:rPr>
      <w:rFonts w:ascii="Arial" w:hAnsi="Arial"/>
      <w:sz w:val="22"/>
      <w:lang w:val="en-US" w:eastAsia="en-US"/>
    </w:rPr>
  </w:style>
  <w:style w:type="paragraph" w:customStyle="1" w:styleId="m-6865008840317049241msoplaintext">
    <w:name w:val="m_-6865008840317049241msoplaintext"/>
    <w:basedOn w:val="Normal"/>
    <w:rsid w:val="00574757"/>
    <w:pPr>
      <w:widowControl/>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336671">
      <w:bodyDiv w:val="1"/>
      <w:marLeft w:val="0"/>
      <w:marRight w:val="0"/>
      <w:marTop w:val="0"/>
      <w:marBottom w:val="0"/>
      <w:divBdr>
        <w:top w:val="none" w:sz="0" w:space="0" w:color="auto"/>
        <w:left w:val="none" w:sz="0" w:space="0" w:color="auto"/>
        <w:bottom w:val="none" w:sz="0" w:space="0" w:color="auto"/>
        <w:right w:val="none" w:sz="0" w:space="0" w:color="auto"/>
      </w:divBdr>
    </w:div>
    <w:div w:id="1016686380">
      <w:bodyDiv w:val="1"/>
      <w:marLeft w:val="0"/>
      <w:marRight w:val="0"/>
      <w:marTop w:val="0"/>
      <w:marBottom w:val="0"/>
      <w:divBdr>
        <w:top w:val="none" w:sz="0" w:space="0" w:color="auto"/>
        <w:left w:val="none" w:sz="0" w:space="0" w:color="auto"/>
        <w:bottom w:val="none" w:sz="0" w:space="0" w:color="auto"/>
        <w:right w:val="none" w:sz="0" w:space="0" w:color="auto"/>
      </w:divBdr>
    </w:div>
    <w:div w:id="1180388908">
      <w:bodyDiv w:val="1"/>
      <w:marLeft w:val="0"/>
      <w:marRight w:val="0"/>
      <w:marTop w:val="0"/>
      <w:marBottom w:val="0"/>
      <w:divBdr>
        <w:top w:val="none" w:sz="0" w:space="0" w:color="auto"/>
        <w:left w:val="none" w:sz="0" w:space="0" w:color="auto"/>
        <w:bottom w:val="none" w:sz="0" w:space="0" w:color="auto"/>
        <w:right w:val="none" w:sz="0" w:space="0" w:color="auto"/>
      </w:divBdr>
    </w:div>
    <w:div w:id="1328440542">
      <w:bodyDiv w:val="1"/>
      <w:marLeft w:val="0"/>
      <w:marRight w:val="0"/>
      <w:marTop w:val="0"/>
      <w:marBottom w:val="0"/>
      <w:divBdr>
        <w:top w:val="none" w:sz="0" w:space="0" w:color="auto"/>
        <w:left w:val="none" w:sz="0" w:space="0" w:color="auto"/>
        <w:bottom w:val="none" w:sz="0" w:space="0" w:color="auto"/>
        <w:right w:val="none" w:sz="0" w:space="0" w:color="auto"/>
      </w:divBdr>
    </w:div>
    <w:div w:id="1334528024">
      <w:bodyDiv w:val="1"/>
      <w:marLeft w:val="0"/>
      <w:marRight w:val="0"/>
      <w:marTop w:val="0"/>
      <w:marBottom w:val="0"/>
      <w:divBdr>
        <w:top w:val="none" w:sz="0" w:space="0" w:color="auto"/>
        <w:left w:val="none" w:sz="0" w:space="0" w:color="auto"/>
        <w:bottom w:val="none" w:sz="0" w:space="0" w:color="auto"/>
        <w:right w:val="none" w:sz="0" w:space="0" w:color="auto"/>
      </w:divBdr>
    </w:div>
    <w:div w:id="1504859986">
      <w:bodyDiv w:val="1"/>
      <w:marLeft w:val="0"/>
      <w:marRight w:val="0"/>
      <w:marTop w:val="0"/>
      <w:marBottom w:val="0"/>
      <w:divBdr>
        <w:top w:val="none" w:sz="0" w:space="0" w:color="auto"/>
        <w:left w:val="none" w:sz="0" w:space="0" w:color="auto"/>
        <w:bottom w:val="none" w:sz="0" w:space="0" w:color="auto"/>
        <w:right w:val="none" w:sz="0" w:space="0" w:color="auto"/>
      </w:divBdr>
    </w:div>
    <w:div w:id="157620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jyutzler/geopackage-media/tree/master/spec" TargetMode="External"/><Relationship Id="rId13" Type="http://schemas.openxmlformats.org/officeDocument/2006/relationships/hyperlink" Target="tel:(813)%20826-677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813)%20826-7486"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202)%20827-029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hrisc@compusult.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thomas@compusult.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A3FFD-7191-498D-B174-3DA9C39CC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9</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Soil IE Action Plan</vt:lpstr>
    </vt:vector>
  </TitlesOfParts>
  <Company>CSIRO</Company>
  <LinksUpToDate>false</LinksUpToDate>
  <CharactersWithSpaces>9942</CharactersWithSpaces>
  <SharedDoc>false</SharedDoc>
  <HLinks>
    <vt:vector size="24" baseType="variant">
      <vt:variant>
        <vt:i4>7077919</vt:i4>
      </vt:variant>
      <vt:variant>
        <vt:i4>9</vt:i4>
      </vt:variant>
      <vt:variant>
        <vt:i4>0</vt:i4>
      </vt:variant>
      <vt:variant>
        <vt:i4>5</vt:i4>
      </vt:variant>
      <vt:variant>
        <vt:lpwstr>mailto:Peter.Taylor@csiro.au</vt:lpwstr>
      </vt:variant>
      <vt:variant>
        <vt:lpwstr/>
      </vt:variant>
      <vt:variant>
        <vt:i4>8323081</vt:i4>
      </vt:variant>
      <vt:variant>
        <vt:i4>6</vt:i4>
      </vt:variant>
      <vt:variant>
        <vt:i4>0</vt:i4>
      </vt:variant>
      <vt:variant>
        <vt:i4>5</vt:i4>
      </vt:variant>
      <vt:variant>
        <vt:lpwstr>mailto:David.Lemon@csiro.au</vt:lpwstr>
      </vt:variant>
      <vt:variant>
        <vt:lpwstr/>
      </vt:variant>
      <vt:variant>
        <vt:i4>3145750</vt:i4>
      </vt:variant>
      <vt:variant>
        <vt:i4>3</vt:i4>
      </vt:variant>
      <vt:variant>
        <vt:i4>0</vt:i4>
      </vt:variant>
      <vt:variant>
        <vt:i4>5</vt:i4>
      </vt:variant>
      <vt:variant>
        <vt:lpwstr>mailto:tkunicki@usgs.gov</vt:lpwstr>
      </vt:variant>
      <vt:variant>
        <vt:lpwstr/>
      </vt:variant>
      <vt:variant>
        <vt:i4>3801114</vt:i4>
      </vt:variant>
      <vt:variant>
        <vt:i4>0</vt:i4>
      </vt:variant>
      <vt:variant>
        <vt:i4>0</vt:i4>
      </vt:variant>
      <vt:variant>
        <vt:i4>5</vt:i4>
      </vt:variant>
      <vt:variant>
        <vt:lpwstr>mailto:nlbooth@usgs.gov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IE Action Plan</dc:title>
  <dc:creator>Jeff Yutzler</dc:creator>
  <cp:lastModifiedBy>Jeff Yutzler</cp:lastModifiedBy>
  <cp:revision>7</cp:revision>
  <cp:lastPrinted>2012-06-15T04:08:00Z</cp:lastPrinted>
  <dcterms:created xsi:type="dcterms:W3CDTF">2017-07-20T19:50:00Z</dcterms:created>
  <dcterms:modified xsi:type="dcterms:W3CDTF">2017-08-24T13:11:00Z</dcterms:modified>
</cp:coreProperties>
</file>