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1E313" w14:textId="5BC66BDC" w:rsidR="00C3589C" w:rsidRDefault="00C3589C">
      <w:pPr>
        <w:spacing w:after="160" w:line="259" w:lineRule="auto"/>
        <w:ind w:left="0" w:firstLine="0"/>
        <w:jc w:val="left"/>
        <w:rPr>
          <w:color w:val="BF0040"/>
          <w:sz w:val="41"/>
        </w:rPr>
      </w:pPr>
    </w:p>
    <w:p w14:paraId="7C00E38D" w14:textId="77777777" w:rsidR="00C3589C" w:rsidRPr="00CB76BF" w:rsidRDefault="00C3589C" w:rsidP="00C3589C">
      <w:pPr>
        <w:jc w:val="right"/>
      </w:pPr>
      <w:r w:rsidRPr="00CB76BF">
        <w:rPr>
          <w:b/>
          <w:sz w:val="36"/>
          <w:szCs w:val="36"/>
        </w:rPr>
        <w:t>Open Geospatial Consortium</w:t>
      </w:r>
    </w:p>
    <w:p w14:paraId="49268B89" w14:textId="6DBEC9BB" w:rsidR="00C3589C" w:rsidRPr="00BC51CB" w:rsidRDefault="00C3589C" w:rsidP="00C3589C">
      <w:pPr>
        <w:jc w:val="right"/>
        <w:rPr>
          <w:sz w:val="20"/>
          <w:szCs w:val="20"/>
        </w:rPr>
      </w:pPr>
      <w:r w:rsidRPr="00BC51CB">
        <w:rPr>
          <w:sz w:val="20"/>
          <w:szCs w:val="20"/>
        </w:rPr>
        <w:t xml:space="preserve">Submission Date:   </w:t>
      </w:r>
      <w:r>
        <w:rPr>
          <w:sz w:val="20"/>
          <w:szCs w:val="20"/>
        </w:rPr>
        <w:t>2018-10-02</w:t>
      </w:r>
    </w:p>
    <w:p w14:paraId="66C3F596" w14:textId="41C6B308" w:rsidR="00C3589C" w:rsidRPr="00BC51CB" w:rsidRDefault="00C3589C" w:rsidP="00C3589C">
      <w:pPr>
        <w:jc w:val="right"/>
        <w:rPr>
          <w:sz w:val="20"/>
          <w:szCs w:val="20"/>
        </w:rPr>
      </w:pPr>
      <w:r w:rsidRPr="00BC51CB">
        <w:rPr>
          <w:sz w:val="20"/>
          <w:szCs w:val="20"/>
        </w:rPr>
        <w:t>Approval Date:   </w:t>
      </w:r>
      <w:r>
        <w:rPr>
          <w:sz w:val="20"/>
          <w:szCs w:val="20"/>
        </w:rPr>
        <w:t>2018-11-14</w:t>
      </w:r>
      <w:bookmarkStart w:id="0" w:name="_GoBack"/>
      <w:bookmarkEnd w:id="0"/>
    </w:p>
    <w:p w14:paraId="06B16E23" w14:textId="77777777" w:rsidR="00C3589C" w:rsidRPr="00CB76BF" w:rsidRDefault="00C3589C" w:rsidP="00C3589C">
      <w:pPr>
        <w:jc w:val="right"/>
        <w:rPr>
          <w:color w:val="FF0000"/>
          <w:sz w:val="20"/>
          <w:szCs w:val="20"/>
        </w:rPr>
      </w:pPr>
      <w:r w:rsidRPr="00CB76BF">
        <w:rPr>
          <w:sz w:val="20"/>
          <w:szCs w:val="20"/>
        </w:rPr>
        <w:t>Publication Date:</w:t>
      </w:r>
      <w:r w:rsidRPr="00CB76BF">
        <w:rPr>
          <w:color w:val="0000FF"/>
          <w:sz w:val="20"/>
          <w:szCs w:val="20"/>
        </w:rPr>
        <w:t>   </w:t>
      </w:r>
      <w:r>
        <w:rPr>
          <w:sz w:val="20"/>
          <w:szCs w:val="20"/>
        </w:rPr>
        <w:t>YYYY-MM-DD</w:t>
      </w:r>
      <w:r w:rsidRPr="00CB76BF">
        <w:rPr>
          <w:b/>
          <w:color w:val="0000FF"/>
          <w:sz w:val="20"/>
          <w:szCs w:val="20"/>
        </w:rPr>
        <w:t xml:space="preserve"> </w:t>
      </w:r>
    </w:p>
    <w:p w14:paraId="5FDAE4BE" w14:textId="77777777" w:rsidR="00C3589C" w:rsidRPr="00CB76BF" w:rsidRDefault="00C3589C" w:rsidP="00C3589C">
      <w:pPr>
        <w:jc w:val="right"/>
        <w:rPr>
          <w:sz w:val="20"/>
          <w:szCs w:val="20"/>
        </w:rPr>
      </w:pPr>
      <w:bookmarkStart w:id="1" w:name="Cover_RemoveText2"/>
      <w:r w:rsidRPr="00CB76BF">
        <w:rPr>
          <w:sz w:val="20"/>
          <w:szCs w:val="20"/>
        </w:rPr>
        <w:t>External identifier of this OGC</w:t>
      </w:r>
      <w:r w:rsidRPr="00CB76BF">
        <w:rPr>
          <w:sz w:val="20"/>
          <w:szCs w:val="20"/>
          <w:vertAlign w:val="superscript"/>
        </w:rPr>
        <w:t>®</w:t>
      </w:r>
      <w:r w:rsidRPr="00CB76BF">
        <w:rPr>
          <w:sz w:val="20"/>
          <w:szCs w:val="20"/>
        </w:rPr>
        <w:t xml:space="preserve"> document: http://www.ope</w:t>
      </w:r>
      <w:r w:rsidRPr="00CB76BF">
        <w:rPr>
          <w:sz w:val="20"/>
          <w:szCs w:val="20"/>
        </w:rPr>
        <w:t>n</w:t>
      </w:r>
      <w:r w:rsidRPr="00CB76BF">
        <w:rPr>
          <w:sz w:val="20"/>
          <w:szCs w:val="20"/>
        </w:rPr>
        <w:t>gis.net/doc/</w:t>
      </w:r>
      <w:r>
        <w:rPr>
          <w:sz w:val="20"/>
          <w:szCs w:val="20"/>
        </w:rPr>
        <w:t>per</w:t>
      </w:r>
      <w:r w:rsidRPr="00CB76BF">
        <w:rPr>
          <w:sz w:val="20"/>
          <w:szCs w:val="20"/>
        </w:rPr>
        <w:t>/</w:t>
      </w:r>
      <w:r>
        <w:rPr>
          <w:sz w:val="20"/>
          <w:szCs w:val="20"/>
        </w:rPr>
        <w:t>XXX</w:t>
      </w:r>
    </w:p>
    <w:p w14:paraId="6B86376B" w14:textId="6B5F2EBB" w:rsidR="00C3589C" w:rsidRPr="00CB76BF" w:rsidRDefault="00C3589C" w:rsidP="00C3589C">
      <w:pPr>
        <w:jc w:val="right"/>
        <w:rPr>
          <w:sz w:val="20"/>
          <w:szCs w:val="20"/>
        </w:rPr>
      </w:pPr>
      <w:r w:rsidRPr="00CB76BF">
        <w:rPr>
          <w:sz w:val="20"/>
          <w:szCs w:val="20"/>
        </w:rPr>
        <w:t>Internal reference number of this OGC</w:t>
      </w:r>
      <w:r w:rsidRPr="00CB76BF">
        <w:rPr>
          <w:sz w:val="20"/>
          <w:szCs w:val="20"/>
          <w:vertAlign w:val="superscript"/>
        </w:rPr>
        <w:t>®</w:t>
      </w:r>
      <w:r w:rsidRPr="00CB76BF">
        <w:rPr>
          <w:sz w:val="20"/>
          <w:szCs w:val="20"/>
        </w:rPr>
        <w:t xml:space="preserve"> document:</w:t>
      </w:r>
      <w:bookmarkEnd w:id="1"/>
      <w:r w:rsidRPr="00CB76BF">
        <w:rPr>
          <w:sz w:val="20"/>
          <w:szCs w:val="20"/>
        </w:rPr>
        <w:t xml:space="preserve"> </w:t>
      </w:r>
      <w:r>
        <w:rPr>
          <w:sz w:val="20"/>
          <w:szCs w:val="20"/>
        </w:rPr>
        <w:t>18-087r5</w:t>
      </w:r>
    </w:p>
    <w:p w14:paraId="17090161" w14:textId="77777777" w:rsidR="00C3589C" w:rsidRPr="00CB76BF" w:rsidRDefault="00C3589C" w:rsidP="00C3589C">
      <w:pPr>
        <w:jc w:val="right"/>
        <w:rPr>
          <w:sz w:val="20"/>
          <w:szCs w:val="20"/>
        </w:rPr>
      </w:pPr>
      <w:r w:rsidRPr="00CB76BF">
        <w:rPr>
          <w:sz w:val="20"/>
          <w:szCs w:val="20"/>
        </w:rPr>
        <w:t>Category: OGC</w:t>
      </w:r>
      <w:r w:rsidRPr="00CB76BF">
        <w:rPr>
          <w:sz w:val="20"/>
          <w:szCs w:val="20"/>
          <w:vertAlign w:val="superscript"/>
        </w:rPr>
        <w:t>®</w:t>
      </w:r>
      <w:r w:rsidRPr="00CB76BF">
        <w:rPr>
          <w:sz w:val="20"/>
          <w:szCs w:val="20"/>
        </w:rPr>
        <w:t xml:space="preserve"> </w:t>
      </w:r>
      <w:r>
        <w:rPr>
          <w:sz w:val="20"/>
          <w:szCs w:val="20"/>
        </w:rPr>
        <w:t>Engineering Report</w:t>
      </w:r>
    </w:p>
    <w:p w14:paraId="4F86A34E" w14:textId="6FDE9995" w:rsidR="00C3589C" w:rsidRPr="00C3589C" w:rsidRDefault="00C3589C" w:rsidP="00C3589C">
      <w:pPr>
        <w:spacing w:after="0"/>
        <w:ind w:left="5443"/>
        <w:jc w:val="right"/>
        <w:rPr>
          <w:sz w:val="20"/>
          <w:szCs w:val="20"/>
        </w:rPr>
      </w:pPr>
      <w:r w:rsidRPr="00C3589C">
        <w:rPr>
          <w:sz w:val="20"/>
          <w:szCs w:val="20"/>
        </w:rPr>
        <w:t>Editors: Terry Idol, Robert Thomas</w:t>
      </w:r>
    </w:p>
    <w:p w14:paraId="7B33C298" w14:textId="77777777" w:rsidR="00C3589C" w:rsidRPr="00CB76BF" w:rsidRDefault="00C3589C" w:rsidP="00C3589C">
      <w:pPr>
        <w:rPr>
          <w:sz w:val="36"/>
          <w:szCs w:val="36"/>
        </w:rPr>
      </w:pPr>
    </w:p>
    <w:p w14:paraId="0BBD4A91" w14:textId="77777777" w:rsidR="00C3589C" w:rsidRPr="00CB76BF" w:rsidRDefault="00C3589C" w:rsidP="00C3589C">
      <w:pPr>
        <w:rPr>
          <w:sz w:val="36"/>
          <w:szCs w:val="36"/>
        </w:rPr>
      </w:pPr>
    </w:p>
    <w:p w14:paraId="77E24E33" w14:textId="4F64EF5B" w:rsidR="00C3589C" w:rsidRPr="00CB76BF" w:rsidRDefault="00C3589C" w:rsidP="00C3589C">
      <w:pPr>
        <w:jc w:val="center"/>
        <w:rPr>
          <w:b/>
        </w:rPr>
      </w:pPr>
      <w:r w:rsidRPr="00CB76BF">
        <w:rPr>
          <w:sz w:val="36"/>
          <w:szCs w:val="36"/>
        </w:rPr>
        <w:t xml:space="preserve">OGC </w:t>
      </w:r>
      <w:r w:rsidRPr="00C3589C">
        <w:rPr>
          <w:sz w:val="36"/>
          <w:szCs w:val="36"/>
        </w:rPr>
        <w:t>Development of Disaster Spatial Data Infrastructures for Disaster Resilience</w:t>
      </w:r>
    </w:p>
    <w:p w14:paraId="3FDEFD34" w14:textId="77777777" w:rsidR="00C3589C" w:rsidRDefault="00C3589C" w:rsidP="00C3589C">
      <w:pPr>
        <w:pStyle w:val="zzCopyright"/>
        <w:pBdr>
          <w:top w:val="none" w:sz="0" w:space="0" w:color="auto"/>
          <w:left w:val="none" w:sz="0" w:space="0" w:color="auto"/>
          <w:bottom w:val="none" w:sz="0" w:space="0" w:color="auto"/>
          <w:right w:val="none" w:sz="0" w:space="0" w:color="auto"/>
        </w:pBdr>
        <w:ind w:left="0"/>
        <w:jc w:val="center"/>
        <w:rPr>
          <w:b/>
          <w:color w:val="000000"/>
          <w:lang w:val="en-US"/>
        </w:rPr>
      </w:pPr>
    </w:p>
    <w:p w14:paraId="68A48556" w14:textId="77777777" w:rsidR="00C3589C" w:rsidRPr="00084971" w:rsidRDefault="00C3589C" w:rsidP="00C3589C"/>
    <w:p w14:paraId="0A9C1F18" w14:textId="77777777" w:rsidR="00C3589C" w:rsidRPr="00CB76BF" w:rsidRDefault="00C3589C" w:rsidP="00C3589C">
      <w:pPr>
        <w:pStyle w:val="zzCopyright"/>
        <w:pBdr>
          <w:top w:val="none" w:sz="0" w:space="0" w:color="auto"/>
          <w:left w:val="none" w:sz="0" w:space="0" w:color="auto"/>
          <w:bottom w:val="none" w:sz="0" w:space="0" w:color="auto"/>
          <w:right w:val="none" w:sz="0" w:space="0" w:color="auto"/>
        </w:pBdr>
        <w:ind w:left="0"/>
        <w:jc w:val="center"/>
        <w:rPr>
          <w:color w:val="auto"/>
          <w:lang w:val="en-US"/>
        </w:rPr>
      </w:pPr>
      <w:r w:rsidRPr="00CB76BF">
        <w:rPr>
          <w:b/>
          <w:color w:val="000000"/>
          <w:lang w:val="en-US"/>
        </w:rPr>
        <w:t>Copyright notice</w:t>
      </w:r>
    </w:p>
    <w:p w14:paraId="22618FF2" w14:textId="01650A04" w:rsidR="00C3589C" w:rsidRPr="00CB76BF" w:rsidRDefault="00C3589C" w:rsidP="00C3589C">
      <w:pPr>
        <w:spacing w:after="0"/>
        <w:jc w:val="center"/>
      </w:pPr>
      <w:r w:rsidRPr="00CB76BF">
        <w:t>Copyright ©</w:t>
      </w:r>
      <w:r>
        <w:t xml:space="preserve"> 2018</w:t>
      </w:r>
      <w:r w:rsidRPr="00CB76BF">
        <w:t xml:space="preserve"> Open Geospatial Consortium</w:t>
      </w:r>
    </w:p>
    <w:p w14:paraId="13DC018C" w14:textId="77777777" w:rsidR="00C3589C" w:rsidRPr="00CB76BF" w:rsidRDefault="00C3589C" w:rsidP="00C3589C">
      <w:pPr>
        <w:spacing w:after="0"/>
        <w:jc w:val="center"/>
      </w:pPr>
      <w:r w:rsidRPr="00CB76BF">
        <w:t xml:space="preserve">To obtain additional rights of use, visit </w:t>
      </w:r>
      <w:hyperlink r:id="rId8" w:history="1">
        <w:r w:rsidRPr="00CB76BF">
          <w:rPr>
            <w:rStyle w:val="Hyperlink"/>
          </w:rPr>
          <w:t>http://www.opengeospatial.org/legal/</w:t>
        </w:r>
      </w:hyperlink>
      <w:r w:rsidRPr="00CB76BF">
        <w:t>.</w:t>
      </w:r>
    </w:p>
    <w:p w14:paraId="7A340809" w14:textId="77777777" w:rsidR="00C3589C" w:rsidRPr="00CB76BF" w:rsidRDefault="00C3589C" w:rsidP="00C3589C">
      <w:pPr>
        <w:spacing w:before="120"/>
        <w:jc w:val="center"/>
        <w:rPr>
          <w:b/>
          <w:bCs/>
        </w:rPr>
      </w:pPr>
    </w:p>
    <w:p w14:paraId="3925399B" w14:textId="77777777" w:rsidR="00C3589C" w:rsidRPr="00CB76BF" w:rsidRDefault="00C3589C" w:rsidP="00C3589C">
      <w:pPr>
        <w:spacing w:before="120"/>
        <w:jc w:val="center"/>
        <w:rPr>
          <w:iCs/>
        </w:rPr>
      </w:pPr>
      <w:r w:rsidRPr="00CB76BF">
        <w:rPr>
          <w:b/>
          <w:bCs/>
        </w:rPr>
        <w:t>Warning</w:t>
      </w:r>
    </w:p>
    <w:p w14:paraId="641FBE5B" w14:textId="77777777" w:rsidR="00C3589C" w:rsidRPr="00CB76BF" w:rsidRDefault="00C3589C" w:rsidP="00C3589C">
      <w:pPr>
        <w:rPr>
          <w:i/>
          <w:iCs/>
        </w:rPr>
      </w:pPr>
      <w:r w:rsidRPr="00D86121">
        <w:rPr>
          <w:rFonts w:ascii="Times" w:hAnsi="Times"/>
          <w:sz w:val="20"/>
        </w:rPr>
        <w:t xml:space="preserve">This document is not an OGC Standard. </w:t>
      </w:r>
      <w:r w:rsidRPr="00D86121">
        <w:rPr>
          <w:sz w:val="20"/>
        </w:rPr>
        <w:t>This document presents a discussion of technology issues considered in an initiative of the OGC Innovation Program. This document does not represent an official position of the OGC. It is subject to change without notice and may not be referred to as an OGC Standard. However, the discussions in this document could very well lead to the definition of an OGC Standard</w:t>
      </w:r>
      <w:r w:rsidRPr="00CB76BF">
        <w:rPr>
          <w:iCs/>
        </w:rPr>
        <w:t>.</w:t>
      </w:r>
    </w:p>
    <w:p w14:paraId="30D69B1A" w14:textId="77777777" w:rsidR="00C3589C" w:rsidRPr="00CB76BF" w:rsidRDefault="00C3589C" w:rsidP="00C3589C">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type:   </w:t>
      </w:r>
      <w:r w:rsidRPr="00CB76BF">
        <w:rPr>
          <w:b w:val="0"/>
          <w:color w:val="auto"/>
          <w:sz w:val="20"/>
          <w:lang w:val="en-US"/>
        </w:rPr>
        <w:tab/>
        <w:t>OGC</w:t>
      </w:r>
      <w:r w:rsidRPr="00CB76BF">
        <w:rPr>
          <w:b w:val="0"/>
          <w:color w:val="auto"/>
          <w:sz w:val="20"/>
          <w:vertAlign w:val="superscript"/>
          <w:lang w:val="en-US"/>
        </w:rPr>
        <w:t>®</w:t>
      </w:r>
      <w:r w:rsidRPr="00CB76BF">
        <w:rPr>
          <w:b w:val="0"/>
          <w:color w:val="auto"/>
          <w:sz w:val="20"/>
          <w:lang w:val="en-US"/>
        </w:rPr>
        <w:t xml:space="preserve"> </w:t>
      </w:r>
      <w:r>
        <w:rPr>
          <w:b w:val="0"/>
          <w:color w:val="auto"/>
          <w:sz w:val="20"/>
          <w:lang w:val="en-US"/>
        </w:rPr>
        <w:t>Engineering Report</w:t>
      </w:r>
    </w:p>
    <w:p w14:paraId="3408F975" w14:textId="77777777" w:rsidR="00C3589C" w:rsidRPr="00CB76BF" w:rsidRDefault="00C3589C" w:rsidP="00C3589C">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subtype:   </w:t>
      </w:r>
      <w:r w:rsidRPr="00CB76BF">
        <w:rPr>
          <w:b w:val="0"/>
          <w:color w:val="auto"/>
          <w:sz w:val="20"/>
          <w:lang w:val="en-US"/>
        </w:rPr>
        <w:tab/>
      </w:r>
    </w:p>
    <w:p w14:paraId="5756BC25" w14:textId="6E3F5B82" w:rsidR="00C3589C" w:rsidRPr="00CB76BF" w:rsidRDefault="00C3589C" w:rsidP="00C3589C">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stage:   </w:t>
      </w:r>
      <w:r w:rsidRPr="00CB76BF">
        <w:rPr>
          <w:b w:val="0"/>
          <w:color w:val="auto"/>
          <w:sz w:val="20"/>
          <w:lang w:val="en-US"/>
        </w:rPr>
        <w:tab/>
      </w:r>
      <w:r>
        <w:rPr>
          <w:b w:val="0"/>
          <w:color w:val="auto"/>
          <w:sz w:val="20"/>
          <w:lang w:val="en-US"/>
        </w:rPr>
        <w:t>Approved for Public Release</w:t>
      </w:r>
    </w:p>
    <w:p w14:paraId="357CAB96" w14:textId="77777777" w:rsidR="00C3589C" w:rsidRPr="00CB76BF" w:rsidRDefault="00C3589C" w:rsidP="00C3589C">
      <w:pPr>
        <w:pStyle w:val="zzCover"/>
        <w:framePr w:hSpace="142" w:vSpace="142" w:wrap="auto" w:vAnchor="page" w:hAnchor="page" w:x="1116" w:y="14334"/>
        <w:tabs>
          <w:tab w:val="left" w:pos="1980"/>
        </w:tabs>
        <w:spacing w:after="0"/>
        <w:jc w:val="left"/>
        <w:rPr>
          <w:color w:val="auto"/>
          <w:sz w:val="16"/>
          <w:lang w:val="en-US"/>
        </w:rPr>
      </w:pPr>
      <w:r w:rsidRPr="00CB76BF">
        <w:rPr>
          <w:b w:val="0"/>
          <w:color w:val="auto"/>
          <w:sz w:val="20"/>
          <w:lang w:val="en-US"/>
        </w:rPr>
        <w:t>Document language: </w:t>
      </w:r>
      <w:r w:rsidRPr="00CB76BF">
        <w:rPr>
          <w:b w:val="0"/>
          <w:color w:val="auto"/>
          <w:sz w:val="20"/>
          <w:lang w:val="en-US"/>
        </w:rPr>
        <w:tab/>
        <w:t>English</w:t>
      </w:r>
    </w:p>
    <w:p w14:paraId="0ACF72A9" w14:textId="77777777" w:rsidR="00C3589C" w:rsidRDefault="00C3589C" w:rsidP="00C3589C">
      <w:pPr>
        <w:spacing w:after="0"/>
        <w:rPr>
          <w:sz w:val="16"/>
          <w:szCs w:val="16"/>
        </w:rPr>
      </w:pPr>
    </w:p>
    <w:p w14:paraId="536E76B7" w14:textId="77777777" w:rsidR="00C3589C" w:rsidRDefault="00C3589C" w:rsidP="00C3589C">
      <w:pPr>
        <w:spacing w:after="0"/>
        <w:rPr>
          <w:sz w:val="16"/>
          <w:szCs w:val="16"/>
        </w:rPr>
      </w:pPr>
    </w:p>
    <w:p w14:paraId="4FCD2298" w14:textId="77777777" w:rsidR="00C3589C" w:rsidRDefault="00C3589C" w:rsidP="00C3589C">
      <w:pPr>
        <w:spacing w:after="0"/>
        <w:rPr>
          <w:sz w:val="16"/>
          <w:szCs w:val="16"/>
        </w:rPr>
      </w:pPr>
    </w:p>
    <w:p w14:paraId="4090ECE7" w14:textId="77777777" w:rsidR="00C3589C" w:rsidRPr="00CB76BF" w:rsidRDefault="00C3589C" w:rsidP="00C3589C">
      <w:pPr>
        <w:ind w:left="0" w:firstLine="0"/>
        <w:rPr>
          <w:sz w:val="16"/>
          <w:szCs w:val="16"/>
        </w:rPr>
      </w:pPr>
      <w:r w:rsidRPr="00CB76BF">
        <w:rPr>
          <w:sz w:val="16"/>
          <w:szCs w:val="16"/>
        </w:rPr>
        <w:lastRenderedPageBreak/>
        <w:t>License Agreement</w:t>
      </w:r>
    </w:p>
    <w:p w14:paraId="12DD26A6" w14:textId="77777777" w:rsidR="00C3589C" w:rsidRPr="00CB76BF" w:rsidRDefault="00C3589C" w:rsidP="00C3589C">
      <w:pPr>
        <w:rPr>
          <w:sz w:val="16"/>
          <w:szCs w:val="16"/>
        </w:rPr>
      </w:pPr>
      <w:r w:rsidRPr="00CB76BF">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92061C8" w14:textId="77777777" w:rsidR="00C3589C" w:rsidRPr="00CB76BF" w:rsidRDefault="00C3589C" w:rsidP="00C3589C">
      <w:pPr>
        <w:rPr>
          <w:sz w:val="16"/>
          <w:szCs w:val="16"/>
        </w:rPr>
      </w:pPr>
      <w:r w:rsidRPr="00CB76BF">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7A540753" w14:textId="77777777" w:rsidR="00C3589C" w:rsidRPr="00CB76BF" w:rsidRDefault="00C3589C" w:rsidP="00C3589C">
      <w:pPr>
        <w:rPr>
          <w:sz w:val="16"/>
          <w:szCs w:val="16"/>
        </w:rPr>
      </w:pPr>
      <w:r w:rsidRPr="00CB76BF">
        <w:rPr>
          <w:sz w:val="16"/>
          <w:szCs w:val="16"/>
        </w:rPr>
        <w:t xml:space="preserve">THIS LICENSE IS A COPYRIGHT LICENSE </w:t>
      </w:r>
      <w:proofErr w:type="gramStart"/>
      <w:r w:rsidRPr="00CB76BF">
        <w:rPr>
          <w:sz w:val="16"/>
          <w:szCs w:val="16"/>
        </w:rPr>
        <w:t>ONLY, AND</w:t>
      </w:r>
      <w:proofErr w:type="gramEnd"/>
      <w:r w:rsidRPr="00CB76BF">
        <w:rPr>
          <w:sz w:val="16"/>
          <w:szCs w:val="16"/>
        </w:rPr>
        <w:t xml:space="preserve"> DOES NOT CONVEY ANY RIGHTS UNDER ANY PATENTS THAT MAY BE IN FORCE ANYWHERE IN THE WORLD.</w:t>
      </w:r>
    </w:p>
    <w:p w14:paraId="04A9FAE9" w14:textId="77777777" w:rsidR="00C3589C" w:rsidRPr="00CB76BF" w:rsidRDefault="00C3589C" w:rsidP="00C3589C">
      <w:pPr>
        <w:rPr>
          <w:sz w:val="16"/>
          <w:szCs w:val="16"/>
        </w:rPr>
      </w:pPr>
      <w:r w:rsidRPr="00CB76BF">
        <w:rPr>
          <w:sz w:val="16"/>
          <w:szCs w:val="16"/>
        </w:rPr>
        <w:t xml:space="preserve">THE INTELLECTUAL PROPERTY IS PROVIDED "AS IS", WITHOUT WARRANTY OF ANY KIND, EXPRESS OR IMPLIED, INCLUDING BUT NOT LIMITED TO THE WARRANTIES OF MERCHANTABILITY, FITNESS FOR A PARTICULAR PURPOSE, AND NONINFRINGEMENT OF </w:t>
      </w:r>
      <w:proofErr w:type="gramStart"/>
      <w:r w:rsidRPr="00CB76BF">
        <w:rPr>
          <w:sz w:val="16"/>
          <w:szCs w:val="16"/>
        </w:rPr>
        <w:t>THIRD PARTY</w:t>
      </w:r>
      <w:proofErr w:type="gramEnd"/>
      <w:r w:rsidRPr="00CB76BF">
        <w:rPr>
          <w:sz w:val="16"/>
          <w:szCs w:val="16"/>
        </w:rPr>
        <w:t xml:space="preserve">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080B6496" w14:textId="77777777" w:rsidR="00C3589C" w:rsidRPr="00CB76BF" w:rsidRDefault="00C3589C" w:rsidP="00C3589C">
      <w:pPr>
        <w:rPr>
          <w:sz w:val="16"/>
          <w:szCs w:val="16"/>
        </w:rPr>
      </w:pPr>
      <w:r w:rsidRPr="00CB76BF">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CB76BF">
        <w:rPr>
          <w:sz w:val="16"/>
          <w:szCs w:val="16"/>
        </w:rPr>
        <w:t>third party</w:t>
      </w:r>
      <w:proofErr w:type="gramEnd"/>
      <w:r w:rsidRPr="00CB76BF">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81E7ADA" w14:textId="77777777" w:rsidR="00C3589C" w:rsidRPr="00CB76BF" w:rsidRDefault="00C3589C" w:rsidP="00C3589C">
      <w:pPr>
        <w:rPr>
          <w:sz w:val="16"/>
          <w:szCs w:val="16"/>
        </w:rPr>
      </w:pPr>
      <w:r w:rsidRPr="00CB76BF">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45BC50E" w14:textId="77777777" w:rsidR="00C3589C" w:rsidRPr="00CB76BF" w:rsidRDefault="00C3589C" w:rsidP="00C3589C">
      <w:pPr>
        <w:sectPr w:rsidR="00C3589C" w:rsidRPr="00CB76BF">
          <w:headerReference w:type="even" r:id="rId9"/>
          <w:headerReference w:type="default" r:id="rId10"/>
          <w:footerReference w:type="even" r:id="rId11"/>
          <w:footerReference w:type="default" r:id="rId12"/>
          <w:headerReference w:type="first" r:id="rId13"/>
          <w:footerReference w:type="first" r:id="rId14"/>
          <w:pgSz w:w="11906" w:h="16838"/>
          <w:pgMar w:top="1688" w:right="1134" w:bottom="1688" w:left="1134" w:header="1412" w:footer="1412" w:gutter="0"/>
          <w:cols w:space="720"/>
          <w:titlePg/>
          <w:docGrid w:linePitch="360"/>
        </w:sectPr>
      </w:pPr>
    </w:p>
    <w:p w14:paraId="4FA364FB" w14:textId="77777777" w:rsidR="00C3589C" w:rsidRPr="00CB76BF" w:rsidRDefault="00C3589C" w:rsidP="00C3589C"/>
    <w:p w14:paraId="3479B874" w14:textId="0F6EA58E" w:rsidR="00BA3775" w:rsidRDefault="00362F35" w:rsidP="00C428CE">
      <w:pPr>
        <w:spacing w:after="781" w:line="259" w:lineRule="auto"/>
        <w:ind w:left="201" w:firstLine="0"/>
        <w:jc w:val="center"/>
      </w:pPr>
      <w:hyperlink r:id="rId15">
        <w:r>
          <w:rPr>
            <w:color w:val="BF0040"/>
            <w:sz w:val="41"/>
          </w:rPr>
          <w:t>O</w:t>
        </w:r>
      </w:hyperlink>
      <w:hyperlink r:id="rId16">
        <w:r>
          <w:rPr>
            <w:color w:val="BF0040"/>
            <w:sz w:val="33"/>
          </w:rPr>
          <w:t>PEN</w:t>
        </w:r>
      </w:hyperlink>
      <w:r>
        <w:rPr>
          <w:color w:val="BF0040"/>
          <w:sz w:val="33"/>
        </w:rPr>
        <w:t xml:space="preserve"> </w:t>
      </w:r>
      <w:hyperlink r:id="rId17">
        <w:r>
          <w:rPr>
            <w:color w:val="BF0040"/>
            <w:sz w:val="41"/>
          </w:rPr>
          <w:t>G</w:t>
        </w:r>
      </w:hyperlink>
      <w:hyperlink r:id="rId18">
        <w:r>
          <w:rPr>
            <w:color w:val="BF0040"/>
            <w:sz w:val="33"/>
          </w:rPr>
          <w:t>EOSPATIAL</w:t>
        </w:r>
      </w:hyperlink>
      <w:r>
        <w:rPr>
          <w:color w:val="BF0040"/>
          <w:sz w:val="33"/>
        </w:rPr>
        <w:t xml:space="preserve"> </w:t>
      </w:r>
      <w:hyperlink r:id="rId19">
        <w:r>
          <w:rPr>
            <w:color w:val="BF0040"/>
            <w:sz w:val="41"/>
          </w:rPr>
          <w:t>C</w:t>
        </w:r>
      </w:hyperlink>
      <w:hyperlink r:id="rId20">
        <w:r>
          <w:rPr>
            <w:color w:val="BF0040"/>
            <w:sz w:val="33"/>
          </w:rPr>
          <w:t>ONSORTIUM</w:t>
        </w:r>
      </w:hyperlink>
      <w:r>
        <w:rPr>
          <w:color w:val="BF0040"/>
          <w:sz w:val="33"/>
        </w:rPr>
        <w:t xml:space="preserve"> </w:t>
      </w:r>
      <w:hyperlink r:id="rId21">
        <w:r>
          <w:rPr>
            <w:color w:val="BF0040"/>
            <w:sz w:val="41"/>
          </w:rPr>
          <w:t>(OGC)</w:t>
        </w:r>
      </w:hyperlink>
    </w:p>
    <w:p w14:paraId="3CA61015" w14:textId="77777777" w:rsidR="00BA3775" w:rsidRDefault="00BA3775" w:rsidP="00362F35">
      <w:pPr>
        <w:spacing w:after="0" w:line="259" w:lineRule="auto"/>
        <w:ind w:left="0" w:firstLine="0"/>
        <w:jc w:val="left"/>
      </w:pPr>
    </w:p>
    <w:p w14:paraId="49C3DC95" w14:textId="77777777" w:rsidR="00BA3775" w:rsidRDefault="00BC3F5C">
      <w:pPr>
        <w:spacing w:after="242" w:line="259" w:lineRule="auto"/>
        <w:ind w:left="-165" w:right="-165" w:firstLine="0"/>
        <w:jc w:val="left"/>
      </w:pPr>
      <w:r>
        <w:t xml:space="preserve">   </w:t>
      </w:r>
      <w:r>
        <w:rPr>
          <w:rFonts w:ascii="Calibri" w:eastAsia="Calibri" w:hAnsi="Calibri" w:cs="Calibri"/>
          <w:noProof/>
          <w:sz w:val="22"/>
        </w:rPr>
        <mc:AlternateContent>
          <mc:Choice Requires="wpg">
            <w:drawing>
              <wp:inline distT="0" distB="0" distL="0" distR="0" wp14:anchorId="7D18759A" wp14:editId="2E648005">
                <wp:extent cx="5064760" cy="16510"/>
                <wp:effectExtent l="0" t="0" r="0" b="0"/>
                <wp:docPr id="4" name="Group 4"/>
                <wp:cNvGraphicFramePr/>
                <a:graphic xmlns:a="http://schemas.openxmlformats.org/drawingml/2006/main">
                  <a:graphicData uri="http://schemas.microsoft.com/office/word/2010/wordprocessingGroup">
                    <wpg:wgp>
                      <wpg:cNvGrpSpPr/>
                      <wpg:grpSpPr>
                        <a:xfrm>
                          <a:off x="0" y="0"/>
                          <a:ext cx="5064760" cy="16510"/>
                          <a:chOff x="0" y="0"/>
                          <a:chExt cx="5274057" cy="17996"/>
                        </a:xfrm>
                      </wpg:grpSpPr>
                      <wps:wsp>
                        <wps:cNvPr id="5" name="Shape 23"/>
                        <wps:cNvSpPr/>
                        <wps:spPr>
                          <a:xfrm>
                            <a:off x="0" y="0"/>
                            <a:ext cx="5274057" cy="0"/>
                          </a:xfrm>
                          <a:custGeom>
                            <a:avLst/>
                            <a:gdLst/>
                            <a:ahLst/>
                            <a:cxnLst/>
                            <a:rect l="0" t="0" r="0" b="0"/>
                            <a:pathLst>
                              <a:path w="5274057">
                                <a:moveTo>
                                  <a:pt x="0" y="0"/>
                                </a:moveTo>
                                <a:lnTo>
                                  <a:pt x="5274057" y="0"/>
                                </a:lnTo>
                              </a:path>
                            </a:pathLst>
                          </a:custGeom>
                          <a:ln w="179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3DE8E0" id="Group 4" o:spid="_x0000_s1026" style="width:398.8pt;height:1.3pt;mso-position-horizontal-relative:char;mso-position-vertical-relative:line" coordsize="5274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">
                <v:shape id="Shape 23"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" path="m,l5274057,e" filled="f" strokeweight=".49989mm">
                  <v:stroke miterlimit="83231f" joinstyle="miter"/>
                  <v:path arrowok="t" textboxrect="0,0,5274057,0"/>
                </v:shape>
                <w10:anchorlock/>
              </v:group>
            </w:pict>
          </mc:Fallback>
        </mc:AlternateContent>
      </w:r>
    </w:p>
    <w:p w14:paraId="79F209A1" w14:textId="27CFF3F7" w:rsidR="00751F2D" w:rsidRDefault="00751F2D" w:rsidP="00751F2D">
      <w:pPr>
        <w:spacing w:after="360" w:line="259" w:lineRule="auto"/>
        <w:ind w:left="-159" w:right="-159" w:firstLine="0"/>
        <w:jc w:val="center"/>
        <w:rPr>
          <w:b/>
          <w:sz w:val="34"/>
        </w:rPr>
      </w:pPr>
      <w:r w:rsidRPr="00362F35">
        <w:rPr>
          <w:b/>
          <w:sz w:val="34"/>
        </w:rPr>
        <w:t>R</w:t>
      </w:r>
      <w:r w:rsidRPr="00362F35">
        <w:rPr>
          <w:b/>
          <w:sz w:val="28"/>
        </w:rPr>
        <w:t>EPORT</w:t>
      </w:r>
      <w:r w:rsidRPr="00362F35">
        <w:rPr>
          <w:b/>
          <w:sz w:val="34"/>
        </w:rPr>
        <w:t xml:space="preserve">: </w:t>
      </w:r>
      <w:r w:rsidR="00CC313B">
        <w:rPr>
          <w:b/>
          <w:sz w:val="34"/>
        </w:rPr>
        <w:t>Development of Disaster Spatial Data Infrastructures for Disaster Resilience</w:t>
      </w:r>
    </w:p>
    <w:p w14:paraId="55686CF5" w14:textId="77777777" w:rsidR="00BA3775" w:rsidRDefault="00751F2D" w:rsidP="00751F2D">
      <w:pPr>
        <w:spacing w:after="1080" w:line="259" w:lineRule="auto"/>
        <w:ind w:left="-158" w:right="-158" w:firstLine="0"/>
        <w:jc w:val="center"/>
      </w:pPr>
      <w:r>
        <w:rPr>
          <w:b/>
          <w:sz w:val="34"/>
        </w:rPr>
        <w:t xml:space="preserve">OGC </w:t>
      </w:r>
      <w:r w:rsidRPr="00362F35">
        <w:rPr>
          <w:b/>
          <w:sz w:val="34"/>
        </w:rPr>
        <w:t xml:space="preserve">Disasters </w:t>
      </w:r>
      <w:r w:rsidR="00725EC4">
        <w:rPr>
          <w:b/>
          <w:sz w:val="34"/>
        </w:rPr>
        <w:t xml:space="preserve">Interoperability </w:t>
      </w:r>
      <w:r w:rsidRPr="00362F35">
        <w:rPr>
          <w:b/>
          <w:sz w:val="34"/>
        </w:rPr>
        <w:t>Concept Development Stud</w:t>
      </w:r>
      <w:r>
        <w:rPr>
          <w:b/>
          <w:sz w:val="34"/>
        </w:rPr>
        <w:t>y</w:t>
      </w:r>
      <w:r>
        <w:rPr>
          <w:rFonts w:ascii="Calibri" w:eastAsia="Calibri" w:hAnsi="Calibri" w:cs="Calibri"/>
          <w:noProof/>
          <w:sz w:val="22"/>
        </w:rPr>
        <w:t xml:space="preserve"> </w:t>
      </w:r>
      <w:r w:rsidR="00BC3F5C">
        <w:rPr>
          <w:rFonts w:ascii="Calibri" w:eastAsia="Calibri" w:hAnsi="Calibri" w:cs="Calibri"/>
          <w:noProof/>
          <w:sz w:val="22"/>
        </w:rPr>
        <mc:AlternateContent>
          <mc:Choice Requires="wpg">
            <w:drawing>
              <wp:inline distT="0" distB="0" distL="0" distR="0" wp14:anchorId="60900905" wp14:editId="10B6F06B">
                <wp:extent cx="5064760" cy="16510"/>
                <wp:effectExtent l="0" t="0" r="0" b="0"/>
                <wp:docPr id="2" name="Group 2"/>
                <wp:cNvGraphicFramePr/>
                <a:graphic xmlns:a="http://schemas.openxmlformats.org/drawingml/2006/main">
                  <a:graphicData uri="http://schemas.microsoft.com/office/word/2010/wordprocessingGroup">
                    <wpg:wgp>
                      <wpg:cNvGrpSpPr/>
                      <wpg:grpSpPr>
                        <a:xfrm>
                          <a:off x="0" y="0"/>
                          <a:ext cx="5064760" cy="16510"/>
                          <a:chOff x="0" y="0"/>
                          <a:chExt cx="5274057" cy="17996"/>
                        </a:xfrm>
                      </wpg:grpSpPr>
                      <wps:wsp>
                        <wps:cNvPr id="3" name="Shape 23"/>
                        <wps:cNvSpPr/>
                        <wps:spPr>
                          <a:xfrm>
                            <a:off x="0" y="0"/>
                            <a:ext cx="5274057" cy="0"/>
                          </a:xfrm>
                          <a:custGeom>
                            <a:avLst/>
                            <a:gdLst/>
                            <a:ahLst/>
                            <a:cxnLst/>
                            <a:rect l="0" t="0" r="0" b="0"/>
                            <a:pathLst>
                              <a:path w="5274057">
                                <a:moveTo>
                                  <a:pt x="0" y="0"/>
                                </a:moveTo>
                                <a:lnTo>
                                  <a:pt x="5274057" y="0"/>
                                </a:lnTo>
                              </a:path>
                            </a:pathLst>
                          </a:custGeom>
                          <a:ln w="179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A5E00A" id="Group 2" o:spid="_x0000_s1026" style="width:398.8pt;height:1.3pt;mso-position-horizontal-relative:char;mso-position-vertical-relative:line" coordsize="5274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">
                <v:shape id="Shape 23"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" path="m,l5274057,e" filled="f" strokeweight=".49989mm">
                  <v:stroke miterlimit="83231f" joinstyle="miter"/>
                  <v:path arrowok="t" textboxrect="0,0,5274057,0"/>
                </v:shape>
                <w10:anchorlock/>
              </v:group>
            </w:pict>
          </mc:Fallback>
        </mc:AlternateContent>
      </w:r>
    </w:p>
    <w:p w14:paraId="2228DC6E" w14:textId="77777777" w:rsidR="00BA3775" w:rsidRDefault="00362F35" w:rsidP="00BC3F5C">
      <w:pPr>
        <w:spacing w:after="304" w:line="259" w:lineRule="auto"/>
        <w:ind w:left="587" w:firstLine="0"/>
      </w:pPr>
      <w:r>
        <w:rPr>
          <w:noProof/>
        </w:rPr>
        <w:drawing>
          <wp:inline distT="0" distB="0" distL="0" distR="0" wp14:anchorId="5531E60D" wp14:editId="76536EDD">
            <wp:extent cx="4561301" cy="3039533"/>
            <wp:effectExtent l="0" t="0" r="0" b="8890"/>
            <wp:docPr id="1" name="Picture 1" descr="A view of a cit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rricane-katrina-180538_12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59" cy="3046702"/>
                    </a:xfrm>
                    <a:prstGeom prst="rect">
                      <a:avLst/>
                    </a:prstGeom>
                  </pic:spPr>
                </pic:pic>
              </a:graphicData>
            </a:graphic>
          </wp:inline>
        </w:drawing>
      </w:r>
    </w:p>
    <w:p w14:paraId="149D313E" w14:textId="77777777" w:rsidR="00BA3775" w:rsidRDefault="00362F35">
      <w:pPr>
        <w:spacing w:after="0" w:line="259" w:lineRule="auto"/>
        <w:ind w:left="0" w:firstLine="0"/>
        <w:jc w:val="center"/>
      </w:pPr>
      <w:r>
        <w:rPr>
          <w:i/>
        </w:rPr>
        <w:t xml:space="preserve">release: </w:t>
      </w:r>
      <w:r>
        <w:rPr>
          <w:sz w:val="29"/>
        </w:rPr>
        <w:t>September 30, 2018</w:t>
      </w:r>
    </w:p>
    <w:p w14:paraId="6D76E3B9" w14:textId="77777777" w:rsidR="00BA3775" w:rsidRDefault="00BA3775" w:rsidP="00BC3F5C">
      <w:pPr>
        <w:ind w:left="14" w:hanging="14"/>
      </w:pPr>
    </w:p>
    <w:p w14:paraId="050B2600" w14:textId="77777777" w:rsidR="00BC3F5C" w:rsidRDefault="00BC3F5C" w:rsidP="00BC3F5C">
      <w:pPr>
        <w:ind w:left="14" w:hanging="14"/>
      </w:pPr>
    </w:p>
    <w:p w14:paraId="3552A978" w14:textId="77777777" w:rsidR="00BC3F5C" w:rsidRDefault="00BC3F5C" w:rsidP="00BC3F5C">
      <w:pPr>
        <w:ind w:left="14" w:hanging="14"/>
      </w:pPr>
    </w:p>
    <w:p w14:paraId="3F3C2321" w14:textId="77777777" w:rsidR="00BC3F5C" w:rsidRDefault="00BC3F5C" w:rsidP="00BC3F5C">
      <w:pPr>
        <w:spacing w:after="224" w:line="259" w:lineRule="auto"/>
        <w:ind w:left="6" w:right="48"/>
      </w:pPr>
      <w:r>
        <w:t>The Open Geospatial Consortium (OGC)</w:t>
      </w:r>
    </w:p>
    <w:p w14:paraId="011C8E38" w14:textId="77777777" w:rsidR="00BC3F5C" w:rsidRDefault="00BC3F5C" w:rsidP="00BC3F5C">
      <w:pPr>
        <w:ind w:left="14" w:hanging="14"/>
        <w:sectPr w:rsidR="00BC3F5C">
          <w:headerReference w:type="even" r:id="rId23"/>
          <w:headerReference w:type="default" r:id="rId24"/>
          <w:footerReference w:type="even" r:id="rId25"/>
          <w:footerReference w:type="default" r:id="rId26"/>
          <w:headerReference w:type="first" r:id="rId27"/>
          <w:footerReference w:type="first" r:id="rId28"/>
          <w:pgSz w:w="11906" w:h="16838"/>
          <w:pgMar w:top="1440" w:right="1605" w:bottom="1440" w:left="2325" w:header="720" w:footer="720" w:gutter="0"/>
          <w:cols w:space="720"/>
        </w:sectPr>
      </w:pPr>
      <w:r>
        <w:rPr>
          <w:i/>
        </w:rPr>
        <w:t>35 Main Street, Suite 5 Wayland, MA 01778 Telephone: +1-508-655-5858</w:t>
      </w:r>
    </w:p>
    <w:p w14:paraId="3F88BD08" w14:textId="07E933DB" w:rsidR="00BA3775" w:rsidRPr="0016071B" w:rsidRDefault="00362F35" w:rsidP="00753F7E">
      <w:pPr>
        <w:pStyle w:val="Heading1"/>
        <w:spacing w:after="360" w:line="264" w:lineRule="auto"/>
        <w:ind w:left="11" w:right="0" w:hanging="11"/>
      </w:pPr>
      <w:bookmarkStart w:id="2" w:name="_Toc526251115"/>
      <w:r w:rsidRPr="0016071B">
        <w:lastRenderedPageBreak/>
        <w:t>Acknowledgements</w:t>
      </w:r>
      <w:bookmarkEnd w:id="2"/>
    </w:p>
    <w:p w14:paraId="7BC8A8B5" w14:textId="235A68E9" w:rsidR="00BA3775" w:rsidRDefault="00362F35" w:rsidP="00C459F1">
      <w:r>
        <w:t>The OGC expresses its gratefulness to its sponsors</w:t>
      </w:r>
      <w:r w:rsidR="00FB4C84">
        <w:t>;</w:t>
      </w:r>
      <w:r>
        <w:t xml:space="preserve"> </w:t>
      </w:r>
      <w:r w:rsidR="006949C7">
        <w:t xml:space="preserve">US Geological Survey, Federal Geographic Data Committee and the </w:t>
      </w:r>
      <w:r w:rsidR="00F463F0" w:rsidRPr="00F463F0">
        <w:t>Department of Homeland Security</w:t>
      </w:r>
      <w:r w:rsidR="00F463F0">
        <w:t>,</w:t>
      </w:r>
      <w:r w:rsidR="00F463F0" w:rsidRPr="00F463F0">
        <w:t xml:space="preserve"> </w:t>
      </w:r>
      <w:r>
        <w:t xml:space="preserve">for supporting this work. </w:t>
      </w:r>
      <w:r w:rsidR="00AF78F3">
        <w:t xml:space="preserve">In addition, OGC </w:t>
      </w:r>
      <w:r w:rsidR="00753F7E">
        <w:t xml:space="preserve">wishes to </w:t>
      </w:r>
      <w:r w:rsidR="00AF78F3">
        <w:t>thank t</w:t>
      </w:r>
      <w:r w:rsidR="00AF78F3" w:rsidRPr="00AF78F3">
        <w:t xml:space="preserve">he National Aeronautics and Space Administration (NASA) and </w:t>
      </w:r>
      <w:r w:rsidR="00F24E1F">
        <w:t xml:space="preserve">the </w:t>
      </w:r>
      <w:r w:rsidR="00AF78F3" w:rsidRPr="00AF78F3">
        <w:t xml:space="preserve">National Oceanic and Atmospheric Administration (NOAA) </w:t>
      </w:r>
      <w:r w:rsidR="00AF78F3">
        <w:t xml:space="preserve">for </w:t>
      </w:r>
      <w:r w:rsidR="00AF78F3" w:rsidRPr="00AF78F3">
        <w:t>host</w:t>
      </w:r>
      <w:r w:rsidR="00AF78F3">
        <w:t>ing</w:t>
      </w:r>
      <w:r w:rsidR="00AF78F3" w:rsidRPr="00AF78F3">
        <w:t xml:space="preserve"> the two Disasters Workshops.</w:t>
      </w:r>
      <w:r w:rsidR="00AF78F3">
        <w:t xml:space="preserve"> </w:t>
      </w:r>
      <w:r>
        <w:t xml:space="preserve">OGC further wishes to express its gratitude to the following companies and organizations, who provided excellent contributions that have been </w:t>
      </w:r>
      <w:r w:rsidR="00725EC4">
        <w:t xml:space="preserve">cited </w:t>
      </w:r>
      <w:r>
        <w:t>this report.</w:t>
      </w:r>
      <w:r w:rsidR="00CB1DA3">
        <w:rPr>
          <w:rStyle w:val="FootnoteReference"/>
        </w:rPr>
        <w:footnoteReference w:id="1"/>
      </w:r>
    </w:p>
    <w:p w14:paraId="5BFD1406" w14:textId="77777777" w:rsidR="00BA3775" w:rsidRDefault="00362F35">
      <w:pPr>
        <w:spacing w:after="106" w:line="259" w:lineRule="auto"/>
        <w:ind w:left="65" w:firstLine="0"/>
        <w:jc w:val="left"/>
      </w:pPr>
      <w:r>
        <w:rPr>
          <w:rFonts w:ascii="Calibri" w:eastAsia="Calibri" w:hAnsi="Calibri" w:cs="Calibri"/>
          <w:noProof/>
          <w:sz w:val="22"/>
        </w:rPr>
        <mc:AlternateContent>
          <mc:Choice Requires="wpg">
            <w:drawing>
              <wp:inline distT="0" distB="0" distL="0" distR="0" wp14:anchorId="79D114EF" wp14:editId="651D1061">
                <wp:extent cx="5191761" cy="11887"/>
                <wp:effectExtent l="0" t="0" r="0" b="0"/>
                <wp:docPr id="72234" name="Group 72234"/>
                <wp:cNvGraphicFramePr/>
                <a:graphic xmlns:a="http://schemas.openxmlformats.org/drawingml/2006/main">
                  <a:graphicData uri="http://schemas.microsoft.com/office/word/2010/wordprocessingGroup">
                    <wpg:wgp>
                      <wpg:cNvGrpSpPr/>
                      <wpg:grpSpPr>
                        <a:xfrm>
                          <a:off x="0" y="0"/>
                          <a:ext cx="5191761" cy="11887"/>
                          <a:chOff x="0" y="0"/>
                          <a:chExt cx="5191761" cy="11887"/>
                        </a:xfrm>
                      </wpg:grpSpPr>
                      <wps:wsp>
                        <wps:cNvPr id="67" name="Shape 67"/>
                        <wps:cNvSpPr/>
                        <wps:spPr>
                          <a:xfrm>
                            <a:off x="0" y="0"/>
                            <a:ext cx="5191761" cy="0"/>
                          </a:xfrm>
                          <a:custGeom>
                            <a:avLst/>
                            <a:gdLst/>
                            <a:ahLst/>
                            <a:cxnLst/>
                            <a:rect l="0" t="0" r="0" b="0"/>
                            <a:pathLst>
                              <a:path w="5191761">
                                <a:moveTo>
                                  <a:pt x="0" y="0"/>
                                </a:moveTo>
                                <a:lnTo>
                                  <a:pt x="5191761" y="0"/>
                                </a:lnTo>
                              </a:path>
                            </a:pathLst>
                          </a:custGeom>
                          <a:ln w="118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234" style="width:408.8pt;height:0.936pt;mso-position-horizontal-relative:char;mso-position-vertical-relative:line" coordsize="51917,118">
                <v:shape id="Shape 67" style="position:absolute;width:51917;height:0;left:0;top:0;" coordsize="5191761,0" path="m0,0l5191761,0">
                  <v:stroke weight="0.936pt" endcap="flat" joinstyle="miter" miterlimit="10" on="true" color="#000000"/>
                  <v:fill on="false" color="#000000" opacity="0"/>
                </v:shape>
              </v:group>
            </w:pict>
          </mc:Fallback>
        </mc:AlternateContent>
      </w:r>
    </w:p>
    <w:p w14:paraId="16F61627" w14:textId="77777777" w:rsidR="00BA3775" w:rsidRDefault="00362F35" w:rsidP="00C3589C">
      <w:pPr>
        <w:jc w:val="center"/>
      </w:pPr>
      <w:r w:rsidRPr="003F409A">
        <w:rPr>
          <w:b/>
        </w:rPr>
        <w:t>Organization / Company</w:t>
      </w:r>
      <w:r>
        <w:rPr>
          <w:rFonts w:ascii="Calibri" w:eastAsia="Calibri" w:hAnsi="Calibri" w:cs="Calibri"/>
          <w:noProof/>
          <w:sz w:val="22"/>
        </w:rPr>
        <mc:AlternateContent>
          <mc:Choice Requires="wpg">
            <w:drawing>
              <wp:inline distT="0" distB="0" distL="0" distR="0" wp14:anchorId="270A474F" wp14:editId="505E7505">
                <wp:extent cx="5191761" cy="7429"/>
                <wp:effectExtent l="0" t="0" r="0" b="0"/>
                <wp:docPr id="72235" name="Group 72235"/>
                <wp:cNvGraphicFramePr/>
                <a:graphic xmlns:a="http://schemas.openxmlformats.org/drawingml/2006/main">
                  <a:graphicData uri="http://schemas.microsoft.com/office/word/2010/wordprocessingGroup">
                    <wpg:wgp>
                      <wpg:cNvGrpSpPr/>
                      <wpg:grpSpPr>
                        <a:xfrm>
                          <a:off x="0" y="0"/>
                          <a:ext cx="5191761" cy="7429"/>
                          <a:chOff x="0" y="0"/>
                          <a:chExt cx="5191761" cy="7429"/>
                        </a:xfrm>
                      </wpg:grpSpPr>
                      <wps:wsp>
                        <wps:cNvPr id="69" name="Shape 69"/>
                        <wps:cNvSpPr/>
                        <wps:spPr>
                          <a:xfrm>
                            <a:off x="0" y="0"/>
                            <a:ext cx="5191761" cy="0"/>
                          </a:xfrm>
                          <a:custGeom>
                            <a:avLst/>
                            <a:gdLst/>
                            <a:ahLst/>
                            <a:cxnLst/>
                            <a:rect l="0" t="0" r="0" b="0"/>
                            <a:pathLst>
                              <a:path w="5191761">
                                <a:moveTo>
                                  <a:pt x="0" y="0"/>
                                </a:moveTo>
                                <a:lnTo>
                                  <a:pt x="5191761" y="0"/>
                                </a:lnTo>
                              </a:path>
                            </a:pathLst>
                          </a:custGeom>
                          <a:ln w="742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235" style="width:408.8pt;height:0.585pt;mso-position-horizontal-relative:char;mso-position-vertical-relative:line" coordsize="51917,74">
                <v:shape id="Shape 69" style="position:absolute;width:51917;height:0;left:0;top:0;" coordsize="5191761,0" path="m0,0l5191761,0">
                  <v:stroke weight="0.585pt" endcap="flat" joinstyle="miter" miterlimit="10" on="true" color="#000000"/>
                  <v:fill on="false" color="#000000" opacity="0"/>
                </v:shape>
              </v:group>
            </w:pict>
          </mc:Fallback>
        </mc:AlternateContent>
      </w:r>
    </w:p>
    <w:tbl>
      <w:tblPr>
        <w:tblpPr w:leftFromText="180" w:rightFromText="180" w:vertAnchor="text" w:tblpY="1"/>
        <w:tblOverlap w:val="never"/>
        <w:tblW w:w="7996" w:type="dxa"/>
        <w:tblLook w:val="04A0" w:firstRow="1" w:lastRow="0" w:firstColumn="1" w:lastColumn="0" w:noHBand="0" w:noVBand="1"/>
      </w:tblPr>
      <w:tblGrid>
        <w:gridCol w:w="7996"/>
      </w:tblGrid>
      <w:tr w:rsidR="00FE4464" w:rsidRPr="00FE4464" w14:paraId="79E17834" w14:textId="77777777" w:rsidTr="00C459F1">
        <w:trPr>
          <w:trHeight w:val="397"/>
        </w:trPr>
        <w:tc>
          <w:tcPr>
            <w:tcW w:w="7996" w:type="dxa"/>
            <w:tcBorders>
              <w:top w:val="nil"/>
              <w:left w:val="nil"/>
              <w:bottom w:val="nil"/>
              <w:right w:val="nil"/>
            </w:tcBorders>
            <w:shd w:val="clear" w:color="auto" w:fill="auto"/>
            <w:noWrap/>
            <w:vAlign w:val="bottom"/>
          </w:tcPr>
          <w:tbl>
            <w:tblPr>
              <w:tblW w:w="7780" w:type="dxa"/>
              <w:jc w:val="center"/>
              <w:tblLook w:val="04A0" w:firstRow="1" w:lastRow="0" w:firstColumn="1" w:lastColumn="0" w:noHBand="0" w:noVBand="1"/>
            </w:tblPr>
            <w:tblGrid>
              <w:gridCol w:w="7780"/>
            </w:tblGrid>
            <w:tr w:rsidR="00AA3A2E" w:rsidRPr="00FE4464" w14:paraId="266208D8"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55407F57" w14:textId="77777777" w:rsidR="00AA3A2E" w:rsidRDefault="00001DA9" w:rsidP="00C3589C">
                  <w:pPr>
                    <w:framePr w:hSpace="180" w:wrap="around" w:vAnchor="text" w:hAnchor="text" w:y="1"/>
                    <w:spacing w:after="0" w:line="240" w:lineRule="auto"/>
                    <w:ind w:left="0" w:right="-1240" w:firstLine="0"/>
                    <w:suppressOverlap/>
                    <w:jc w:val="center"/>
                  </w:pPr>
                  <w:bookmarkStart w:id="3" w:name="_Hlk521521204"/>
                  <w:r w:rsidRPr="00001DA9">
                    <w:t xml:space="preserve">Department of Homeland Security </w:t>
                  </w:r>
                  <w:bookmarkEnd w:id="3"/>
                  <w:r>
                    <w:t>(sponsor)</w:t>
                  </w:r>
                </w:p>
              </w:tc>
            </w:tr>
            <w:tr w:rsidR="00001DA9" w:rsidRPr="00FE4464" w14:paraId="296902E2"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19FA10F3" w14:textId="77777777" w:rsidR="00001DA9" w:rsidRDefault="00001DA9" w:rsidP="00C3589C">
                  <w:pPr>
                    <w:framePr w:hSpace="180" w:wrap="around" w:vAnchor="text" w:hAnchor="text" w:y="1"/>
                    <w:spacing w:after="0" w:line="240" w:lineRule="auto"/>
                    <w:ind w:left="0" w:right="-1240" w:firstLine="0"/>
                    <w:suppressOverlap/>
                    <w:jc w:val="center"/>
                  </w:pPr>
                  <w:r w:rsidRPr="00AA3A2E">
                    <w:t>US Geological Survey (sponsor)</w:t>
                  </w:r>
                </w:p>
              </w:tc>
            </w:tr>
            <w:tr w:rsidR="00001DA9" w:rsidRPr="00FE4464" w14:paraId="724E5B93"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3CA07251" w14:textId="77777777" w:rsidR="00001DA9" w:rsidRDefault="00001DA9" w:rsidP="00C3589C">
                  <w:pPr>
                    <w:framePr w:hSpace="180" w:wrap="around" w:vAnchor="text" w:hAnchor="text" w:y="1"/>
                    <w:spacing w:after="0" w:line="240" w:lineRule="auto"/>
                    <w:ind w:left="0" w:right="-1240" w:firstLine="0"/>
                    <w:suppressOverlap/>
                    <w:jc w:val="center"/>
                    <w:rPr>
                      <w:szCs w:val="24"/>
                    </w:rPr>
                  </w:pPr>
                  <w:r>
                    <w:t>Federal Geographic Data Committee (sponsor)</w:t>
                  </w:r>
                </w:p>
              </w:tc>
            </w:tr>
            <w:tr w:rsidR="00001DA9" w:rsidRPr="00FE4464" w14:paraId="24744E79" w14:textId="77777777" w:rsidTr="005A376D">
              <w:trPr>
                <w:cantSplit/>
                <w:trHeight w:val="757"/>
                <w:jc w:val="center"/>
              </w:trPr>
              <w:tc>
                <w:tcPr>
                  <w:tcW w:w="7780" w:type="dxa"/>
                  <w:tcBorders>
                    <w:top w:val="nil"/>
                    <w:left w:val="nil"/>
                    <w:bottom w:val="nil"/>
                    <w:right w:val="nil"/>
                  </w:tcBorders>
                  <w:shd w:val="clear" w:color="auto" w:fill="auto"/>
                  <w:noWrap/>
                  <w:vAlign w:val="bottom"/>
                </w:tcPr>
                <w:p w14:paraId="431C018D"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Pr>
                      <w:szCs w:val="24"/>
                    </w:rPr>
                    <w:t>AmericaView</w:t>
                  </w:r>
                  <w:proofErr w:type="spellEnd"/>
                </w:p>
              </w:tc>
            </w:tr>
            <w:tr w:rsidR="00001DA9" w:rsidRPr="00FE4464" w14:paraId="3AEC8F6F"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1CF3400A" w14:textId="77777777" w:rsidR="00001DA9"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Ardent</w:t>
                  </w:r>
                </w:p>
              </w:tc>
            </w:tr>
            <w:tr w:rsidR="00001DA9" w:rsidRPr="00FE4464" w14:paraId="6C52F487"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204759F6"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Pr>
                      <w:szCs w:val="24"/>
                    </w:rPr>
                    <w:t>Canadian Armed Services</w:t>
                  </w:r>
                </w:p>
              </w:tc>
            </w:tr>
            <w:tr w:rsidR="00001DA9" w:rsidRPr="00FE4464" w14:paraId="38AC8E30"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457BC7CB"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CIESIN, Columbia University</w:t>
                  </w:r>
                </w:p>
              </w:tc>
            </w:tr>
            <w:tr w:rsidR="00001DA9" w:rsidRPr="00FE4464" w14:paraId="412D9425"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4ED7A04D"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Columbia University</w:t>
                  </w:r>
                </w:p>
              </w:tc>
            </w:tr>
            <w:tr w:rsidR="00001DA9" w:rsidRPr="00FE4464" w14:paraId="6D07C759"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0C99380B" w14:textId="18770405"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lang w:val="hr-HR"/>
                    </w:rPr>
                    <w:t xml:space="preserve">Croatian </w:t>
                  </w:r>
                  <w:proofErr w:type="spellStart"/>
                  <w:r w:rsidRPr="00EB56D5">
                    <w:rPr>
                      <w:szCs w:val="24"/>
                      <w:lang w:val="hr-HR"/>
                    </w:rPr>
                    <w:t>Crisis</w:t>
                  </w:r>
                  <w:proofErr w:type="spellEnd"/>
                  <w:r w:rsidRPr="00EB56D5">
                    <w:rPr>
                      <w:szCs w:val="24"/>
                      <w:lang w:val="hr-HR"/>
                    </w:rPr>
                    <w:t xml:space="preserve"> Management </w:t>
                  </w:r>
                  <w:proofErr w:type="spellStart"/>
                  <w:r w:rsidRPr="00EB56D5">
                    <w:rPr>
                      <w:szCs w:val="24"/>
                      <w:lang w:val="hr-HR"/>
                    </w:rPr>
                    <w:t>Association</w:t>
                  </w:r>
                  <w:proofErr w:type="spellEnd"/>
                </w:p>
              </w:tc>
            </w:tr>
            <w:tr w:rsidR="00001DA9" w:rsidRPr="00FE4464" w14:paraId="2D7D021A"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5E779ADD"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CubeWerx</w:t>
                  </w:r>
                  <w:proofErr w:type="spellEnd"/>
                </w:p>
              </w:tc>
            </w:tr>
            <w:tr w:rsidR="00001DA9" w:rsidRPr="00FE4464" w14:paraId="6BA65D02"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FC675EA"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DigitalGlobe</w:t>
                  </w:r>
                  <w:proofErr w:type="spellEnd"/>
                </w:p>
              </w:tc>
            </w:tr>
            <w:tr w:rsidR="00001DA9" w:rsidRPr="00FE4464" w14:paraId="228F88E7"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684B0F1C"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Ecere</w:t>
                  </w:r>
                  <w:proofErr w:type="spellEnd"/>
                </w:p>
              </w:tc>
            </w:tr>
            <w:tr w:rsidR="00001DA9" w:rsidRPr="00FE4464" w14:paraId="17D016CD"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7783D6B0"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Envitia</w:t>
                  </w:r>
                  <w:proofErr w:type="spellEnd"/>
                </w:p>
              </w:tc>
            </w:tr>
            <w:tr w:rsidR="00001DA9" w:rsidRPr="00FE4464" w14:paraId="286721BA"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5076980"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Esri</w:t>
                  </w:r>
                  <w:proofErr w:type="spellEnd"/>
                </w:p>
              </w:tc>
            </w:tr>
            <w:tr w:rsidR="00001DA9" w:rsidRPr="00FE4464" w14:paraId="7D974420"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1785A853"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European Union Satellite Centre</w:t>
                  </w:r>
                </w:p>
              </w:tc>
            </w:tr>
            <w:tr w:rsidR="00001DA9" w:rsidRPr="00FE4464" w14:paraId="1ACBED9C"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F1D86DF"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lastRenderedPageBreak/>
                    <w:t>Fund for New York City</w:t>
                  </w:r>
                </w:p>
              </w:tc>
            </w:tr>
            <w:tr w:rsidR="00001DA9" w:rsidRPr="00FE4464" w14:paraId="3DA637B1"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1C672FEC"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GeoScience</w:t>
                  </w:r>
                  <w:proofErr w:type="spellEnd"/>
                  <w:r w:rsidRPr="00EB56D5">
                    <w:rPr>
                      <w:szCs w:val="24"/>
                    </w:rPr>
                    <w:t xml:space="preserve"> Australia</w:t>
                  </w:r>
                </w:p>
              </w:tc>
            </w:tr>
            <w:tr w:rsidR="00001DA9" w:rsidRPr="00FE4464" w14:paraId="77D064D7"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CB35BAA"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GeoThings</w:t>
                  </w:r>
                  <w:proofErr w:type="spellEnd"/>
                </w:p>
              </w:tc>
            </w:tr>
            <w:tr w:rsidR="00001DA9" w:rsidRPr="00FE4464" w14:paraId="3AA454B9"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10B99561"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German Weather Service (DWD)</w:t>
                  </w:r>
                </w:p>
              </w:tc>
            </w:tr>
            <w:tr w:rsidR="00001DA9" w:rsidRPr="00FE4464" w14:paraId="079999AE"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4D5316AC"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Group on Earth Observations (GEO)</w:t>
                  </w:r>
                </w:p>
              </w:tc>
            </w:tr>
            <w:tr w:rsidR="00001DA9" w:rsidRPr="00FE4464" w14:paraId="41347DD2"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AA96FD8"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HazardHub</w:t>
                  </w:r>
                  <w:proofErr w:type="spellEnd"/>
                </w:p>
              </w:tc>
            </w:tr>
            <w:tr w:rsidR="00001DA9" w:rsidRPr="00FE4464" w14:paraId="445DCC95"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15CBBEA7"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Humanitarian OpenStreetMap Team (HOT)</w:t>
                  </w:r>
                </w:p>
              </w:tc>
            </w:tr>
            <w:tr w:rsidR="00001DA9" w:rsidRPr="00FE4464" w14:paraId="508F64C6"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5D7E47A5"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rPr>
                    <w:t>Hunter College of Geography</w:t>
                  </w:r>
                </w:p>
              </w:tc>
            </w:tr>
            <w:tr w:rsidR="00001DA9" w:rsidRPr="00FE4464" w14:paraId="0498B729"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2819E5FC"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ImageMatters</w:t>
                  </w:r>
                  <w:proofErr w:type="spellEnd"/>
                </w:p>
              </w:tc>
            </w:tr>
            <w:tr w:rsidR="00001DA9" w:rsidRPr="00FE4464" w14:paraId="23C67580"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71B765BA"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r w:rsidRPr="00EB56D5">
                    <w:rPr>
                      <w:szCs w:val="24"/>
                      <w:lang w:val="en-NZ"/>
                    </w:rPr>
                    <w:t>Land Information New Zealand</w:t>
                  </w:r>
                </w:p>
              </w:tc>
            </w:tr>
            <w:tr w:rsidR="00001DA9" w:rsidRPr="00FE4464" w14:paraId="1B3CB602"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0F967CC1" w14:textId="77777777" w:rsidR="00001DA9" w:rsidRPr="00EB56D5" w:rsidRDefault="00001DA9"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MappingSupport</w:t>
                  </w:r>
                  <w:proofErr w:type="spellEnd"/>
                </w:p>
              </w:tc>
            </w:tr>
            <w:tr w:rsidR="005A376D" w:rsidRPr="00FE4464" w14:paraId="5C0A403C" w14:textId="77777777" w:rsidTr="005A376D">
              <w:trPr>
                <w:cantSplit/>
                <w:trHeight w:val="500"/>
                <w:jc w:val="center"/>
              </w:trPr>
              <w:tc>
                <w:tcPr>
                  <w:tcW w:w="7780" w:type="dxa"/>
                  <w:tcBorders>
                    <w:top w:val="nil"/>
                    <w:left w:val="nil"/>
                    <w:bottom w:val="nil"/>
                    <w:right w:val="nil"/>
                  </w:tcBorders>
                  <w:shd w:val="clear" w:color="auto" w:fill="auto"/>
                  <w:noWrap/>
                  <w:vAlign w:val="bottom"/>
                </w:tcPr>
                <w:p w14:paraId="031F1F8E"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proofErr w:type="spellStart"/>
                  <w:r w:rsidRPr="00EB56D5">
                    <w:rPr>
                      <w:szCs w:val="24"/>
                    </w:rPr>
                    <w:t>MetSafe</w:t>
                  </w:r>
                  <w:proofErr w:type="spellEnd"/>
                </w:p>
              </w:tc>
            </w:tr>
            <w:tr w:rsidR="00637A7D" w:rsidRPr="00FE4464" w14:paraId="065FEDFA" w14:textId="77777777" w:rsidTr="005A376D">
              <w:trPr>
                <w:cantSplit/>
                <w:trHeight w:val="500"/>
                <w:jc w:val="center"/>
              </w:trPr>
              <w:tc>
                <w:tcPr>
                  <w:tcW w:w="7780" w:type="dxa"/>
                  <w:tcBorders>
                    <w:top w:val="nil"/>
                    <w:left w:val="nil"/>
                    <w:bottom w:val="nil"/>
                    <w:right w:val="nil"/>
                  </w:tcBorders>
                  <w:shd w:val="clear" w:color="auto" w:fill="auto"/>
                  <w:noWrap/>
                  <w:vAlign w:val="bottom"/>
                </w:tcPr>
                <w:p w14:paraId="07955163" w14:textId="28E1F4C8" w:rsidR="00637A7D" w:rsidRPr="00EB56D5" w:rsidRDefault="00171CB5" w:rsidP="00C3589C">
                  <w:pPr>
                    <w:framePr w:hSpace="180" w:wrap="around" w:vAnchor="text" w:hAnchor="text" w:y="1"/>
                    <w:spacing w:after="0" w:line="240" w:lineRule="auto"/>
                    <w:ind w:left="0" w:right="-1240" w:firstLine="0"/>
                    <w:suppressOverlap/>
                    <w:jc w:val="center"/>
                    <w:rPr>
                      <w:szCs w:val="24"/>
                    </w:rPr>
                  </w:pPr>
                  <w:r w:rsidRPr="00171CB5">
                    <w:rPr>
                      <w:szCs w:val="24"/>
                    </w:rPr>
                    <w:t>National Aeronautics and Space Administration</w:t>
                  </w:r>
                  <w:r>
                    <w:rPr>
                      <w:szCs w:val="24"/>
                    </w:rPr>
                    <w:t xml:space="preserve"> (NASA)</w:t>
                  </w:r>
                </w:p>
              </w:tc>
            </w:tr>
            <w:tr w:rsidR="00AF78F3" w:rsidRPr="00FE4464" w14:paraId="69288362" w14:textId="77777777" w:rsidTr="005A376D">
              <w:trPr>
                <w:cantSplit/>
                <w:trHeight w:val="500"/>
                <w:jc w:val="center"/>
              </w:trPr>
              <w:tc>
                <w:tcPr>
                  <w:tcW w:w="7780" w:type="dxa"/>
                  <w:tcBorders>
                    <w:top w:val="nil"/>
                    <w:left w:val="nil"/>
                    <w:bottom w:val="nil"/>
                    <w:right w:val="nil"/>
                  </w:tcBorders>
                  <w:shd w:val="clear" w:color="auto" w:fill="auto"/>
                  <w:noWrap/>
                  <w:vAlign w:val="bottom"/>
                </w:tcPr>
                <w:p w14:paraId="1EF2F187" w14:textId="638C191B" w:rsidR="00AF78F3" w:rsidRPr="00637A7D" w:rsidRDefault="00AF78F3" w:rsidP="00C3589C">
                  <w:pPr>
                    <w:framePr w:hSpace="180" w:wrap="around" w:vAnchor="text" w:hAnchor="text" w:y="1"/>
                    <w:spacing w:after="0" w:line="240" w:lineRule="auto"/>
                    <w:ind w:left="0" w:right="-1240" w:firstLine="0"/>
                    <w:suppressOverlap/>
                    <w:jc w:val="center"/>
                    <w:rPr>
                      <w:szCs w:val="24"/>
                    </w:rPr>
                  </w:pPr>
                  <w:r w:rsidRPr="00AF78F3">
                    <w:rPr>
                      <w:szCs w:val="24"/>
                    </w:rPr>
                    <w:t>National Oceanic and Atmospheric Administration</w:t>
                  </w:r>
                  <w:r>
                    <w:rPr>
                      <w:szCs w:val="24"/>
                    </w:rPr>
                    <w:t xml:space="preserve"> (NOAA)</w:t>
                  </w:r>
                </w:p>
              </w:tc>
            </w:tr>
            <w:tr w:rsidR="005A376D" w:rsidRPr="00FE4464" w14:paraId="2C52CBE5" w14:textId="77777777" w:rsidTr="005A376D">
              <w:trPr>
                <w:cantSplit/>
                <w:trHeight w:val="1003"/>
                <w:jc w:val="center"/>
              </w:trPr>
              <w:tc>
                <w:tcPr>
                  <w:tcW w:w="7780" w:type="dxa"/>
                  <w:tcBorders>
                    <w:top w:val="nil"/>
                    <w:left w:val="nil"/>
                    <w:bottom w:val="nil"/>
                    <w:right w:val="nil"/>
                  </w:tcBorders>
                  <w:shd w:val="clear" w:color="auto" w:fill="auto"/>
                  <w:noWrap/>
                  <w:vAlign w:val="bottom"/>
                </w:tcPr>
                <w:p w14:paraId="104F19BD" w14:textId="7F7862A3" w:rsidR="005A376D" w:rsidRDefault="005A376D" w:rsidP="00C3589C">
                  <w:pPr>
                    <w:framePr w:hSpace="180" w:wrap="around" w:vAnchor="text" w:hAnchor="text" w:y="1"/>
                    <w:spacing w:after="0" w:line="240" w:lineRule="auto"/>
                    <w:ind w:left="0" w:right="-1240" w:firstLine="0"/>
                    <w:suppressOverlap/>
                    <w:jc w:val="center"/>
                    <w:rPr>
                      <w:szCs w:val="24"/>
                    </w:rPr>
                  </w:pPr>
                  <w:r w:rsidRPr="005A376D">
                    <w:rPr>
                      <w:szCs w:val="24"/>
                    </w:rPr>
                    <w:t>National Park Service</w:t>
                  </w:r>
                  <w:r>
                    <w:rPr>
                      <w:szCs w:val="24"/>
                    </w:rPr>
                    <w:t>:</w:t>
                  </w:r>
                </w:p>
                <w:p w14:paraId="459B2D45" w14:textId="77777777" w:rsidR="005A376D" w:rsidRPr="005A376D" w:rsidRDefault="005A376D" w:rsidP="00C3589C">
                  <w:pPr>
                    <w:framePr w:hSpace="180" w:wrap="around" w:vAnchor="text" w:hAnchor="text" w:y="1"/>
                    <w:spacing w:after="0" w:line="240" w:lineRule="auto"/>
                    <w:ind w:left="0" w:right="-1240" w:firstLine="0"/>
                    <w:suppressOverlap/>
                    <w:jc w:val="center"/>
                    <w:rPr>
                      <w:i/>
                    </w:rPr>
                  </w:pPr>
                  <w:r w:rsidRPr="005A376D">
                    <w:rPr>
                      <w:i/>
                    </w:rPr>
                    <w:t>Cultural Resource GIS Facility</w:t>
                  </w:r>
                </w:p>
                <w:p w14:paraId="6D248016"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5A376D">
                    <w:rPr>
                      <w:i/>
                      <w:sz w:val="22"/>
                    </w:rPr>
                    <w:t xml:space="preserve">National Center for Preservation Technology and Training </w:t>
                  </w:r>
                  <w:r w:rsidRPr="005A376D">
                    <w:rPr>
                      <w:i/>
                      <w:szCs w:val="24"/>
                    </w:rPr>
                    <w:t>(NCPTT)</w:t>
                  </w:r>
                </w:p>
              </w:tc>
            </w:tr>
            <w:tr w:rsidR="005A376D" w:rsidRPr="00FE4464" w14:paraId="5DCF0270"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7F64EC6D"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Natural Resources Canada (</w:t>
                  </w:r>
                  <w:r w:rsidR="0068013F">
                    <w:rPr>
                      <w:szCs w:val="24"/>
                    </w:rPr>
                    <w:t>eight</w:t>
                  </w:r>
                  <w:r w:rsidRPr="00EB56D5">
                    <w:rPr>
                      <w:szCs w:val="24"/>
                    </w:rPr>
                    <w:t xml:space="preserve"> groups)</w:t>
                  </w:r>
                </w:p>
              </w:tc>
            </w:tr>
            <w:tr w:rsidR="005A376D" w:rsidRPr="00FE4464" w14:paraId="5823D3FC"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699D71CE"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New Light Technologies</w:t>
                  </w:r>
                </w:p>
              </w:tc>
            </w:tr>
            <w:tr w:rsidR="005A376D" w:rsidRPr="00FE4464" w14:paraId="16777BD3"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718856D1"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New York City</w:t>
                  </w:r>
                </w:p>
              </w:tc>
            </w:tr>
            <w:tr w:rsidR="005A376D" w:rsidRPr="00FE4464" w14:paraId="3031FB6A"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00D616B6"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New York Geospatial Catalysts</w:t>
                  </w:r>
                </w:p>
              </w:tc>
            </w:tr>
            <w:tr w:rsidR="005A376D" w:rsidRPr="00FE4464" w14:paraId="3B4A4F25"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0886ED4D"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Remote Sensing Solutions Inc.</w:t>
                  </w:r>
                </w:p>
              </w:tc>
            </w:tr>
            <w:tr w:rsidR="0068013F" w:rsidRPr="00FE4464" w14:paraId="0400FFDE" w14:textId="77777777" w:rsidTr="005A376D">
              <w:trPr>
                <w:cantSplit/>
                <w:trHeight w:val="454"/>
                <w:jc w:val="center"/>
              </w:trPr>
              <w:tc>
                <w:tcPr>
                  <w:tcW w:w="7780" w:type="dxa"/>
                  <w:tcBorders>
                    <w:top w:val="nil"/>
                    <w:left w:val="nil"/>
                    <w:bottom w:val="nil"/>
                    <w:right w:val="nil"/>
                  </w:tcBorders>
                  <w:shd w:val="clear" w:color="auto" w:fill="auto"/>
                  <w:noWrap/>
                  <w:vAlign w:val="bottom"/>
                </w:tcPr>
                <w:p w14:paraId="2CCB080F" w14:textId="77777777" w:rsidR="0068013F" w:rsidRPr="00EB56D5" w:rsidRDefault="0068013F" w:rsidP="00C3589C">
                  <w:pPr>
                    <w:framePr w:hSpace="180" w:wrap="around" w:vAnchor="text" w:hAnchor="text" w:y="1"/>
                    <w:spacing w:after="0" w:line="240" w:lineRule="auto"/>
                    <w:ind w:left="0" w:right="-1240" w:firstLine="0"/>
                    <w:suppressOverlap/>
                    <w:jc w:val="center"/>
                    <w:rPr>
                      <w:szCs w:val="24"/>
                    </w:rPr>
                  </w:pPr>
                  <w:proofErr w:type="spellStart"/>
                  <w:r w:rsidRPr="0068013F">
                    <w:rPr>
                      <w:szCs w:val="24"/>
                    </w:rPr>
                    <w:t>StormCenter</w:t>
                  </w:r>
                  <w:proofErr w:type="spellEnd"/>
                  <w:r w:rsidRPr="0068013F">
                    <w:rPr>
                      <w:szCs w:val="24"/>
                    </w:rPr>
                    <w:t xml:space="preserve"> Communications, Inc.</w:t>
                  </w:r>
                </w:p>
              </w:tc>
            </w:tr>
            <w:tr w:rsidR="005A376D" w:rsidRPr="00FE4464" w14:paraId="718E560D"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3564A803" w14:textId="77777777" w:rsidR="005A376D" w:rsidRPr="00EB56D5" w:rsidRDefault="005A376D" w:rsidP="00C3589C">
                  <w:pPr>
                    <w:framePr w:hSpace="180" w:wrap="around" w:vAnchor="text" w:hAnchor="text" w:y="1"/>
                    <w:spacing w:after="0" w:line="240" w:lineRule="auto"/>
                    <w:ind w:left="0" w:right="-1240" w:firstLine="0"/>
                    <w:suppressOverlap/>
                    <w:jc w:val="center"/>
                    <w:rPr>
                      <w:szCs w:val="24"/>
                    </w:rPr>
                  </w:pPr>
                  <w:r w:rsidRPr="00EB56D5">
                    <w:rPr>
                      <w:szCs w:val="24"/>
                    </w:rPr>
                    <w:t>The W3C Maps for HTML Community Group</w:t>
                  </w:r>
                </w:p>
              </w:tc>
            </w:tr>
            <w:tr w:rsidR="005A376D" w:rsidRPr="00FE4464" w14:paraId="0CFB262E"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7C881E31" w14:textId="77777777" w:rsidR="005A376D" w:rsidRPr="0021667D" w:rsidRDefault="005A376D" w:rsidP="00C3589C">
                  <w:pPr>
                    <w:framePr w:hSpace="180" w:wrap="around" w:vAnchor="text" w:hAnchor="text" w:y="1"/>
                    <w:spacing w:after="0" w:line="240" w:lineRule="auto"/>
                    <w:ind w:left="0" w:firstLine="0"/>
                    <w:suppressOverlap/>
                    <w:jc w:val="center"/>
                    <w:rPr>
                      <w:szCs w:val="24"/>
                    </w:rPr>
                  </w:pPr>
                  <w:r w:rsidRPr="0021667D">
                    <w:rPr>
                      <w:szCs w:val="24"/>
                    </w:rPr>
                    <w:t>United States Geologic Survey</w:t>
                  </w:r>
                </w:p>
              </w:tc>
            </w:tr>
            <w:tr w:rsidR="005A376D" w:rsidRPr="00FE4464" w14:paraId="50294F4C"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19F4673D" w14:textId="77777777" w:rsidR="005A376D" w:rsidRPr="0021667D" w:rsidRDefault="005A376D" w:rsidP="00C3589C">
                  <w:pPr>
                    <w:framePr w:hSpace="180" w:wrap="around" w:vAnchor="text" w:hAnchor="text" w:y="1"/>
                    <w:spacing w:after="0" w:line="240" w:lineRule="auto"/>
                    <w:ind w:left="0" w:firstLine="0"/>
                    <w:suppressOverlap/>
                    <w:jc w:val="center"/>
                    <w:rPr>
                      <w:szCs w:val="24"/>
                    </w:rPr>
                  </w:pPr>
                  <w:r w:rsidRPr="0021667D">
                    <w:rPr>
                      <w:szCs w:val="24"/>
                    </w:rPr>
                    <w:t>USDA Operations Center/Emergency Programs Division</w:t>
                  </w:r>
                </w:p>
              </w:tc>
            </w:tr>
            <w:tr w:rsidR="005A376D" w:rsidRPr="00FE4464" w14:paraId="6F851D60" w14:textId="77777777" w:rsidTr="005A376D">
              <w:trPr>
                <w:cantSplit/>
                <w:trHeight w:val="454"/>
                <w:jc w:val="center"/>
              </w:trPr>
              <w:tc>
                <w:tcPr>
                  <w:tcW w:w="7780" w:type="dxa"/>
                  <w:tcBorders>
                    <w:top w:val="nil"/>
                    <w:left w:val="nil"/>
                    <w:bottom w:val="nil"/>
                    <w:right w:val="nil"/>
                  </w:tcBorders>
                  <w:shd w:val="clear" w:color="auto" w:fill="auto"/>
                  <w:noWrap/>
                  <w:vAlign w:val="bottom"/>
                  <w:hideMark/>
                </w:tcPr>
                <w:p w14:paraId="5BD40307" w14:textId="77777777" w:rsidR="005A376D" w:rsidRPr="0021667D" w:rsidRDefault="005A376D" w:rsidP="00C3589C">
                  <w:pPr>
                    <w:framePr w:hSpace="180" w:wrap="around" w:vAnchor="text" w:hAnchor="text" w:y="1"/>
                    <w:spacing w:after="0" w:line="240" w:lineRule="auto"/>
                    <w:ind w:left="0" w:firstLine="0"/>
                    <w:suppressOverlap/>
                    <w:jc w:val="center"/>
                    <w:rPr>
                      <w:szCs w:val="24"/>
                    </w:rPr>
                  </w:pPr>
                  <w:proofErr w:type="spellStart"/>
                  <w:r w:rsidRPr="0021667D">
                    <w:rPr>
                      <w:szCs w:val="24"/>
                    </w:rPr>
                    <w:t>xentity</w:t>
                  </w:r>
                  <w:proofErr w:type="spellEnd"/>
                  <w:r w:rsidRPr="0021667D">
                    <w:rPr>
                      <w:szCs w:val="24"/>
                    </w:rPr>
                    <w:t xml:space="preserve"> corporation</w:t>
                  </w:r>
                </w:p>
              </w:tc>
            </w:tr>
          </w:tbl>
          <w:p w14:paraId="60C4D30D" w14:textId="77777777" w:rsidR="00FE4464" w:rsidRPr="00FE4464" w:rsidRDefault="00FE4464" w:rsidP="00C3589C">
            <w:pPr>
              <w:spacing w:after="0" w:line="240" w:lineRule="auto"/>
              <w:ind w:left="0" w:right="-2697" w:firstLine="0"/>
              <w:jc w:val="center"/>
              <w:rPr>
                <w:szCs w:val="24"/>
              </w:rPr>
            </w:pPr>
          </w:p>
        </w:tc>
      </w:tr>
    </w:tbl>
    <w:p w14:paraId="59CD64F7" w14:textId="77777777" w:rsidR="00BA3775" w:rsidRDefault="00362F35">
      <w:pPr>
        <w:spacing w:after="531" w:line="259" w:lineRule="auto"/>
        <w:ind w:left="65" w:firstLine="0"/>
        <w:jc w:val="left"/>
      </w:pPr>
      <w:r>
        <w:rPr>
          <w:rFonts w:ascii="Calibri" w:eastAsia="Calibri" w:hAnsi="Calibri" w:cs="Calibri"/>
          <w:noProof/>
          <w:sz w:val="22"/>
        </w:rPr>
        <mc:AlternateContent>
          <mc:Choice Requires="wpg">
            <w:drawing>
              <wp:inline distT="0" distB="0" distL="0" distR="0" wp14:anchorId="52BC1A0E" wp14:editId="154071BE">
                <wp:extent cx="5191761" cy="11887"/>
                <wp:effectExtent l="0" t="0" r="0" b="0"/>
                <wp:docPr id="72236" name="Group 72236"/>
                <wp:cNvGraphicFramePr/>
                <a:graphic xmlns:a="http://schemas.openxmlformats.org/drawingml/2006/main">
                  <a:graphicData uri="http://schemas.microsoft.com/office/word/2010/wordprocessingGroup">
                    <wpg:wgp>
                      <wpg:cNvGrpSpPr/>
                      <wpg:grpSpPr>
                        <a:xfrm>
                          <a:off x="0" y="0"/>
                          <a:ext cx="5191761" cy="11887"/>
                          <a:chOff x="0" y="0"/>
                          <a:chExt cx="5191761" cy="11887"/>
                        </a:xfrm>
                      </wpg:grpSpPr>
                      <wps:wsp>
                        <wps:cNvPr id="101" name="Shape 101"/>
                        <wps:cNvSpPr/>
                        <wps:spPr>
                          <a:xfrm>
                            <a:off x="0" y="0"/>
                            <a:ext cx="5191761" cy="0"/>
                          </a:xfrm>
                          <a:custGeom>
                            <a:avLst/>
                            <a:gdLst/>
                            <a:ahLst/>
                            <a:cxnLst/>
                            <a:rect l="0" t="0" r="0" b="0"/>
                            <a:pathLst>
                              <a:path w="5191761">
                                <a:moveTo>
                                  <a:pt x="0" y="0"/>
                                </a:moveTo>
                                <a:lnTo>
                                  <a:pt x="5191761" y="0"/>
                                </a:lnTo>
                              </a:path>
                            </a:pathLst>
                          </a:custGeom>
                          <a:ln w="118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236" style="width:408.8pt;height:0.936pt;mso-position-horizontal-relative:char;mso-position-vertical-relative:line" coordsize="51917,118">
                <v:shape id="Shape 101" style="position:absolute;width:51917;height:0;left:0;top:0;" coordsize="5191761,0" path="m0,0l5191761,0">
                  <v:stroke weight="0.936pt" endcap="flat" joinstyle="miter" miterlimit="10" on="true" color="#000000"/>
                  <v:fill on="false" color="#000000" opacity="0"/>
                </v:shape>
              </v:group>
            </w:pict>
          </mc:Fallback>
        </mc:AlternateContent>
      </w:r>
    </w:p>
    <w:p w14:paraId="2BD6C024" w14:textId="2415CAC4" w:rsidR="00725D46" w:rsidRDefault="00362F35" w:rsidP="00C459F1">
      <w:pPr>
        <w:spacing w:after="160" w:line="259" w:lineRule="auto"/>
        <w:ind w:left="0" w:firstLine="0"/>
        <w:jc w:val="center"/>
        <w:rPr>
          <w:color w:val="BF0040"/>
        </w:rPr>
      </w:pPr>
      <w:r>
        <w:rPr>
          <w:sz w:val="22"/>
        </w:rPr>
        <w:t>T</w:t>
      </w:r>
      <w:r>
        <w:rPr>
          <w:sz w:val="17"/>
        </w:rPr>
        <w:t xml:space="preserve">ABLE </w:t>
      </w:r>
      <w:r>
        <w:rPr>
          <w:sz w:val="22"/>
        </w:rPr>
        <w:t>1: Organizations and companies contributing to this report</w:t>
      </w:r>
      <w:r w:rsidR="00863905">
        <w:rPr>
          <w:sz w:val="22"/>
        </w:rPr>
        <w:t xml:space="preserve"> through the RFI</w:t>
      </w:r>
      <w:r w:rsidR="00725D46">
        <w:rPr>
          <w:color w:val="BF0040"/>
        </w:rPr>
        <w:br w:type="page"/>
      </w:r>
    </w:p>
    <w:p w14:paraId="6895E584" w14:textId="77777777" w:rsidR="00BA3775" w:rsidRDefault="00F67FA0" w:rsidP="002E2338">
      <w:pPr>
        <w:spacing w:after="480" w:line="259" w:lineRule="auto"/>
        <w:ind w:left="0" w:firstLine="0"/>
        <w:jc w:val="center"/>
      </w:pPr>
      <w:hyperlink r:id="rId29">
        <w:r w:rsidR="00362F35">
          <w:rPr>
            <w:color w:val="BF0040"/>
          </w:rPr>
          <w:t>OPEN GEOSPATIAL CONSORTIUM (OGC)</w:t>
        </w:r>
      </w:hyperlink>
    </w:p>
    <w:p w14:paraId="5992DAE2" w14:textId="77777777" w:rsidR="00BA3775" w:rsidRDefault="00362F35">
      <w:pPr>
        <w:pStyle w:val="Heading2"/>
        <w:spacing w:after="361"/>
        <w:ind w:right="1"/>
        <w:jc w:val="center"/>
      </w:pPr>
      <w:bookmarkStart w:id="4" w:name="_Toc526251116"/>
      <w:r>
        <w:rPr>
          <w:b w:val="0"/>
          <w:i/>
          <w:sz w:val="50"/>
        </w:rPr>
        <w:t>Abstract</w:t>
      </w:r>
      <w:bookmarkEnd w:id="4"/>
    </w:p>
    <w:p w14:paraId="71E3F973" w14:textId="5F7B6EAB" w:rsidR="00BA3775" w:rsidRDefault="00863905" w:rsidP="002E2338">
      <w:pPr>
        <w:spacing w:after="120" w:line="262" w:lineRule="auto"/>
        <w:ind w:left="221" w:right="210" w:hanging="11"/>
        <w:jc w:val="center"/>
      </w:pPr>
      <w:r>
        <w:t xml:space="preserve">CDS </w:t>
      </w:r>
      <w:r w:rsidR="00362F35">
        <w:t xml:space="preserve">Report: </w:t>
      </w:r>
      <w:r w:rsidR="00C75C9E" w:rsidRPr="00C75C9E">
        <w:t>Development of Disaster Spatial Data Infrastructures for Disaster Resilience</w:t>
      </w:r>
    </w:p>
    <w:p w14:paraId="51E59974" w14:textId="704FA9A7" w:rsidR="00BA3775" w:rsidRDefault="00362F35" w:rsidP="002E2338">
      <w:pPr>
        <w:pStyle w:val="Heading3"/>
        <w:spacing w:after="120"/>
        <w:jc w:val="center"/>
      </w:pPr>
      <w:bookmarkStart w:id="5" w:name="_Toc526251117"/>
      <w:r>
        <w:rPr>
          <w:sz w:val="24"/>
        </w:rPr>
        <w:t xml:space="preserve">OGC </w:t>
      </w:r>
      <w:r w:rsidR="003F409A">
        <w:rPr>
          <w:sz w:val="24"/>
        </w:rPr>
        <w:t xml:space="preserve">Disasters </w:t>
      </w:r>
      <w:r w:rsidR="00DB63BD">
        <w:rPr>
          <w:sz w:val="24"/>
        </w:rPr>
        <w:t xml:space="preserve">Interoperability </w:t>
      </w:r>
      <w:r w:rsidR="003F409A">
        <w:rPr>
          <w:sz w:val="24"/>
        </w:rPr>
        <w:t>Concept Development Study (CDS)</w:t>
      </w:r>
      <w:bookmarkEnd w:id="5"/>
    </w:p>
    <w:p w14:paraId="703CC789" w14:textId="77777777" w:rsidR="00BA3775" w:rsidRDefault="00362F35" w:rsidP="002E2338">
      <w:pPr>
        <w:spacing w:after="240" w:line="262" w:lineRule="auto"/>
        <w:ind w:left="221" w:right="215" w:hanging="11"/>
        <w:jc w:val="center"/>
      </w:pPr>
      <w:r>
        <w:t>by OGC</w:t>
      </w:r>
    </w:p>
    <w:p w14:paraId="2819FDF9" w14:textId="6433B1DE" w:rsidR="00C02E3A" w:rsidRDefault="00C4324F" w:rsidP="0072026F">
      <w:pPr>
        <w:spacing w:after="240" w:line="288" w:lineRule="auto"/>
        <w:ind w:left="5" w:right="45" w:hanging="11"/>
      </w:pPr>
      <w:r>
        <w:t xml:space="preserve">This report presents the results of a concept development study on </w:t>
      </w:r>
      <w:r w:rsidRPr="006949C7">
        <w:rPr>
          <w:rStyle w:val="None"/>
          <w:iCs/>
        </w:rPr>
        <w:t xml:space="preserve">Disasters </w:t>
      </w:r>
      <w:r w:rsidR="00725EC4" w:rsidRPr="006949C7">
        <w:rPr>
          <w:rStyle w:val="None"/>
          <w:iCs/>
        </w:rPr>
        <w:t>Interoperability</w:t>
      </w:r>
      <w:r>
        <w:t>,</w:t>
      </w:r>
      <w:r w:rsidR="006949C7">
        <w:t xml:space="preserve"> </w:t>
      </w:r>
      <w:r>
        <w:t xml:space="preserve">sponsored by </w:t>
      </w:r>
      <w:r w:rsidR="006949C7">
        <w:t xml:space="preserve">US Geological Survey (USGS) and Federal Geographic Data Committee (FGDC), and </w:t>
      </w:r>
      <w:r>
        <w:rPr>
          <w:rStyle w:val="None"/>
          <w:u w:color="000000"/>
        </w:rPr>
        <w:t>Department of Homeland Security (DHS),</w:t>
      </w:r>
      <w:r>
        <w:rPr>
          <w:rStyle w:val="None"/>
          <w:color w:val="FF0000"/>
          <w:u w:color="FF0000"/>
        </w:rPr>
        <w:t xml:space="preserve"> </w:t>
      </w:r>
      <w:r w:rsidR="006949C7" w:rsidRPr="006949C7">
        <w:rPr>
          <w:rStyle w:val="None"/>
          <w:color w:val="auto"/>
          <w:u w:color="FF0000"/>
        </w:rPr>
        <w:t>and</w:t>
      </w:r>
      <w:r>
        <w:t xml:space="preserve"> executed by the Open Geospatial Consortium (OGC). The focus of this study was to understand how to best support the development of, or combination of SDI(s) for the use in </w:t>
      </w:r>
      <w:proofErr w:type="spellStart"/>
      <w:r>
        <w:rPr>
          <w:lang w:val="it-IT"/>
        </w:rPr>
        <w:t>disasters</w:t>
      </w:r>
      <w:proofErr w:type="spellEnd"/>
      <w:r>
        <w:t xml:space="preserve">, to advance the </w:t>
      </w:r>
      <w:proofErr w:type="spellStart"/>
      <w:r>
        <w:rPr>
          <w:lang w:val="de-DE"/>
        </w:rPr>
        <w:t>understand</w:t>
      </w:r>
      <w:r w:rsidR="006949C7">
        <w:t>ing</w:t>
      </w:r>
      <w:proofErr w:type="spellEnd"/>
      <w:r>
        <w:t xml:space="preserve"> of stakeholder issues, and serve stakeholders’ needs. The study included </w:t>
      </w:r>
      <w:r w:rsidR="00895FEC">
        <w:t xml:space="preserve">stakeholder engagements, workshops </w:t>
      </w:r>
      <w:r>
        <w:t>an</w:t>
      </w:r>
      <w:r w:rsidR="00895FEC">
        <w:t>d</w:t>
      </w:r>
      <w:r>
        <w:t xml:space="preserve"> open </w:t>
      </w:r>
      <w:r>
        <w:rPr>
          <w:rStyle w:val="None"/>
          <w:i/>
          <w:iCs/>
        </w:rPr>
        <w:t xml:space="preserve">Request for Information </w:t>
      </w:r>
      <w:r>
        <w:t xml:space="preserve">(RFI) that </w:t>
      </w:r>
      <w:r w:rsidR="00DC0C15">
        <w:t>gathered</w:t>
      </w:r>
      <w:r w:rsidR="00895FEC">
        <w:t xml:space="preserve"> </w:t>
      </w:r>
      <w:r>
        <w:t>external international positions and opinions on the optimal setup and design of an SDI for disasters.</w:t>
      </w:r>
      <w:r w:rsidR="00362F35">
        <w:t xml:space="preserve"> </w:t>
      </w:r>
      <w:r w:rsidR="00863905">
        <w:t>The outflow of this report will guide a series of interoperability pilots to address priority challenges identified by the community in this study.</w:t>
      </w:r>
      <w:r w:rsidR="00C02E3A">
        <w:t xml:space="preserve"> The report follows the </w:t>
      </w:r>
      <w:r w:rsidR="00C02E3A" w:rsidRPr="00C02E3A">
        <w:t xml:space="preserve">format and document of the </w:t>
      </w:r>
      <w:r w:rsidR="00C02E3A">
        <w:t xml:space="preserve">OGC Arctic Spatial Data Pilot; </w:t>
      </w:r>
      <w:hyperlink r:id="rId30" w:history="1">
        <w:r w:rsidR="00C02E3A" w:rsidRPr="009A24FA">
          <w:rPr>
            <w:rStyle w:val="Hyperlink"/>
          </w:rPr>
          <w:t xml:space="preserve">Phase 1 Report: Spatial Data Sharing </w:t>
        </w:r>
        <w:r w:rsidR="009A24FA">
          <w:rPr>
            <w:rStyle w:val="Hyperlink"/>
          </w:rPr>
          <w:t>f</w:t>
        </w:r>
        <w:r w:rsidR="00C02E3A" w:rsidRPr="009A24FA">
          <w:rPr>
            <w:rStyle w:val="Hyperlink"/>
          </w:rPr>
          <w:t xml:space="preserve">or </w:t>
        </w:r>
        <w:r w:rsidR="009A24FA">
          <w:rPr>
            <w:rStyle w:val="Hyperlink"/>
          </w:rPr>
          <w:t>t</w:t>
        </w:r>
        <w:r w:rsidR="00C02E3A" w:rsidRPr="009A24FA">
          <w:rPr>
            <w:rStyle w:val="Hyperlink"/>
          </w:rPr>
          <w:t>he Arctic</w:t>
        </w:r>
      </w:hyperlink>
      <w:r w:rsidR="00C02E3A">
        <w:t xml:space="preserve">. </w:t>
      </w:r>
    </w:p>
    <w:p w14:paraId="1BC5E820" w14:textId="1FBC1087" w:rsidR="00FB4C84" w:rsidRPr="00C02E3A" w:rsidRDefault="00C4324F" w:rsidP="0072026F">
      <w:pPr>
        <w:spacing w:after="240" w:line="288" w:lineRule="auto"/>
        <w:ind w:left="5" w:right="45" w:hanging="11"/>
      </w:pPr>
      <w:r w:rsidRPr="00CC313B">
        <w:t>The report gathered the information from the RFI responses</w:t>
      </w:r>
      <w:r w:rsidR="00826633" w:rsidRPr="00EE14F4">
        <w:t xml:space="preserve">, </w:t>
      </w:r>
      <w:r w:rsidRPr="00EE14F4">
        <w:t xml:space="preserve">workshops </w:t>
      </w:r>
      <w:r w:rsidR="00826633" w:rsidRPr="00EE14F4">
        <w:t xml:space="preserve">led by OGC, </w:t>
      </w:r>
      <w:r w:rsidR="00863905" w:rsidRPr="00DC0C15">
        <w:rPr>
          <w:bCs/>
        </w:rPr>
        <w:t>the</w:t>
      </w:r>
      <w:r w:rsidR="00826633" w:rsidRPr="00DC0C15">
        <w:rPr>
          <w:bCs/>
        </w:rPr>
        <w:t xml:space="preserve"> Subcommittee on Disaster Reduction (SDR)</w:t>
      </w:r>
      <w:r w:rsidR="00826633" w:rsidRPr="00CC313B">
        <w:t xml:space="preserve"> a Federal interagency body of th</w:t>
      </w:r>
      <w:r w:rsidR="00826633" w:rsidRPr="00EE14F4">
        <w:t>e </w:t>
      </w:r>
      <w:hyperlink r:id="rId31" w:tgtFrame="_blank" w:history="1">
        <w:r w:rsidR="00826633" w:rsidRPr="00EE14F4">
          <w:rPr>
            <w:rStyle w:val="Hyperlink"/>
          </w:rPr>
          <w:t>U.S. National Science and Technology Council </w:t>
        </w:r>
      </w:hyperlink>
      <w:r w:rsidR="00826633" w:rsidRPr="00CC313B">
        <w:t>under the </w:t>
      </w:r>
      <w:hyperlink r:id="rId32" w:tgtFrame="_blank" w:history="1">
        <w:r w:rsidR="00826633" w:rsidRPr="00EE14F4">
          <w:rPr>
            <w:rStyle w:val="Hyperlink"/>
          </w:rPr>
          <w:t>Committee on Environment, Natural Resources and Sustainability</w:t>
        </w:r>
      </w:hyperlink>
      <w:r w:rsidR="00826633" w:rsidRPr="00CC313B">
        <w:t xml:space="preserve"> </w:t>
      </w:r>
      <w:r w:rsidR="00826633" w:rsidRPr="00EE14F4">
        <w:t>that brought together domain experts.</w:t>
      </w:r>
      <w:r w:rsidR="00863905" w:rsidRPr="00EE14F4">
        <w:t xml:space="preserve">  </w:t>
      </w:r>
      <w:r w:rsidR="004A1164" w:rsidRPr="00EE14F4">
        <w:t>It discu</w:t>
      </w:r>
      <w:r w:rsidR="004A1164">
        <w:t>sses</w:t>
      </w:r>
      <w:r>
        <w:t xml:space="preserve"> the various types of stakeholders of an SDI for disasters with their specific needs and requirements on aspects such as data sharing, standards &amp; interoperability, funding and investment, integration with existing systems, architecture and platform as well as security, privacy, and safety.</w:t>
      </w:r>
      <w:r w:rsidR="00362F35">
        <w:t xml:space="preserve"> The report further discusses various architecture models with </w:t>
      </w:r>
      <w:r w:rsidR="00FB4C84">
        <w:t xml:space="preserve">a </w:t>
      </w:r>
      <w:r w:rsidR="00362F35">
        <w:t xml:space="preserve">focus on standards required to optimize discovery, usage, and processing of data in a highly heterogeneous network of SDI data and service providers. The report concludes with </w:t>
      </w:r>
      <w:r>
        <w:t>several</w:t>
      </w:r>
      <w:r w:rsidR="00362F35">
        <w:t xml:space="preserve"> demonstration scenarios that could be used in </w:t>
      </w:r>
      <w:r w:rsidR="00725EC4">
        <w:t xml:space="preserve">subsequent </w:t>
      </w:r>
      <w:r w:rsidR="00362F35">
        <w:t>pilot</w:t>
      </w:r>
      <w:r w:rsidR="006949C7">
        <w:t>s</w:t>
      </w:r>
      <w:r w:rsidR="00362F35">
        <w:t xml:space="preserve"> to demonstrate the value of an SDI for </w:t>
      </w:r>
      <w:r w:rsidR="00C55242">
        <w:t>disasters</w:t>
      </w:r>
      <w:r w:rsidR="00362F35">
        <w:t xml:space="preserve"> to a broad range of stakeholders</w:t>
      </w:r>
      <w:r w:rsidR="00C55242">
        <w:t xml:space="preserve"> in different types of disasters</w:t>
      </w:r>
      <w:r w:rsidR="00362F35">
        <w:t>.</w:t>
      </w:r>
      <w:r>
        <w:t xml:space="preserve"> </w:t>
      </w:r>
      <w:proofErr w:type="spellStart"/>
      <w:r>
        <w:rPr>
          <w:lang w:val="da-DK"/>
        </w:rPr>
        <w:t>Appendix</w:t>
      </w:r>
      <w:proofErr w:type="spellEnd"/>
      <w:r>
        <w:rPr>
          <w:lang w:val="da-DK"/>
        </w:rPr>
        <w:t xml:space="preserve"> </w:t>
      </w:r>
      <w:r>
        <w:t>C provides a summary of the two workshops.</w:t>
      </w:r>
      <w:bookmarkStart w:id="6" w:name="_Toc519505689"/>
    </w:p>
    <w:p w14:paraId="1266D33E" w14:textId="77777777" w:rsidR="00BA3775" w:rsidRDefault="00362F35">
      <w:pPr>
        <w:pStyle w:val="Heading1"/>
        <w:spacing w:after="462"/>
        <w:ind w:left="6" w:right="0"/>
      </w:pPr>
      <w:bookmarkStart w:id="7" w:name="_Toc526251118"/>
      <w:r>
        <w:lastRenderedPageBreak/>
        <w:t>Contents</w:t>
      </w:r>
      <w:bookmarkEnd w:id="6"/>
      <w:bookmarkEnd w:id="7"/>
    </w:p>
    <w:sdt>
      <w:sdtPr>
        <w:rPr>
          <w:rFonts w:ascii="Times New Roman" w:eastAsia="Times New Roman" w:hAnsi="Times New Roman" w:cs="Times New Roman"/>
          <w:color w:val="000000"/>
          <w:sz w:val="24"/>
          <w:szCs w:val="22"/>
        </w:rPr>
        <w:id w:val="-840777359"/>
        <w:docPartObj>
          <w:docPartGallery w:val="Table of Contents"/>
          <w:docPartUnique/>
        </w:docPartObj>
      </w:sdtPr>
      <w:sdtEndPr>
        <w:rPr>
          <w:b/>
          <w:bCs/>
          <w:noProof/>
        </w:rPr>
      </w:sdtEndPr>
      <w:sdtContent>
        <w:p w14:paraId="0DC2AD2B" w14:textId="77777777" w:rsidR="003F409A" w:rsidRDefault="003F409A">
          <w:pPr>
            <w:pStyle w:val="TOCHeading"/>
          </w:pPr>
        </w:p>
        <w:p w14:paraId="7532FA30" w14:textId="2CF9400A" w:rsidR="00224282" w:rsidRDefault="003F409A">
          <w:pPr>
            <w:pStyle w:val="TOC1"/>
            <w:tabs>
              <w:tab w:val="right" w:leader="dot" w:pos="8296"/>
            </w:tabs>
            <w:rPr>
              <w:rFonts w:asciiTheme="minorHAnsi" w:eastAsiaTheme="minorEastAsia" w:hAnsiTheme="minorHAnsi" w:cstheme="minorBidi"/>
              <w:noProof/>
              <w:color w:val="auto"/>
              <w:sz w:val="22"/>
              <w:lang w:val="en-CA" w:eastAsia="en-CA"/>
            </w:rPr>
          </w:pPr>
          <w:r>
            <w:rPr>
              <w:b/>
              <w:bCs/>
              <w:noProof/>
            </w:rPr>
            <w:fldChar w:fldCharType="begin"/>
          </w:r>
          <w:r>
            <w:rPr>
              <w:b/>
              <w:bCs/>
              <w:noProof/>
            </w:rPr>
            <w:instrText xml:space="preserve"> TOC \o "1-3" \h \z \u </w:instrText>
          </w:r>
          <w:r>
            <w:rPr>
              <w:b/>
              <w:bCs/>
              <w:noProof/>
            </w:rPr>
            <w:fldChar w:fldCharType="separate"/>
          </w:r>
          <w:hyperlink w:anchor="_Toc526251115" w:history="1">
            <w:r w:rsidR="00224282" w:rsidRPr="00952AC6">
              <w:rPr>
                <w:rStyle w:val="Hyperlink"/>
                <w:noProof/>
              </w:rPr>
              <w:t>Acknowledgements</w:t>
            </w:r>
            <w:r w:rsidR="00224282">
              <w:rPr>
                <w:noProof/>
                <w:webHidden/>
              </w:rPr>
              <w:tab/>
            </w:r>
            <w:r w:rsidR="00224282">
              <w:rPr>
                <w:noProof/>
                <w:webHidden/>
              </w:rPr>
              <w:fldChar w:fldCharType="begin"/>
            </w:r>
            <w:r w:rsidR="00224282">
              <w:rPr>
                <w:noProof/>
                <w:webHidden/>
              </w:rPr>
              <w:instrText xml:space="preserve"> PAGEREF _Toc526251115 \h </w:instrText>
            </w:r>
            <w:r w:rsidR="00224282">
              <w:rPr>
                <w:noProof/>
                <w:webHidden/>
              </w:rPr>
            </w:r>
            <w:r w:rsidR="00224282">
              <w:rPr>
                <w:noProof/>
                <w:webHidden/>
              </w:rPr>
              <w:fldChar w:fldCharType="separate"/>
            </w:r>
            <w:r w:rsidR="00EA6FF2">
              <w:rPr>
                <w:noProof/>
                <w:webHidden/>
              </w:rPr>
              <w:t>i</w:t>
            </w:r>
            <w:r w:rsidR="00224282">
              <w:rPr>
                <w:noProof/>
                <w:webHidden/>
              </w:rPr>
              <w:fldChar w:fldCharType="end"/>
            </w:r>
          </w:hyperlink>
        </w:p>
        <w:p w14:paraId="3FB4FC99" w14:textId="20991582" w:rsidR="00224282" w:rsidRDefault="00F67FA0">
          <w:pPr>
            <w:pStyle w:val="TOC2"/>
            <w:tabs>
              <w:tab w:val="right" w:leader="dot" w:pos="8296"/>
            </w:tabs>
            <w:rPr>
              <w:rFonts w:asciiTheme="minorHAnsi" w:eastAsiaTheme="minorEastAsia" w:hAnsiTheme="minorHAnsi" w:cstheme="minorBidi"/>
              <w:noProof/>
              <w:color w:val="auto"/>
              <w:sz w:val="22"/>
              <w:lang w:val="en-CA" w:eastAsia="en-CA"/>
            </w:rPr>
          </w:pPr>
          <w:hyperlink w:anchor="_Toc526251116" w:history="1">
            <w:r w:rsidR="00224282" w:rsidRPr="00952AC6">
              <w:rPr>
                <w:rStyle w:val="Hyperlink"/>
                <w:i/>
                <w:noProof/>
              </w:rPr>
              <w:t>Abstract</w:t>
            </w:r>
            <w:r w:rsidR="00224282">
              <w:rPr>
                <w:noProof/>
                <w:webHidden/>
              </w:rPr>
              <w:tab/>
            </w:r>
            <w:r w:rsidR="00224282">
              <w:rPr>
                <w:noProof/>
                <w:webHidden/>
              </w:rPr>
              <w:fldChar w:fldCharType="begin"/>
            </w:r>
            <w:r w:rsidR="00224282">
              <w:rPr>
                <w:noProof/>
                <w:webHidden/>
              </w:rPr>
              <w:instrText xml:space="preserve"> PAGEREF _Toc526251116 \h </w:instrText>
            </w:r>
            <w:r w:rsidR="00224282">
              <w:rPr>
                <w:noProof/>
                <w:webHidden/>
              </w:rPr>
            </w:r>
            <w:r w:rsidR="00224282">
              <w:rPr>
                <w:noProof/>
                <w:webHidden/>
              </w:rPr>
              <w:fldChar w:fldCharType="separate"/>
            </w:r>
            <w:r w:rsidR="00EA6FF2">
              <w:rPr>
                <w:noProof/>
                <w:webHidden/>
              </w:rPr>
              <w:t>iii</w:t>
            </w:r>
            <w:r w:rsidR="00224282">
              <w:rPr>
                <w:noProof/>
                <w:webHidden/>
              </w:rPr>
              <w:fldChar w:fldCharType="end"/>
            </w:r>
          </w:hyperlink>
        </w:p>
        <w:p w14:paraId="1D4B487C" w14:textId="05E5EC7A"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17" w:history="1">
            <w:r w:rsidR="00224282" w:rsidRPr="00952AC6">
              <w:rPr>
                <w:rStyle w:val="Hyperlink"/>
                <w:noProof/>
              </w:rPr>
              <w:t>OGC Disasters Interoperability Concept Development Study (CDS)</w:t>
            </w:r>
            <w:r w:rsidR="00224282">
              <w:rPr>
                <w:noProof/>
                <w:webHidden/>
              </w:rPr>
              <w:tab/>
            </w:r>
            <w:r w:rsidR="00224282">
              <w:rPr>
                <w:noProof/>
                <w:webHidden/>
              </w:rPr>
              <w:fldChar w:fldCharType="begin"/>
            </w:r>
            <w:r w:rsidR="00224282">
              <w:rPr>
                <w:noProof/>
                <w:webHidden/>
              </w:rPr>
              <w:instrText xml:space="preserve"> PAGEREF _Toc526251117 \h </w:instrText>
            </w:r>
            <w:r w:rsidR="00224282">
              <w:rPr>
                <w:noProof/>
                <w:webHidden/>
              </w:rPr>
            </w:r>
            <w:r w:rsidR="00224282">
              <w:rPr>
                <w:noProof/>
                <w:webHidden/>
              </w:rPr>
              <w:fldChar w:fldCharType="separate"/>
            </w:r>
            <w:r w:rsidR="00EA6FF2">
              <w:rPr>
                <w:noProof/>
                <w:webHidden/>
              </w:rPr>
              <w:t>iii</w:t>
            </w:r>
            <w:r w:rsidR="00224282">
              <w:rPr>
                <w:noProof/>
                <w:webHidden/>
              </w:rPr>
              <w:fldChar w:fldCharType="end"/>
            </w:r>
          </w:hyperlink>
        </w:p>
        <w:p w14:paraId="6C287AC9" w14:textId="059E85B2"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18" w:history="1">
            <w:r w:rsidR="00224282" w:rsidRPr="00952AC6">
              <w:rPr>
                <w:rStyle w:val="Hyperlink"/>
                <w:noProof/>
              </w:rPr>
              <w:t>Contents</w:t>
            </w:r>
            <w:r w:rsidR="00224282">
              <w:rPr>
                <w:noProof/>
                <w:webHidden/>
              </w:rPr>
              <w:tab/>
            </w:r>
            <w:r w:rsidR="00224282">
              <w:rPr>
                <w:noProof/>
                <w:webHidden/>
              </w:rPr>
              <w:fldChar w:fldCharType="begin"/>
            </w:r>
            <w:r w:rsidR="00224282">
              <w:rPr>
                <w:noProof/>
                <w:webHidden/>
              </w:rPr>
              <w:instrText xml:space="preserve"> PAGEREF _Toc526251118 \h </w:instrText>
            </w:r>
            <w:r w:rsidR="00224282">
              <w:rPr>
                <w:noProof/>
                <w:webHidden/>
              </w:rPr>
            </w:r>
            <w:r w:rsidR="00224282">
              <w:rPr>
                <w:noProof/>
                <w:webHidden/>
              </w:rPr>
              <w:fldChar w:fldCharType="separate"/>
            </w:r>
            <w:r w:rsidR="00EA6FF2">
              <w:rPr>
                <w:noProof/>
                <w:webHidden/>
              </w:rPr>
              <w:t>iv</w:t>
            </w:r>
            <w:r w:rsidR="00224282">
              <w:rPr>
                <w:noProof/>
                <w:webHidden/>
              </w:rPr>
              <w:fldChar w:fldCharType="end"/>
            </w:r>
          </w:hyperlink>
        </w:p>
        <w:p w14:paraId="67FB64A2" w14:textId="7E21F9EB"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19" w:history="1">
            <w:r w:rsidR="00224282" w:rsidRPr="00952AC6">
              <w:rPr>
                <w:rStyle w:val="Hyperlink"/>
                <w:noProof/>
              </w:rPr>
              <w:t>List of Figures</w:t>
            </w:r>
            <w:r w:rsidR="00224282">
              <w:rPr>
                <w:noProof/>
                <w:webHidden/>
              </w:rPr>
              <w:tab/>
            </w:r>
            <w:r w:rsidR="00224282">
              <w:rPr>
                <w:noProof/>
                <w:webHidden/>
              </w:rPr>
              <w:fldChar w:fldCharType="begin"/>
            </w:r>
            <w:r w:rsidR="00224282">
              <w:rPr>
                <w:noProof/>
                <w:webHidden/>
              </w:rPr>
              <w:instrText xml:space="preserve"> PAGEREF _Toc526251119 \h </w:instrText>
            </w:r>
            <w:r w:rsidR="00224282">
              <w:rPr>
                <w:noProof/>
                <w:webHidden/>
              </w:rPr>
            </w:r>
            <w:r w:rsidR="00224282">
              <w:rPr>
                <w:noProof/>
                <w:webHidden/>
              </w:rPr>
              <w:fldChar w:fldCharType="separate"/>
            </w:r>
            <w:r w:rsidR="00EA6FF2">
              <w:rPr>
                <w:noProof/>
                <w:webHidden/>
              </w:rPr>
              <w:t>vi</w:t>
            </w:r>
            <w:r w:rsidR="00224282">
              <w:rPr>
                <w:noProof/>
                <w:webHidden/>
              </w:rPr>
              <w:fldChar w:fldCharType="end"/>
            </w:r>
          </w:hyperlink>
        </w:p>
        <w:p w14:paraId="32507F2F" w14:textId="074FA0CB" w:rsidR="00224282" w:rsidRDefault="00F67FA0">
          <w:pPr>
            <w:pStyle w:val="TOC2"/>
            <w:tabs>
              <w:tab w:val="right" w:leader="dot" w:pos="8296"/>
            </w:tabs>
            <w:rPr>
              <w:rFonts w:asciiTheme="minorHAnsi" w:eastAsiaTheme="minorEastAsia" w:hAnsiTheme="minorHAnsi" w:cstheme="minorBidi"/>
              <w:noProof/>
              <w:color w:val="auto"/>
              <w:sz w:val="22"/>
              <w:lang w:val="en-CA" w:eastAsia="en-CA"/>
            </w:rPr>
          </w:pPr>
          <w:hyperlink w:anchor="_Toc526251120" w:history="1">
            <w:r w:rsidR="00224282" w:rsidRPr="00952AC6">
              <w:rPr>
                <w:rStyle w:val="Hyperlink"/>
                <w:noProof/>
              </w:rPr>
              <w:t>List of Tables</w:t>
            </w:r>
            <w:r w:rsidR="00224282">
              <w:rPr>
                <w:noProof/>
                <w:webHidden/>
              </w:rPr>
              <w:tab/>
            </w:r>
            <w:r w:rsidR="00224282">
              <w:rPr>
                <w:noProof/>
                <w:webHidden/>
              </w:rPr>
              <w:fldChar w:fldCharType="begin"/>
            </w:r>
            <w:r w:rsidR="00224282">
              <w:rPr>
                <w:noProof/>
                <w:webHidden/>
              </w:rPr>
              <w:instrText xml:space="preserve"> PAGEREF _Toc526251120 \h </w:instrText>
            </w:r>
            <w:r w:rsidR="00224282">
              <w:rPr>
                <w:noProof/>
                <w:webHidden/>
              </w:rPr>
            </w:r>
            <w:r w:rsidR="00224282">
              <w:rPr>
                <w:noProof/>
                <w:webHidden/>
              </w:rPr>
              <w:fldChar w:fldCharType="separate"/>
            </w:r>
            <w:r w:rsidR="00EA6FF2">
              <w:rPr>
                <w:noProof/>
                <w:webHidden/>
              </w:rPr>
              <w:t>vii</w:t>
            </w:r>
            <w:r w:rsidR="00224282">
              <w:rPr>
                <w:noProof/>
                <w:webHidden/>
              </w:rPr>
              <w:fldChar w:fldCharType="end"/>
            </w:r>
          </w:hyperlink>
        </w:p>
        <w:p w14:paraId="552BE9DE" w14:textId="461289FC"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21" w:history="1">
            <w:r w:rsidR="00224282" w:rsidRPr="00952AC6">
              <w:rPr>
                <w:rStyle w:val="Hyperlink"/>
                <w:noProof/>
              </w:rPr>
              <w:t>List of Abbreviations</w:t>
            </w:r>
            <w:r w:rsidR="00224282">
              <w:rPr>
                <w:noProof/>
                <w:webHidden/>
              </w:rPr>
              <w:tab/>
            </w:r>
            <w:r w:rsidR="00224282">
              <w:rPr>
                <w:noProof/>
                <w:webHidden/>
              </w:rPr>
              <w:fldChar w:fldCharType="begin"/>
            </w:r>
            <w:r w:rsidR="00224282">
              <w:rPr>
                <w:noProof/>
                <w:webHidden/>
              </w:rPr>
              <w:instrText xml:space="preserve"> PAGEREF _Toc526251121 \h </w:instrText>
            </w:r>
            <w:r w:rsidR="00224282">
              <w:rPr>
                <w:noProof/>
                <w:webHidden/>
              </w:rPr>
            </w:r>
            <w:r w:rsidR="00224282">
              <w:rPr>
                <w:noProof/>
                <w:webHidden/>
              </w:rPr>
              <w:fldChar w:fldCharType="separate"/>
            </w:r>
            <w:r w:rsidR="00EA6FF2">
              <w:rPr>
                <w:noProof/>
                <w:webHidden/>
              </w:rPr>
              <w:t>viii</w:t>
            </w:r>
            <w:r w:rsidR="00224282">
              <w:rPr>
                <w:noProof/>
                <w:webHidden/>
              </w:rPr>
              <w:fldChar w:fldCharType="end"/>
            </w:r>
          </w:hyperlink>
        </w:p>
        <w:p w14:paraId="10B7C18B" w14:textId="69544F1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22" w:history="1">
            <w:r w:rsidR="00224282" w:rsidRPr="00952AC6">
              <w:rPr>
                <w:rStyle w:val="Hyperlink"/>
                <w:noProof/>
              </w:rPr>
              <w:t>Chapter 1: Introduction</w:t>
            </w:r>
            <w:r w:rsidR="00224282">
              <w:rPr>
                <w:noProof/>
                <w:webHidden/>
              </w:rPr>
              <w:tab/>
            </w:r>
            <w:r w:rsidR="00224282">
              <w:rPr>
                <w:noProof/>
                <w:webHidden/>
              </w:rPr>
              <w:fldChar w:fldCharType="begin"/>
            </w:r>
            <w:r w:rsidR="00224282">
              <w:rPr>
                <w:noProof/>
                <w:webHidden/>
              </w:rPr>
              <w:instrText xml:space="preserve"> PAGEREF _Toc526251122 \h </w:instrText>
            </w:r>
            <w:r w:rsidR="00224282">
              <w:rPr>
                <w:noProof/>
                <w:webHidden/>
              </w:rPr>
            </w:r>
            <w:r w:rsidR="00224282">
              <w:rPr>
                <w:noProof/>
                <w:webHidden/>
              </w:rPr>
              <w:fldChar w:fldCharType="separate"/>
            </w:r>
            <w:r w:rsidR="00EA6FF2">
              <w:rPr>
                <w:noProof/>
                <w:webHidden/>
              </w:rPr>
              <w:t>1</w:t>
            </w:r>
            <w:r w:rsidR="00224282">
              <w:rPr>
                <w:noProof/>
                <w:webHidden/>
              </w:rPr>
              <w:fldChar w:fldCharType="end"/>
            </w:r>
          </w:hyperlink>
        </w:p>
        <w:p w14:paraId="7488A771" w14:textId="38F8EA72"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23" w:history="1">
            <w:r w:rsidR="00224282" w:rsidRPr="00952AC6">
              <w:rPr>
                <w:rStyle w:val="Hyperlink"/>
                <w:noProof/>
              </w:rPr>
              <w:t>1.1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Goals, Sponsors, and Participants of this Initiative</w:t>
            </w:r>
            <w:r w:rsidR="00224282">
              <w:rPr>
                <w:noProof/>
                <w:webHidden/>
              </w:rPr>
              <w:tab/>
            </w:r>
            <w:r w:rsidR="00224282">
              <w:rPr>
                <w:noProof/>
                <w:webHidden/>
              </w:rPr>
              <w:fldChar w:fldCharType="begin"/>
            </w:r>
            <w:r w:rsidR="00224282">
              <w:rPr>
                <w:noProof/>
                <w:webHidden/>
              </w:rPr>
              <w:instrText xml:space="preserve"> PAGEREF _Toc526251123 \h </w:instrText>
            </w:r>
            <w:r w:rsidR="00224282">
              <w:rPr>
                <w:noProof/>
                <w:webHidden/>
              </w:rPr>
            </w:r>
            <w:r w:rsidR="00224282">
              <w:rPr>
                <w:noProof/>
                <w:webHidden/>
              </w:rPr>
              <w:fldChar w:fldCharType="separate"/>
            </w:r>
            <w:r w:rsidR="00EA6FF2">
              <w:rPr>
                <w:noProof/>
                <w:webHidden/>
              </w:rPr>
              <w:t>4</w:t>
            </w:r>
            <w:r w:rsidR="00224282">
              <w:rPr>
                <w:noProof/>
                <w:webHidden/>
              </w:rPr>
              <w:fldChar w:fldCharType="end"/>
            </w:r>
          </w:hyperlink>
        </w:p>
        <w:p w14:paraId="398C91DD" w14:textId="7DAA9062"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24" w:history="1">
            <w:r w:rsidR="00224282" w:rsidRPr="00952AC6">
              <w:rPr>
                <w:rStyle w:val="Hyperlink"/>
                <w:noProof/>
              </w:rPr>
              <w:t>1.2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Disasters SDI Linkages</w:t>
            </w:r>
            <w:r w:rsidR="00224282">
              <w:rPr>
                <w:noProof/>
                <w:webHidden/>
              </w:rPr>
              <w:tab/>
            </w:r>
            <w:r w:rsidR="00224282">
              <w:rPr>
                <w:noProof/>
                <w:webHidden/>
              </w:rPr>
              <w:fldChar w:fldCharType="begin"/>
            </w:r>
            <w:r w:rsidR="00224282">
              <w:rPr>
                <w:noProof/>
                <w:webHidden/>
              </w:rPr>
              <w:instrText xml:space="preserve"> PAGEREF _Toc526251124 \h </w:instrText>
            </w:r>
            <w:r w:rsidR="00224282">
              <w:rPr>
                <w:noProof/>
                <w:webHidden/>
              </w:rPr>
            </w:r>
            <w:r w:rsidR="00224282">
              <w:rPr>
                <w:noProof/>
                <w:webHidden/>
              </w:rPr>
              <w:fldChar w:fldCharType="separate"/>
            </w:r>
            <w:r w:rsidR="00EA6FF2">
              <w:rPr>
                <w:noProof/>
                <w:webHidden/>
              </w:rPr>
              <w:t>6</w:t>
            </w:r>
            <w:r w:rsidR="00224282">
              <w:rPr>
                <w:noProof/>
                <w:webHidden/>
              </w:rPr>
              <w:fldChar w:fldCharType="end"/>
            </w:r>
          </w:hyperlink>
        </w:p>
        <w:p w14:paraId="60C48FD8" w14:textId="180A8C9A"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25" w:history="1">
            <w:r w:rsidR="00224282" w:rsidRPr="00952AC6">
              <w:rPr>
                <w:rStyle w:val="Hyperlink"/>
                <w:noProof/>
              </w:rPr>
              <w:t>1.3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Disasters Spatial Data Pilot Activity</w:t>
            </w:r>
            <w:r w:rsidR="00224282">
              <w:rPr>
                <w:noProof/>
                <w:webHidden/>
              </w:rPr>
              <w:tab/>
            </w:r>
            <w:r w:rsidR="00224282">
              <w:rPr>
                <w:noProof/>
                <w:webHidden/>
              </w:rPr>
              <w:fldChar w:fldCharType="begin"/>
            </w:r>
            <w:r w:rsidR="00224282">
              <w:rPr>
                <w:noProof/>
                <w:webHidden/>
              </w:rPr>
              <w:instrText xml:space="preserve"> PAGEREF _Toc526251125 \h </w:instrText>
            </w:r>
            <w:r w:rsidR="00224282">
              <w:rPr>
                <w:noProof/>
                <w:webHidden/>
              </w:rPr>
            </w:r>
            <w:r w:rsidR="00224282">
              <w:rPr>
                <w:noProof/>
                <w:webHidden/>
              </w:rPr>
              <w:fldChar w:fldCharType="separate"/>
            </w:r>
            <w:r w:rsidR="00EA6FF2">
              <w:rPr>
                <w:noProof/>
                <w:webHidden/>
              </w:rPr>
              <w:t>6</w:t>
            </w:r>
            <w:r w:rsidR="00224282">
              <w:rPr>
                <w:noProof/>
                <w:webHidden/>
              </w:rPr>
              <w:fldChar w:fldCharType="end"/>
            </w:r>
          </w:hyperlink>
        </w:p>
        <w:p w14:paraId="6FCF3306" w14:textId="66697F7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26" w:history="1">
            <w:r w:rsidR="00224282" w:rsidRPr="00952AC6">
              <w:rPr>
                <w:rStyle w:val="Hyperlink"/>
                <w:noProof/>
              </w:rPr>
              <w:t>Chapter 2: Stakeholders</w:t>
            </w:r>
            <w:r w:rsidR="00224282">
              <w:rPr>
                <w:noProof/>
                <w:webHidden/>
              </w:rPr>
              <w:tab/>
            </w:r>
            <w:r w:rsidR="00224282">
              <w:rPr>
                <w:noProof/>
                <w:webHidden/>
              </w:rPr>
              <w:fldChar w:fldCharType="begin"/>
            </w:r>
            <w:r w:rsidR="00224282">
              <w:rPr>
                <w:noProof/>
                <w:webHidden/>
              </w:rPr>
              <w:instrText xml:space="preserve"> PAGEREF _Toc526251126 \h </w:instrText>
            </w:r>
            <w:r w:rsidR="00224282">
              <w:rPr>
                <w:noProof/>
                <w:webHidden/>
              </w:rPr>
            </w:r>
            <w:r w:rsidR="00224282">
              <w:rPr>
                <w:noProof/>
                <w:webHidden/>
              </w:rPr>
              <w:fldChar w:fldCharType="separate"/>
            </w:r>
            <w:r w:rsidR="00EA6FF2">
              <w:rPr>
                <w:noProof/>
                <w:webHidden/>
              </w:rPr>
              <w:t>8</w:t>
            </w:r>
            <w:r w:rsidR="00224282">
              <w:rPr>
                <w:noProof/>
                <w:webHidden/>
              </w:rPr>
              <w:fldChar w:fldCharType="end"/>
            </w:r>
          </w:hyperlink>
        </w:p>
        <w:p w14:paraId="7AE55A0C" w14:textId="0DF80309"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27" w:history="1">
            <w:r w:rsidR="00224282" w:rsidRPr="00952AC6">
              <w:rPr>
                <w:rStyle w:val="Hyperlink"/>
                <w:noProof/>
              </w:rPr>
              <w:t>2.1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Types of Stakeholders</w:t>
            </w:r>
            <w:r w:rsidR="00224282">
              <w:rPr>
                <w:noProof/>
                <w:webHidden/>
              </w:rPr>
              <w:tab/>
            </w:r>
            <w:r w:rsidR="00224282">
              <w:rPr>
                <w:noProof/>
                <w:webHidden/>
              </w:rPr>
              <w:fldChar w:fldCharType="begin"/>
            </w:r>
            <w:r w:rsidR="00224282">
              <w:rPr>
                <w:noProof/>
                <w:webHidden/>
              </w:rPr>
              <w:instrText xml:space="preserve"> PAGEREF _Toc526251127 \h </w:instrText>
            </w:r>
            <w:r w:rsidR="00224282">
              <w:rPr>
                <w:noProof/>
                <w:webHidden/>
              </w:rPr>
            </w:r>
            <w:r w:rsidR="00224282">
              <w:rPr>
                <w:noProof/>
                <w:webHidden/>
              </w:rPr>
              <w:fldChar w:fldCharType="separate"/>
            </w:r>
            <w:r w:rsidR="00EA6FF2">
              <w:rPr>
                <w:noProof/>
                <w:webHidden/>
              </w:rPr>
              <w:t>8</w:t>
            </w:r>
            <w:r w:rsidR="00224282">
              <w:rPr>
                <w:noProof/>
                <w:webHidden/>
              </w:rPr>
              <w:fldChar w:fldCharType="end"/>
            </w:r>
          </w:hyperlink>
        </w:p>
        <w:p w14:paraId="4BBC7BB7" w14:textId="55A0D52D"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28" w:history="1">
            <w:r w:rsidR="00224282" w:rsidRPr="00952AC6">
              <w:rPr>
                <w:rStyle w:val="Hyperlink"/>
                <w:noProof/>
              </w:rPr>
              <w:t>Stakeholders</w:t>
            </w:r>
            <w:r w:rsidR="00224282">
              <w:rPr>
                <w:noProof/>
                <w:webHidden/>
              </w:rPr>
              <w:tab/>
            </w:r>
            <w:r w:rsidR="00224282">
              <w:rPr>
                <w:noProof/>
                <w:webHidden/>
              </w:rPr>
              <w:fldChar w:fldCharType="begin"/>
            </w:r>
            <w:r w:rsidR="00224282">
              <w:rPr>
                <w:noProof/>
                <w:webHidden/>
              </w:rPr>
              <w:instrText xml:space="preserve"> PAGEREF _Toc526251128 \h </w:instrText>
            </w:r>
            <w:r w:rsidR="00224282">
              <w:rPr>
                <w:noProof/>
                <w:webHidden/>
              </w:rPr>
            </w:r>
            <w:r w:rsidR="00224282">
              <w:rPr>
                <w:noProof/>
                <w:webHidden/>
              </w:rPr>
              <w:fldChar w:fldCharType="separate"/>
            </w:r>
            <w:r w:rsidR="00EA6FF2">
              <w:rPr>
                <w:noProof/>
                <w:webHidden/>
              </w:rPr>
              <w:t>9</w:t>
            </w:r>
            <w:r w:rsidR="00224282">
              <w:rPr>
                <w:noProof/>
                <w:webHidden/>
              </w:rPr>
              <w:fldChar w:fldCharType="end"/>
            </w:r>
          </w:hyperlink>
        </w:p>
        <w:p w14:paraId="18E2F0FA" w14:textId="3F0AE3EF"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29" w:history="1">
            <w:r w:rsidR="00224282" w:rsidRPr="00952AC6">
              <w:rPr>
                <w:rStyle w:val="Hyperlink"/>
                <w:noProof/>
              </w:rPr>
              <w:t>2.2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Needs of Stakeholders</w:t>
            </w:r>
            <w:r w:rsidR="00224282">
              <w:rPr>
                <w:noProof/>
                <w:webHidden/>
              </w:rPr>
              <w:tab/>
            </w:r>
            <w:r w:rsidR="00224282">
              <w:rPr>
                <w:noProof/>
                <w:webHidden/>
              </w:rPr>
              <w:fldChar w:fldCharType="begin"/>
            </w:r>
            <w:r w:rsidR="00224282">
              <w:rPr>
                <w:noProof/>
                <w:webHidden/>
              </w:rPr>
              <w:instrText xml:space="preserve"> PAGEREF _Toc526251129 \h </w:instrText>
            </w:r>
            <w:r w:rsidR="00224282">
              <w:rPr>
                <w:noProof/>
                <w:webHidden/>
              </w:rPr>
            </w:r>
            <w:r w:rsidR="00224282">
              <w:rPr>
                <w:noProof/>
                <w:webHidden/>
              </w:rPr>
              <w:fldChar w:fldCharType="separate"/>
            </w:r>
            <w:r w:rsidR="00EA6FF2">
              <w:rPr>
                <w:noProof/>
                <w:webHidden/>
              </w:rPr>
              <w:t>11</w:t>
            </w:r>
            <w:r w:rsidR="00224282">
              <w:rPr>
                <w:noProof/>
                <w:webHidden/>
              </w:rPr>
              <w:fldChar w:fldCharType="end"/>
            </w:r>
          </w:hyperlink>
        </w:p>
        <w:p w14:paraId="554363F6" w14:textId="1C86792C"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0" w:history="1">
            <w:r w:rsidR="00224282" w:rsidRPr="00952AC6">
              <w:rPr>
                <w:rStyle w:val="Hyperlink"/>
                <w:noProof/>
              </w:rPr>
              <w:t>2.3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Analysis of Stakeholders</w:t>
            </w:r>
            <w:r w:rsidR="00224282">
              <w:rPr>
                <w:noProof/>
                <w:webHidden/>
              </w:rPr>
              <w:tab/>
            </w:r>
            <w:r w:rsidR="00224282">
              <w:rPr>
                <w:noProof/>
                <w:webHidden/>
              </w:rPr>
              <w:fldChar w:fldCharType="begin"/>
            </w:r>
            <w:r w:rsidR="00224282">
              <w:rPr>
                <w:noProof/>
                <w:webHidden/>
              </w:rPr>
              <w:instrText xml:space="preserve"> PAGEREF _Toc526251130 \h </w:instrText>
            </w:r>
            <w:r w:rsidR="00224282">
              <w:rPr>
                <w:noProof/>
                <w:webHidden/>
              </w:rPr>
            </w:r>
            <w:r w:rsidR="00224282">
              <w:rPr>
                <w:noProof/>
                <w:webHidden/>
              </w:rPr>
              <w:fldChar w:fldCharType="separate"/>
            </w:r>
            <w:r w:rsidR="00EA6FF2">
              <w:rPr>
                <w:noProof/>
                <w:webHidden/>
              </w:rPr>
              <w:t>12</w:t>
            </w:r>
            <w:r w:rsidR="00224282">
              <w:rPr>
                <w:noProof/>
                <w:webHidden/>
              </w:rPr>
              <w:fldChar w:fldCharType="end"/>
            </w:r>
          </w:hyperlink>
        </w:p>
        <w:p w14:paraId="155EB69A" w14:textId="43F8ABD9"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31" w:history="1">
            <w:r w:rsidR="00224282" w:rsidRPr="00952AC6">
              <w:rPr>
                <w:rStyle w:val="Hyperlink"/>
                <w:noProof/>
              </w:rPr>
              <w:t>2.3.1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Coordination and Planning of activities</w:t>
            </w:r>
            <w:r w:rsidR="00224282">
              <w:rPr>
                <w:noProof/>
                <w:webHidden/>
              </w:rPr>
              <w:tab/>
            </w:r>
            <w:r w:rsidR="00224282">
              <w:rPr>
                <w:noProof/>
                <w:webHidden/>
              </w:rPr>
              <w:fldChar w:fldCharType="begin"/>
            </w:r>
            <w:r w:rsidR="00224282">
              <w:rPr>
                <w:noProof/>
                <w:webHidden/>
              </w:rPr>
              <w:instrText xml:space="preserve"> PAGEREF _Toc526251131 \h </w:instrText>
            </w:r>
            <w:r w:rsidR="00224282">
              <w:rPr>
                <w:noProof/>
                <w:webHidden/>
              </w:rPr>
            </w:r>
            <w:r w:rsidR="00224282">
              <w:rPr>
                <w:noProof/>
                <w:webHidden/>
              </w:rPr>
              <w:fldChar w:fldCharType="separate"/>
            </w:r>
            <w:r w:rsidR="00EA6FF2">
              <w:rPr>
                <w:noProof/>
                <w:webHidden/>
              </w:rPr>
              <w:t>12</w:t>
            </w:r>
            <w:r w:rsidR="00224282">
              <w:rPr>
                <w:noProof/>
                <w:webHidden/>
              </w:rPr>
              <w:fldChar w:fldCharType="end"/>
            </w:r>
          </w:hyperlink>
        </w:p>
        <w:p w14:paraId="6D8FEA70" w14:textId="3EF38E17"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32" w:history="1">
            <w:r w:rsidR="00224282" w:rsidRPr="00952AC6">
              <w:rPr>
                <w:rStyle w:val="Hyperlink"/>
                <w:noProof/>
              </w:rPr>
              <w:t>2.3.2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Outreach and Awareness</w:t>
            </w:r>
            <w:r w:rsidR="00224282">
              <w:rPr>
                <w:noProof/>
                <w:webHidden/>
              </w:rPr>
              <w:tab/>
            </w:r>
            <w:r w:rsidR="00224282">
              <w:rPr>
                <w:noProof/>
                <w:webHidden/>
              </w:rPr>
              <w:fldChar w:fldCharType="begin"/>
            </w:r>
            <w:r w:rsidR="00224282">
              <w:rPr>
                <w:noProof/>
                <w:webHidden/>
              </w:rPr>
              <w:instrText xml:space="preserve"> PAGEREF _Toc526251132 \h </w:instrText>
            </w:r>
            <w:r w:rsidR="00224282">
              <w:rPr>
                <w:noProof/>
                <w:webHidden/>
              </w:rPr>
            </w:r>
            <w:r w:rsidR="00224282">
              <w:rPr>
                <w:noProof/>
                <w:webHidden/>
              </w:rPr>
              <w:fldChar w:fldCharType="separate"/>
            </w:r>
            <w:r w:rsidR="00EA6FF2">
              <w:rPr>
                <w:noProof/>
                <w:webHidden/>
              </w:rPr>
              <w:t>13</w:t>
            </w:r>
            <w:r w:rsidR="00224282">
              <w:rPr>
                <w:noProof/>
                <w:webHidden/>
              </w:rPr>
              <w:fldChar w:fldCharType="end"/>
            </w:r>
          </w:hyperlink>
        </w:p>
        <w:p w14:paraId="4521C93E" w14:textId="08CBBBB0"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33" w:history="1">
            <w:r w:rsidR="00224282" w:rsidRPr="00952AC6">
              <w:rPr>
                <w:rStyle w:val="Hyperlink"/>
                <w:noProof/>
              </w:rPr>
              <w:t>2.3.3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Technology Ease of Use and Data Availability</w:t>
            </w:r>
            <w:r w:rsidR="00224282">
              <w:rPr>
                <w:noProof/>
                <w:webHidden/>
              </w:rPr>
              <w:tab/>
            </w:r>
            <w:r w:rsidR="00224282">
              <w:rPr>
                <w:noProof/>
                <w:webHidden/>
              </w:rPr>
              <w:fldChar w:fldCharType="begin"/>
            </w:r>
            <w:r w:rsidR="00224282">
              <w:rPr>
                <w:noProof/>
                <w:webHidden/>
              </w:rPr>
              <w:instrText xml:space="preserve"> PAGEREF _Toc526251133 \h </w:instrText>
            </w:r>
            <w:r w:rsidR="00224282">
              <w:rPr>
                <w:noProof/>
                <w:webHidden/>
              </w:rPr>
            </w:r>
            <w:r w:rsidR="00224282">
              <w:rPr>
                <w:noProof/>
                <w:webHidden/>
              </w:rPr>
              <w:fldChar w:fldCharType="separate"/>
            </w:r>
            <w:r w:rsidR="00EA6FF2">
              <w:rPr>
                <w:noProof/>
                <w:webHidden/>
              </w:rPr>
              <w:t>13</w:t>
            </w:r>
            <w:r w:rsidR="00224282">
              <w:rPr>
                <w:noProof/>
                <w:webHidden/>
              </w:rPr>
              <w:fldChar w:fldCharType="end"/>
            </w:r>
          </w:hyperlink>
        </w:p>
        <w:p w14:paraId="3C32216C" w14:textId="1A117A99"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34" w:history="1">
            <w:r w:rsidR="00224282" w:rsidRPr="00952AC6">
              <w:rPr>
                <w:rStyle w:val="Hyperlink"/>
                <w:noProof/>
              </w:rPr>
              <w:t>Chapter 3: Requirements and Constraints</w:t>
            </w:r>
            <w:r w:rsidR="00224282">
              <w:rPr>
                <w:noProof/>
                <w:webHidden/>
              </w:rPr>
              <w:tab/>
            </w:r>
            <w:r w:rsidR="00224282">
              <w:rPr>
                <w:noProof/>
                <w:webHidden/>
              </w:rPr>
              <w:fldChar w:fldCharType="begin"/>
            </w:r>
            <w:r w:rsidR="00224282">
              <w:rPr>
                <w:noProof/>
                <w:webHidden/>
              </w:rPr>
              <w:instrText xml:space="preserve"> PAGEREF _Toc526251134 \h </w:instrText>
            </w:r>
            <w:r w:rsidR="00224282">
              <w:rPr>
                <w:noProof/>
                <w:webHidden/>
              </w:rPr>
            </w:r>
            <w:r w:rsidR="00224282">
              <w:rPr>
                <w:noProof/>
                <w:webHidden/>
              </w:rPr>
              <w:fldChar w:fldCharType="separate"/>
            </w:r>
            <w:r w:rsidR="00EA6FF2">
              <w:rPr>
                <w:noProof/>
                <w:webHidden/>
              </w:rPr>
              <w:t>16</w:t>
            </w:r>
            <w:r w:rsidR="00224282">
              <w:rPr>
                <w:noProof/>
                <w:webHidden/>
              </w:rPr>
              <w:fldChar w:fldCharType="end"/>
            </w:r>
          </w:hyperlink>
        </w:p>
        <w:p w14:paraId="6A38F42A" w14:textId="276C0435"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5" w:history="1">
            <w:r w:rsidR="00224282" w:rsidRPr="00952AC6">
              <w:rPr>
                <w:rStyle w:val="Hyperlink"/>
                <w:noProof/>
              </w:rPr>
              <w:t>3.1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Open Data &amp; Data Sharing</w:t>
            </w:r>
            <w:r w:rsidR="00224282">
              <w:rPr>
                <w:noProof/>
                <w:webHidden/>
              </w:rPr>
              <w:tab/>
            </w:r>
            <w:r w:rsidR="00224282">
              <w:rPr>
                <w:noProof/>
                <w:webHidden/>
              </w:rPr>
              <w:fldChar w:fldCharType="begin"/>
            </w:r>
            <w:r w:rsidR="00224282">
              <w:rPr>
                <w:noProof/>
                <w:webHidden/>
              </w:rPr>
              <w:instrText xml:space="preserve"> PAGEREF _Toc526251135 \h </w:instrText>
            </w:r>
            <w:r w:rsidR="00224282">
              <w:rPr>
                <w:noProof/>
                <w:webHidden/>
              </w:rPr>
            </w:r>
            <w:r w:rsidR="00224282">
              <w:rPr>
                <w:noProof/>
                <w:webHidden/>
              </w:rPr>
              <w:fldChar w:fldCharType="separate"/>
            </w:r>
            <w:r w:rsidR="00EA6FF2">
              <w:rPr>
                <w:noProof/>
                <w:webHidden/>
              </w:rPr>
              <w:t>17</w:t>
            </w:r>
            <w:r w:rsidR="00224282">
              <w:rPr>
                <w:noProof/>
                <w:webHidden/>
              </w:rPr>
              <w:fldChar w:fldCharType="end"/>
            </w:r>
          </w:hyperlink>
        </w:p>
        <w:p w14:paraId="25FBD77C" w14:textId="3352F21F"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6" w:history="1">
            <w:r w:rsidR="00224282" w:rsidRPr="00952AC6">
              <w:rPr>
                <w:rStyle w:val="Hyperlink"/>
                <w:noProof/>
              </w:rPr>
              <w:t>3.2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Standards and Interoperability</w:t>
            </w:r>
            <w:r w:rsidR="00224282">
              <w:rPr>
                <w:noProof/>
                <w:webHidden/>
              </w:rPr>
              <w:tab/>
            </w:r>
            <w:r w:rsidR="00224282">
              <w:rPr>
                <w:noProof/>
                <w:webHidden/>
              </w:rPr>
              <w:fldChar w:fldCharType="begin"/>
            </w:r>
            <w:r w:rsidR="00224282">
              <w:rPr>
                <w:noProof/>
                <w:webHidden/>
              </w:rPr>
              <w:instrText xml:space="preserve"> PAGEREF _Toc526251136 \h </w:instrText>
            </w:r>
            <w:r w:rsidR="00224282">
              <w:rPr>
                <w:noProof/>
                <w:webHidden/>
              </w:rPr>
            </w:r>
            <w:r w:rsidR="00224282">
              <w:rPr>
                <w:noProof/>
                <w:webHidden/>
              </w:rPr>
              <w:fldChar w:fldCharType="separate"/>
            </w:r>
            <w:r w:rsidR="00EA6FF2">
              <w:rPr>
                <w:noProof/>
                <w:webHidden/>
              </w:rPr>
              <w:t>18</w:t>
            </w:r>
            <w:r w:rsidR="00224282">
              <w:rPr>
                <w:noProof/>
                <w:webHidden/>
              </w:rPr>
              <w:fldChar w:fldCharType="end"/>
            </w:r>
          </w:hyperlink>
        </w:p>
        <w:p w14:paraId="49867CEC" w14:textId="1D2FFD3A"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7" w:history="1">
            <w:r w:rsidR="00224282" w:rsidRPr="00952AC6">
              <w:rPr>
                <w:rStyle w:val="Hyperlink"/>
                <w:noProof/>
              </w:rPr>
              <w:t>3.3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Funding and Investments</w:t>
            </w:r>
            <w:r w:rsidR="00224282">
              <w:rPr>
                <w:noProof/>
                <w:webHidden/>
              </w:rPr>
              <w:tab/>
            </w:r>
            <w:r w:rsidR="00224282">
              <w:rPr>
                <w:noProof/>
                <w:webHidden/>
              </w:rPr>
              <w:fldChar w:fldCharType="begin"/>
            </w:r>
            <w:r w:rsidR="00224282">
              <w:rPr>
                <w:noProof/>
                <w:webHidden/>
              </w:rPr>
              <w:instrText xml:space="preserve"> PAGEREF _Toc526251137 \h </w:instrText>
            </w:r>
            <w:r w:rsidR="00224282">
              <w:rPr>
                <w:noProof/>
                <w:webHidden/>
              </w:rPr>
            </w:r>
            <w:r w:rsidR="00224282">
              <w:rPr>
                <w:noProof/>
                <w:webHidden/>
              </w:rPr>
              <w:fldChar w:fldCharType="separate"/>
            </w:r>
            <w:r w:rsidR="00EA6FF2">
              <w:rPr>
                <w:noProof/>
                <w:webHidden/>
              </w:rPr>
              <w:t>18</w:t>
            </w:r>
            <w:r w:rsidR="00224282">
              <w:rPr>
                <w:noProof/>
                <w:webHidden/>
              </w:rPr>
              <w:fldChar w:fldCharType="end"/>
            </w:r>
          </w:hyperlink>
        </w:p>
        <w:p w14:paraId="47735183" w14:textId="3D046533"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8" w:history="1">
            <w:r w:rsidR="00224282" w:rsidRPr="00952AC6">
              <w:rPr>
                <w:rStyle w:val="Hyperlink"/>
                <w:noProof/>
              </w:rPr>
              <w:t>3.4</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Integration with existing systems</w:t>
            </w:r>
            <w:r w:rsidR="00224282">
              <w:rPr>
                <w:noProof/>
                <w:webHidden/>
              </w:rPr>
              <w:tab/>
            </w:r>
            <w:r w:rsidR="00224282">
              <w:rPr>
                <w:noProof/>
                <w:webHidden/>
              </w:rPr>
              <w:fldChar w:fldCharType="begin"/>
            </w:r>
            <w:r w:rsidR="00224282">
              <w:rPr>
                <w:noProof/>
                <w:webHidden/>
              </w:rPr>
              <w:instrText xml:space="preserve"> PAGEREF _Toc526251138 \h </w:instrText>
            </w:r>
            <w:r w:rsidR="00224282">
              <w:rPr>
                <w:noProof/>
                <w:webHidden/>
              </w:rPr>
            </w:r>
            <w:r w:rsidR="00224282">
              <w:rPr>
                <w:noProof/>
                <w:webHidden/>
              </w:rPr>
              <w:fldChar w:fldCharType="separate"/>
            </w:r>
            <w:r w:rsidR="00EA6FF2">
              <w:rPr>
                <w:noProof/>
                <w:webHidden/>
              </w:rPr>
              <w:t>19</w:t>
            </w:r>
            <w:r w:rsidR="00224282">
              <w:rPr>
                <w:noProof/>
                <w:webHidden/>
              </w:rPr>
              <w:fldChar w:fldCharType="end"/>
            </w:r>
          </w:hyperlink>
        </w:p>
        <w:p w14:paraId="2E0AD805" w14:textId="7F087206"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39" w:history="1">
            <w:r w:rsidR="00224282" w:rsidRPr="00952AC6">
              <w:rPr>
                <w:rStyle w:val="Hyperlink"/>
                <w:noProof/>
              </w:rPr>
              <w:t>3.5</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Architecture and Platforms</w:t>
            </w:r>
            <w:r w:rsidR="00224282">
              <w:rPr>
                <w:noProof/>
                <w:webHidden/>
              </w:rPr>
              <w:tab/>
            </w:r>
            <w:r w:rsidR="00224282">
              <w:rPr>
                <w:noProof/>
                <w:webHidden/>
              </w:rPr>
              <w:fldChar w:fldCharType="begin"/>
            </w:r>
            <w:r w:rsidR="00224282">
              <w:rPr>
                <w:noProof/>
                <w:webHidden/>
              </w:rPr>
              <w:instrText xml:space="preserve"> PAGEREF _Toc526251139 \h </w:instrText>
            </w:r>
            <w:r w:rsidR="00224282">
              <w:rPr>
                <w:noProof/>
                <w:webHidden/>
              </w:rPr>
            </w:r>
            <w:r w:rsidR="00224282">
              <w:rPr>
                <w:noProof/>
                <w:webHidden/>
              </w:rPr>
              <w:fldChar w:fldCharType="separate"/>
            </w:r>
            <w:r w:rsidR="00EA6FF2">
              <w:rPr>
                <w:noProof/>
                <w:webHidden/>
              </w:rPr>
              <w:t>20</w:t>
            </w:r>
            <w:r w:rsidR="00224282">
              <w:rPr>
                <w:noProof/>
                <w:webHidden/>
              </w:rPr>
              <w:fldChar w:fldCharType="end"/>
            </w:r>
          </w:hyperlink>
        </w:p>
        <w:p w14:paraId="710E11F4" w14:textId="054BA60B"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40" w:history="1">
            <w:r w:rsidR="00224282" w:rsidRPr="00952AC6">
              <w:rPr>
                <w:rStyle w:val="Hyperlink"/>
                <w:noProof/>
              </w:rPr>
              <w:t>3.6</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Security, Privacy, Safety</w:t>
            </w:r>
            <w:r w:rsidR="00224282">
              <w:rPr>
                <w:noProof/>
                <w:webHidden/>
              </w:rPr>
              <w:tab/>
            </w:r>
            <w:r w:rsidR="00224282">
              <w:rPr>
                <w:noProof/>
                <w:webHidden/>
              </w:rPr>
              <w:fldChar w:fldCharType="begin"/>
            </w:r>
            <w:r w:rsidR="00224282">
              <w:rPr>
                <w:noProof/>
                <w:webHidden/>
              </w:rPr>
              <w:instrText xml:space="preserve"> PAGEREF _Toc526251140 \h </w:instrText>
            </w:r>
            <w:r w:rsidR="00224282">
              <w:rPr>
                <w:noProof/>
                <w:webHidden/>
              </w:rPr>
            </w:r>
            <w:r w:rsidR="00224282">
              <w:rPr>
                <w:noProof/>
                <w:webHidden/>
              </w:rPr>
              <w:fldChar w:fldCharType="separate"/>
            </w:r>
            <w:r w:rsidR="00EA6FF2">
              <w:rPr>
                <w:noProof/>
                <w:webHidden/>
              </w:rPr>
              <w:t>21</w:t>
            </w:r>
            <w:r w:rsidR="00224282">
              <w:rPr>
                <w:noProof/>
                <w:webHidden/>
              </w:rPr>
              <w:fldChar w:fldCharType="end"/>
            </w:r>
          </w:hyperlink>
        </w:p>
        <w:p w14:paraId="43D3AB30" w14:textId="6E8CBDF4"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41" w:history="1">
            <w:r w:rsidR="00224282" w:rsidRPr="00952AC6">
              <w:rPr>
                <w:rStyle w:val="Hyperlink"/>
                <w:noProof/>
              </w:rPr>
              <w:t>Chapter 4: Architecture</w:t>
            </w:r>
            <w:r w:rsidR="00224282">
              <w:rPr>
                <w:noProof/>
                <w:webHidden/>
              </w:rPr>
              <w:tab/>
            </w:r>
            <w:r w:rsidR="00224282">
              <w:rPr>
                <w:noProof/>
                <w:webHidden/>
              </w:rPr>
              <w:fldChar w:fldCharType="begin"/>
            </w:r>
            <w:r w:rsidR="00224282">
              <w:rPr>
                <w:noProof/>
                <w:webHidden/>
              </w:rPr>
              <w:instrText xml:space="preserve"> PAGEREF _Toc526251141 \h </w:instrText>
            </w:r>
            <w:r w:rsidR="00224282">
              <w:rPr>
                <w:noProof/>
                <w:webHidden/>
              </w:rPr>
            </w:r>
            <w:r w:rsidR="00224282">
              <w:rPr>
                <w:noProof/>
                <w:webHidden/>
              </w:rPr>
              <w:fldChar w:fldCharType="separate"/>
            </w:r>
            <w:r w:rsidR="00EA6FF2">
              <w:rPr>
                <w:noProof/>
                <w:webHidden/>
              </w:rPr>
              <w:t>22</w:t>
            </w:r>
            <w:r w:rsidR="00224282">
              <w:rPr>
                <w:noProof/>
                <w:webHidden/>
              </w:rPr>
              <w:fldChar w:fldCharType="end"/>
            </w:r>
          </w:hyperlink>
        </w:p>
        <w:p w14:paraId="2A5B197F" w14:textId="0CD77965"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42" w:history="1">
            <w:r w:rsidR="00224282" w:rsidRPr="00952AC6">
              <w:rPr>
                <w:rStyle w:val="Hyperlink"/>
                <w:noProof/>
              </w:rPr>
              <w:t>4.1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Data Infrastructure Evolution</w:t>
            </w:r>
            <w:r w:rsidR="00224282">
              <w:rPr>
                <w:noProof/>
                <w:webHidden/>
              </w:rPr>
              <w:tab/>
            </w:r>
            <w:r w:rsidR="00224282">
              <w:rPr>
                <w:noProof/>
                <w:webHidden/>
              </w:rPr>
              <w:fldChar w:fldCharType="begin"/>
            </w:r>
            <w:r w:rsidR="00224282">
              <w:rPr>
                <w:noProof/>
                <w:webHidden/>
              </w:rPr>
              <w:instrText xml:space="preserve"> PAGEREF _Toc526251142 \h </w:instrText>
            </w:r>
            <w:r w:rsidR="00224282">
              <w:rPr>
                <w:noProof/>
                <w:webHidden/>
              </w:rPr>
            </w:r>
            <w:r w:rsidR="00224282">
              <w:rPr>
                <w:noProof/>
                <w:webHidden/>
              </w:rPr>
              <w:fldChar w:fldCharType="separate"/>
            </w:r>
            <w:r w:rsidR="00EA6FF2">
              <w:rPr>
                <w:noProof/>
                <w:webHidden/>
              </w:rPr>
              <w:t>23</w:t>
            </w:r>
            <w:r w:rsidR="00224282">
              <w:rPr>
                <w:noProof/>
                <w:webHidden/>
              </w:rPr>
              <w:fldChar w:fldCharType="end"/>
            </w:r>
          </w:hyperlink>
        </w:p>
        <w:p w14:paraId="03EDD470" w14:textId="060CA715"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43" w:history="1">
            <w:r w:rsidR="00224282" w:rsidRPr="00952AC6">
              <w:rPr>
                <w:rStyle w:val="Hyperlink"/>
                <w:noProof/>
              </w:rPr>
              <w:t>4.2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SDI Architecture Concepts</w:t>
            </w:r>
            <w:r w:rsidR="00224282">
              <w:rPr>
                <w:noProof/>
                <w:webHidden/>
              </w:rPr>
              <w:tab/>
            </w:r>
            <w:r w:rsidR="00224282">
              <w:rPr>
                <w:noProof/>
                <w:webHidden/>
              </w:rPr>
              <w:fldChar w:fldCharType="begin"/>
            </w:r>
            <w:r w:rsidR="00224282">
              <w:rPr>
                <w:noProof/>
                <w:webHidden/>
              </w:rPr>
              <w:instrText xml:space="preserve"> PAGEREF _Toc526251143 \h </w:instrText>
            </w:r>
            <w:r w:rsidR="00224282">
              <w:rPr>
                <w:noProof/>
                <w:webHidden/>
              </w:rPr>
            </w:r>
            <w:r w:rsidR="00224282">
              <w:rPr>
                <w:noProof/>
                <w:webHidden/>
              </w:rPr>
              <w:fldChar w:fldCharType="separate"/>
            </w:r>
            <w:r w:rsidR="00EA6FF2">
              <w:rPr>
                <w:noProof/>
                <w:webHidden/>
              </w:rPr>
              <w:t>24</w:t>
            </w:r>
            <w:r w:rsidR="00224282">
              <w:rPr>
                <w:noProof/>
                <w:webHidden/>
              </w:rPr>
              <w:fldChar w:fldCharType="end"/>
            </w:r>
          </w:hyperlink>
        </w:p>
        <w:p w14:paraId="55FB821C" w14:textId="7A0C33EF"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44" w:history="1">
            <w:r w:rsidR="00224282" w:rsidRPr="00952AC6">
              <w:rPr>
                <w:rStyle w:val="Hyperlink"/>
                <w:noProof/>
              </w:rPr>
              <w:t>4.2.1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Key Infrastructure Components</w:t>
            </w:r>
            <w:r w:rsidR="00224282">
              <w:rPr>
                <w:noProof/>
                <w:webHidden/>
              </w:rPr>
              <w:tab/>
            </w:r>
            <w:r w:rsidR="00224282">
              <w:rPr>
                <w:noProof/>
                <w:webHidden/>
              </w:rPr>
              <w:fldChar w:fldCharType="begin"/>
            </w:r>
            <w:r w:rsidR="00224282">
              <w:rPr>
                <w:noProof/>
                <w:webHidden/>
              </w:rPr>
              <w:instrText xml:space="preserve"> PAGEREF _Toc526251144 \h </w:instrText>
            </w:r>
            <w:r w:rsidR="00224282">
              <w:rPr>
                <w:noProof/>
                <w:webHidden/>
              </w:rPr>
            </w:r>
            <w:r w:rsidR="00224282">
              <w:rPr>
                <w:noProof/>
                <w:webHidden/>
              </w:rPr>
              <w:fldChar w:fldCharType="separate"/>
            </w:r>
            <w:r w:rsidR="00EA6FF2">
              <w:rPr>
                <w:noProof/>
                <w:webHidden/>
              </w:rPr>
              <w:t>24</w:t>
            </w:r>
            <w:r w:rsidR="00224282">
              <w:rPr>
                <w:noProof/>
                <w:webHidden/>
              </w:rPr>
              <w:fldChar w:fldCharType="end"/>
            </w:r>
          </w:hyperlink>
        </w:p>
        <w:p w14:paraId="2CBB5992" w14:textId="1D35F46D"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45" w:history="1">
            <w:r w:rsidR="00224282" w:rsidRPr="00952AC6">
              <w:rPr>
                <w:rStyle w:val="Hyperlink"/>
                <w:noProof/>
              </w:rPr>
              <w:t>4.2.2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Knowledge Chain Perspective</w:t>
            </w:r>
            <w:r w:rsidR="00224282">
              <w:rPr>
                <w:noProof/>
                <w:webHidden/>
              </w:rPr>
              <w:tab/>
            </w:r>
            <w:r w:rsidR="00224282">
              <w:rPr>
                <w:noProof/>
                <w:webHidden/>
              </w:rPr>
              <w:fldChar w:fldCharType="begin"/>
            </w:r>
            <w:r w:rsidR="00224282">
              <w:rPr>
                <w:noProof/>
                <w:webHidden/>
              </w:rPr>
              <w:instrText xml:space="preserve"> PAGEREF _Toc526251145 \h </w:instrText>
            </w:r>
            <w:r w:rsidR="00224282">
              <w:rPr>
                <w:noProof/>
                <w:webHidden/>
              </w:rPr>
            </w:r>
            <w:r w:rsidR="00224282">
              <w:rPr>
                <w:noProof/>
                <w:webHidden/>
              </w:rPr>
              <w:fldChar w:fldCharType="separate"/>
            </w:r>
            <w:r w:rsidR="00EA6FF2">
              <w:rPr>
                <w:noProof/>
                <w:webHidden/>
              </w:rPr>
              <w:t>26</w:t>
            </w:r>
            <w:r w:rsidR="00224282">
              <w:rPr>
                <w:noProof/>
                <w:webHidden/>
              </w:rPr>
              <w:fldChar w:fldCharType="end"/>
            </w:r>
          </w:hyperlink>
        </w:p>
        <w:p w14:paraId="2A67F102" w14:textId="18B3F290"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46" w:history="1">
            <w:r w:rsidR="00224282" w:rsidRPr="00952AC6">
              <w:rPr>
                <w:rStyle w:val="Hyperlink"/>
                <w:noProof/>
              </w:rPr>
              <w:t>4.2.3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Classical SDI Technology Perspective</w:t>
            </w:r>
            <w:r w:rsidR="00224282">
              <w:rPr>
                <w:noProof/>
                <w:webHidden/>
              </w:rPr>
              <w:tab/>
            </w:r>
            <w:r w:rsidR="00224282">
              <w:rPr>
                <w:noProof/>
                <w:webHidden/>
              </w:rPr>
              <w:fldChar w:fldCharType="begin"/>
            </w:r>
            <w:r w:rsidR="00224282">
              <w:rPr>
                <w:noProof/>
                <w:webHidden/>
              </w:rPr>
              <w:instrText xml:space="preserve"> PAGEREF _Toc526251146 \h </w:instrText>
            </w:r>
            <w:r w:rsidR="00224282">
              <w:rPr>
                <w:noProof/>
                <w:webHidden/>
              </w:rPr>
            </w:r>
            <w:r w:rsidR="00224282">
              <w:rPr>
                <w:noProof/>
                <w:webHidden/>
              </w:rPr>
              <w:fldChar w:fldCharType="separate"/>
            </w:r>
            <w:r w:rsidR="00EA6FF2">
              <w:rPr>
                <w:noProof/>
                <w:webHidden/>
              </w:rPr>
              <w:t>26</w:t>
            </w:r>
            <w:r w:rsidR="00224282">
              <w:rPr>
                <w:noProof/>
                <w:webHidden/>
              </w:rPr>
              <w:fldChar w:fldCharType="end"/>
            </w:r>
          </w:hyperlink>
        </w:p>
        <w:p w14:paraId="7095B1B1" w14:textId="5BB131D1"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47" w:history="1">
            <w:r w:rsidR="00224282" w:rsidRPr="00952AC6">
              <w:rPr>
                <w:rStyle w:val="Hyperlink"/>
                <w:noProof/>
              </w:rPr>
              <w:t>4.2.4</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Architecture Requirements</w:t>
            </w:r>
            <w:r w:rsidR="00224282">
              <w:rPr>
                <w:noProof/>
                <w:webHidden/>
              </w:rPr>
              <w:tab/>
            </w:r>
            <w:r w:rsidR="00224282">
              <w:rPr>
                <w:noProof/>
                <w:webHidden/>
              </w:rPr>
              <w:fldChar w:fldCharType="begin"/>
            </w:r>
            <w:r w:rsidR="00224282">
              <w:rPr>
                <w:noProof/>
                <w:webHidden/>
              </w:rPr>
              <w:instrText xml:space="preserve"> PAGEREF _Toc526251147 \h </w:instrText>
            </w:r>
            <w:r w:rsidR="00224282">
              <w:rPr>
                <w:noProof/>
                <w:webHidden/>
              </w:rPr>
            </w:r>
            <w:r w:rsidR="00224282">
              <w:rPr>
                <w:noProof/>
                <w:webHidden/>
              </w:rPr>
              <w:fldChar w:fldCharType="separate"/>
            </w:r>
            <w:r w:rsidR="00EA6FF2">
              <w:rPr>
                <w:noProof/>
                <w:webHidden/>
              </w:rPr>
              <w:t>30</w:t>
            </w:r>
            <w:r w:rsidR="00224282">
              <w:rPr>
                <w:noProof/>
                <w:webHidden/>
              </w:rPr>
              <w:fldChar w:fldCharType="end"/>
            </w:r>
          </w:hyperlink>
        </w:p>
        <w:p w14:paraId="39CEB695" w14:textId="6BBB3122"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48" w:history="1">
            <w:r w:rsidR="00224282" w:rsidRPr="00952AC6">
              <w:rPr>
                <w:rStyle w:val="Hyperlink"/>
                <w:noProof/>
              </w:rPr>
              <w:t>Chapter 5: Data</w:t>
            </w:r>
            <w:r w:rsidR="00224282">
              <w:rPr>
                <w:noProof/>
                <w:webHidden/>
              </w:rPr>
              <w:tab/>
            </w:r>
            <w:r w:rsidR="00224282">
              <w:rPr>
                <w:noProof/>
                <w:webHidden/>
              </w:rPr>
              <w:fldChar w:fldCharType="begin"/>
            </w:r>
            <w:r w:rsidR="00224282">
              <w:rPr>
                <w:noProof/>
                <w:webHidden/>
              </w:rPr>
              <w:instrText xml:space="preserve"> PAGEREF _Toc526251148 \h </w:instrText>
            </w:r>
            <w:r w:rsidR="00224282">
              <w:rPr>
                <w:noProof/>
                <w:webHidden/>
              </w:rPr>
            </w:r>
            <w:r w:rsidR="00224282">
              <w:rPr>
                <w:noProof/>
                <w:webHidden/>
              </w:rPr>
              <w:fldChar w:fldCharType="separate"/>
            </w:r>
            <w:r w:rsidR="00EA6FF2">
              <w:rPr>
                <w:noProof/>
                <w:webHidden/>
              </w:rPr>
              <w:t>34</w:t>
            </w:r>
            <w:r w:rsidR="00224282">
              <w:rPr>
                <w:noProof/>
                <w:webHidden/>
              </w:rPr>
              <w:fldChar w:fldCharType="end"/>
            </w:r>
          </w:hyperlink>
        </w:p>
        <w:p w14:paraId="4A3F3F88" w14:textId="76A23ED1" w:rsidR="00224282" w:rsidRDefault="00F67FA0">
          <w:pPr>
            <w:pStyle w:val="TOC2"/>
            <w:tabs>
              <w:tab w:val="right" w:leader="dot" w:pos="8296"/>
            </w:tabs>
            <w:rPr>
              <w:rFonts w:asciiTheme="minorHAnsi" w:eastAsiaTheme="minorEastAsia" w:hAnsiTheme="minorHAnsi" w:cstheme="minorBidi"/>
              <w:noProof/>
              <w:color w:val="auto"/>
              <w:sz w:val="22"/>
              <w:lang w:val="en-CA" w:eastAsia="en-CA"/>
            </w:rPr>
          </w:pPr>
          <w:hyperlink w:anchor="_Toc526251149" w:history="1">
            <w:r w:rsidR="00224282" w:rsidRPr="00952AC6">
              <w:rPr>
                <w:rStyle w:val="Hyperlink"/>
                <w:noProof/>
              </w:rPr>
              <w:t>5.1 Standards</w:t>
            </w:r>
            <w:r w:rsidR="00224282">
              <w:rPr>
                <w:noProof/>
                <w:webHidden/>
              </w:rPr>
              <w:tab/>
            </w:r>
            <w:r w:rsidR="00224282">
              <w:rPr>
                <w:noProof/>
                <w:webHidden/>
              </w:rPr>
              <w:fldChar w:fldCharType="begin"/>
            </w:r>
            <w:r w:rsidR="00224282">
              <w:rPr>
                <w:noProof/>
                <w:webHidden/>
              </w:rPr>
              <w:instrText xml:space="preserve"> PAGEREF _Toc526251149 \h </w:instrText>
            </w:r>
            <w:r w:rsidR="00224282">
              <w:rPr>
                <w:noProof/>
                <w:webHidden/>
              </w:rPr>
            </w:r>
            <w:r w:rsidR="00224282">
              <w:rPr>
                <w:noProof/>
                <w:webHidden/>
              </w:rPr>
              <w:fldChar w:fldCharType="separate"/>
            </w:r>
            <w:r w:rsidR="00EA6FF2">
              <w:rPr>
                <w:noProof/>
                <w:webHidden/>
              </w:rPr>
              <w:t>34</w:t>
            </w:r>
            <w:r w:rsidR="00224282">
              <w:rPr>
                <w:noProof/>
                <w:webHidden/>
              </w:rPr>
              <w:fldChar w:fldCharType="end"/>
            </w:r>
          </w:hyperlink>
        </w:p>
        <w:p w14:paraId="7775103B" w14:textId="3DE4D749"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50" w:history="1">
            <w:r w:rsidR="00224282" w:rsidRPr="00952AC6">
              <w:rPr>
                <w:rStyle w:val="Hyperlink"/>
                <w:noProof/>
              </w:rPr>
              <w:t>5.1.1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Data Format &amp; Access Standards</w:t>
            </w:r>
            <w:r w:rsidR="00224282">
              <w:rPr>
                <w:noProof/>
                <w:webHidden/>
              </w:rPr>
              <w:tab/>
            </w:r>
            <w:r w:rsidR="00224282">
              <w:rPr>
                <w:noProof/>
                <w:webHidden/>
              </w:rPr>
              <w:fldChar w:fldCharType="begin"/>
            </w:r>
            <w:r w:rsidR="00224282">
              <w:rPr>
                <w:noProof/>
                <w:webHidden/>
              </w:rPr>
              <w:instrText xml:space="preserve"> PAGEREF _Toc526251150 \h </w:instrText>
            </w:r>
            <w:r w:rsidR="00224282">
              <w:rPr>
                <w:noProof/>
                <w:webHidden/>
              </w:rPr>
            </w:r>
            <w:r w:rsidR="00224282">
              <w:rPr>
                <w:noProof/>
                <w:webHidden/>
              </w:rPr>
              <w:fldChar w:fldCharType="separate"/>
            </w:r>
            <w:r w:rsidR="00EA6FF2">
              <w:rPr>
                <w:noProof/>
                <w:webHidden/>
              </w:rPr>
              <w:t>35</w:t>
            </w:r>
            <w:r w:rsidR="00224282">
              <w:rPr>
                <w:noProof/>
                <w:webHidden/>
              </w:rPr>
              <w:fldChar w:fldCharType="end"/>
            </w:r>
          </w:hyperlink>
        </w:p>
        <w:p w14:paraId="60FCA0BE" w14:textId="6CCA071F"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51" w:history="1">
            <w:r w:rsidR="00224282" w:rsidRPr="00952AC6">
              <w:rPr>
                <w:rStyle w:val="Hyperlink"/>
                <w:noProof/>
              </w:rPr>
              <w:t>5.1.2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Metadata and Catalogs</w:t>
            </w:r>
            <w:r w:rsidR="00224282">
              <w:rPr>
                <w:noProof/>
                <w:webHidden/>
              </w:rPr>
              <w:tab/>
            </w:r>
            <w:r w:rsidR="00224282">
              <w:rPr>
                <w:noProof/>
                <w:webHidden/>
              </w:rPr>
              <w:fldChar w:fldCharType="begin"/>
            </w:r>
            <w:r w:rsidR="00224282">
              <w:rPr>
                <w:noProof/>
                <w:webHidden/>
              </w:rPr>
              <w:instrText xml:space="preserve"> PAGEREF _Toc526251151 \h </w:instrText>
            </w:r>
            <w:r w:rsidR="00224282">
              <w:rPr>
                <w:noProof/>
                <w:webHidden/>
              </w:rPr>
            </w:r>
            <w:r w:rsidR="00224282">
              <w:rPr>
                <w:noProof/>
                <w:webHidden/>
              </w:rPr>
              <w:fldChar w:fldCharType="separate"/>
            </w:r>
            <w:r w:rsidR="00EA6FF2">
              <w:rPr>
                <w:noProof/>
                <w:webHidden/>
              </w:rPr>
              <w:t>36</w:t>
            </w:r>
            <w:r w:rsidR="00224282">
              <w:rPr>
                <w:noProof/>
                <w:webHidden/>
              </w:rPr>
              <w:fldChar w:fldCharType="end"/>
            </w:r>
          </w:hyperlink>
        </w:p>
        <w:p w14:paraId="56AF75DC" w14:textId="56971C05"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52" w:history="1">
            <w:r w:rsidR="00224282" w:rsidRPr="00952AC6">
              <w:rPr>
                <w:rStyle w:val="Hyperlink"/>
                <w:noProof/>
              </w:rPr>
              <w:t>5.1.3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Geodata Integration</w:t>
            </w:r>
            <w:r w:rsidR="00224282">
              <w:rPr>
                <w:noProof/>
                <w:webHidden/>
              </w:rPr>
              <w:tab/>
            </w:r>
            <w:r w:rsidR="00224282">
              <w:rPr>
                <w:noProof/>
                <w:webHidden/>
              </w:rPr>
              <w:fldChar w:fldCharType="begin"/>
            </w:r>
            <w:r w:rsidR="00224282">
              <w:rPr>
                <w:noProof/>
                <w:webHidden/>
              </w:rPr>
              <w:instrText xml:space="preserve"> PAGEREF _Toc526251152 \h </w:instrText>
            </w:r>
            <w:r w:rsidR="00224282">
              <w:rPr>
                <w:noProof/>
                <w:webHidden/>
              </w:rPr>
            </w:r>
            <w:r w:rsidR="00224282">
              <w:rPr>
                <w:noProof/>
                <w:webHidden/>
              </w:rPr>
              <w:fldChar w:fldCharType="separate"/>
            </w:r>
            <w:r w:rsidR="00EA6FF2">
              <w:rPr>
                <w:noProof/>
                <w:webHidden/>
              </w:rPr>
              <w:t>37</w:t>
            </w:r>
            <w:r w:rsidR="00224282">
              <w:rPr>
                <w:noProof/>
                <w:webHidden/>
              </w:rPr>
              <w:fldChar w:fldCharType="end"/>
            </w:r>
          </w:hyperlink>
        </w:p>
        <w:p w14:paraId="244954C9" w14:textId="63123BBB" w:rsidR="00224282" w:rsidRDefault="00F67FA0">
          <w:pPr>
            <w:pStyle w:val="TOC3"/>
            <w:tabs>
              <w:tab w:val="left" w:pos="1320"/>
              <w:tab w:val="right" w:leader="dot" w:pos="8296"/>
            </w:tabs>
            <w:rPr>
              <w:rFonts w:asciiTheme="minorHAnsi" w:eastAsiaTheme="minorEastAsia" w:hAnsiTheme="minorHAnsi" w:cstheme="minorBidi"/>
              <w:noProof/>
              <w:color w:val="auto"/>
              <w:sz w:val="22"/>
              <w:lang w:val="en-CA" w:eastAsia="en-CA"/>
            </w:rPr>
          </w:pPr>
          <w:hyperlink w:anchor="_Toc526251153" w:history="1">
            <w:r w:rsidR="00224282" w:rsidRPr="00952AC6">
              <w:rPr>
                <w:rStyle w:val="Hyperlink"/>
                <w:noProof/>
              </w:rPr>
              <w:t>5.1.4</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Complementary Standards</w:t>
            </w:r>
            <w:r w:rsidR="00224282">
              <w:rPr>
                <w:noProof/>
                <w:webHidden/>
              </w:rPr>
              <w:tab/>
            </w:r>
            <w:r w:rsidR="00224282">
              <w:rPr>
                <w:noProof/>
                <w:webHidden/>
              </w:rPr>
              <w:fldChar w:fldCharType="begin"/>
            </w:r>
            <w:r w:rsidR="00224282">
              <w:rPr>
                <w:noProof/>
                <w:webHidden/>
              </w:rPr>
              <w:instrText xml:space="preserve"> PAGEREF _Toc526251153 \h </w:instrText>
            </w:r>
            <w:r w:rsidR="00224282">
              <w:rPr>
                <w:noProof/>
                <w:webHidden/>
              </w:rPr>
            </w:r>
            <w:r w:rsidR="00224282">
              <w:rPr>
                <w:noProof/>
                <w:webHidden/>
              </w:rPr>
              <w:fldChar w:fldCharType="separate"/>
            </w:r>
            <w:r w:rsidR="00EA6FF2">
              <w:rPr>
                <w:noProof/>
                <w:webHidden/>
              </w:rPr>
              <w:t>38</w:t>
            </w:r>
            <w:r w:rsidR="00224282">
              <w:rPr>
                <w:noProof/>
                <w:webHidden/>
              </w:rPr>
              <w:fldChar w:fldCharType="end"/>
            </w:r>
          </w:hyperlink>
        </w:p>
        <w:p w14:paraId="2C467105" w14:textId="4DE014E5"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54" w:history="1">
            <w:r w:rsidR="00224282" w:rsidRPr="00952AC6">
              <w:rPr>
                <w:rStyle w:val="Hyperlink"/>
                <w:noProof/>
              </w:rPr>
              <w:t>5.2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Data Requirements</w:t>
            </w:r>
            <w:r w:rsidR="00224282">
              <w:rPr>
                <w:noProof/>
                <w:webHidden/>
              </w:rPr>
              <w:tab/>
            </w:r>
            <w:r w:rsidR="00224282">
              <w:rPr>
                <w:noProof/>
                <w:webHidden/>
              </w:rPr>
              <w:fldChar w:fldCharType="begin"/>
            </w:r>
            <w:r w:rsidR="00224282">
              <w:rPr>
                <w:noProof/>
                <w:webHidden/>
              </w:rPr>
              <w:instrText xml:space="preserve"> PAGEREF _Toc526251154 \h </w:instrText>
            </w:r>
            <w:r w:rsidR="00224282">
              <w:rPr>
                <w:noProof/>
                <w:webHidden/>
              </w:rPr>
            </w:r>
            <w:r w:rsidR="00224282">
              <w:rPr>
                <w:noProof/>
                <w:webHidden/>
              </w:rPr>
              <w:fldChar w:fldCharType="separate"/>
            </w:r>
            <w:r w:rsidR="00EA6FF2">
              <w:rPr>
                <w:noProof/>
                <w:webHidden/>
              </w:rPr>
              <w:t>38</w:t>
            </w:r>
            <w:r w:rsidR="00224282">
              <w:rPr>
                <w:noProof/>
                <w:webHidden/>
              </w:rPr>
              <w:fldChar w:fldCharType="end"/>
            </w:r>
          </w:hyperlink>
        </w:p>
        <w:p w14:paraId="256AAA07" w14:textId="7BA25370"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55" w:history="1">
            <w:r w:rsidR="00224282" w:rsidRPr="00952AC6">
              <w:rPr>
                <w:rStyle w:val="Hyperlink"/>
                <w:noProof/>
              </w:rPr>
              <w:t>5.3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Data Identified in RFI Responses</w:t>
            </w:r>
            <w:r w:rsidR="00224282">
              <w:rPr>
                <w:noProof/>
                <w:webHidden/>
              </w:rPr>
              <w:tab/>
            </w:r>
            <w:r w:rsidR="00224282">
              <w:rPr>
                <w:noProof/>
                <w:webHidden/>
              </w:rPr>
              <w:fldChar w:fldCharType="begin"/>
            </w:r>
            <w:r w:rsidR="00224282">
              <w:rPr>
                <w:noProof/>
                <w:webHidden/>
              </w:rPr>
              <w:instrText xml:space="preserve"> PAGEREF _Toc526251155 \h </w:instrText>
            </w:r>
            <w:r w:rsidR="00224282">
              <w:rPr>
                <w:noProof/>
                <w:webHidden/>
              </w:rPr>
            </w:r>
            <w:r w:rsidR="00224282">
              <w:rPr>
                <w:noProof/>
                <w:webHidden/>
              </w:rPr>
              <w:fldChar w:fldCharType="separate"/>
            </w:r>
            <w:r w:rsidR="00EA6FF2">
              <w:rPr>
                <w:noProof/>
                <w:webHidden/>
              </w:rPr>
              <w:t>40</w:t>
            </w:r>
            <w:r w:rsidR="00224282">
              <w:rPr>
                <w:noProof/>
                <w:webHidden/>
              </w:rPr>
              <w:fldChar w:fldCharType="end"/>
            </w:r>
          </w:hyperlink>
        </w:p>
        <w:p w14:paraId="0809A6E3" w14:textId="34D5AD52"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56" w:history="1">
            <w:r w:rsidR="00224282" w:rsidRPr="00952AC6">
              <w:rPr>
                <w:rStyle w:val="Hyperlink"/>
                <w:noProof/>
              </w:rPr>
              <w:t>Chapter 6: Scenarios and Use Cases</w:t>
            </w:r>
            <w:r w:rsidR="00224282">
              <w:rPr>
                <w:noProof/>
                <w:webHidden/>
              </w:rPr>
              <w:tab/>
            </w:r>
            <w:r w:rsidR="00224282">
              <w:rPr>
                <w:noProof/>
                <w:webHidden/>
              </w:rPr>
              <w:fldChar w:fldCharType="begin"/>
            </w:r>
            <w:r w:rsidR="00224282">
              <w:rPr>
                <w:noProof/>
                <w:webHidden/>
              </w:rPr>
              <w:instrText xml:space="preserve"> PAGEREF _Toc526251156 \h </w:instrText>
            </w:r>
            <w:r w:rsidR="00224282">
              <w:rPr>
                <w:noProof/>
                <w:webHidden/>
              </w:rPr>
            </w:r>
            <w:r w:rsidR="00224282">
              <w:rPr>
                <w:noProof/>
                <w:webHidden/>
              </w:rPr>
              <w:fldChar w:fldCharType="separate"/>
            </w:r>
            <w:r w:rsidR="00EA6FF2">
              <w:rPr>
                <w:noProof/>
                <w:webHidden/>
              </w:rPr>
              <w:t>41</w:t>
            </w:r>
            <w:r w:rsidR="00224282">
              <w:rPr>
                <w:noProof/>
                <w:webHidden/>
              </w:rPr>
              <w:fldChar w:fldCharType="end"/>
            </w:r>
          </w:hyperlink>
        </w:p>
        <w:p w14:paraId="75540BDB" w14:textId="7D41664E"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57" w:history="1">
            <w:r w:rsidR="00224282" w:rsidRPr="00952AC6">
              <w:rPr>
                <w:rStyle w:val="Hyperlink"/>
                <w:noProof/>
              </w:rPr>
              <w:t>6.1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 xml:space="preserve"> Exercise the Life Cycle</w:t>
            </w:r>
            <w:r w:rsidR="00224282">
              <w:rPr>
                <w:noProof/>
                <w:webHidden/>
              </w:rPr>
              <w:tab/>
            </w:r>
            <w:r w:rsidR="00224282">
              <w:rPr>
                <w:noProof/>
                <w:webHidden/>
              </w:rPr>
              <w:fldChar w:fldCharType="begin"/>
            </w:r>
            <w:r w:rsidR="00224282">
              <w:rPr>
                <w:noProof/>
                <w:webHidden/>
              </w:rPr>
              <w:instrText xml:space="preserve"> PAGEREF _Toc526251157 \h </w:instrText>
            </w:r>
            <w:r w:rsidR="00224282">
              <w:rPr>
                <w:noProof/>
                <w:webHidden/>
              </w:rPr>
            </w:r>
            <w:r w:rsidR="00224282">
              <w:rPr>
                <w:noProof/>
                <w:webHidden/>
              </w:rPr>
              <w:fldChar w:fldCharType="separate"/>
            </w:r>
            <w:r w:rsidR="00EA6FF2">
              <w:rPr>
                <w:noProof/>
                <w:webHidden/>
              </w:rPr>
              <w:t>41</w:t>
            </w:r>
            <w:r w:rsidR="00224282">
              <w:rPr>
                <w:noProof/>
                <w:webHidden/>
              </w:rPr>
              <w:fldChar w:fldCharType="end"/>
            </w:r>
          </w:hyperlink>
        </w:p>
        <w:p w14:paraId="3457D602" w14:textId="5679361F"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58" w:history="1">
            <w:r w:rsidR="00224282" w:rsidRPr="00952AC6">
              <w:rPr>
                <w:rStyle w:val="Hyperlink"/>
                <w:noProof/>
              </w:rPr>
              <w:t>6.2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 xml:space="preserve">  Disaster Scenario Planning for Future Pilots</w:t>
            </w:r>
            <w:r w:rsidR="00224282">
              <w:rPr>
                <w:noProof/>
                <w:webHidden/>
              </w:rPr>
              <w:tab/>
            </w:r>
            <w:r w:rsidR="00224282">
              <w:rPr>
                <w:noProof/>
                <w:webHidden/>
              </w:rPr>
              <w:fldChar w:fldCharType="begin"/>
            </w:r>
            <w:r w:rsidR="00224282">
              <w:rPr>
                <w:noProof/>
                <w:webHidden/>
              </w:rPr>
              <w:instrText xml:space="preserve"> PAGEREF _Toc526251158 \h </w:instrText>
            </w:r>
            <w:r w:rsidR="00224282">
              <w:rPr>
                <w:noProof/>
                <w:webHidden/>
              </w:rPr>
            </w:r>
            <w:r w:rsidR="00224282">
              <w:rPr>
                <w:noProof/>
                <w:webHidden/>
              </w:rPr>
              <w:fldChar w:fldCharType="separate"/>
            </w:r>
            <w:r w:rsidR="00EA6FF2">
              <w:rPr>
                <w:noProof/>
                <w:webHidden/>
              </w:rPr>
              <w:t>42</w:t>
            </w:r>
            <w:r w:rsidR="00224282">
              <w:rPr>
                <w:noProof/>
                <w:webHidden/>
              </w:rPr>
              <w:fldChar w:fldCharType="end"/>
            </w:r>
          </w:hyperlink>
        </w:p>
        <w:p w14:paraId="28B9D189" w14:textId="340A6EBB"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59" w:history="1">
            <w:r w:rsidR="00224282" w:rsidRPr="00952AC6">
              <w:rPr>
                <w:rStyle w:val="Hyperlink"/>
                <w:noProof/>
              </w:rPr>
              <w:t>6.3</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Other Scenario Aspects</w:t>
            </w:r>
            <w:r w:rsidR="00224282">
              <w:rPr>
                <w:noProof/>
                <w:webHidden/>
              </w:rPr>
              <w:tab/>
            </w:r>
            <w:r w:rsidR="00224282">
              <w:rPr>
                <w:noProof/>
                <w:webHidden/>
              </w:rPr>
              <w:fldChar w:fldCharType="begin"/>
            </w:r>
            <w:r w:rsidR="00224282">
              <w:rPr>
                <w:noProof/>
                <w:webHidden/>
              </w:rPr>
              <w:instrText xml:space="preserve"> PAGEREF _Toc526251159 \h </w:instrText>
            </w:r>
            <w:r w:rsidR="00224282">
              <w:rPr>
                <w:noProof/>
                <w:webHidden/>
              </w:rPr>
            </w:r>
            <w:r w:rsidR="00224282">
              <w:rPr>
                <w:noProof/>
                <w:webHidden/>
              </w:rPr>
              <w:fldChar w:fldCharType="separate"/>
            </w:r>
            <w:r w:rsidR="00EA6FF2">
              <w:rPr>
                <w:noProof/>
                <w:webHidden/>
              </w:rPr>
              <w:t>43</w:t>
            </w:r>
            <w:r w:rsidR="00224282">
              <w:rPr>
                <w:noProof/>
                <w:webHidden/>
              </w:rPr>
              <w:fldChar w:fldCharType="end"/>
            </w:r>
          </w:hyperlink>
        </w:p>
        <w:p w14:paraId="7BA84131" w14:textId="2C3ECD33"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60" w:history="1">
            <w:r w:rsidR="00224282" w:rsidRPr="00952AC6">
              <w:rPr>
                <w:rStyle w:val="Hyperlink"/>
                <w:noProof/>
              </w:rPr>
              <w:t>6.4</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Pilot Development</w:t>
            </w:r>
            <w:r w:rsidR="00224282">
              <w:rPr>
                <w:noProof/>
                <w:webHidden/>
              </w:rPr>
              <w:tab/>
            </w:r>
            <w:r w:rsidR="00224282">
              <w:rPr>
                <w:noProof/>
                <w:webHidden/>
              </w:rPr>
              <w:fldChar w:fldCharType="begin"/>
            </w:r>
            <w:r w:rsidR="00224282">
              <w:rPr>
                <w:noProof/>
                <w:webHidden/>
              </w:rPr>
              <w:instrText xml:space="preserve"> PAGEREF _Toc526251160 \h </w:instrText>
            </w:r>
            <w:r w:rsidR="00224282">
              <w:rPr>
                <w:noProof/>
                <w:webHidden/>
              </w:rPr>
            </w:r>
            <w:r w:rsidR="00224282">
              <w:rPr>
                <w:noProof/>
                <w:webHidden/>
              </w:rPr>
              <w:fldChar w:fldCharType="separate"/>
            </w:r>
            <w:r w:rsidR="00EA6FF2">
              <w:rPr>
                <w:noProof/>
                <w:webHidden/>
              </w:rPr>
              <w:t>44</w:t>
            </w:r>
            <w:r w:rsidR="00224282">
              <w:rPr>
                <w:noProof/>
                <w:webHidden/>
              </w:rPr>
              <w:fldChar w:fldCharType="end"/>
            </w:r>
          </w:hyperlink>
        </w:p>
        <w:p w14:paraId="00D9FF7F" w14:textId="0895721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61" w:history="1">
            <w:r w:rsidR="00224282" w:rsidRPr="00952AC6">
              <w:rPr>
                <w:rStyle w:val="Hyperlink"/>
                <w:noProof/>
              </w:rPr>
              <w:t>Chapter 7: Operation &amp; Organization</w:t>
            </w:r>
            <w:r w:rsidR="00224282">
              <w:rPr>
                <w:noProof/>
                <w:webHidden/>
              </w:rPr>
              <w:tab/>
            </w:r>
            <w:r w:rsidR="00224282">
              <w:rPr>
                <w:noProof/>
                <w:webHidden/>
              </w:rPr>
              <w:fldChar w:fldCharType="begin"/>
            </w:r>
            <w:r w:rsidR="00224282">
              <w:rPr>
                <w:noProof/>
                <w:webHidden/>
              </w:rPr>
              <w:instrText xml:space="preserve"> PAGEREF _Toc526251161 \h </w:instrText>
            </w:r>
            <w:r w:rsidR="00224282">
              <w:rPr>
                <w:noProof/>
                <w:webHidden/>
              </w:rPr>
            </w:r>
            <w:r w:rsidR="00224282">
              <w:rPr>
                <w:noProof/>
                <w:webHidden/>
              </w:rPr>
              <w:fldChar w:fldCharType="separate"/>
            </w:r>
            <w:r w:rsidR="00EA6FF2">
              <w:rPr>
                <w:noProof/>
                <w:webHidden/>
              </w:rPr>
              <w:t>45</w:t>
            </w:r>
            <w:r w:rsidR="00224282">
              <w:rPr>
                <w:noProof/>
                <w:webHidden/>
              </w:rPr>
              <w:fldChar w:fldCharType="end"/>
            </w:r>
          </w:hyperlink>
        </w:p>
        <w:p w14:paraId="462B6701" w14:textId="6E5A96E2"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62" w:history="1">
            <w:r w:rsidR="00224282" w:rsidRPr="00952AC6">
              <w:rPr>
                <w:rStyle w:val="Hyperlink"/>
                <w:noProof/>
              </w:rPr>
              <w:t>7.1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High Level Operational Goals</w:t>
            </w:r>
            <w:r w:rsidR="00224282">
              <w:rPr>
                <w:noProof/>
                <w:webHidden/>
              </w:rPr>
              <w:tab/>
            </w:r>
            <w:r w:rsidR="00224282">
              <w:rPr>
                <w:noProof/>
                <w:webHidden/>
              </w:rPr>
              <w:fldChar w:fldCharType="begin"/>
            </w:r>
            <w:r w:rsidR="00224282">
              <w:rPr>
                <w:noProof/>
                <w:webHidden/>
              </w:rPr>
              <w:instrText xml:space="preserve"> PAGEREF _Toc526251162 \h </w:instrText>
            </w:r>
            <w:r w:rsidR="00224282">
              <w:rPr>
                <w:noProof/>
                <w:webHidden/>
              </w:rPr>
            </w:r>
            <w:r w:rsidR="00224282">
              <w:rPr>
                <w:noProof/>
                <w:webHidden/>
              </w:rPr>
              <w:fldChar w:fldCharType="separate"/>
            </w:r>
            <w:r w:rsidR="00EA6FF2">
              <w:rPr>
                <w:noProof/>
                <w:webHidden/>
              </w:rPr>
              <w:t>45</w:t>
            </w:r>
            <w:r w:rsidR="00224282">
              <w:rPr>
                <w:noProof/>
                <w:webHidden/>
              </w:rPr>
              <w:fldChar w:fldCharType="end"/>
            </w:r>
          </w:hyperlink>
        </w:p>
        <w:p w14:paraId="0A1B703A" w14:textId="5F9AB1F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63" w:history="1">
            <w:r w:rsidR="00224282" w:rsidRPr="00952AC6">
              <w:rPr>
                <w:rStyle w:val="Hyperlink"/>
                <w:noProof/>
              </w:rPr>
              <w:t>Chapter 8: Technologies &amp; Applications</w:t>
            </w:r>
            <w:r w:rsidR="00224282">
              <w:rPr>
                <w:noProof/>
                <w:webHidden/>
              </w:rPr>
              <w:tab/>
            </w:r>
            <w:r w:rsidR="00224282">
              <w:rPr>
                <w:noProof/>
                <w:webHidden/>
              </w:rPr>
              <w:fldChar w:fldCharType="begin"/>
            </w:r>
            <w:r w:rsidR="00224282">
              <w:rPr>
                <w:noProof/>
                <w:webHidden/>
              </w:rPr>
              <w:instrText xml:space="preserve"> PAGEREF _Toc526251163 \h </w:instrText>
            </w:r>
            <w:r w:rsidR="00224282">
              <w:rPr>
                <w:noProof/>
                <w:webHidden/>
              </w:rPr>
            </w:r>
            <w:r w:rsidR="00224282">
              <w:rPr>
                <w:noProof/>
                <w:webHidden/>
              </w:rPr>
              <w:fldChar w:fldCharType="separate"/>
            </w:r>
            <w:r w:rsidR="00EA6FF2">
              <w:rPr>
                <w:noProof/>
                <w:webHidden/>
              </w:rPr>
              <w:t>48</w:t>
            </w:r>
            <w:r w:rsidR="00224282">
              <w:rPr>
                <w:noProof/>
                <w:webHidden/>
              </w:rPr>
              <w:fldChar w:fldCharType="end"/>
            </w:r>
          </w:hyperlink>
        </w:p>
        <w:p w14:paraId="59AD1E5C" w14:textId="33B1FCEF"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64" w:history="1">
            <w:r w:rsidR="00224282" w:rsidRPr="00952AC6">
              <w:rPr>
                <w:rStyle w:val="Hyperlink"/>
                <w:noProof/>
              </w:rPr>
              <w:t>Chapter 9: Other Factors / Conclusion</w:t>
            </w:r>
            <w:r w:rsidR="00224282">
              <w:rPr>
                <w:noProof/>
                <w:webHidden/>
              </w:rPr>
              <w:tab/>
            </w:r>
            <w:r w:rsidR="00224282">
              <w:rPr>
                <w:noProof/>
                <w:webHidden/>
              </w:rPr>
              <w:fldChar w:fldCharType="begin"/>
            </w:r>
            <w:r w:rsidR="00224282">
              <w:rPr>
                <w:noProof/>
                <w:webHidden/>
              </w:rPr>
              <w:instrText xml:space="preserve"> PAGEREF _Toc526251164 \h </w:instrText>
            </w:r>
            <w:r w:rsidR="00224282">
              <w:rPr>
                <w:noProof/>
                <w:webHidden/>
              </w:rPr>
            </w:r>
            <w:r w:rsidR="00224282">
              <w:rPr>
                <w:noProof/>
                <w:webHidden/>
              </w:rPr>
              <w:fldChar w:fldCharType="separate"/>
            </w:r>
            <w:r w:rsidR="00EA6FF2">
              <w:rPr>
                <w:noProof/>
                <w:webHidden/>
              </w:rPr>
              <w:t>51</w:t>
            </w:r>
            <w:r w:rsidR="00224282">
              <w:rPr>
                <w:noProof/>
                <w:webHidden/>
              </w:rPr>
              <w:fldChar w:fldCharType="end"/>
            </w:r>
          </w:hyperlink>
        </w:p>
        <w:p w14:paraId="61729F96" w14:textId="3362B164" w:rsidR="00224282" w:rsidRDefault="00F67FA0">
          <w:pPr>
            <w:pStyle w:val="TOC2"/>
            <w:tabs>
              <w:tab w:val="right" w:leader="dot" w:pos="8296"/>
            </w:tabs>
            <w:rPr>
              <w:rFonts w:asciiTheme="minorHAnsi" w:eastAsiaTheme="minorEastAsia" w:hAnsiTheme="minorHAnsi" w:cstheme="minorBidi"/>
              <w:noProof/>
              <w:color w:val="auto"/>
              <w:sz w:val="22"/>
              <w:lang w:val="en-CA" w:eastAsia="en-CA"/>
            </w:rPr>
          </w:pPr>
          <w:hyperlink w:anchor="_Toc526251165" w:history="1">
            <w:r w:rsidR="00224282" w:rsidRPr="00952AC6">
              <w:rPr>
                <w:rStyle w:val="Hyperlink"/>
                <w:noProof/>
              </w:rPr>
              <w:t>Other Factors</w:t>
            </w:r>
            <w:r w:rsidR="00224282">
              <w:rPr>
                <w:noProof/>
                <w:webHidden/>
              </w:rPr>
              <w:tab/>
            </w:r>
            <w:r w:rsidR="00224282">
              <w:rPr>
                <w:noProof/>
                <w:webHidden/>
              </w:rPr>
              <w:fldChar w:fldCharType="begin"/>
            </w:r>
            <w:r w:rsidR="00224282">
              <w:rPr>
                <w:noProof/>
                <w:webHidden/>
              </w:rPr>
              <w:instrText xml:space="preserve"> PAGEREF _Toc526251165 \h </w:instrText>
            </w:r>
            <w:r w:rsidR="00224282">
              <w:rPr>
                <w:noProof/>
                <w:webHidden/>
              </w:rPr>
            </w:r>
            <w:r w:rsidR="00224282">
              <w:rPr>
                <w:noProof/>
                <w:webHidden/>
              </w:rPr>
              <w:fldChar w:fldCharType="separate"/>
            </w:r>
            <w:r w:rsidR="00EA6FF2">
              <w:rPr>
                <w:noProof/>
                <w:webHidden/>
              </w:rPr>
              <w:t>51</w:t>
            </w:r>
            <w:r w:rsidR="00224282">
              <w:rPr>
                <w:noProof/>
                <w:webHidden/>
              </w:rPr>
              <w:fldChar w:fldCharType="end"/>
            </w:r>
          </w:hyperlink>
        </w:p>
        <w:p w14:paraId="05613A7A" w14:textId="5B294E44" w:rsidR="00224282" w:rsidRDefault="00F67FA0">
          <w:pPr>
            <w:pStyle w:val="TOC2"/>
            <w:tabs>
              <w:tab w:val="right" w:leader="dot" w:pos="8296"/>
            </w:tabs>
            <w:rPr>
              <w:rFonts w:asciiTheme="minorHAnsi" w:eastAsiaTheme="minorEastAsia" w:hAnsiTheme="minorHAnsi" w:cstheme="minorBidi"/>
              <w:noProof/>
              <w:color w:val="auto"/>
              <w:sz w:val="22"/>
              <w:lang w:val="en-CA" w:eastAsia="en-CA"/>
            </w:rPr>
          </w:pPr>
          <w:hyperlink w:anchor="_Toc526251166" w:history="1">
            <w:r w:rsidR="00224282" w:rsidRPr="00952AC6">
              <w:rPr>
                <w:rStyle w:val="Hyperlink"/>
                <w:noProof/>
              </w:rPr>
              <w:t>Conclusion</w:t>
            </w:r>
            <w:r w:rsidR="00224282">
              <w:rPr>
                <w:noProof/>
                <w:webHidden/>
              </w:rPr>
              <w:tab/>
            </w:r>
            <w:r w:rsidR="00224282">
              <w:rPr>
                <w:noProof/>
                <w:webHidden/>
              </w:rPr>
              <w:fldChar w:fldCharType="begin"/>
            </w:r>
            <w:r w:rsidR="00224282">
              <w:rPr>
                <w:noProof/>
                <w:webHidden/>
              </w:rPr>
              <w:instrText xml:space="preserve"> PAGEREF _Toc526251166 \h </w:instrText>
            </w:r>
            <w:r w:rsidR="00224282">
              <w:rPr>
                <w:noProof/>
                <w:webHidden/>
              </w:rPr>
            </w:r>
            <w:r w:rsidR="00224282">
              <w:rPr>
                <w:noProof/>
                <w:webHidden/>
              </w:rPr>
              <w:fldChar w:fldCharType="separate"/>
            </w:r>
            <w:r w:rsidR="00EA6FF2">
              <w:rPr>
                <w:noProof/>
                <w:webHidden/>
              </w:rPr>
              <w:t>52</w:t>
            </w:r>
            <w:r w:rsidR="00224282">
              <w:rPr>
                <w:noProof/>
                <w:webHidden/>
              </w:rPr>
              <w:fldChar w:fldCharType="end"/>
            </w:r>
          </w:hyperlink>
        </w:p>
        <w:p w14:paraId="7E0D0CE5" w14:textId="2200862C"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67" w:history="1">
            <w:r w:rsidR="00224282" w:rsidRPr="00952AC6">
              <w:rPr>
                <w:rStyle w:val="Hyperlink"/>
                <w:noProof/>
              </w:rPr>
              <w:t>Appendix A: Data Identified in RFI Responses</w:t>
            </w:r>
            <w:r w:rsidR="00224282">
              <w:rPr>
                <w:noProof/>
                <w:webHidden/>
              </w:rPr>
              <w:tab/>
            </w:r>
            <w:r w:rsidR="00224282">
              <w:rPr>
                <w:noProof/>
                <w:webHidden/>
              </w:rPr>
              <w:fldChar w:fldCharType="begin"/>
            </w:r>
            <w:r w:rsidR="00224282">
              <w:rPr>
                <w:noProof/>
                <w:webHidden/>
              </w:rPr>
              <w:instrText xml:space="preserve"> PAGEREF _Toc526251167 \h </w:instrText>
            </w:r>
            <w:r w:rsidR="00224282">
              <w:rPr>
                <w:noProof/>
                <w:webHidden/>
              </w:rPr>
            </w:r>
            <w:r w:rsidR="00224282">
              <w:rPr>
                <w:noProof/>
                <w:webHidden/>
              </w:rPr>
              <w:fldChar w:fldCharType="separate"/>
            </w:r>
            <w:r w:rsidR="00EA6FF2">
              <w:rPr>
                <w:noProof/>
                <w:webHidden/>
              </w:rPr>
              <w:t>54</w:t>
            </w:r>
            <w:r w:rsidR="00224282">
              <w:rPr>
                <w:noProof/>
                <w:webHidden/>
              </w:rPr>
              <w:fldChar w:fldCharType="end"/>
            </w:r>
          </w:hyperlink>
        </w:p>
        <w:p w14:paraId="55B49E55" w14:textId="5D88B650"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68" w:history="1">
            <w:r w:rsidR="00224282" w:rsidRPr="00952AC6">
              <w:rPr>
                <w:rStyle w:val="Hyperlink"/>
                <w:noProof/>
              </w:rPr>
              <w:t>AmericaView</w:t>
            </w:r>
            <w:r w:rsidR="00224282">
              <w:rPr>
                <w:noProof/>
                <w:webHidden/>
              </w:rPr>
              <w:tab/>
            </w:r>
            <w:r w:rsidR="00224282">
              <w:rPr>
                <w:noProof/>
                <w:webHidden/>
              </w:rPr>
              <w:fldChar w:fldCharType="begin"/>
            </w:r>
            <w:r w:rsidR="00224282">
              <w:rPr>
                <w:noProof/>
                <w:webHidden/>
              </w:rPr>
              <w:instrText xml:space="preserve"> PAGEREF _Toc526251168 \h </w:instrText>
            </w:r>
            <w:r w:rsidR="00224282">
              <w:rPr>
                <w:noProof/>
                <w:webHidden/>
              </w:rPr>
            </w:r>
            <w:r w:rsidR="00224282">
              <w:rPr>
                <w:noProof/>
                <w:webHidden/>
              </w:rPr>
              <w:fldChar w:fldCharType="separate"/>
            </w:r>
            <w:r w:rsidR="00EA6FF2">
              <w:rPr>
                <w:noProof/>
                <w:webHidden/>
              </w:rPr>
              <w:t>54</w:t>
            </w:r>
            <w:r w:rsidR="00224282">
              <w:rPr>
                <w:noProof/>
                <w:webHidden/>
              </w:rPr>
              <w:fldChar w:fldCharType="end"/>
            </w:r>
          </w:hyperlink>
        </w:p>
        <w:p w14:paraId="0D2B0783" w14:textId="4F5169B0"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69" w:history="1">
            <w:r w:rsidR="00224282" w:rsidRPr="00952AC6">
              <w:rPr>
                <w:rStyle w:val="Hyperlink"/>
                <w:noProof/>
              </w:rPr>
              <w:t>Center for International Earth Science Information Network (CIESIN)</w:t>
            </w:r>
            <w:r w:rsidR="00224282">
              <w:rPr>
                <w:noProof/>
                <w:webHidden/>
              </w:rPr>
              <w:tab/>
            </w:r>
            <w:r w:rsidR="00224282">
              <w:rPr>
                <w:noProof/>
                <w:webHidden/>
              </w:rPr>
              <w:fldChar w:fldCharType="begin"/>
            </w:r>
            <w:r w:rsidR="00224282">
              <w:rPr>
                <w:noProof/>
                <w:webHidden/>
              </w:rPr>
              <w:instrText xml:space="preserve"> PAGEREF _Toc526251169 \h </w:instrText>
            </w:r>
            <w:r w:rsidR="00224282">
              <w:rPr>
                <w:noProof/>
                <w:webHidden/>
              </w:rPr>
            </w:r>
            <w:r w:rsidR="00224282">
              <w:rPr>
                <w:noProof/>
                <w:webHidden/>
              </w:rPr>
              <w:fldChar w:fldCharType="separate"/>
            </w:r>
            <w:r w:rsidR="00EA6FF2">
              <w:rPr>
                <w:noProof/>
                <w:webHidden/>
              </w:rPr>
              <w:t>54</w:t>
            </w:r>
            <w:r w:rsidR="00224282">
              <w:rPr>
                <w:noProof/>
                <w:webHidden/>
              </w:rPr>
              <w:fldChar w:fldCharType="end"/>
            </w:r>
          </w:hyperlink>
        </w:p>
        <w:p w14:paraId="46CBDDE4" w14:textId="045EFDD0"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0" w:history="1">
            <w:r w:rsidR="00224282" w:rsidRPr="00952AC6">
              <w:rPr>
                <w:rStyle w:val="Hyperlink"/>
                <w:noProof/>
              </w:rPr>
              <w:t>DigitalGlobe</w:t>
            </w:r>
            <w:r w:rsidR="00224282">
              <w:rPr>
                <w:noProof/>
                <w:webHidden/>
              </w:rPr>
              <w:tab/>
            </w:r>
            <w:r w:rsidR="00224282">
              <w:rPr>
                <w:noProof/>
                <w:webHidden/>
              </w:rPr>
              <w:fldChar w:fldCharType="begin"/>
            </w:r>
            <w:r w:rsidR="00224282">
              <w:rPr>
                <w:noProof/>
                <w:webHidden/>
              </w:rPr>
              <w:instrText xml:space="preserve"> PAGEREF _Toc526251170 \h </w:instrText>
            </w:r>
            <w:r w:rsidR="00224282">
              <w:rPr>
                <w:noProof/>
                <w:webHidden/>
              </w:rPr>
            </w:r>
            <w:r w:rsidR="00224282">
              <w:rPr>
                <w:noProof/>
                <w:webHidden/>
              </w:rPr>
              <w:fldChar w:fldCharType="separate"/>
            </w:r>
            <w:r w:rsidR="00EA6FF2">
              <w:rPr>
                <w:noProof/>
                <w:webHidden/>
              </w:rPr>
              <w:t>55</w:t>
            </w:r>
            <w:r w:rsidR="00224282">
              <w:rPr>
                <w:noProof/>
                <w:webHidden/>
              </w:rPr>
              <w:fldChar w:fldCharType="end"/>
            </w:r>
          </w:hyperlink>
        </w:p>
        <w:p w14:paraId="160C619A" w14:textId="4ED50C0B"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1" w:history="1">
            <w:r w:rsidR="00224282" w:rsidRPr="00952AC6">
              <w:rPr>
                <w:rStyle w:val="Hyperlink"/>
                <w:noProof/>
              </w:rPr>
              <w:t>Group on Earth Observations (GEO)</w:t>
            </w:r>
            <w:r w:rsidR="00224282">
              <w:rPr>
                <w:noProof/>
                <w:webHidden/>
              </w:rPr>
              <w:tab/>
            </w:r>
            <w:r w:rsidR="00224282">
              <w:rPr>
                <w:noProof/>
                <w:webHidden/>
              </w:rPr>
              <w:fldChar w:fldCharType="begin"/>
            </w:r>
            <w:r w:rsidR="00224282">
              <w:rPr>
                <w:noProof/>
                <w:webHidden/>
              </w:rPr>
              <w:instrText xml:space="preserve"> PAGEREF _Toc526251171 \h </w:instrText>
            </w:r>
            <w:r w:rsidR="00224282">
              <w:rPr>
                <w:noProof/>
                <w:webHidden/>
              </w:rPr>
            </w:r>
            <w:r w:rsidR="00224282">
              <w:rPr>
                <w:noProof/>
                <w:webHidden/>
              </w:rPr>
              <w:fldChar w:fldCharType="separate"/>
            </w:r>
            <w:r w:rsidR="00EA6FF2">
              <w:rPr>
                <w:noProof/>
                <w:webHidden/>
              </w:rPr>
              <w:t>55</w:t>
            </w:r>
            <w:r w:rsidR="00224282">
              <w:rPr>
                <w:noProof/>
                <w:webHidden/>
              </w:rPr>
              <w:fldChar w:fldCharType="end"/>
            </w:r>
          </w:hyperlink>
        </w:p>
        <w:p w14:paraId="74090864" w14:textId="3A816600"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2" w:history="1">
            <w:r w:rsidR="00224282" w:rsidRPr="00952AC6">
              <w:rPr>
                <w:rStyle w:val="Hyperlink"/>
                <w:noProof/>
              </w:rPr>
              <w:t>Geoscience Australia</w:t>
            </w:r>
            <w:r w:rsidR="00224282">
              <w:rPr>
                <w:noProof/>
                <w:webHidden/>
              </w:rPr>
              <w:tab/>
            </w:r>
            <w:r w:rsidR="00224282">
              <w:rPr>
                <w:noProof/>
                <w:webHidden/>
              </w:rPr>
              <w:fldChar w:fldCharType="begin"/>
            </w:r>
            <w:r w:rsidR="00224282">
              <w:rPr>
                <w:noProof/>
                <w:webHidden/>
              </w:rPr>
              <w:instrText xml:space="preserve"> PAGEREF _Toc526251172 \h </w:instrText>
            </w:r>
            <w:r w:rsidR="00224282">
              <w:rPr>
                <w:noProof/>
                <w:webHidden/>
              </w:rPr>
            </w:r>
            <w:r w:rsidR="00224282">
              <w:rPr>
                <w:noProof/>
                <w:webHidden/>
              </w:rPr>
              <w:fldChar w:fldCharType="separate"/>
            </w:r>
            <w:r w:rsidR="00EA6FF2">
              <w:rPr>
                <w:noProof/>
                <w:webHidden/>
              </w:rPr>
              <w:t>56</w:t>
            </w:r>
            <w:r w:rsidR="00224282">
              <w:rPr>
                <w:noProof/>
                <w:webHidden/>
              </w:rPr>
              <w:fldChar w:fldCharType="end"/>
            </w:r>
          </w:hyperlink>
        </w:p>
        <w:p w14:paraId="1993CE0E" w14:textId="6717CA3E"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3" w:history="1">
            <w:r w:rsidR="00224282" w:rsidRPr="00952AC6">
              <w:rPr>
                <w:rStyle w:val="Hyperlink"/>
                <w:noProof/>
              </w:rPr>
              <w:t>HazardHub Data/Models</w:t>
            </w:r>
            <w:r w:rsidR="00224282">
              <w:rPr>
                <w:noProof/>
                <w:webHidden/>
              </w:rPr>
              <w:tab/>
            </w:r>
            <w:r w:rsidR="00224282">
              <w:rPr>
                <w:noProof/>
                <w:webHidden/>
              </w:rPr>
              <w:fldChar w:fldCharType="begin"/>
            </w:r>
            <w:r w:rsidR="00224282">
              <w:rPr>
                <w:noProof/>
                <w:webHidden/>
              </w:rPr>
              <w:instrText xml:space="preserve"> PAGEREF _Toc526251173 \h </w:instrText>
            </w:r>
            <w:r w:rsidR="00224282">
              <w:rPr>
                <w:noProof/>
                <w:webHidden/>
              </w:rPr>
            </w:r>
            <w:r w:rsidR="00224282">
              <w:rPr>
                <w:noProof/>
                <w:webHidden/>
              </w:rPr>
              <w:fldChar w:fldCharType="separate"/>
            </w:r>
            <w:r w:rsidR="00EA6FF2">
              <w:rPr>
                <w:noProof/>
                <w:webHidden/>
              </w:rPr>
              <w:t>56</w:t>
            </w:r>
            <w:r w:rsidR="00224282">
              <w:rPr>
                <w:noProof/>
                <w:webHidden/>
              </w:rPr>
              <w:fldChar w:fldCharType="end"/>
            </w:r>
          </w:hyperlink>
        </w:p>
        <w:p w14:paraId="5654ADF3" w14:textId="7804B923"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4" w:history="1">
            <w:r w:rsidR="00224282" w:rsidRPr="00952AC6">
              <w:rPr>
                <w:rStyle w:val="Hyperlink"/>
                <w:noProof/>
              </w:rPr>
              <w:t>Humanitarian OpenStreetMap Team (HOT)</w:t>
            </w:r>
            <w:r w:rsidR="00224282">
              <w:rPr>
                <w:noProof/>
                <w:webHidden/>
              </w:rPr>
              <w:tab/>
            </w:r>
            <w:r w:rsidR="00224282">
              <w:rPr>
                <w:noProof/>
                <w:webHidden/>
              </w:rPr>
              <w:fldChar w:fldCharType="begin"/>
            </w:r>
            <w:r w:rsidR="00224282">
              <w:rPr>
                <w:noProof/>
                <w:webHidden/>
              </w:rPr>
              <w:instrText xml:space="preserve"> PAGEREF _Toc526251174 \h </w:instrText>
            </w:r>
            <w:r w:rsidR="00224282">
              <w:rPr>
                <w:noProof/>
                <w:webHidden/>
              </w:rPr>
            </w:r>
            <w:r w:rsidR="00224282">
              <w:rPr>
                <w:noProof/>
                <w:webHidden/>
              </w:rPr>
              <w:fldChar w:fldCharType="separate"/>
            </w:r>
            <w:r w:rsidR="00EA6FF2">
              <w:rPr>
                <w:noProof/>
                <w:webHidden/>
              </w:rPr>
              <w:t>56</w:t>
            </w:r>
            <w:r w:rsidR="00224282">
              <w:rPr>
                <w:noProof/>
                <w:webHidden/>
              </w:rPr>
              <w:fldChar w:fldCharType="end"/>
            </w:r>
          </w:hyperlink>
        </w:p>
        <w:p w14:paraId="09A22C55" w14:textId="649118A7"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5" w:history="1">
            <w:r w:rsidR="00224282" w:rsidRPr="00952AC6">
              <w:rPr>
                <w:rStyle w:val="Hyperlink"/>
                <w:rFonts w:eastAsia="ArialMT" w:cs="ArialMT"/>
                <w:noProof/>
              </w:rPr>
              <w:t>Land Information New Zealand (LINZ)</w:t>
            </w:r>
            <w:r w:rsidR="00224282">
              <w:rPr>
                <w:noProof/>
                <w:webHidden/>
              </w:rPr>
              <w:tab/>
            </w:r>
            <w:r w:rsidR="00224282">
              <w:rPr>
                <w:noProof/>
                <w:webHidden/>
              </w:rPr>
              <w:fldChar w:fldCharType="begin"/>
            </w:r>
            <w:r w:rsidR="00224282">
              <w:rPr>
                <w:noProof/>
                <w:webHidden/>
              </w:rPr>
              <w:instrText xml:space="preserve"> PAGEREF _Toc526251175 \h </w:instrText>
            </w:r>
            <w:r w:rsidR="00224282">
              <w:rPr>
                <w:noProof/>
                <w:webHidden/>
              </w:rPr>
            </w:r>
            <w:r w:rsidR="00224282">
              <w:rPr>
                <w:noProof/>
                <w:webHidden/>
              </w:rPr>
              <w:fldChar w:fldCharType="separate"/>
            </w:r>
            <w:r w:rsidR="00EA6FF2">
              <w:rPr>
                <w:noProof/>
                <w:webHidden/>
              </w:rPr>
              <w:t>57</w:t>
            </w:r>
            <w:r w:rsidR="00224282">
              <w:rPr>
                <w:noProof/>
                <w:webHidden/>
              </w:rPr>
              <w:fldChar w:fldCharType="end"/>
            </w:r>
          </w:hyperlink>
        </w:p>
        <w:p w14:paraId="2D8B5F52" w14:textId="1544D3B3"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6" w:history="1">
            <w:r w:rsidR="00224282" w:rsidRPr="00952AC6">
              <w:rPr>
                <w:rStyle w:val="Hyperlink"/>
                <w:noProof/>
              </w:rPr>
              <w:t>National Park Service</w:t>
            </w:r>
            <w:r w:rsidR="00224282">
              <w:rPr>
                <w:noProof/>
                <w:webHidden/>
              </w:rPr>
              <w:tab/>
            </w:r>
            <w:r w:rsidR="00224282">
              <w:rPr>
                <w:noProof/>
                <w:webHidden/>
              </w:rPr>
              <w:fldChar w:fldCharType="begin"/>
            </w:r>
            <w:r w:rsidR="00224282">
              <w:rPr>
                <w:noProof/>
                <w:webHidden/>
              </w:rPr>
              <w:instrText xml:space="preserve"> PAGEREF _Toc526251176 \h </w:instrText>
            </w:r>
            <w:r w:rsidR="00224282">
              <w:rPr>
                <w:noProof/>
                <w:webHidden/>
              </w:rPr>
            </w:r>
            <w:r w:rsidR="00224282">
              <w:rPr>
                <w:noProof/>
                <w:webHidden/>
              </w:rPr>
              <w:fldChar w:fldCharType="separate"/>
            </w:r>
            <w:r w:rsidR="00EA6FF2">
              <w:rPr>
                <w:noProof/>
                <w:webHidden/>
              </w:rPr>
              <w:t>57</w:t>
            </w:r>
            <w:r w:rsidR="00224282">
              <w:rPr>
                <w:noProof/>
                <w:webHidden/>
              </w:rPr>
              <w:fldChar w:fldCharType="end"/>
            </w:r>
          </w:hyperlink>
        </w:p>
        <w:p w14:paraId="56D4873B" w14:textId="4A38711B"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7" w:history="1">
            <w:r w:rsidR="00224282" w:rsidRPr="00952AC6">
              <w:rPr>
                <w:rStyle w:val="Hyperlink"/>
                <w:noProof/>
              </w:rPr>
              <w:t>Natural Resources Canada (NRCan)</w:t>
            </w:r>
            <w:r w:rsidR="00224282">
              <w:rPr>
                <w:noProof/>
                <w:webHidden/>
              </w:rPr>
              <w:tab/>
            </w:r>
            <w:r w:rsidR="00224282">
              <w:rPr>
                <w:noProof/>
                <w:webHidden/>
              </w:rPr>
              <w:fldChar w:fldCharType="begin"/>
            </w:r>
            <w:r w:rsidR="00224282">
              <w:rPr>
                <w:noProof/>
                <w:webHidden/>
              </w:rPr>
              <w:instrText xml:space="preserve"> PAGEREF _Toc526251177 \h </w:instrText>
            </w:r>
            <w:r w:rsidR="00224282">
              <w:rPr>
                <w:noProof/>
                <w:webHidden/>
              </w:rPr>
            </w:r>
            <w:r w:rsidR="00224282">
              <w:rPr>
                <w:noProof/>
                <w:webHidden/>
              </w:rPr>
              <w:fldChar w:fldCharType="separate"/>
            </w:r>
            <w:r w:rsidR="00EA6FF2">
              <w:rPr>
                <w:noProof/>
                <w:webHidden/>
              </w:rPr>
              <w:t>57</w:t>
            </w:r>
            <w:r w:rsidR="00224282">
              <w:rPr>
                <w:noProof/>
                <w:webHidden/>
              </w:rPr>
              <w:fldChar w:fldCharType="end"/>
            </w:r>
          </w:hyperlink>
        </w:p>
        <w:p w14:paraId="3254D659" w14:textId="35745FEA"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8" w:history="1">
            <w:r w:rsidR="00224282" w:rsidRPr="00952AC6">
              <w:rPr>
                <w:rStyle w:val="Hyperlink"/>
                <w:noProof/>
              </w:rPr>
              <w:t>Remote Sensing Solutions Inc.</w:t>
            </w:r>
            <w:r w:rsidR="00224282">
              <w:rPr>
                <w:noProof/>
                <w:webHidden/>
              </w:rPr>
              <w:tab/>
            </w:r>
            <w:r w:rsidR="00224282">
              <w:rPr>
                <w:noProof/>
                <w:webHidden/>
              </w:rPr>
              <w:fldChar w:fldCharType="begin"/>
            </w:r>
            <w:r w:rsidR="00224282">
              <w:rPr>
                <w:noProof/>
                <w:webHidden/>
              </w:rPr>
              <w:instrText xml:space="preserve"> PAGEREF _Toc526251178 \h </w:instrText>
            </w:r>
            <w:r w:rsidR="00224282">
              <w:rPr>
                <w:noProof/>
                <w:webHidden/>
              </w:rPr>
            </w:r>
            <w:r w:rsidR="00224282">
              <w:rPr>
                <w:noProof/>
                <w:webHidden/>
              </w:rPr>
              <w:fldChar w:fldCharType="separate"/>
            </w:r>
            <w:r w:rsidR="00EA6FF2">
              <w:rPr>
                <w:noProof/>
                <w:webHidden/>
              </w:rPr>
              <w:t>58</w:t>
            </w:r>
            <w:r w:rsidR="00224282">
              <w:rPr>
                <w:noProof/>
                <w:webHidden/>
              </w:rPr>
              <w:fldChar w:fldCharType="end"/>
            </w:r>
          </w:hyperlink>
        </w:p>
        <w:p w14:paraId="7BAFEE18" w14:textId="59FB84B6" w:rsidR="00224282" w:rsidRDefault="00F67FA0">
          <w:pPr>
            <w:pStyle w:val="TOC3"/>
            <w:tabs>
              <w:tab w:val="right" w:leader="dot" w:pos="8296"/>
            </w:tabs>
            <w:rPr>
              <w:rFonts w:asciiTheme="minorHAnsi" w:eastAsiaTheme="minorEastAsia" w:hAnsiTheme="minorHAnsi" w:cstheme="minorBidi"/>
              <w:noProof/>
              <w:color w:val="auto"/>
              <w:sz w:val="22"/>
              <w:lang w:val="en-CA" w:eastAsia="en-CA"/>
            </w:rPr>
          </w:pPr>
          <w:hyperlink w:anchor="_Toc526251179" w:history="1">
            <w:r w:rsidR="00224282" w:rsidRPr="00952AC6">
              <w:rPr>
                <w:rStyle w:val="Hyperlink"/>
                <w:noProof/>
              </w:rPr>
              <w:t>USGS National Geospatial Program (NGP)</w:t>
            </w:r>
            <w:r w:rsidR="00224282">
              <w:rPr>
                <w:noProof/>
                <w:webHidden/>
              </w:rPr>
              <w:tab/>
            </w:r>
            <w:r w:rsidR="00224282">
              <w:rPr>
                <w:noProof/>
                <w:webHidden/>
              </w:rPr>
              <w:fldChar w:fldCharType="begin"/>
            </w:r>
            <w:r w:rsidR="00224282">
              <w:rPr>
                <w:noProof/>
                <w:webHidden/>
              </w:rPr>
              <w:instrText xml:space="preserve"> PAGEREF _Toc526251179 \h </w:instrText>
            </w:r>
            <w:r w:rsidR="00224282">
              <w:rPr>
                <w:noProof/>
                <w:webHidden/>
              </w:rPr>
            </w:r>
            <w:r w:rsidR="00224282">
              <w:rPr>
                <w:noProof/>
                <w:webHidden/>
              </w:rPr>
              <w:fldChar w:fldCharType="separate"/>
            </w:r>
            <w:r w:rsidR="00EA6FF2">
              <w:rPr>
                <w:noProof/>
                <w:webHidden/>
              </w:rPr>
              <w:t>58</w:t>
            </w:r>
            <w:r w:rsidR="00224282">
              <w:rPr>
                <w:noProof/>
                <w:webHidden/>
              </w:rPr>
              <w:fldChar w:fldCharType="end"/>
            </w:r>
          </w:hyperlink>
        </w:p>
        <w:p w14:paraId="274DFFCA" w14:textId="43C8879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80" w:history="1">
            <w:r w:rsidR="00224282" w:rsidRPr="00952AC6">
              <w:rPr>
                <w:rStyle w:val="Hyperlink"/>
                <w:noProof/>
              </w:rPr>
              <w:t>Appendix B: Disaster Management Data and Information Portals</w:t>
            </w:r>
            <w:r w:rsidR="00224282">
              <w:rPr>
                <w:noProof/>
                <w:webHidden/>
              </w:rPr>
              <w:tab/>
            </w:r>
            <w:r w:rsidR="00224282">
              <w:rPr>
                <w:noProof/>
                <w:webHidden/>
              </w:rPr>
              <w:fldChar w:fldCharType="begin"/>
            </w:r>
            <w:r w:rsidR="00224282">
              <w:rPr>
                <w:noProof/>
                <w:webHidden/>
              </w:rPr>
              <w:instrText xml:space="preserve"> PAGEREF _Toc526251180 \h </w:instrText>
            </w:r>
            <w:r w:rsidR="00224282">
              <w:rPr>
                <w:noProof/>
                <w:webHidden/>
              </w:rPr>
            </w:r>
            <w:r w:rsidR="00224282">
              <w:rPr>
                <w:noProof/>
                <w:webHidden/>
              </w:rPr>
              <w:fldChar w:fldCharType="separate"/>
            </w:r>
            <w:r w:rsidR="00EA6FF2">
              <w:rPr>
                <w:noProof/>
                <w:webHidden/>
              </w:rPr>
              <w:t>61</w:t>
            </w:r>
            <w:r w:rsidR="00224282">
              <w:rPr>
                <w:noProof/>
                <w:webHidden/>
              </w:rPr>
              <w:fldChar w:fldCharType="end"/>
            </w:r>
          </w:hyperlink>
        </w:p>
        <w:p w14:paraId="765A9F9A" w14:textId="30B8263F"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81" w:history="1">
            <w:r w:rsidR="00224282" w:rsidRPr="00952AC6">
              <w:rPr>
                <w:rStyle w:val="Hyperlink"/>
                <w:noProof/>
              </w:rPr>
              <w:t>Appendix C: Workshop Summaries</w:t>
            </w:r>
            <w:r w:rsidR="00224282">
              <w:rPr>
                <w:noProof/>
                <w:webHidden/>
              </w:rPr>
              <w:tab/>
            </w:r>
            <w:r w:rsidR="00224282">
              <w:rPr>
                <w:noProof/>
                <w:webHidden/>
              </w:rPr>
              <w:fldChar w:fldCharType="begin"/>
            </w:r>
            <w:r w:rsidR="00224282">
              <w:rPr>
                <w:noProof/>
                <w:webHidden/>
              </w:rPr>
              <w:instrText xml:space="preserve"> PAGEREF _Toc526251181 \h </w:instrText>
            </w:r>
            <w:r w:rsidR="00224282">
              <w:rPr>
                <w:noProof/>
                <w:webHidden/>
              </w:rPr>
            </w:r>
            <w:r w:rsidR="00224282">
              <w:rPr>
                <w:noProof/>
                <w:webHidden/>
              </w:rPr>
              <w:fldChar w:fldCharType="separate"/>
            </w:r>
            <w:r w:rsidR="00EA6FF2">
              <w:rPr>
                <w:noProof/>
                <w:webHidden/>
              </w:rPr>
              <w:t>64</w:t>
            </w:r>
            <w:r w:rsidR="00224282">
              <w:rPr>
                <w:noProof/>
                <w:webHidden/>
              </w:rPr>
              <w:fldChar w:fldCharType="end"/>
            </w:r>
          </w:hyperlink>
        </w:p>
        <w:p w14:paraId="0DA9D221" w14:textId="4B2A1F8F"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82" w:history="1">
            <w:r w:rsidR="00224282" w:rsidRPr="00952AC6">
              <w:rPr>
                <w:rStyle w:val="Hyperlink"/>
                <w:noProof/>
              </w:rPr>
              <w:t>C.1</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 xml:space="preserve"> Workshop 1</w:t>
            </w:r>
            <w:r w:rsidR="00224282">
              <w:rPr>
                <w:noProof/>
                <w:webHidden/>
              </w:rPr>
              <w:tab/>
            </w:r>
            <w:r w:rsidR="00224282">
              <w:rPr>
                <w:noProof/>
                <w:webHidden/>
              </w:rPr>
              <w:fldChar w:fldCharType="begin"/>
            </w:r>
            <w:r w:rsidR="00224282">
              <w:rPr>
                <w:noProof/>
                <w:webHidden/>
              </w:rPr>
              <w:instrText xml:space="preserve"> PAGEREF _Toc526251182 \h </w:instrText>
            </w:r>
            <w:r w:rsidR="00224282">
              <w:rPr>
                <w:noProof/>
                <w:webHidden/>
              </w:rPr>
            </w:r>
            <w:r w:rsidR="00224282">
              <w:rPr>
                <w:noProof/>
                <w:webHidden/>
              </w:rPr>
              <w:fldChar w:fldCharType="separate"/>
            </w:r>
            <w:r w:rsidR="00EA6FF2">
              <w:rPr>
                <w:noProof/>
                <w:webHidden/>
              </w:rPr>
              <w:t>64</w:t>
            </w:r>
            <w:r w:rsidR="00224282">
              <w:rPr>
                <w:noProof/>
                <w:webHidden/>
              </w:rPr>
              <w:fldChar w:fldCharType="end"/>
            </w:r>
          </w:hyperlink>
        </w:p>
        <w:p w14:paraId="46EF0724" w14:textId="4BB97212" w:rsidR="00224282" w:rsidRDefault="00F67FA0">
          <w:pPr>
            <w:pStyle w:val="TOC2"/>
            <w:tabs>
              <w:tab w:val="left" w:pos="880"/>
              <w:tab w:val="right" w:leader="dot" w:pos="8296"/>
            </w:tabs>
            <w:rPr>
              <w:rFonts w:asciiTheme="minorHAnsi" w:eastAsiaTheme="minorEastAsia" w:hAnsiTheme="minorHAnsi" w:cstheme="minorBidi"/>
              <w:noProof/>
              <w:color w:val="auto"/>
              <w:sz w:val="22"/>
              <w:lang w:val="en-CA" w:eastAsia="en-CA"/>
            </w:rPr>
          </w:pPr>
          <w:hyperlink w:anchor="_Toc526251183" w:history="1">
            <w:r w:rsidR="00224282" w:rsidRPr="00952AC6">
              <w:rPr>
                <w:rStyle w:val="Hyperlink"/>
                <w:noProof/>
              </w:rPr>
              <w:t>C.2</w:t>
            </w:r>
            <w:r w:rsidR="00224282">
              <w:rPr>
                <w:rFonts w:asciiTheme="minorHAnsi" w:eastAsiaTheme="minorEastAsia" w:hAnsiTheme="minorHAnsi" w:cstheme="minorBidi"/>
                <w:noProof/>
                <w:color w:val="auto"/>
                <w:sz w:val="22"/>
                <w:lang w:val="en-CA" w:eastAsia="en-CA"/>
              </w:rPr>
              <w:tab/>
            </w:r>
            <w:r w:rsidR="00224282" w:rsidRPr="00952AC6">
              <w:rPr>
                <w:rStyle w:val="Hyperlink"/>
                <w:noProof/>
              </w:rPr>
              <w:t xml:space="preserve"> Workshop 2</w:t>
            </w:r>
            <w:r w:rsidR="00224282">
              <w:rPr>
                <w:noProof/>
                <w:webHidden/>
              </w:rPr>
              <w:tab/>
            </w:r>
            <w:r w:rsidR="00224282">
              <w:rPr>
                <w:noProof/>
                <w:webHidden/>
              </w:rPr>
              <w:fldChar w:fldCharType="begin"/>
            </w:r>
            <w:r w:rsidR="00224282">
              <w:rPr>
                <w:noProof/>
                <w:webHidden/>
              </w:rPr>
              <w:instrText xml:space="preserve"> PAGEREF _Toc526251183 \h </w:instrText>
            </w:r>
            <w:r w:rsidR="00224282">
              <w:rPr>
                <w:noProof/>
                <w:webHidden/>
              </w:rPr>
            </w:r>
            <w:r w:rsidR="00224282">
              <w:rPr>
                <w:noProof/>
                <w:webHidden/>
              </w:rPr>
              <w:fldChar w:fldCharType="separate"/>
            </w:r>
            <w:r w:rsidR="00EA6FF2">
              <w:rPr>
                <w:noProof/>
                <w:webHidden/>
              </w:rPr>
              <w:t>68</w:t>
            </w:r>
            <w:r w:rsidR="00224282">
              <w:rPr>
                <w:noProof/>
                <w:webHidden/>
              </w:rPr>
              <w:fldChar w:fldCharType="end"/>
            </w:r>
          </w:hyperlink>
        </w:p>
        <w:p w14:paraId="5AF1D109" w14:textId="2B61AC7F"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84" w:history="1">
            <w:r w:rsidR="00224282" w:rsidRPr="00952AC6">
              <w:rPr>
                <w:rStyle w:val="Hyperlink"/>
                <w:noProof/>
              </w:rPr>
              <w:t>Appendix D: HazardHub Data/Models</w:t>
            </w:r>
            <w:r w:rsidR="00224282">
              <w:rPr>
                <w:noProof/>
                <w:webHidden/>
              </w:rPr>
              <w:tab/>
            </w:r>
            <w:r w:rsidR="00224282">
              <w:rPr>
                <w:noProof/>
                <w:webHidden/>
              </w:rPr>
              <w:fldChar w:fldCharType="begin"/>
            </w:r>
            <w:r w:rsidR="00224282">
              <w:rPr>
                <w:noProof/>
                <w:webHidden/>
              </w:rPr>
              <w:instrText xml:space="preserve"> PAGEREF _Toc526251184 \h </w:instrText>
            </w:r>
            <w:r w:rsidR="00224282">
              <w:rPr>
                <w:noProof/>
                <w:webHidden/>
              </w:rPr>
            </w:r>
            <w:r w:rsidR="00224282">
              <w:rPr>
                <w:noProof/>
                <w:webHidden/>
              </w:rPr>
              <w:fldChar w:fldCharType="separate"/>
            </w:r>
            <w:r w:rsidR="00EA6FF2">
              <w:rPr>
                <w:noProof/>
                <w:webHidden/>
              </w:rPr>
              <w:t>72</w:t>
            </w:r>
            <w:r w:rsidR="00224282">
              <w:rPr>
                <w:noProof/>
                <w:webHidden/>
              </w:rPr>
              <w:fldChar w:fldCharType="end"/>
            </w:r>
          </w:hyperlink>
        </w:p>
        <w:p w14:paraId="09ED21C3" w14:textId="2EFBE6F6"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85" w:history="1">
            <w:r w:rsidR="00224282" w:rsidRPr="00952AC6">
              <w:rPr>
                <w:rStyle w:val="Hyperlink"/>
                <w:noProof/>
              </w:rPr>
              <w:t>Appendix E: NYC Public Engagement</w:t>
            </w:r>
            <w:r w:rsidR="00224282">
              <w:rPr>
                <w:noProof/>
                <w:webHidden/>
              </w:rPr>
              <w:tab/>
            </w:r>
            <w:r w:rsidR="00224282">
              <w:rPr>
                <w:noProof/>
                <w:webHidden/>
              </w:rPr>
              <w:fldChar w:fldCharType="begin"/>
            </w:r>
            <w:r w:rsidR="00224282">
              <w:rPr>
                <w:noProof/>
                <w:webHidden/>
              </w:rPr>
              <w:instrText xml:space="preserve"> PAGEREF _Toc526251185 \h </w:instrText>
            </w:r>
            <w:r w:rsidR="00224282">
              <w:rPr>
                <w:noProof/>
                <w:webHidden/>
              </w:rPr>
            </w:r>
            <w:r w:rsidR="00224282">
              <w:rPr>
                <w:noProof/>
                <w:webHidden/>
              </w:rPr>
              <w:fldChar w:fldCharType="separate"/>
            </w:r>
            <w:r w:rsidR="00EA6FF2">
              <w:rPr>
                <w:noProof/>
                <w:webHidden/>
              </w:rPr>
              <w:t>74</w:t>
            </w:r>
            <w:r w:rsidR="00224282">
              <w:rPr>
                <w:noProof/>
                <w:webHidden/>
              </w:rPr>
              <w:fldChar w:fldCharType="end"/>
            </w:r>
          </w:hyperlink>
        </w:p>
        <w:p w14:paraId="6934E0FF" w14:textId="52DB5FD3" w:rsidR="00224282" w:rsidRDefault="00F67FA0">
          <w:pPr>
            <w:pStyle w:val="TOC1"/>
            <w:tabs>
              <w:tab w:val="right" w:leader="dot" w:pos="8296"/>
            </w:tabs>
            <w:rPr>
              <w:rFonts w:asciiTheme="minorHAnsi" w:eastAsiaTheme="minorEastAsia" w:hAnsiTheme="minorHAnsi" w:cstheme="minorBidi"/>
              <w:noProof/>
              <w:color w:val="auto"/>
              <w:sz w:val="22"/>
              <w:lang w:val="en-CA" w:eastAsia="en-CA"/>
            </w:rPr>
          </w:pPr>
          <w:hyperlink w:anchor="_Toc526251186" w:history="1">
            <w:r w:rsidR="00224282" w:rsidRPr="00952AC6">
              <w:rPr>
                <w:rStyle w:val="Hyperlink"/>
                <w:noProof/>
              </w:rPr>
              <w:t>Bibliography</w:t>
            </w:r>
            <w:r w:rsidR="00224282">
              <w:rPr>
                <w:noProof/>
                <w:webHidden/>
              </w:rPr>
              <w:tab/>
            </w:r>
            <w:r w:rsidR="00224282">
              <w:rPr>
                <w:noProof/>
                <w:webHidden/>
              </w:rPr>
              <w:fldChar w:fldCharType="begin"/>
            </w:r>
            <w:r w:rsidR="00224282">
              <w:rPr>
                <w:noProof/>
                <w:webHidden/>
              </w:rPr>
              <w:instrText xml:space="preserve"> PAGEREF _Toc526251186 \h </w:instrText>
            </w:r>
            <w:r w:rsidR="00224282">
              <w:rPr>
                <w:noProof/>
                <w:webHidden/>
              </w:rPr>
            </w:r>
            <w:r w:rsidR="00224282">
              <w:rPr>
                <w:noProof/>
                <w:webHidden/>
              </w:rPr>
              <w:fldChar w:fldCharType="separate"/>
            </w:r>
            <w:r w:rsidR="00EA6FF2">
              <w:rPr>
                <w:noProof/>
                <w:webHidden/>
              </w:rPr>
              <w:t>76</w:t>
            </w:r>
            <w:r w:rsidR="00224282">
              <w:rPr>
                <w:noProof/>
                <w:webHidden/>
              </w:rPr>
              <w:fldChar w:fldCharType="end"/>
            </w:r>
          </w:hyperlink>
        </w:p>
        <w:p w14:paraId="06BD3C99" w14:textId="18A30511" w:rsidR="003F409A" w:rsidRDefault="003F409A" w:rsidP="005E0E7C">
          <w:r>
            <w:rPr>
              <w:b/>
              <w:bCs/>
              <w:noProof/>
            </w:rPr>
            <w:fldChar w:fldCharType="end"/>
          </w:r>
        </w:p>
      </w:sdtContent>
    </w:sdt>
    <w:p w14:paraId="24CA705B" w14:textId="77777777" w:rsidR="00BA3775" w:rsidRDefault="00362F35" w:rsidP="00264624">
      <w:pPr>
        <w:pStyle w:val="Heading1"/>
        <w:spacing w:after="360" w:line="264" w:lineRule="auto"/>
        <w:ind w:left="5" w:right="0" w:hanging="11"/>
      </w:pPr>
      <w:bookmarkStart w:id="8" w:name="_Toc526251119"/>
      <w:r>
        <w:t>List of Figures</w:t>
      </w:r>
      <w:bookmarkEnd w:id="8"/>
    </w:p>
    <w:tbl>
      <w:tblPr>
        <w:tblStyle w:val="TableGrid"/>
        <w:tblW w:w="7967" w:type="dxa"/>
        <w:tblInd w:w="359" w:type="dxa"/>
        <w:tblLook w:val="04A0" w:firstRow="1" w:lastRow="0" w:firstColumn="1" w:lastColumn="0" w:noHBand="0" w:noVBand="1"/>
      </w:tblPr>
      <w:tblGrid>
        <w:gridCol w:w="550"/>
        <w:gridCol w:w="7157"/>
        <w:gridCol w:w="260"/>
      </w:tblGrid>
      <w:tr w:rsidR="007409B6" w:rsidRPr="00932603" w14:paraId="507D652E" w14:textId="77777777" w:rsidTr="005E0E7C">
        <w:trPr>
          <w:trHeight w:val="265"/>
        </w:trPr>
        <w:tc>
          <w:tcPr>
            <w:tcW w:w="550" w:type="dxa"/>
            <w:tcBorders>
              <w:top w:val="nil"/>
              <w:left w:val="nil"/>
              <w:bottom w:val="nil"/>
              <w:right w:val="nil"/>
            </w:tcBorders>
          </w:tcPr>
          <w:p w14:paraId="0545246F" w14:textId="77777777" w:rsidR="007409B6" w:rsidRPr="00932603" w:rsidRDefault="007409B6">
            <w:pPr>
              <w:spacing w:after="0" w:line="259" w:lineRule="auto"/>
              <w:ind w:left="0" w:firstLine="0"/>
              <w:jc w:val="left"/>
              <w:rPr>
                <w:color w:val="auto"/>
              </w:rPr>
            </w:pPr>
            <w:r w:rsidRPr="00932603">
              <w:rPr>
                <w:color w:val="auto"/>
              </w:rPr>
              <w:t>1.1</w:t>
            </w:r>
          </w:p>
        </w:tc>
        <w:tc>
          <w:tcPr>
            <w:tcW w:w="7157" w:type="dxa"/>
            <w:tcBorders>
              <w:top w:val="nil"/>
              <w:left w:val="nil"/>
              <w:bottom w:val="nil"/>
              <w:right w:val="nil"/>
            </w:tcBorders>
          </w:tcPr>
          <w:p w14:paraId="489373D7" w14:textId="77777777" w:rsidR="007409B6" w:rsidRPr="00932603" w:rsidRDefault="007409B6">
            <w:pPr>
              <w:spacing w:after="0" w:line="259" w:lineRule="auto"/>
              <w:ind w:left="0" w:firstLine="0"/>
              <w:jc w:val="left"/>
              <w:rPr>
                <w:color w:val="auto"/>
              </w:rPr>
            </w:pPr>
            <w:r w:rsidRPr="00932603">
              <w:rPr>
                <w:color w:val="auto"/>
              </w:rPr>
              <w:t xml:space="preserve">Disasters Geospatial Concept of Operations. . . . . . . . . . . . . . . </w:t>
            </w:r>
            <w:proofErr w:type="gramStart"/>
            <w:r w:rsidRPr="00932603">
              <w:rPr>
                <w:color w:val="auto"/>
              </w:rPr>
              <w:t>. . . .</w:t>
            </w:r>
            <w:proofErr w:type="gramEnd"/>
            <w:r w:rsidRPr="00932603">
              <w:rPr>
                <w:color w:val="auto"/>
              </w:rPr>
              <w:t xml:space="preserve"> .</w:t>
            </w:r>
          </w:p>
        </w:tc>
        <w:tc>
          <w:tcPr>
            <w:tcW w:w="260" w:type="dxa"/>
            <w:tcBorders>
              <w:top w:val="nil"/>
              <w:left w:val="nil"/>
              <w:bottom w:val="nil"/>
              <w:right w:val="nil"/>
            </w:tcBorders>
          </w:tcPr>
          <w:p w14:paraId="5BCFDDD0" w14:textId="77777777" w:rsidR="007409B6" w:rsidRPr="00932603" w:rsidRDefault="005E0E7C">
            <w:pPr>
              <w:spacing w:after="0" w:line="259" w:lineRule="auto"/>
              <w:ind w:left="0" w:firstLine="0"/>
              <w:rPr>
                <w:color w:val="auto"/>
              </w:rPr>
            </w:pPr>
            <w:r w:rsidRPr="00932603">
              <w:rPr>
                <w:b/>
                <w:color w:val="auto"/>
              </w:rPr>
              <w:t xml:space="preserve">  </w:t>
            </w:r>
            <w:r w:rsidRPr="00932603">
              <w:rPr>
                <w:color w:val="auto"/>
              </w:rPr>
              <w:t>2</w:t>
            </w:r>
          </w:p>
        </w:tc>
      </w:tr>
      <w:tr w:rsidR="007409B6" w:rsidRPr="00932603" w14:paraId="488F61D6" w14:textId="77777777" w:rsidTr="005E0E7C">
        <w:trPr>
          <w:trHeight w:val="265"/>
        </w:trPr>
        <w:tc>
          <w:tcPr>
            <w:tcW w:w="550" w:type="dxa"/>
            <w:tcBorders>
              <w:top w:val="nil"/>
              <w:left w:val="nil"/>
              <w:bottom w:val="nil"/>
              <w:right w:val="nil"/>
            </w:tcBorders>
          </w:tcPr>
          <w:p w14:paraId="759F6FC6" w14:textId="77777777" w:rsidR="007409B6" w:rsidRPr="00932603" w:rsidRDefault="007409B6">
            <w:pPr>
              <w:spacing w:after="0" w:line="259" w:lineRule="auto"/>
              <w:ind w:left="0" w:firstLine="0"/>
              <w:jc w:val="left"/>
              <w:rPr>
                <w:color w:val="auto"/>
              </w:rPr>
            </w:pPr>
            <w:r w:rsidRPr="00932603">
              <w:rPr>
                <w:color w:val="auto"/>
              </w:rPr>
              <w:t>1.2</w:t>
            </w:r>
          </w:p>
        </w:tc>
        <w:tc>
          <w:tcPr>
            <w:tcW w:w="7157" w:type="dxa"/>
            <w:tcBorders>
              <w:top w:val="nil"/>
              <w:left w:val="nil"/>
              <w:bottom w:val="nil"/>
              <w:right w:val="nil"/>
            </w:tcBorders>
          </w:tcPr>
          <w:p w14:paraId="008FE583" w14:textId="77777777" w:rsidR="007409B6" w:rsidRPr="00932603" w:rsidRDefault="007409B6">
            <w:pPr>
              <w:spacing w:after="0" w:line="259" w:lineRule="auto"/>
              <w:ind w:left="0" w:firstLine="0"/>
              <w:jc w:val="left"/>
              <w:rPr>
                <w:color w:val="auto"/>
              </w:rPr>
            </w:pPr>
            <w:r w:rsidRPr="00932603">
              <w:rPr>
                <w:color w:val="auto"/>
              </w:rPr>
              <w:t xml:space="preserve">Aspects of an SDI. . . . . . . . . . . . . . . . . . . . . </w:t>
            </w:r>
            <w:proofErr w:type="gramStart"/>
            <w:r w:rsidRPr="00932603">
              <w:rPr>
                <w:color w:val="auto"/>
              </w:rPr>
              <w:t>. . . .</w:t>
            </w:r>
            <w:proofErr w:type="gramEnd"/>
            <w:r w:rsidRPr="00932603">
              <w:rPr>
                <w:color w:val="auto"/>
              </w:rPr>
              <w:t xml:space="preserve"> .</w:t>
            </w:r>
          </w:p>
        </w:tc>
        <w:tc>
          <w:tcPr>
            <w:tcW w:w="260" w:type="dxa"/>
            <w:tcBorders>
              <w:top w:val="nil"/>
              <w:left w:val="nil"/>
              <w:bottom w:val="nil"/>
              <w:right w:val="nil"/>
            </w:tcBorders>
          </w:tcPr>
          <w:p w14:paraId="2B647954" w14:textId="77777777" w:rsidR="007409B6" w:rsidRPr="00932603" w:rsidRDefault="005E0E7C">
            <w:pPr>
              <w:spacing w:after="0" w:line="259" w:lineRule="auto"/>
              <w:ind w:left="0" w:firstLine="0"/>
              <w:rPr>
                <w:color w:val="auto"/>
              </w:rPr>
            </w:pPr>
            <w:r w:rsidRPr="00932603">
              <w:rPr>
                <w:b/>
                <w:color w:val="auto"/>
              </w:rPr>
              <w:t xml:space="preserve">  </w:t>
            </w:r>
            <w:r w:rsidRPr="00932603">
              <w:rPr>
                <w:color w:val="auto"/>
              </w:rPr>
              <w:t>2</w:t>
            </w:r>
          </w:p>
        </w:tc>
      </w:tr>
      <w:tr w:rsidR="007409B6" w:rsidRPr="00932603" w14:paraId="29EB6CB8" w14:textId="77777777" w:rsidTr="005E0E7C">
        <w:trPr>
          <w:trHeight w:val="265"/>
        </w:trPr>
        <w:tc>
          <w:tcPr>
            <w:tcW w:w="550" w:type="dxa"/>
            <w:tcBorders>
              <w:top w:val="nil"/>
              <w:left w:val="nil"/>
              <w:bottom w:val="nil"/>
              <w:right w:val="nil"/>
            </w:tcBorders>
          </w:tcPr>
          <w:p w14:paraId="3FA91750" w14:textId="77777777" w:rsidR="007409B6" w:rsidRPr="00932603" w:rsidRDefault="007409B6">
            <w:pPr>
              <w:spacing w:after="0" w:line="259" w:lineRule="auto"/>
              <w:ind w:left="0" w:firstLine="0"/>
              <w:jc w:val="left"/>
              <w:rPr>
                <w:color w:val="auto"/>
              </w:rPr>
            </w:pPr>
            <w:r w:rsidRPr="00932603">
              <w:rPr>
                <w:color w:val="auto"/>
              </w:rPr>
              <w:t>1.3</w:t>
            </w:r>
          </w:p>
        </w:tc>
        <w:tc>
          <w:tcPr>
            <w:tcW w:w="7157" w:type="dxa"/>
            <w:tcBorders>
              <w:top w:val="nil"/>
              <w:left w:val="nil"/>
              <w:bottom w:val="nil"/>
              <w:right w:val="nil"/>
            </w:tcBorders>
          </w:tcPr>
          <w:p w14:paraId="54F01BA6" w14:textId="77777777" w:rsidR="007409B6" w:rsidRPr="00932603" w:rsidRDefault="007409B6">
            <w:pPr>
              <w:spacing w:after="0" w:line="259" w:lineRule="auto"/>
              <w:ind w:left="0" w:firstLine="0"/>
              <w:jc w:val="left"/>
              <w:rPr>
                <w:color w:val="auto"/>
              </w:rPr>
            </w:pPr>
            <w:r w:rsidRPr="00932603">
              <w:rPr>
                <w:color w:val="auto"/>
              </w:rPr>
              <w:t>US National Spatial Data Infrastructure –</w:t>
            </w:r>
            <w:r w:rsidR="004E71C0" w:rsidRPr="00932603">
              <w:rPr>
                <w:color w:val="auto"/>
              </w:rPr>
              <w:t xml:space="preserve"> </w:t>
            </w:r>
            <w:proofErr w:type="spellStart"/>
            <w:r w:rsidRPr="00932603">
              <w:rPr>
                <w:color w:val="auto"/>
              </w:rPr>
              <w:t>GeoPlatform</w:t>
            </w:r>
            <w:proofErr w:type="spellEnd"/>
            <w:r w:rsidRPr="00932603">
              <w:rPr>
                <w:color w:val="auto"/>
              </w:rPr>
              <w:t xml:space="preserve"> Architecture</w:t>
            </w:r>
            <w:proofErr w:type="gramStart"/>
            <w:r w:rsidRPr="00932603">
              <w:rPr>
                <w:color w:val="auto"/>
              </w:rPr>
              <w:t>. . . .</w:t>
            </w:r>
            <w:proofErr w:type="gramEnd"/>
          </w:p>
        </w:tc>
        <w:tc>
          <w:tcPr>
            <w:tcW w:w="260" w:type="dxa"/>
            <w:tcBorders>
              <w:top w:val="nil"/>
              <w:left w:val="nil"/>
              <w:bottom w:val="nil"/>
              <w:right w:val="nil"/>
            </w:tcBorders>
          </w:tcPr>
          <w:p w14:paraId="1A618301" w14:textId="77777777" w:rsidR="007409B6" w:rsidRPr="00932603" w:rsidRDefault="005E0E7C">
            <w:pPr>
              <w:spacing w:after="0" w:line="259" w:lineRule="auto"/>
              <w:ind w:left="0" w:firstLine="0"/>
              <w:rPr>
                <w:color w:val="auto"/>
              </w:rPr>
            </w:pPr>
            <w:r w:rsidRPr="00932603">
              <w:rPr>
                <w:b/>
                <w:color w:val="auto"/>
              </w:rPr>
              <w:t xml:space="preserve">  </w:t>
            </w:r>
            <w:r w:rsidRPr="00932603">
              <w:rPr>
                <w:color w:val="auto"/>
              </w:rPr>
              <w:t>3</w:t>
            </w:r>
          </w:p>
        </w:tc>
      </w:tr>
      <w:tr w:rsidR="00BA3775" w:rsidRPr="00932603" w14:paraId="55C3A9EE" w14:textId="77777777" w:rsidTr="005E0E7C">
        <w:trPr>
          <w:trHeight w:val="265"/>
        </w:trPr>
        <w:tc>
          <w:tcPr>
            <w:tcW w:w="550" w:type="dxa"/>
            <w:tcBorders>
              <w:top w:val="nil"/>
              <w:left w:val="nil"/>
              <w:bottom w:val="nil"/>
              <w:right w:val="nil"/>
            </w:tcBorders>
          </w:tcPr>
          <w:p w14:paraId="47B6A0E4" w14:textId="77777777" w:rsidR="00BA3775" w:rsidRPr="00932603" w:rsidRDefault="00362F35">
            <w:pPr>
              <w:spacing w:after="0" w:line="259" w:lineRule="auto"/>
              <w:ind w:left="0" w:firstLine="0"/>
              <w:jc w:val="left"/>
              <w:rPr>
                <w:color w:val="auto"/>
              </w:rPr>
            </w:pPr>
            <w:r w:rsidRPr="00932603">
              <w:rPr>
                <w:color w:val="auto"/>
              </w:rPr>
              <w:t>2.1</w:t>
            </w:r>
          </w:p>
        </w:tc>
        <w:tc>
          <w:tcPr>
            <w:tcW w:w="7157" w:type="dxa"/>
            <w:tcBorders>
              <w:top w:val="nil"/>
              <w:left w:val="nil"/>
              <w:bottom w:val="nil"/>
              <w:right w:val="nil"/>
            </w:tcBorders>
          </w:tcPr>
          <w:p w14:paraId="444720B2" w14:textId="77777777" w:rsidR="00BA3775" w:rsidRPr="00932603" w:rsidRDefault="00362F35">
            <w:pPr>
              <w:spacing w:after="0" w:line="259" w:lineRule="auto"/>
              <w:ind w:left="0" w:firstLine="0"/>
              <w:jc w:val="left"/>
              <w:rPr>
                <w:color w:val="auto"/>
              </w:rPr>
            </w:pPr>
            <w:r w:rsidRPr="00932603">
              <w:rPr>
                <w:color w:val="auto"/>
              </w:rPr>
              <w:t xml:space="preserve">Types of stakeholders . . . . . . . . . . . . . . . . . . . . . </w:t>
            </w:r>
            <w:proofErr w:type="gramStart"/>
            <w:r w:rsidRPr="00932603">
              <w:rPr>
                <w:color w:val="auto"/>
              </w:rPr>
              <w:t>. . . .</w:t>
            </w:r>
            <w:proofErr w:type="gramEnd"/>
            <w:r w:rsidRPr="00932603">
              <w:rPr>
                <w:color w:val="auto"/>
              </w:rPr>
              <w:t xml:space="preserve"> .</w:t>
            </w:r>
          </w:p>
        </w:tc>
        <w:tc>
          <w:tcPr>
            <w:tcW w:w="260" w:type="dxa"/>
            <w:tcBorders>
              <w:top w:val="nil"/>
              <w:left w:val="nil"/>
              <w:bottom w:val="nil"/>
              <w:right w:val="nil"/>
            </w:tcBorders>
          </w:tcPr>
          <w:p w14:paraId="77BE2CA5" w14:textId="77777777" w:rsidR="00BA3775" w:rsidRPr="00932603" w:rsidRDefault="00AD0E16">
            <w:pPr>
              <w:spacing w:after="0" w:line="259" w:lineRule="auto"/>
              <w:ind w:left="0" w:firstLine="0"/>
              <w:rPr>
                <w:color w:val="auto"/>
              </w:rPr>
            </w:pPr>
            <w:r w:rsidRPr="00932603">
              <w:rPr>
                <w:color w:val="auto"/>
              </w:rPr>
              <w:t xml:space="preserve">  9</w:t>
            </w:r>
          </w:p>
        </w:tc>
      </w:tr>
      <w:tr w:rsidR="00EE048D" w:rsidRPr="00932603" w14:paraId="7A1BC4C1" w14:textId="77777777" w:rsidTr="004E71C0">
        <w:trPr>
          <w:trHeight w:val="239"/>
        </w:trPr>
        <w:tc>
          <w:tcPr>
            <w:tcW w:w="550" w:type="dxa"/>
            <w:tcBorders>
              <w:top w:val="nil"/>
              <w:left w:val="nil"/>
              <w:bottom w:val="nil"/>
              <w:right w:val="nil"/>
            </w:tcBorders>
          </w:tcPr>
          <w:p w14:paraId="4E5AF031" w14:textId="77777777" w:rsidR="00EE048D" w:rsidRPr="00932603" w:rsidRDefault="00EE048D">
            <w:pPr>
              <w:spacing w:after="0" w:line="259" w:lineRule="auto"/>
              <w:ind w:left="0" w:firstLine="0"/>
              <w:jc w:val="left"/>
              <w:rPr>
                <w:color w:val="auto"/>
              </w:rPr>
            </w:pPr>
            <w:r w:rsidRPr="00932603">
              <w:rPr>
                <w:color w:val="auto"/>
              </w:rPr>
              <w:t>3.1</w:t>
            </w:r>
          </w:p>
        </w:tc>
        <w:tc>
          <w:tcPr>
            <w:tcW w:w="7157" w:type="dxa"/>
            <w:tcBorders>
              <w:top w:val="nil"/>
              <w:left w:val="nil"/>
              <w:bottom w:val="nil"/>
              <w:right w:val="nil"/>
            </w:tcBorders>
          </w:tcPr>
          <w:p w14:paraId="11BD74C0" w14:textId="77777777" w:rsidR="00EE048D" w:rsidRPr="00932603" w:rsidRDefault="00EE048D">
            <w:pPr>
              <w:spacing w:after="0" w:line="259" w:lineRule="auto"/>
              <w:ind w:left="0" w:firstLine="0"/>
              <w:jc w:val="left"/>
              <w:rPr>
                <w:color w:val="auto"/>
              </w:rPr>
            </w:pPr>
            <w:r w:rsidRPr="00932603">
              <w:rPr>
                <w:color w:val="auto"/>
              </w:rPr>
              <w:t>High Level Requirements Categories</w:t>
            </w:r>
          </w:p>
        </w:tc>
        <w:tc>
          <w:tcPr>
            <w:tcW w:w="260" w:type="dxa"/>
            <w:tcBorders>
              <w:top w:val="nil"/>
              <w:left w:val="nil"/>
              <w:bottom w:val="nil"/>
              <w:right w:val="nil"/>
            </w:tcBorders>
          </w:tcPr>
          <w:p w14:paraId="2C34A146" w14:textId="77777777" w:rsidR="00EE048D" w:rsidRPr="00932603" w:rsidRDefault="00EE048D">
            <w:pPr>
              <w:spacing w:after="0" w:line="259" w:lineRule="auto"/>
              <w:ind w:left="0" w:firstLine="0"/>
              <w:rPr>
                <w:color w:val="auto"/>
              </w:rPr>
            </w:pPr>
            <w:r w:rsidRPr="00932603">
              <w:rPr>
                <w:color w:val="auto"/>
              </w:rPr>
              <w:t>17</w:t>
            </w:r>
          </w:p>
        </w:tc>
      </w:tr>
      <w:tr w:rsidR="00BA3775" w:rsidRPr="00932603" w14:paraId="38CCA28A" w14:textId="77777777" w:rsidTr="004E71C0">
        <w:trPr>
          <w:trHeight w:val="239"/>
        </w:trPr>
        <w:tc>
          <w:tcPr>
            <w:tcW w:w="550" w:type="dxa"/>
            <w:tcBorders>
              <w:top w:val="nil"/>
              <w:left w:val="nil"/>
              <w:bottom w:val="nil"/>
              <w:right w:val="nil"/>
            </w:tcBorders>
          </w:tcPr>
          <w:p w14:paraId="16582783" w14:textId="77777777" w:rsidR="00BA3775" w:rsidRPr="00932603" w:rsidRDefault="00EE048D">
            <w:pPr>
              <w:spacing w:after="0" w:line="259" w:lineRule="auto"/>
              <w:ind w:left="0" w:firstLine="0"/>
              <w:jc w:val="left"/>
              <w:rPr>
                <w:color w:val="auto"/>
              </w:rPr>
            </w:pPr>
            <w:r w:rsidRPr="00932603">
              <w:rPr>
                <w:color w:val="auto"/>
              </w:rPr>
              <w:t>4</w:t>
            </w:r>
            <w:r w:rsidR="00362F35" w:rsidRPr="00932603">
              <w:rPr>
                <w:color w:val="auto"/>
              </w:rPr>
              <w:t>.1</w:t>
            </w:r>
          </w:p>
        </w:tc>
        <w:tc>
          <w:tcPr>
            <w:tcW w:w="7157" w:type="dxa"/>
            <w:tcBorders>
              <w:top w:val="nil"/>
              <w:left w:val="nil"/>
              <w:bottom w:val="nil"/>
              <w:right w:val="nil"/>
            </w:tcBorders>
          </w:tcPr>
          <w:p w14:paraId="4EF088C2" w14:textId="77777777" w:rsidR="00BA3775" w:rsidRPr="00932603" w:rsidRDefault="00362F35">
            <w:pPr>
              <w:spacing w:after="0" w:line="259" w:lineRule="auto"/>
              <w:ind w:left="0" w:firstLine="0"/>
              <w:jc w:val="left"/>
              <w:rPr>
                <w:color w:val="auto"/>
              </w:rPr>
            </w:pPr>
            <w:r w:rsidRPr="00932603">
              <w:rPr>
                <w:color w:val="auto"/>
              </w:rPr>
              <w:t xml:space="preserve">Architecture . . . . . . . . . . . . . . . . . . . . . . . . . . . </w:t>
            </w:r>
            <w:proofErr w:type="gramStart"/>
            <w:r w:rsidRPr="00932603">
              <w:rPr>
                <w:color w:val="auto"/>
              </w:rPr>
              <w:t>. . . .</w:t>
            </w:r>
            <w:proofErr w:type="gramEnd"/>
          </w:p>
        </w:tc>
        <w:tc>
          <w:tcPr>
            <w:tcW w:w="260" w:type="dxa"/>
            <w:tcBorders>
              <w:top w:val="nil"/>
              <w:left w:val="nil"/>
              <w:bottom w:val="nil"/>
              <w:right w:val="nil"/>
            </w:tcBorders>
          </w:tcPr>
          <w:p w14:paraId="7CBB4ED8" w14:textId="77777777" w:rsidR="00BA3775" w:rsidRPr="00932603" w:rsidRDefault="00EE048D">
            <w:pPr>
              <w:spacing w:after="0" w:line="259" w:lineRule="auto"/>
              <w:ind w:left="0" w:firstLine="0"/>
              <w:rPr>
                <w:color w:val="auto"/>
              </w:rPr>
            </w:pPr>
            <w:r w:rsidRPr="00932603">
              <w:rPr>
                <w:color w:val="auto"/>
              </w:rPr>
              <w:t>22</w:t>
            </w:r>
          </w:p>
        </w:tc>
      </w:tr>
      <w:tr w:rsidR="00BA3775" w:rsidRPr="00932603" w14:paraId="26E5BC1A" w14:textId="77777777" w:rsidTr="005E0E7C">
        <w:trPr>
          <w:trHeight w:val="289"/>
        </w:trPr>
        <w:tc>
          <w:tcPr>
            <w:tcW w:w="550" w:type="dxa"/>
            <w:tcBorders>
              <w:top w:val="nil"/>
              <w:left w:val="nil"/>
              <w:bottom w:val="nil"/>
              <w:right w:val="nil"/>
            </w:tcBorders>
          </w:tcPr>
          <w:p w14:paraId="1D845B88" w14:textId="77777777" w:rsidR="00BA3775" w:rsidRPr="00932603" w:rsidRDefault="00F4364C">
            <w:pPr>
              <w:spacing w:after="0" w:line="259" w:lineRule="auto"/>
              <w:ind w:left="0" w:firstLine="0"/>
              <w:jc w:val="left"/>
              <w:rPr>
                <w:color w:val="auto"/>
              </w:rPr>
            </w:pPr>
            <w:r w:rsidRPr="00932603">
              <w:rPr>
                <w:color w:val="auto"/>
              </w:rPr>
              <w:t>4</w:t>
            </w:r>
            <w:r w:rsidR="00362F35" w:rsidRPr="00932603">
              <w:rPr>
                <w:color w:val="auto"/>
              </w:rPr>
              <w:t>.2</w:t>
            </w:r>
          </w:p>
        </w:tc>
        <w:tc>
          <w:tcPr>
            <w:tcW w:w="7157" w:type="dxa"/>
            <w:tcBorders>
              <w:top w:val="nil"/>
              <w:left w:val="nil"/>
              <w:bottom w:val="nil"/>
              <w:right w:val="nil"/>
            </w:tcBorders>
          </w:tcPr>
          <w:p w14:paraId="79B82A3F" w14:textId="77777777" w:rsidR="00BA3775" w:rsidRPr="00932603" w:rsidRDefault="00362F35">
            <w:pPr>
              <w:spacing w:after="0" w:line="259" w:lineRule="auto"/>
              <w:ind w:left="0" w:firstLine="0"/>
              <w:jc w:val="left"/>
              <w:rPr>
                <w:color w:val="auto"/>
              </w:rPr>
            </w:pPr>
            <w:r w:rsidRPr="00932603">
              <w:rPr>
                <w:color w:val="auto"/>
              </w:rPr>
              <w:t>Components of a modern data platform . . . . . . . . . . . . . . .</w:t>
            </w:r>
          </w:p>
        </w:tc>
        <w:tc>
          <w:tcPr>
            <w:tcW w:w="260" w:type="dxa"/>
            <w:tcBorders>
              <w:top w:val="nil"/>
              <w:left w:val="nil"/>
              <w:bottom w:val="nil"/>
              <w:right w:val="nil"/>
            </w:tcBorders>
          </w:tcPr>
          <w:p w14:paraId="2939BBC8" w14:textId="77777777" w:rsidR="00BA3775" w:rsidRPr="00932603" w:rsidRDefault="00F4364C">
            <w:pPr>
              <w:spacing w:after="0" w:line="259" w:lineRule="auto"/>
              <w:ind w:left="0" w:firstLine="0"/>
              <w:rPr>
                <w:color w:val="auto"/>
              </w:rPr>
            </w:pPr>
            <w:r w:rsidRPr="00932603">
              <w:rPr>
                <w:color w:val="auto"/>
              </w:rPr>
              <w:t>25</w:t>
            </w:r>
          </w:p>
        </w:tc>
      </w:tr>
      <w:tr w:rsidR="00FD7FEC" w:rsidRPr="00932603" w14:paraId="4CE4CDD0" w14:textId="77777777" w:rsidTr="005E0E7C">
        <w:trPr>
          <w:trHeight w:val="289"/>
        </w:trPr>
        <w:tc>
          <w:tcPr>
            <w:tcW w:w="550" w:type="dxa"/>
            <w:tcBorders>
              <w:top w:val="nil"/>
              <w:left w:val="nil"/>
              <w:bottom w:val="nil"/>
              <w:right w:val="nil"/>
            </w:tcBorders>
          </w:tcPr>
          <w:p w14:paraId="566E001E" w14:textId="77777777" w:rsidR="00FD7FEC" w:rsidRPr="00932603" w:rsidRDefault="00FD7FEC">
            <w:pPr>
              <w:spacing w:after="0" w:line="259" w:lineRule="auto"/>
              <w:ind w:left="0" w:firstLine="0"/>
              <w:jc w:val="left"/>
              <w:rPr>
                <w:color w:val="auto"/>
              </w:rPr>
            </w:pPr>
            <w:r w:rsidRPr="00932603">
              <w:rPr>
                <w:color w:val="auto"/>
              </w:rPr>
              <w:t>4.3</w:t>
            </w:r>
          </w:p>
        </w:tc>
        <w:tc>
          <w:tcPr>
            <w:tcW w:w="7157" w:type="dxa"/>
            <w:tcBorders>
              <w:top w:val="nil"/>
              <w:left w:val="nil"/>
              <w:bottom w:val="nil"/>
              <w:right w:val="nil"/>
            </w:tcBorders>
          </w:tcPr>
          <w:p w14:paraId="55077476" w14:textId="77777777" w:rsidR="00FD7FEC" w:rsidRPr="00932603" w:rsidRDefault="00FD7FEC">
            <w:pPr>
              <w:spacing w:after="0" w:line="259" w:lineRule="auto"/>
              <w:ind w:left="0" w:firstLine="0"/>
              <w:jc w:val="left"/>
              <w:rPr>
                <w:color w:val="auto"/>
              </w:rPr>
            </w:pPr>
            <w:r w:rsidRPr="00932603">
              <w:rPr>
                <w:color w:val="auto"/>
              </w:rPr>
              <w:t>Aspects of an SDI</w:t>
            </w:r>
          </w:p>
        </w:tc>
        <w:tc>
          <w:tcPr>
            <w:tcW w:w="260" w:type="dxa"/>
            <w:tcBorders>
              <w:top w:val="nil"/>
              <w:left w:val="nil"/>
              <w:bottom w:val="nil"/>
              <w:right w:val="nil"/>
            </w:tcBorders>
          </w:tcPr>
          <w:p w14:paraId="1A0BAC7C" w14:textId="77777777" w:rsidR="00FD7FEC" w:rsidRPr="00932603" w:rsidRDefault="00FD7FEC">
            <w:pPr>
              <w:spacing w:after="0" w:line="259" w:lineRule="auto"/>
              <w:ind w:left="0" w:firstLine="0"/>
              <w:rPr>
                <w:color w:val="auto"/>
              </w:rPr>
            </w:pPr>
            <w:r w:rsidRPr="00932603">
              <w:rPr>
                <w:color w:val="auto"/>
              </w:rPr>
              <w:t>28</w:t>
            </w:r>
          </w:p>
        </w:tc>
      </w:tr>
      <w:tr w:rsidR="00FD7FEC" w:rsidRPr="00932603" w14:paraId="0BD30752" w14:textId="77777777" w:rsidTr="005E0E7C">
        <w:trPr>
          <w:trHeight w:val="289"/>
        </w:trPr>
        <w:tc>
          <w:tcPr>
            <w:tcW w:w="550" w:type="dxa"/>
            <w:tcBorders>
              <w:top w:val="nil"/>
              <w:left w:val="nil"/>
              <w:bottom w:val="nil"/>
              <w:right w:val="nil"/>
            </w:tcBorders>
          </w:tcPr>
          <w:p w14:paraId="00B88A52" w14:textId="77777777" w:rsidR="00FD7FEC" w:rsidRPr="00932603" w:rsidRDefault="00FD7FEC">
            <w:pPr>
              <w:spacing w:after="0" w:line="259" w:lineRule="auto"/>
              <w:ind w:left="0" w:firstLine="0"/>
              <w:jc w:val="left"/>
              <w:rPr>
                <w:color w:val="auto"/>
              </w:rPr>
            </w:pPr>
            <w:r w:rsidRPr="00932603">
              <w:rPr>
                <w:color w:val="auto"/>
              </w:rPr>
              <w:t>4.4</w:t>
            </w:r>
          </w:p>
        </w:tc>
        <w:tc>
          <w:tcPr>
            <w:tcW w:w="7157" w:type="dxa"/>
            <w:tcBorders>
              <w:top w:val="nil"/>
              <w:left w:val="nil"/>
              <w:bottom w:val="nil"/>
              <w:right w:val="nil"/>
            </w:tcBorders>
          </w:tcPr>
          <w:p w14:paraId="429F1287" w14:textId="77777777" w:rsidR="00FD7FEC" w:rsidRPr="00932603" w:rsidRDefault="00FD7FEC">
            <w:pPr>
              <w:spacing w:after="0" w:line="259" w:lineRule="auto"/>
              <w:ind w:left="0" w:firstLine="0"/>
              <w:jc w:val="left"/>
              <w:rPr>
                <w:color w:val="auto"/>
              </w:rPr>
            </w:pPr>
            <w:r w:rsidRPr="00932603">
              <w:rPr>
                <w:color w:val="auto"/>
              </w:rPr>
              <w:t>Loose confederation approach</w:t>
            </w:r>
          </w:p>
        </w:tc>
        <w:tc>
          <w:tcPr>
            <w:tcW w:w="260" w:type="dxa"/>
            <w:tcBorders>
              <w:top w:val="nil"/>
              <w:left w:val="nil"/>
              <w:bottom w:val="nil"/>
              <w:right w:val="nil"/>
            </w:tcBorders>
          </w:tcPr>
          <w:p w14:paraId="6B969B5C" w14:textId="77777777" w:rsidR="00FD7FEC" w:rsidRPr="00932603" w:rsidRDefault="00FD7FEC">
            <w:pPr>
              <w:spacing w:after="0" w:line="259" w:lineRule="auto"/>
              <w:ind w:left="0" w:firstLine="0"/>
              <w:rPr>
                <w:color w:val="auto"/>
              </w:rPr>
            </w:pPr>
            <w:r w:rsidRPr="00932603">
              <w:rPr>
                <w:color w:val="auto"/>
              </w:rPr>
              <w:t>30</w:t>
            </w:r>
          </w:p>
        </w:tc>
      </w:tr>
      <w:tr w:rsidR="00FD7FEC" w:rsidRPr="00932603" w14:paraId="1F717329" w14:textId="77777777" w:rsidTr="005E0E7C">
        <w:trPr>
          <w:trHeight w:val="289"/>
        </w:trPr>
        <w:tc>
          <w:tcPr>
            <w:tcW w:w="550" w:type="dxa"/>
            <w:tcBorders>
              <w:top w:val="nil"/>
              <w:left w:val="nil"/>
              <w:bottom w:val="nil"/>
              <w:right w:val="nil"/>
            </w:tcBorders>
          </w:tcPr>
          <w:p w14:paraId="39CC81AC" w14:textId="77777777" w:rsidR="00FD7FEC" w:rsidRPr="00932603" w:rsidRDefault="00FD7FEC">
            <w:pPr>
              <w:spacing w:after="0" w:line="259" w:lineRule="auto"/>
              <w:ind w:left="0" w:firstLine="0"/>
              <w:jc w:val="left"/>
              <w:rPr>
                <w:color w:val="auto"/>
              </w:rPr>
            </w:pPr>
            <w:r w:rsidRPr="00932603">
              <w:rPr>
                <w:color w:val="auto"/>
              </w:rPr>
              <w:t>4.5</w:t>
            </w:r>
          </w:p>
        </w:tc>
        <w:tc>
          <w:tcPr>
            <w:tcW w:w="7157" w:type="dxa"/>
            <w:tcBorders>
              <w:top w:val="nil"/>
              <w:left w:val="nil"/>
              <w:bottom w:val="nil"/>
              <w:right w:val="nil"/>
            </w:tcBorders>
          </w:tcPr>
          <w:p w14:paraId="759775C1" w14:textId="77777777" w:rsidR="00FD7FEC" w:rsidRPr="00932603" w:rsidRDefault="00FD7FEC">
            <w:pPr>
              <w:spacing w:after="0" w:line="259" w:lineRule="auto"/>
              <w:ind w:left="0" w:firstLine="0"/>
              <w:jc w:val="left"/>
              <w:rPr>
                <w:color w:val="auto"/>
              </w:rPr>
            </w:pPr>
            <w:r w:rsidRPr="00932603">
              <w:rPr>
                <w:color w:val="auto"/>
              </w:rPr>
              <w:t>Aspects of openness</w:t>
            </w:r>
          </w:p>
        </w:tc>
        <w:tc>
          <w:tcPr>
            <w:tcW w:w="260" w:type="dxa"/>
            <w:tcBorders>
              <w:top w:val="nil"/>
              <w:left w:val="nil"/>
              <w:bottom w:val="nil"/>
              <w:right w:val="nil"/>
            </w:tcBorders>
          </w:tcPr>
          <w:p w14:paraId="4E8D57E3" w14:textId="77777777" w:rsidR="00FD7FEC" w:rsidRPr="00932603" w:rsidRDefault="00FD7FEC">
            <w:pPr>
              <w:spacing w:after="0" w:line="259" w:lineRule="auto"/>
              <w:ind w:left="0" w:firstLine="0"/>
              <w:rPr>
                <w:color w:val="auto"/>
              </w:rPr>
            </w:pPr>
            <w:r w:rsidRPr="00932603">
              <w:rPr>
                <w:color w:val="auto"/>
              </w:rPr>
              <w:t>31</w:t>
            </w:r>
          </w:p>
        </w:tc>
      </w:tr>
      <w:tr w:rsidR="00837DB1" w:rsidRPr="00932603" w14:paraId="33A52490" w14:textId="77777777" w:rsidTr="005E0E7C">
        <w:trPr>
          <w:trHeight w:val="289"/>
        </w:trPr>
        <w:tc>
          <w:tcPr>
            <w:tcW w:w="550" w:type="dxa"/>
            <w:tcBorders>
              <w:top w:val="nil"/>
              <w:left w:val="nil"/>
              <w:bottom w:val="nil"/>
              <w:right w:val="nil"/>
            </w:tcBorders>
          </w:tcPr>
          <w:p w14:paraId="5D2B7430" w14:textId="08B2E922" w:rsidR="00837DB1" w:rsidRPr="00932603" w:rsidRDefault="00837DB1">
            <w:pPr>
              <w:spacing w:after="0" w:line="259" w:lineRule="auto"/>
              <w:ind w:left="0" w:firstLine="0"/>
              <w:jc w:val="left"/>
              <w:rPr>
                <w:color w:val="auto"/>
              </w:rPr>
            </w:pPr>
            <w:r>
              <w:rPr>
                <w:color w:val="auto"/>
              </w:rPr>
              <w:t>5.1</w:t>
            </w:r>
          </w:p>
        </w:tc>
        <w:tc>
          <w:tcPr>
            <w:tcW w:w="7157" w:type="dxa"/>
            <w:tcBorders>
              <w:top w:val="nil"/>
              <w:left w:val="nil"/>
              <w:bottom w:val="nil"/>
              <w:right w:val="nil"/>
            </w:tcBorders>
          </w:tcPr>
          <w:p w14:paraId="6715362B" w14:textId="6C52FD79" w:rsidR="00837DB1" w:rsidRPr="00932603" w:rsidRDefault="00837DB1">
            <w:pPr>
              <w:spacing w:after="0" w:line="259" w:lineRule="auto"/>
              <w:ind w:left="0" w:firstLine="0"/>
              <w:jc w:val="left"/>
              <w:rPr>
                <w:color w:val="auto"/>
              </w:rPr>
            </w:pPr>
            <w:r>
              <w:rPr>
                <w:sz w:val="22"/>
              </w:rPr>
              <w:t>Discrete Global Grid System</w:t>
            </w:r>
          </w:p>
        </w:tc>
        <w:tc>
          <w:tcPr>
            <w:tcW w:w="260" w:type="dxa"/>
            <w:tcBorders>
              <w:top w:val="nil"/>
              <w:left w:val="nil"/>
              <w:bottom w:val="nil"/>
              <w:right w:val="nil"/>
            </w:tcBorders>
          </w:tcPr>
          <w:p w14:paraId="33CBFC91" w14:textId="29D010AD" w:rsidR="00837DB1" w:rsidRPr="00932603" w:rsidRDefault="00837DB1">
            <w:pPr>
              <w:spacing w:after="0" w:line="259" w:lineRule="auto"/>
              <w:ind w:left="0" w:firstLine="0"/>
              <w:rPr>
                <w:color w:val="auto"/>
              </w:rPr>
            </w:pPr>
            <w:r>
              <w:rPr>
                <w:color w:val="auto"/>
              </w:rPr>
              <w:t>39</w:t>
            </w:r>
          </w:p>
        </w:tc>
      </w:tr>
    </w:tbl>
    <w:tbl>
      <w:tblPr>
        <w:tblStyle w:val="TableGrid1"/>
        <w:tblW w:w="7967" w:type="dxa"/>
        <w:tblInd w:w="359" w:type="dxa"/>
        <w:tblLook w:val="04A0" w:firstRow="1" w:lastRow="0" w:firstColumn="1" w:lastColumn="0" w:noHBand="0" w:noVBand="1"/>
      </w:tblPr>
      <w:tblGrid>
        <w:gridCol w:w="550"/>
        <w:gridCol w:w="7157"/>
        <w:gridCol w:w="260"/>
      </w:tblGrid>
      <w:tr w:rsidR="00264624" w:rsidRPr="00932603" w14:paraId="7501BD1E" w14:textId="77777777" w:rsidTr="00725EC4">
        <w:trPr>
          <w:trHeight w:val="289"/>
        </w:trPr>
        <w:tc>
          <w:tcPr>
            <w:tcW w:w="550" w:type="dxa"/>
            <w:tcBorders>
              <w:top w:val="nil"/>
              <w:left w:val="nil"/>
              <w:bottom w:val="nil"/>
              <w:right w:val="nil"/>
            </w:tcBorders>
          </w:tcPr>
          <w:p w14:paraId="5E5BC19C" w14:textId="77777777" w:rsidR="00264624" w:rsidRPr="00932603" w:rsidRDefault="00264624" w:rsidP="00725EC4">
            <w:pPr>
              <w:spacing w:after="0" w:line="259" w:lineRule="auto"/>
              <w:ind w:left="0" w:firstLine="0"/>
              <w:jc w:val="left"/>
              <w:rPr>
                <w:color w:val="auto"/>
              </w:rPr>
            </w:pPr>
            <w:r w:rsidRPr="00932603">
              <w:rPr>
                <w:color w:val="auto"/>
              </w:rPr>
              <w:t>7.1</w:t>
            </w:r>
          </w:p>
        </w:tc>
        <w:tc>
          <w:tcPr>
            <w:tcW w:w="7157" w:type="dxa"/>
            <w:tcBorders>
              <w:top w:val="nil"/>
              <w:left w:val="nil"/>
              <w:bottom w:val="nil"/>
              <w:right w:val="nil"/>
            </w:tcBorders>
          </w:tcPr>
          <w:p w14:paraId="011F7616" w14:textId="77777777" w:rsidR="00264624" w:rsidRPr="00932603" w:rsidRDefault="00264624" w:rsidP="00725EC4">
            <w:pPr>
              <w:spacing w:after="0" w:line="259" w:lineRule="auto"/>
              <w:ind w:left="0" w:firstLine="0"/>
              <w:jc w:val="left"/>
              <w:rPr>
                <w:color w:val="auto"/>
              </w:rPr>
            </w:pPr>
            <w:r w:rsidRPr="00932603">
              <w:rPr>
                <w:color w:val="auto"/>
              </w:rPr>
              <w:t>High Level Operational Goals</w:t>
            </w:r>
          </w:p>
        </w:tc>
        <w:tc>
          <w:tcPr>
            <w:tcW w:w="260" w:type="dxa"/>
            <w:tcBorders>
              <w:top w:val="nil"/>
              <w:left w:val="nil"/>
              <w:bottom w:val="nil"/>
              <w:right w:val="nil"/>
            </w:tcBorders>
          </w:tcPr>
          <w:p w14:paraId="2F01D980" w14:textId="77777777" w:rsidR="00264624" w:rsidRPr="00932603" w:rsidRDefault="00264624" w:rsidP="00725EC4">
            <w:pPr>
              <w:spacing w:after="0" w:line="259" w:lineRule="auto"/>
              <w:ind w:left="0" w:firstLine="0"/>
              <w:rPr>
                <w:color w:val="auto"/>
              </w:rPr>
            </w:pPr>
            <w:r w:rsidRPr="00932603">
              <w:rPr>
                <w:color w:val="auto"/>
              </w:rPr>
              <w:t>52</w:t>
            </w:r>
          </w:p>
        </w:tc>
      </w:tr>
    </w:tbl>
    <w:p w14:paraId="5EC12763" w14:textId="77777777" w:rsidR="00BA3775" w:rsidRDefault="00362F35" w:rsidP="00C91F4B">
      <w:pPr>
        <w:pStyle w:val="Heading2"/>
      </w:pPr>
      <w:bookmarkStart w:id="9" w:name="_Toc526251120"/>
      <w:r>
        <w:lastRenderedPageBreak/>
        <w:t>List of Tables</w:t>
      </w:r>
      <w:bookmarkEnd w:id="9"/>
    </w:p>
    <w:p w14:paraId="3310F062" w14:textId="77777777" w:rsidR="00BA3775" w:rsidRPr="00932603" w:rsidRDefault="00362F35" w:rsidP="00B2294D">
      <w:pPr>
        <w:tabs>
          <w:tab w:val="center" w:pos="418"/>
          <w:tab w:val="left" w:pos="851"/>
          <w:tab w:val="left" w:pos="993"/>
          <w:tab w:val="center" w:pos="3888"/>
          <w:tab w:val="center" w:pos="7442"/>
          <w:tab w:val="right" w:pos="8306"/>
        </w:tabs>
        <w:spacing w:after="210" w:line="259" w:lineRule="auto"/>
        <w:ind w:left="0" w:right="-14" w:firstLine="0"/>
        <w:jc w:val="left"/>
        <w:rPr>
          <w:color w:val="auto"/>
        </w:rPr>
      </w:pPr>
      <w:r>
        <w:rPr>
          <w:rFonts w:ascii="Calibri" w:eastAsia="Calibri" w:hAnsi="Calibri" w:cs="Calibri"/>
          <w:sz w:val="22"/>
        </w:rPr>
        <w:tab/>
      </w:r>
      <w:r w:rsidRPr="00932603">
        <w:rPr>
          <w:color w:val="auto"/>
        </w:rPr>
        <w:t>1</w:t>
      </w:r>
      <w:r w:rsidR="00B2294D" w:rsidRPr="00932603">
        <w:rPr>
          <w:color w:val="auto"/>
        </w:rPr>
        <w:tab/>
      </w:r>
      <w:r w:rsidR="00B2294D" w:rsidRPr="00932603">
        <w:rPr>
          <w:color w:val="auto"/>
        </w:rPr>
        <w:tab/>
      </w:r>
      <w:r w:rsidRPr="00932603">
        <w:rPr>
          <w:color w:val="auto"/>
        </w:rPr>
        <w:t>Organizations and companies contributing to this report</w:t>
      </w:r>
      <w:r w:rsidRPr="00932603">
        <w:rPr>
          <w:color w:val="auto"/>
        </w:rPr>
        <w:tab/>
      </w:r>
      <w:proofErr w:type="gramStart"/>
      <w:r w:rsidRPr="00932603">
        <w:rPr>
          <w:color w:val="auto"/>
        </w:rPr>
        <w:t>. . . .</w:t>
      </w:r>
      <w:proofErr w:type="gramEnd"/>
      <w:r w:rsidRPr="00932603">
        <w:rPr>
          <w:color w:val="auto"/>
        </w:rPr>
        <w:t xml:space="preserve"> .</w:t>
      </w:r>
      <w:r w:rsidRPr="00932603">
        <w:rPr>
          <w:color w:val="auto"/>
        </w:rPr>
        <w:tab/>
        <w:t>ii</w:t>
      </w:r>
    </w:p>
    <w:p w14:paraId="2BE2BD43" w14:textId="77777777" w:rsidR="00BA3775" w:rsidRDefault="00362F35" w:rsidP="00B2294D">
      <w:pPr>
        <w:tabs>
          <w:tab w:val="center" w:pos="508"/>
          <w:tab w:val="left" w:pos="993"/>
          <w:tab w:val="center" w:pos="4369"/>
          <w:tab w:val="right" w:pos="8306"/>
        </w:tabs>
        <w:spacing w:after="210" w:line="259" w:lineRule="auto"/>
        <w:ind w:left="0" w:right="-14" w:firstLine="0"/>
        <w:jc w:val="left"/>
      </w:pPr>
      <w:r w:rsidRPr="00932603">
        <w:rPr>
          <w:rFonts w:ascii="Calibri" w:eastAsia="Calibri" w:hAnsi="Calibri" w:cs="Calibri"/>
          <w:color w:val="auto"/>
          <w:sz w:val="22"/>
        </w:rPr>
        <w:tab/>
      </w:r>
      <w:r w:rsidRPr="00932603">
        <w:rPr>
          <w:color w:val="auto"/>
        </w:rPr>
        <w:t>2.1</w:t>
      </w:r>
      <w:r w:rsidRPr="00932603">
        <w:rPr>
          <w:color w:val="auto"/>
        </w:rPr>
        <w:tab/>
      </w:r>
      <w:r w:rsidR="005602B2" w:rsidRPr="00932603">
        <w:rPr>
          <w:color w:val="auto"/>
        </w:rPr>
        <w:t>Abbreviated List of the Disasters SDI Stakeholders</w:t>
      </w:r>
      <w:r w:rsidRPr="00932603">
        <w:rPr>
          <w:color w:val="auto"/>
        </w:rPr>
        <w:t xml:space="preserve"> . . . . . . . . . </w:t>
      </w:r>
      <w:proofErr w:type="gramStart"/>
      <w:r w:rsidRPr="00932603">
        <w:rPr>
          <w:color w:val="auto"/>
        </w:rPr>
        <w:t>. . . .</w:t>
      </w:r>
      <w:proofErr w:type="gramEnd"/>
      <w:r w:rsidRPr="00932603">
        <w:rPr>
          <w:color w:val="auto"/>
        </w:rPr>
        <w:t xml:space="preserve"> .</w:t>
      </w:r>
      <w:r w:rsidRPr="00932603">
        <w:rPr>
          <w:color w:val="auto"/>
        </w:rPr>
        <w:tab/>
        <w:t>12</w:t>
      </w:r>
      <w:r>
        <w:br w:type="page"/>
      </w:r>
    </w:p>
    <w:p w14:paraId="34838F21" w14:textId="77777777" w:rsidR="00BA3775" w:rsidRDefault="00362F35">
      <w:pPr>
        <w:pStyle w:val="Heading1"/>
        <w:spacing w:after="310"/>
        <w:ind w:left="6" w:right="0"/>
      </w:pPr>
      <w:bookmarkStart w:id="10" w:name="_Toc526251121"/>
      <w:r>
        <w:lastRenderedPageBreak/>
        <w:t>List of Abbreviations</w:t>
      </w:r>
      <w:bookmarkEnd w:id="10"/>
    </w:p>
    <w:tbl>
      <w:tblPr>
        <w:tblStyle w:val="TableGrid"/>
        <w:tblW w:w="7563" w:type="dxa"/>
        <w:tblInd w:w="179" w:type="dxa"/>
        <w:tblLook w:val="04A0" w:firstRow="1" w:lastRow="0" w:firstColumn="1" w:lastColumn="0" w:noHBand="0" w:noVBand="1"/>
      </w:tblPr>
      <w:tblGrid>
        <w:gridCol w:w="1654"/>
        <w:gridCol w:w="5909"/>
      </w:tblGrid>
      <w:tr w:rsidR="00D0036D" w14:paraId="7DB512C4" w14:textId="77777777">
        <w:trPr>
          <w:trHeight w:val="289"/>
        </w:trPr>
        <w:tc>
          <w:tcPr>
            <w:tcW w:w="1654" w:type="dxa"/>
            <w:tcBorders>
              <w:top w:val="nil"/>
              <w:left w:val="nil"/>
              <w:bottom w:val="nil"/>
              <w:right w:val="nil"/>
            </w:tcBorders>
          </w:tcPr>
          <w:p w14:paraId="3616AC05" w14:textId="77777777" w:rsidR="00D0036D" w:rsidRDefault="00D0036D">
            <w:pPr>
              <w:spacing w:after="0" w:line="259" w:lineRule="auto"/>
              <w:ind w:left="0" w:firstLine="0"/>
              <w:jc w:val="left"/>
              <w:rPr>
                <w:b/>
              </w:rPr>
            </w:pPr>
            <w:r>
              <w:rPr>
                <w:b/>
              </w:rPr>
              <w:t>API</w:t>
            </w:r>
          </w:p>
        </w:tc>
        <w:tc>
          <w:tcPr>
            <w:tcW w:w="5909" w:type="dxa"/>
            <w:tcBorders>
              <w:top w:val="nil"/>
              <w:left w:val="nil"/>
              <w:bottom w:val="nil"/>
              <w:right w:val="nil"/>
            </w:tcBorders>
          </w:tcPr>
          <w:p w14:paraId="1ED21D27" w14:textId="77777777" w:rsidR="00D0036D" w:rsidRDefault="00D0036D">
            <w:pPr>
              <w:spacing w:after="0" w:line="259" w:lineRule="auto"/>
              <w:ind w:left="0" w:firstLine="0"/>
              <w:jc w:val="left"/>
            </w:pPr>
            <w:r>
              <w:t>Application Programming Interface</w:t>
            </w:r>
          </w:p>
        </w:tc>
      </w:tr>
      <w:tr w:rsidR="00BA3775" w14:paraId="306595A0" w14:textId="77777777">
        <w:trPr>
          <w:trHeight w:val="289"/>
        </w:trPr>
        <w:tc>
          <w:tcPr>
            <w:tcW w:w="1654" w:type="dxa"/>
            <w:tcBorders>
              <w:top w:val="nil"/>
              <w:left w:val="nil"/>
              <w:bottom w:val="nil"/>
              <w:right w:val="nil"/>
            </w:tcBorders>
          </w:tcPr>
          <w:p w14:paraId="269DF2D9" w14:textId="77777777" w:rsidR="00BA3775" w:rsidRDefault="00362F35">
            <w:pPr>
              <w:spacing w:after="0" w:line="259" w:lineRule="auto"/>
              <w:ind w:left="0" w:firstLine="0"/>
              <w:jc w:val="left"/>
            </w:pPr>
            <w:r>
              <w:rPr>
                <w:b/>
              </w:rPr>
              <w:t>CAAS</w:t>
            </w:r>
          </w:p>
        </w:tc>
        <w:tc>
          <w:tcPr>
            <w:tcW w:w="5909" w:type="dxa"/>
            <w:tcBorders>
              <w:top w:val="nil"/>
              <w:left w:val="nil"/>
              <w:bottom w:val="nil"/>
              <w:right w:val="nil"/>
            </w:tcBorders>
          </w:tcPr>
          <w:p w14:paraId="147A3C3C" w14:textId="77777777" w:rsidR="00BA3775" w:rsidRDefault="00362F35">
            <w:pPr>
              <w:spacing w:after="0" w:line="259" w:lineRule="auto"/>
              <w:ind w:left="0" w:firstLine="0"/>
              <w:jc w:val="left"/>
            </w:pPr>
            <w:r>
              <w:t>Communication as a Service</w:t>
            </w:r>
          </w:p>
        </w:tc>
      </w:tr>
      <w:tr w:rsidR="00CC71BC" w14:paraId="4A9B2FDE" w14:textId="77777777">
        <w:trPr>
          <w:trHeight w:val="289"/>
        </w:trPr>
        <w:tc>
          <w:tcPr>
            <w:tcW w:w="1654" w:type="dxa"/>
            <w:tcBorders>
              <w:top w:val="nil"/>
              <w:left w:val="nil"/>
              <w:bottom w:val="nil"/>
              <w:right w:val="nil"/>
            </w:tcBorders>
          </w:tcPr>
          <w:p w14:paraId="4429EE12" w14:textId="77777777" w:rsidR="00CC71BC" w:rsidRDefault="00CC71BC">
            <w:pPr>
              <w:spacing w:after="0" w:line="259" w:lineRule="auto"/>
              <w:ind w:left="0" w:firstLine="0"/>
              <w:jc w:val="left"/>
              <w:rPr>
                <w:b/>
              </w:rPr>
            </w:pPr>
            <w:r w:rsidRPr="00CC71BC">
              <w:rPr>
                <w:b/>
              </w:rPr>
              <w:t>CDS</w:t>
            </w:r>
          </w:p>
        </w:tc>
        <w:tc>
          <w:tcPr>
            <w:tcW w:w="5909" w:type="dxa"/>
            <w:tcBorders>
              <w:top w:val="nil"/>
              <w:left w:val="nil"/>
              <w:bottom w:val="nil"/>
              <w:right w:val="nil"/>
            </w:tcBorders>
          </w:tcPr>
          <w:p w14:paraId="179F054E" w14:textId="77777777" w:rsidR="00CC71BC" w:rsidRDefault="00CC71BC">
            <w:pPr>
              <w:spacing w:after="0" w:line="259" w:lineRule="auto"/>
              <w:ind w:left="0" w:firstLine="0"/>
              <w:jc w:val="left"/>
            </w:pPr>
            <w:r w:rsidRPr="00CC71BC">
              <w:t>Concept Development Study</w:t>
            </w:r>
          </w:p>
        </w:tc>
      </w:tr>
      <w:tr w:rsidR="00BA3775" w14:paraId="7A3B1647" w14:textId="77777777">
        <w:trPr>
          <w:trHeight w:val="289"/>
        </w:trPr>
        <w:tc>
          <w:tcPr>
            <w:tcW w:w="1654" w:type="dxa"/>
            <w:tcBorders>
              <w:top w:val="nil"/>
              <w:left w:val="nil"/>
              <w:bottom w:val="nil"/>
              <w:right w:val="nil"/>
            </w:tcBorders>
          </w:tcPr>
          <w:p w14:paraId="3E8829C5" w14:textId="77777777" w:rsidR="00BA3775" w:rsidRDefault="00362F35">
            <w:pPr>
              <w:spacing w:after="0" w:line="259" w:lineRule="auto"/>
              <w:ind w:left="0" w:firstLine="0"/>
              <w:jc w:val="left"/>
            </w:pPr>
            <w:r>
              <w:rPr>
                <w:b/>
              </w:rPr>
              <w:t>CGDI</w:t>
            </w:r>
          </w:p>
        </w:tc>
        <w:tc>
          <w:tcPr>
            <w:tcW w:w="5909" w:type="dxa"/>
            <w:tcBorders>
              <w:top w:val="nil"/>
              <w:left w:val="nil"/>
              <w:bottom w:val="nil"/>
              <w:right w:val="nil"/>
            </w:tcBorders>
          </w:tcPr>
          <w:p w14:paraId="08B74768" w14:textId="77777777" w:rsidR="00BA3775" w:rsidRDefault="00362F35">
            <w:pPr>
              <w:spacing w:after="0" w:line="259" w:lineRule="auto"/>
              <w:ind w:left="0" w:firstLine="0"/>
              <w:jc w:val="left"/>
            </w:pPr>
            <w:r>
              <w:t>Canadian Geospatial Data Infrastructure</w:t>
            </w:r>
          </w:p>
        </w:tc>
      </w:tr>
      <w:tr w:rsidR="00BA3775" w14:paraId="049D863D" w14:textId="77777777">
        <w:trPr>
          <w:trHeight w:val="289"/>
        </w:trPr>
        <w:tc>
          <w:tcPr>
            <w:tcW w:w="1654" w:type="dxa"/>
            <w:tcBorders>
              <w:top w:val="nil"/>
              <w:left w:val="nil"/>
              <w:bottom w:val="nil"/>
              <w:right w:val="nil"/>
            </w:tcBorders>
          </w:tcPr>
          <w:p w14:paraId="47D29628" w14:textId="77777777" w:rsidR="00BA3775" w:rsidRDefault="00362F35">
            <w:pPr>
              <w:spacing w:after="0" w:line="259" w:lineRule="auto"/>
              <w:ind w:left="0" w:firstLine="0"/>
              <w:jc w:val="left"/>
            </w:pPr>
            <w:r>
              <w:rPr>
                <w:b/>
              </w:rPr>
              <w:t>CGNDB</w:t>
            </w:r>
          </w:p>
        </w:tc>
        <w:tc>
          <w:tcPr>
            <w:tcW w:w="5909" w:type="dxa"/>
            <w:tcBorders>
              <w:top w:val="nil"/>
              <w:left w:val="nil"/>
              <w:bottom w:val="nil"/>
              <w:right w:val="nil"/>
            </w:tcBorders>
          </w:tcPr>
          <w:p w14:paraId="74D759D0" w14:textId="77777777" w:rsidR="00BA3775" w:rsidRDefault="00362F35">
            <w:pPr>
              <w:spacing w:after="0" w:line="259" w:lineRule="auto"/>
              <w:ind w:left="0" w:firstLine="0"/>
              <w:jc w:val="left"/>
            </w:pPr>
            <w:r>
              <w:t>Canadian Geographical Names Data Base</w:t>
            </w:r>
          </w:p>
        </w:tc>
      </w:tr>
      <w:tr w:rsidR="00BA3775" w14:paraId="3C28BE3B" w14:textId="77777777">
        <w:trPr>
          <w:trHeight w:val="289"/>
        </w:trPr>
        <w:tc>
          <w:tcPr>
            <w:tcW w:w="1654" w:type="dxa"/>
            <w:tcBorders>
              <w:top w:val="nil"/>
              <w:left w:val="nil"/>
              <w:bottom w:val="nil"/>
              <w:right w:val="nil"/>
            </w:tcBorders>
          </w:tcPr>
          <w:p w14:paraId="2A338770" w14:textId="77777777" w:rsidR="00BA3775" w:rsidRDefault="00362F35">
            <w:pPr>
              <w:spacing w:after="0" w:line="259" w:lineRule="auto"/>
              <w:ind w:left="0" w:firstLine="0"/>
              <w:jc w:val="left"/>
            </w:pPr>
            <w:r>
              <w:rPr>
                <w:b/>
              </w:rPr>
              <w:t>CSV</w:t>
            </w:r>
          </w:p>
        </w:tc>
        <w:tc>
          <w:tcPr>
            <w:tcW w:w="5909" w:type="dxa"/>
            <w:tcBorders>
              <w:top w:val="nil"/>
              <w:left w:val="nil"/>
              <w:bottom w:val="nil"/>
              <w:right w:val="nil"/>
            </w:tcBorders>
          </w:tcPr>
          <w:p w14:paraId="15DF8CC9" w14:textId="77777777" w:rsidR="00BA3775" w:rsidRDefault="00362F35">
            <w:pPr>
              <w:spacing w:after="0" w:line="259" w:lineRule="auto"/>
              <w:ind w:left="0" w:firstLine="0"/>
              <w:jc w:val="left"/>
            </w:pPr>
            <w:r>
              <w:t>Comma Separated Values</w:t>
            </w:r>
          </w:p>
        </w:tc>
      </w:tr>
      <w:tr w:rsidR="00BA3775" w14:paraId="4692A6AA" w14:textId="77777777">
        <w:trPr>
          <w:trHeight w:val="289"/>
        </w:trPr>
        <w:tc>
          <w:tcPr>
            <w:tcW w:w="1654" w:type="dxa"/>
            <w:tcBorders>
              <w:top w:val="nil"/>
              <w:left w:val="nil"/>
              <w:bottom w:val="nil"/>
              <w:right w:val="nil"/>
            </w:tcBorders>
          </w:tcPr>
          <w:p w14:paraId="0216B4A7" w14:textId="77777777" w:rsidR="00BA3775" w:rsidRDefault="00362F35">
            <w:pPr>
              <w:spacing w:after="0" w:line="259" w:lineRule="auto"/>
              <w:ind w:left="0" w:firstLine="0"/>
              <w:jc w:val="left"/>
            </w:pPr>
            <w:r>
              <w:rPr>
                <w:b/>
              </w:rPr>
              <w:t>CSW</w:t>
            </w:r>
          </w:p>
        </w:tc>
        <w:tc>
          <w:tcPr>
            <w:tcW w:w="5909" w:type="dxa"/>
            <w:tcBorders>
              <w:top w:val="nil"/>
              <w:left w:val="nil"/>
              <w:bottom w:val="nil"/>
              <w:right w:val="nil"/>
            </w:tcBorders>
          </w:tcPr>
          <w:p w14:paraId="3C1D2EA1" w14:textId="77777777" w:rsidR="00BA3775" w:rsidRDefault="00362F35">
            <w:pPr>
              <w:spacing w:after="0" w:line="259" w:lineRule="auto"/>
              <w:ind w:left="0" w:firstLine="0"/>
              <w:jc w:val="left"/>
            </w:pPr>
            <w:r>
              <w:t>Catalog Service Web</w:t>
            </w:r>
          </w:p>
        </w:tc>
      </w:tr>
      <w:tr w:rsidR="00BA3775" w14:paraId="2B04DF85" w14:textId="77777777">
        <w:trPr>
          <w:trHeight w:val="289"/>
        </w:trPr>
        <w:tc>
          <w:tcPr>
            <w:tcW w:w="1654" w:type="dxa"/>
            <w:tcBorders>
              <w:top w:val="nil"/>
              <w:left w:val="nil"/>
              <w:bottom w:val="nil"/>
              <w:right w:val="nil"/>
            </w:tcBorders>
          </w:tcPr>
          <w:p w14:paraId="03109FE1" w14:textId="77777777" w:rsidR="00BA3775" w:rsidRDefault="00362F35">
            <w:pPr>
              <w:spacing w:after="0" w:line="259" w:lineRule="auto"/>
              <w:ind w:left="0" w:firstLine="0"/>
              <w:jc w:val="left"/>
            </w:pPr>
            <w:proofErr w:type="spellStart"/>
            <w:r>
              <w:rPr>
                <w:b/>
              </w:rPr>
              <w:t>DaaS</w:t>
            </w:r>
            <w:proofErr w:type="spellEnd"/>
          </w:p>
        </w:tc>
        <w:tc>
          <w:tcPr>
            <w:tcW w:w="5909" w:type="dxa"/>
            <w:tcBorders>
              <w:top w:val="nil"/>
              <w:left w:val="nil"/>
              <w:bottom w:val="nil"/>
              <w:right w:val="nil"/>
            </w:tcBorders>
          </w:tcPr>
          <w:p w14:paraId="2FD21F3B" w14:textId="77777777" w:rsidR="00BA3775" w:rsidRDefault="00362F35">
            <w:pPr>
              <w:spacing w:after="0" w:line="259" w:lineRule="auto"/>
              <w:ind w:left="0" w:firstLine="0"/>
              <w:jc w:val="left"/>
            </w:pPr>
            <w:r>
              <w:t>Data as a Service</w:t>
            </w:r>
          </w:p>
        </w:tc>
      </w:tr>
      <w:tr w:rsidR="00BA3775" w14:paraId="56ACE54F" w14:textId="77777777">
        <w:trPr>
          <w:trHeight w:val="289"/>
        </w:trPr>
        <w:tc>
          <w:tcPr>
            <w:tcW w:w="1654" w:type="dxa"/>
            <w:tcBorders>
              <w:top w:val="nil"/>
              <w:left w:val="nil"/>
              <w:bottom w:val="nil"/>
              <w:right w:val="nil"/>
            </w:tcBorders>
          </w:tcPr>
          <w:p w14:paraId="74FFCDED" w14:textId="77777777" w:rsidR="00BA3775" w:rsidRDefault="00362F35">
            <w:pPr>
              <w:spacing w:after="0" w:line="259" w:lineRule="auto"/>
              <w:ind w:left="0" w:firstLine="0"/>
              <w:jc w:val="left"/>
            </w:pPr>
            <w:r>
              <w:rPr>
                <w:b/>
              </w:rPr>
              <w:t>DAP</w:t>
            </w:r>
          </w:p>
        </w:tc>
        <w:tc>
          <w:tcPr>
            <w:tcW w:w="5909" w:type="dxa"/>
            <w:tcBorders>
              <w:top w:val="nil"/>
              <w:left w:val="nil"/>
              <w:bottom w:val="nil"/>
              <w:right w:val="nil"/>
            </w:tcBorders>
          </w:tcPr>
          <w:p w14:paraId="148BEA6C" w14:textId="77777777" w:rsidR="00BA3775" w:rsidRDefault="00362F35">
            <w:pPr>
              <w:spacing w:after="0" w:line="259" w:lineRule="auto"/>
              <w:ind w:left="0" w:firstLine="0"/>
              <w:jc w:val="left"/>
            </w:pPr>
            <w:r>
              <w:t>Data Access Protocol</w:t>
            </w:r>
          </w:p>
        </w:tc>
      </w:tr>
      <w:tr w:rsidR="00BA3775" w14:paraId="3EA064C7" w14:textId="77777777">
        <w:trPr>
          <w:trHeight w:val="289"/>
        </w:trPr>
        <w:tc>
          <w:tcPr>
            <w:tcW w:w="1654" w:type="dxa"/>
            <w:tcBorders>
              <w:top w:val="nil"/>
              <w:left w:val="nil"/>
              <w:bottom w:val="nil"/>
              <w:right w:val="nil"/>
            </w:tcBorders>
          </w:tcPr>
          <w:p w14:paraId="41E5EAC1" w14:textId="77777777" w:rsidR="00BA3775" w:rsidRDefault="00362F35">
            <w:pPr>
              <w:spacing w:after="0" w:line="259" w:lineRule="auto"/>
              <w:ind w:left="0" w:firstLine="0"/>
              <w:jc w:val="left"/>
            </w:pPr>
            <w:r>
              <w:rPr>
                <w:b/>
              </w:rPr>
              <w:t>DCAT</w:t>
            </w:r>
          </w:p>
        </w:tc>
        <w:tc>
          <w:tcPr>
            <w:tcW w:w="5909" w:type="dxa"/>
            <w:tcBorders>
              <w:top w:val="nil"/>
              <w:left w:val="nil"/>
              <w:bottom w:val="nil"/>
              <w:right w:val="nil"/>
            </w:tcBorders>
          </w:tcPr>
          <w:p w14:paraId="2C6BCCE6" w14:textId="77777777" w:rsidR="00BA3775" w:rsidRDefault="00362F35">
            <w:pPr>
              <w:spacing w:after="0" w:line="259" w:lineRule="auto"/>
              <w:ind w:left="0" w:firstLine="0"/>
              <w:jc w:val="left"/>
            </w:pPr>
            <w:r>
              <w:t>Data Catalog Vocabulary</w:t>
            </w:r>
          </w:p>
        </w:tc>
      </w:tr>
      <w:tr w:rsidR="00FB4C84" w14:paraId="4FBD3F41" w14:textId="77777777">
        <w:trPr>
          <w:trHeight w:val="289"/>
        </w:trPr>
        <w:tc>
          <w:tcPr>
            <w:tcW w:w="1654" w:type="dxa"/>
            <w:tcBorders>
              <w:top w:val="nil"/>
              <w:left w:val="nil"/>
              <w:bottom w:val="nil"/>
              <w:right w:val="nil"/>
            </w:tcBorders>
          </w:tcPr>
          <w:p w14:paraId="2A46FC3D" w14:textId="77777777" w:rsidR="00FB4C84" w:rsidRDefault="00FB4C84">
            <w:pPr>
              <w:spacing w:after="0" w:line="259" w:lineRule="auto"/>
              <w:ind w:left="0" w:firstLine="0"/>
              <w:jc w:val="left"/>
              <w:rPr>
                <w:b/>
              </w:rPr>
            </w:pPr>
            <w:r>
              <w:rPr>
                <w:b/>
              </w:rPr>
              <w:t>DHS</w:t>
            </w:r>
          </w:p>
        </w:tc>
        <w:tc>
          <w:tcPr>
            <w:tcW w:w="5909" w:type="dxa"/>
            <w:tcBorders>
              <w:top w:val="nil"/>
              <w:left w:val="nil"/>
              <w:bottom w:val="nil"/>
              <w:right w:val="nil"/>
            </w:tcBorders>
          </w:tcPr>
          <w:p w14:paraId="004770C1" w14:textId="77777777" w:rsidR="00FB4C84" w:rsidRDefault="00FB4C84">
            <w:pPr>
              <w:spacing w:after="0" w:line="259" w:lineRule="auto"/>
              <w:ind w:left="0" w:firstLine="0"/>
              <w:jc w:val="left"/>
            </w:pPr>
            <w:r w:rsidRPr="00FB4C84">
              <w:t>Department of Homeland Security</w:t>
            </w:r>
          </w:p>
        </w:tc>
      </w:tr>
      <w:tr w:rsidR="00BA3775" w14:paraId="2BAE5C84" w14:textId="77777777">
        <w:trPr>
          <w:trHeight w:val="289"/>
        </w:trPr>
        <w:tc>
          <w:tcPr>
            <w:tcW w:w="1654" w:type="dxa"/>
            <w:tcBorders>
              <w:top w:val="nil"/>
              <w:left w:val="nil"/>
              <w:bottom w:val="nil"/>
              <w:right w:val="nil"/>
            </w:tcBorders>
          </w:tcPr>
          <w:p w14:paraId="2A3081B9" w14:textId="77777777" w:rsidR="00BA3775" w:rsidRDefault="00362F35">
            <w:pPr>
              <w:spacing w:after="0" w:line="259" w:lineRule="auto"/>
              <w:ind w:left="0" w:firstLine="0"/>
              <w:jc w:val="left"/>
            </w:pPr>
            <w:r>
              <w:rPr>
                <w:b/>
              </w:rPr>
              <w:t>EO</w:t>
            </w:r>
          </w:p>
        </w:tc>
        <w:tc>
          <w:tcPr>
            <w:tcW w:w="5909" w:type="dxa"/>
            <w:tcBorders>
              <w:top w:val="nil"/>
              <w:left w:val="nil"/>
              <w:bottom w:val="nil"/>
              <w:right w:val="nil"/>
            </w:tcBorders>
          </w:tcPr>
          <w:p w14:paraId="21ED67A8" w14:textId="77777777" w:rsidR="00BA3775" w:rsidRDefault="00362F35">
            <w:pPr>
              <w:spacing w:after="0" w:line="259" w:lineRule="auto"/>
              <w:ind w:left="0" w:firstLine="0"/>
              <w:jc w:val="left"/>
            </w:pPr>
            <w:r>
              <w:t>Earth Observation</w:t>
            </w:r>
          </w:p>
        </w:tc>
      </w:tr>
      <w:tr w:rsidR="00BA3775" w14:paraId="1C63632B" w14:textId="77777777">
        <w:trPr>
          <w:trHeight w:val="289"/>
        </w:trPr>
        <w:tc>
          <w:tcPr>
            <w:tcW w:w="1654" w:type="dxa"/>
            <w:tcBorders>
              <w:top w:val="nil"/>
              <w:left w:val="nil"/>
              <w:bottom w:val="nil"/>
              <w:right w:val="nil"/>
            </w:tcBorders>
          </w:tcPr>
          <w:p w14:paraId="5B200E8A" w14:textId="77777777" w:rsidR="00BA3775" w:rsidRDefault="00362F35">
            <w:pPr>
              <w:spacing w:after="0" w:line="259" w:lineRule="auto"/>
              <w:ind w:left="0" w:firstLine="0"/>
              <w:jc w:val="left"/>
            </w:pPr>
            <w:r>
              <w:rPr>
                <w:b/>
              </w:rPr>
              <w:t>EOWCS</w:t>
            </w:r>
          </w:p>
        </w:tc>
        <w:tc>
          <w:tcPr>
            <w:tcW w:w="5909" w:type="dxa"/>
            <w:tcBorders>
              <w:top w:val="nil"/>
              <w:left w:val="nil"/>
              <w:bottom w:val="nil"/>
              <w:right w:val="nil"/>
            </w:tcBorders>
          </w:tcPr>
          <w:p w14:paraId="77DAB51F" w14:textId="77777777" w:rsidR="00BA3775" w:rsidRDefault="00362F35">
            <w:pPr>
              <w:spacing w:after="0" w:line="259" w:lineRule="auto"/>
              <w:ind w:left="0" w:firstLine="0"/>
              <w:jc w:val="left"/>
            </w:pPr>
            <w:r>
              <w:t>Earth Observation Profile Web Coverage Service</w:t>
            </w:r>
          </w:p>
        </w:tc>
      </w:tr>
      <w:tr w:rsidR="00BA3775" w14:paraId="7168D4E4" w14:textId="77777777">
        <w:trPr>
          <w:trHeight w:val="289"/>
        </w:trPr>
        <w:tc>
          <w:tcPr>
            <w:tcW w:w="1654" w:type="dxa"/>
            <w:tcBorders>
              <w:top w:val="nil"/>
              <w:left w:val="nil"/>
              <w:bottom w:val="nil"/>
              <w:right w:val="nil"/>
            </w:tcBorders>
          </w:tcPr>
          <w:p w14:paraId="2BE03AAB" w14:textId="77777777" w:rsidR="00BA3775" w:rsidRDefault="00362F35">
            <w:pPr>
              <w:spacing w:after="0" w:line="259" w:lineRule="auto"/>
              <w:ind w:left="0" w:firstLine="0"/>
              <w:jc w:val="left"/>
            </w:pPr>
            <w:r>
              <w:rPr>
                <w:b/>
              </w:rPr>
              <w:t>FGDC</w:t>
            </w:r>
          </w:p>
        </w:tc>
        <w:tc>
          <w:tcPr>
            <w:tcW w:w="5909" w:type="dxa"/>
            <w:tcBorders>
              <w:top w:val="nil"/>
              <w:left w:val="nil"/>
              <w:bottom w:val="nil"/>
              <w:right w:val="nil"/>
            </w:tcBorders>
          </w:tcPr>
          <w:p w14:paraId="543787FD" w14:textId="176E8390" w:rsidR="00163B08" w:rsidRDefault="00362F35">
            <w:pPr>
              <w:spacing w:after="0" w:line="259" w:lineRule="auto"/>
              <w:ind w:left="0" w:firstLine="0"/>
              <w:jc w:val="left"/>
            </w:pPr>
            <w:r>
              <w:t>Federal Geographic Data Committee</w:t>
            </w:r>
          </w:p>
        </w:tc>
      </w:tr>
      <w:tr w:rsidR="00163B08" w14:paraId="4D91CF74" w14:textId="77777777">
        <w:trPr>
          <w:trHeight w:val="289"/>
        </w:trPr>
        <w:tc>
          <w:tcPr>
            <w:tcW w:w="1654" w:type="dxa"/>
            <w:tcBorders>
              <w:top w:val="nil"/>
              <w:left w:val="nil"/>
              <w:bottom w:val="nil"/>
              <w:right w:val="nil"/>
            </w:tcBorders>
          </w:tcPr>
          <w:p w14:paraId="72235D52" w14:textId="6DD08621" w:rsidR="00163B08" w:rsidRDefault="00163B08">
            <w:pPr>
              <w:spacing w:after="0" w:line="259" w:lineRule="auto"/>
              <w:ind w:left="0" w:firstLine="0"/>
              <w:jc w:val="left"/>
              <w:rPr>
                <w:b/>
              </w:rPr>
            </w:pPr>
            <w:r>
              <w:rPr>
                <w:b/>
              </w:rPr>
              <w:t>FEMA</w:t>
            </w:r>
          </w:p>
        </w:tc>
        <w:tc>
          <w:tcPr>
            <w:tcW w:w="5909" w:type="dxa"/>
            <w:tcBorders>
              <w:top w:val="nil"/>
              <w:left w:val="nil"/>
              <w:bottom w:val="nil"/>
              <w:right w:val="nil"/>
            </w:tcBorders>
          </w:tcPr>
          <w:p w14:paraId="51BFFE76" w14:textId="09F42D1B" w:rsidR="00163B08" w:rsidRDefault="00163B08">
            <w:pPr>
              <w:spacing w:after="0" w:line="259" w:lineRule="auto"/>
              <w:ind w:left="0" w:firstLine="0"/>
              <w:jc w:val="left"/>
            </w:pPr>
            <w:r>
              <w:t>Federal Emergency Management Agency</w:t>
            </w:r>
          </w:p>
        </w:tc>
      </w:tr>
      <w:tr w:rsidR="00BA3775" w14:paraId="6570F5FA" w14:textId="77777777">
        <w:trPr>
          <w:trHeight w:val="289"/>
        </w:trPr>
        <w:tc>
          <w:tcPr>
            <w:tcW w:w="1654" w:type="dxa"/>
            <w:tcBorders>
              <w:top w:val="nil"/>
              <w:left w:val="nil"/>
              <w:bottom w:val="nil"/>
              <w:right w:val="nil"/>
            </w:tcBorders>
          </w:tcPr>
          <w:p w14:paraId="5DBC22D1" w14:textId="77777777" w:rsidR="00BA3775" w:rsidRDefault="00362F35">
            <w:pPr>
              <w:spacing w:after="0" w:line="259" w:lineRule="auto"/>
              <w:ind w:left="0" w:firstLine="0"/>
              <w:jc w:val="left"/>
            </w:pPr>
            <w:r>
              <w:rPr>
                <w:b/>
              </w:rPr>
              <w:t>GEO</w:t>
            </w:r>
          </w:p>
        </w:tc>
        <w:tc>
          <w:tcPr>
            <w:tcW w:w="5909" w:type="dxa"/>
            <w:tcBorders>
              <w:top w:val="nil"/>
              <w:left w:val="nil"/>
              <w:bottom w:val="nil"/>
              <w:right w:val="nil"/>
            </w:tcBorders>
          </w:tcPr>
          <w:p w14:paraId="15908CA9" w14:textId="77777777" w:rsidR="00BA3775" w:rsidRDefault="00362F35">
            <w:pPr>
              <w:spacing w:after="0" w:line="259" w:lineRule="auto"/>
              <w:ind w:left="0" w:firstLine="0"/>
              <w:jc w:val="left"/>
            </w:pPr>
            <w:r>
              <w:t>Group on Earth Observation</w:t>
            </w:r>
          </w:p>
        </w:tc>
      </w:tr>
      <w:tr w:rsidR="00BA3775" w14:paraId="3D70C5A9" w14:textId="77777777">
        <w:trPr>
          <w:trHeight w:val="289"/>
        </w:trPr>
        <w:tc>
          <w:tcPr>
            <w:tcW w:w="1654" w:type="dxa"/>
            <w:tcBorders>
              <w:top w:val="nil"/>
              <w:left w:val="nil"/>
              <w:bottom w:val="nil"/>
              <w:right w:val="nil"/>
            </w:tcBorders>
          </w:tcPr>
          <w:p w14:paraId="399955B5" w14:textId="77777777" w:rsidR="00BA3775" w:rsidRDefault="00362F35">
            <w:pPr>
              <w:spacing w:after="0" w:line="259" w:lineRule="auto"/>
              <w:ind w:left="0" w:firstLine="0"/>
              <w:jc w:val="left"/>
            </w:pPr>
            <w:r>
              <w:rPr>
                <w:b/>
              </w:rPr>
              <w:t>GEOSS</w:t>
            </w:r>
          </w:p>
        </w:tc>
        <w:tc>
          <w:tcPr>
            <w:tcW w:w="5909" w:type="dxa"/>
            <w:tcBorders>
              <w:top w:val="nil"/>
              <w:left w:val="nil"/>
              <w:bottom w:val="nil"/>
              <w:right w:val="nil"/>
            </w:tcBorders>
          </w:tcPr>
          <w:p w14:paraId="4A79CB15" w14:textId="77777777" w:rsidR="00BA3775" w:rsidRDefault="00362F35">
            <w:pPr>
              <w:spacing w:after="0" w:line="259" w:lineRule="auto"/>
              <w:ind w:left="0" w:firstLine="0"/>
              <w:jc w:val="left"/>
            </w:pPr>
            <w:r>
              <w:t>Global Earth Observation System of Systems</w:t>
            </w:r>
          </w:p>
        </w:tc>
      </w:tr>
      <w:tr w:rsidR="00BA3775" w14:paraId="77B4C768" w14:textId="77777777">
        <w:trPr>
          <w:trHeight w:val="289"/>
        </w:trPr>
        <w:tc>
          <w:tcPr>
            <w:tcW w:w="1654" w:type="dxa"/>
            <w:tcBorders>
              <w:top w:val="nil"/>
              <w:left w:val="nil"/>
              <w:bottom w:val="nil"/>
              <w:right w:val="nil"/>
            </w:tcBorders>
          </w:tcPr>
          <w:p w14:paraId="2A5BC6DA" w14:textId="77777777" w:rsidR="00BA3775" w:rsidRDefault="00362F35">
            <w:pPr>
              <w:spacing w:after="0" w:line="259" w:lineRule="auto"/>
              <w:ind w:left="0" w:firstLine="0"/>
              <w:jc w:val="left"/>
            </w:pPr>
            <w:proofErr w:type="spellStart"/>
            <w:r>
              <w:rPr>
                <w:b/>
              </w:rPr>
              <w:t>GeoXACML</w:t>
            </w:r>
            <w:proofErr w:type="spellEnd"/>
          </w:p>
        </w:tc>
        <w:tc>
          <w:tcPr>
            <w:tcW w:w="5909" w:type="dxa"/>
            <w:tcBorders>
              <w:top w:val="nil"/>
              <w:left w:val="nil"/>
              <w:bottom w:val="nil"/>
              <w:right w:val="nil"/>
            </w:tcBorders>
          </w:tcPr>
          <w:p w14:paraId="1DE86699" w14:textId="77777777" w:rsidR="00BA3775" w:rsidRDefault="00362F35">
            <w:pPr>
              <w:spacing w:after="0" w:line="259" w:lineRule="auto"/>
              <w:ind w:left="0" w:firstLine="0"/>
              <w:jc w:val="left"/>
            </w:pPr>
            <w:r>
              <w:t>Geospatial XACML</w:t>
            </w:r>
          </w:p>
        </w:tc>
      </w:tr>
      <w:tr w:rsidR="00BA3775" w14:paraId="02BA10BE" w14:textId="77777777">
        <w:trPr>
          <w:trHeight w:val="289"/>
        </w:trPr>
        <w:tc>
          <w:tcPr>
            <w:tcW w:w="1654" w:type="dxa"/>
            <w:tcBorders>
              <w:top w:val="nil"/>
              <w:left w:val="nil"/>
              <w:bottom w:val="nil"/>
              <w:right w:val="nil"/>
            </w:tcBorders>
          </w:tcPr>
          <w:p w14:paraId="6D52DA16" w14:textId="77777777" w:rsidR="00BA3775" w:rsidRDefault="00362F35">
            <w:pPr>
              <w:spacing w:after="0" w:line="259" w:lineRule="auto"/>
              <w:ind w:left="0" w:firstLine="0"/>
              <w:jc w:val="left"/>
            </w:pPr>
            <w:r>
              <w:rPr>
                <w:b/>
              </w:rPr>
              <w:t>GIS</w:t>
            </w:r>
          </w:p>
        </w:tc>
        <w:tc>
          <w:tcPr>
            <w:tcW w:w="5909" w:type="dxa"/>
            <w:tcBorders>
              <w:top w:val="nil"/>
              <w:left w:val="nil"/>
              <w:bottom w:val="nil"/>
              <w:right w:val="nil"/>
            </w:tcBorders>
          </w:tcPr>
          <w:p w14:paraId="1E858132" w14:textId="77777777" w:rsidR="00BA3775" w:rsidRDefault="00362F35">
            <w:pPr>
              <w:spacing w:after="0" w:line="259" w:lineRule="auto"/>
              <w:ind w:left="0" w:firstLine="0"/>
              <w:jc w:val="left"/>
            </w:pPr>
            <w:r>
              <w:t>Geographic Information System</w:t>
            </w:r>
          </w:p>
        </w:tc>
      </w:tr>
      <w:tr w:rsidR="00BA3775" w14:paraId="5CC4817B" w14:textId="77777777">
        <w:trPr>
          <w:trHeight w:val="289"/>
        </w:trPr>
        <w:tc>
          <w:tcPr>
            <w:tcW w:w="1654" w:type="dxa"/>
            <w:tcBorders>
              <w:top w:val="nil"/>
              <w:left w:val="nil"/>
              <w:bottom w:val="nil"/>
              <w:right w:val="nil"/>
            </w:tcBorders>
          </w:tcPr>
          <w:p w14:paraId="3720F7A1" w14:textId="77777777" w:rsidR="00BA3775" w:rsidRDefault="00362F35">
            <w:pPr>
              <w:spacing w:after="0" w:line="259" w:lineRule="auto"/>
              <w:ind w:left="0" w:firstLine="0"/>
              <w:jc w:val="left"/>
            </w:pPr>
            <w:r>
              <w:rPr>
                <w:b/>
              </w:rPr>
              <w:t>GML</w:t>
            </w:r>
          </w:p>
        </w:tc>
        <w:tc>
          <w:tcPr>
            <w:tcW w:w="5909" w:type="dxa"/>
            <w:tcBorders>
              <w:top w:val="nil"/>
              <w:left w:val="nil"/>
              <w:bottom w:val="nil"/>
              <w:right w:val="nil"/>
            </w:tcBorders>
          </w:tcPr>
          <w:p w14:paraId="06C8B496" w14:textId="77777777" w:rsidR="00BA3775" w:rsidRDefault="00362F35">
            <w:pPr>
              <w:spacing w:after="0" w:line="259" w:lineRule="auto"/>
              <w:ind w:left="0" w:firstLine="0"/>
              <w:jc w:val="left"/>
            </w:pPr>
            <w:r>
              <w:t>Geography Markup Language</w:t>
            </w:r>
          </w:p>
        </w:tc>
      </w:tr>
      <w:tr w:rsidR="00BA3775" w14:paraId="51E0E8E9" w14:textId="77777777">
        <w:trPr>
          <w:trHeight w:val="289"/>
        </w:trPr>
        <w:tc>
          <w:tcPr>
            <w:tcW w:w="1654" w:type="dxa"/>
            <w:tcBorders>
              <w:top w:val="nil"/>
              <w:left w:val="nil"/>
              <w:bottom w:val="nil"/>
              <w:right w:val="nil"/>
            </w:tcBorders>
          </w:tcPr>
          <w:p w14:paraId="79A84537" w14:textId="77777777" w:rsidR="00BA3775" w:rsidRDefault="00362F35">
            <w:pPr>
              <w:spacing w:after="0" w:line="259" w:lineRule="auto"/>
              <w:ind w:left="0" w:firstLine="0"/>
              <w:jc w:val="left"/>
            </w:pPr>
            <w:r>
              <w:rPr>
                <w:b/>
              </w:rPr>
              <w:t>HDF</w:t>
            </w:r>
          </w:p>
        </w:tc>
        <w:tc>
          <w:tcPr>
            <w:tcW w:w="5909" w:type="dxa"/>
            <w:tcBorders>
              <w:top w:val="nil"/>
              <w:left w:val="nil"/>
              <w:bottom w:val="nil"/>
              <w:right w:val="nil"/>
            </w:tcBorders>
          </w:tcPr>
          <w:p w14:paraId="477440A6" w14:textId="77777777" w:rsidR="00BA3775" w:rsidRDefault="00362F35">
            <w:pPr>
              <w:spacing w:after="0" w:line="259" w:lineRule="auto"/>
              <w:ind w:left="0" w:firstLine="0"/>
              <w:jc w:val="left"/>
            </w:pPr>
            <w:r>
              <w:t>Hierarchical Data Format</w:t>
            </w:r>
          </w:p>
        </w:tc>
      </w:tr>
      <w:tr w:rsidR="00D0036D" w14:paraId="24EDF7B0" w14:textId="77777777">
        <w:trPr>
          <w:trHeight w:val="289"/>
        </w:trPr>
        <w:tc>
          <w:tcPr>
            <w:tcW w:w="1654" w:type="dxa"/>
            <w:tcBorders>
              <w:top w:val="nil"/>
              <w:left w:val="nil"/>
              <w:bottom w:val="nil"/>
              <w:right w:val="nil"/>
            </w:tcBorders>
          </w:tcPr>
          <w:p w14:paraId="3C540CDC" w14:textId="77777777" w:rsidR="00D0036D" w:rsidRDefault="007A3134">
            <w:pPr>
              <w:spacing w:after="0" w:line="259" w:lineRule="auto"/>
              <w:ind w:left="0" w:firstLine="0"/>
              <w:jc w:val="left"/>
              <w:rPr>
                <w:b/>
              </w:rPr>
            </w:pPr>
            <w:r>
              <w:rPr>
                <w:b/>
              </w:rPr>
              <w:t>HOT</w:t>
            </w:r>
          </w:p>
        </w:tc>
        <w:tc>
          <w:tcPr>
            <w:tcW w:w="5909" w:type="dxa"/>
            <w:tcBorders>
              <w:top w:val="nil"/>
              <w:left w:val="nil"/>
              <w:bottom w:val="nil"/>
              <w:right w:val="nil"/>
            </w:tcBorders>
          </w:tcPr>
          <w:p w14:paraId="7F7E2212" w14:textId="77777777" w:rsidR="00D0036D" w:rsidRDefault="007A3134">
            <w:pPr>
              <w:spacing w:after="0" w:line="259" w:lineRule="auto"/>
              <w:ind w:left="0" w:firstLine="0"/>
              <w:jc w:val="left"/>
            </w:pPr>
            <w:r w:rsidRPr="007A3134">
              <w:t>Humanitarian OpenStreetMap Team</w:t>
            </w:r>
          </w:p>
        </w:tc>
      </w:tr>
      <w:tr w:rsidR="00BA3775" w14:paraId="2F2AB61E" w14:textId="77777777">
        <w:trPr>
          <w:trHeight w:val="289"/>
        </w:trPr>
        <w:tc>
          <w:tcPr>
            <w:tcW w:w="1654" w:type="dxa"/>
            <w:tcBorders>
              <w:top w:val="nil"/>
              <w:left w:val="nil"/>
              <w:bottom w:val="nil"/>
              <w:right w:val="nil"/>
            </w:tcBorders>
          </w:tcPr>
          <w:p w14:paraId="5843EB2F" w14:textId="77777777" w:rsidR="00BA3775" w:rsidRDefault="00362F35">
            <w:pPr>
              <w:spacing w:after="0" w:line="259" w:lineRule="auto"/>
              <w:ind w:left="0" w:firstLine="0"/>
              <w:jc w:val="left"/>
            </w:pPr>
            <w:r>
              <w:rPr>
                <w:b/>
              </w:rPr>
              <w:t>HTTP</w:t>
            </w:r>
          </w:p>
        </w:tc>
        <w:tc>
          <w:tcPr>
            <w:tcW w:w="5909" w:type="dxa"/>
            <w:tcBorders>
              <w:top w:val="nil"/>
              <w:left w:val="nil"/>
              <w:bottom w:val="nil"/>
              <w:right w:val="nil"/>
            </w:tcBorders>
          </w:tcPr>
          <w:p w14:paraId="40A25885" w14:textId="77777777" w:rsidR="00BA3775" w:rsidRDefault="00362F35">
            <w:pPr>
              <w:spacing w:after="0" w:line="259" w:lineRule="auto"/>
              <w:ind w:left="0" w:firstLine="0"/>
              <w:jc w:val="left"/>
            </w:pPr>
            <w:r>
              <w:t>Hypertext Transfer Protocol</w:t>
            </w:r>
          </w:p>
        </w:tc>
      </w:tr>
      <w:tr w:rsidR="00BA3775" w14:paraId="2F284136" w14:textId="77777777">
        <w:trPr>
          <w:trHeight w:val="289"/>
        </w:trPr>
        <w:tc>
          <w:tcPr>
            <w:tcW w:w="1654" w:type="dxa"/>
            <w:tcBorders>
              <w:top w:val="nil"/>
              <w:left w:val="nil"/>
              <w:bottom w:val="nil"/>
              <w:right w:val="nil"/>
            </w:tcBorders>
          </w:tcPr>
          <w:p w14:paraId="14996189" w14:textId="77777777" w:rsidR="00BA3775" w:rsidRDefault="00362F35">
            <w:pPr>
              <w:spacing w:after="0" w:line="259" w:lineRule="auto"/>
              <w:ind w:left="0" w:firstLine="0"/>
              <w:jc w:val="left"/>
            </w:pPr>
            <w:r>
              <w:rPr>
                <w:b/>
              </w:rPr>
              <w:t>IHO</w:t>
            </w:r>
          </w:p>
        </w:tc>
        <w:tc>
          <w:tcPr>
            <w:tcW w:w="5909" w:type="dxa"/>
            <w:tcBorders>
              <w:top w:val="nil"/>
              <w:left w:val="nil"/>
              <w:bottom w:val="nil"/>
              <w:right w:val="nil"/>
            </w:tcBorders>
          </w:tcPr>
          <w:p w14:paraId="5B3F86EE" w14:textId="77777777" w:rsidR="00BA3775" w:rsidRDefault="00362F35">
            <w:pPr>
              <w:spacing w:after="0" w:line="259" w:lineRule="auto"/>
              <w:ind w:left="0" w:firstLine="0"/>
              <w:jc w:val="left"/>
            </w:pPr>
            <w:r>
              <w:t>International Hydrographic Organization</w:t>
            </w:r>
          </w:p>
        </w:tc>
      </w:tr>
      <w:tr w:rsidR="00BA3775" w14:paraId="4B0BB774" w14:textId="77777777">
        <w:trPr>
          <w:trHeight w:val="289"/>
        </w:trPr>
        <w:tc>
          <w:tcPr>
            <w:tcW w:w="1654" w:type="dxa"/>
            <w:tcBorders>
              <w:top w:val="nil"/>
              <w:left w:val="nil"/>
              <w:bottom w:val="nil"/>
              <w:right w:val="nil"/>
            </w:tcBorders>
          </w:tcPr>
          <w:p w14:paraId="365A8BE9" w14:textId="77777777" w:rsidR="00BA3775" w:rsidRDefault="00362F35">
            <w:pPr>
              <w:spacing w:after="0" w:line="259" w:lineRule="auto"/>
              <w:ind w:left="0" w:firstLine="0"/>
              <w:jc w:val="left"/>
            </w:pPr>
            <w:proofErr w:type="spellStart"/>
            <w:r>
              <w:rPr>
                <w:b/>
              </w:rPr>
              <w:t>InaaS</w:t>
            </w:r>
            <w:proofErr w:type="spellEnd"/>
          </w:p>
        </w:tc>
        <w:tc>
          <w:tcPr>
            <w:tcW w:w="5909" w:type="dxa"/>
            <w:tcBorders>
              <w:top w:val="nil"/>
              <w:left w:val="nil"/>
              <w:bottom w:val="nil"/>
              <w:right w:val="nil"/>
            </w:tcBorders>
          </w:tcPr>
          <w:p w14:paraId="4AB63493" w14:textId="77777777" w:rsidR="00BA3775" w:rsidRDefault="00362F35">
            <w:pPr>
              <w:spacing w:after="0" w:line="259" w:lineRule="auto"/>
              <w:ind w:left="0" w:firstLine="0"/>
              <w:jc w:val="left"/>
            </w:pPr>
            <w:r>
              <w:t>Information as a Service</w:t>
            </w:r>
          </w:p>
        </w:tc>
      </w:tr>
      <w:tr w:rsidR="00BA3775" w14:paraId="1AC0E081" w14:textId="77777777">
        <w:trPr>
          <w:trHeight w:val="289"/>
        </w:trPr>
        <w:tc>
          <w:tcPr>
            <w:tcW w:w="1654" w:type="dxa"/>
            <w:tcBorders>
              <w:top w:val="nil"/>
              <w:left w:val="nil"/>
              <w:bottom w:val="nil"/>
              <w:right w:val="nil"/>
            </w:tcBorders>
          </w:tcPr>
          <w:p w14:paraId="1B89C4FE" w14:textId="77777777" w:rsidR="00BA3775" w:rsidRDefault="00362F35">
            <w:pPr>
              <w:spacing w:after="0" w:line="259" w:lineRule="auto"/>
              <w:ind w:left="0" w:firstLine="0"/>
              <w:jc w:val="left"/>
            </w:pPr>
            <w:r>
              <w:rPr>
                <w:b/>
              </w:rPr>
              <w:t>ISO</w:t>
            </w:r>
          </w:p>
        </w:tc>
        <w:tc>
          <w:tcPr>
            <w:tcW w:w="5909" w:type="dxa"/>
            <w:tcBorders>
              <w:top w:val="nil"/>
              <w:left w:val="nil"/>
              <w:bottom w:val="nil"/>
              <w:right w:val="nil"/>
            </w:tcBorders>
          </w:tcPr>
          <w:p w14:paraId="0F5714AD" w14:textId="77777777" w:rsidR="00BA3775" w:rsidRDefault="00362F35">
            <w:pPr>
              <w:spacing w:after="0" w:line="259" w:lineRule="auto"/>
              <w:ind w:left="0" w:firstLine="0"/>
              <w:jc w:val="left"/>
            </w:pPr>
            <w:r>
              <w:t>International Organization for Standardization</w:t>
            </w:r>
          </w:p>
        </w:tc>
      </w:tr>
      <w:tr w:rsidR="00BA3775" w14:paraId="7A878F07" w14:textId="77777777">
        <w:trPr>
          <w:trHeight w:val="289"/>
        </w:trPr>
        <w:tc>
          <w:tcPr>
            <w:tcW w:w="1654" w:type="dxa"/>
            <w:tcBorders>
              <w:top w:val="nil"/>
              <w:left w:val="nil"/>
              <w:bottom w:val="nil"/>
              <w:right w:val="nil"/>
            </w:tcBorders>
          </w:tcPr>
          <w:p w14:paraId="74717C6B" w14:textId="77777777" w:rsidR="00BA3775" w:rsidRDefault="00362F35">
            <w:pPr>
              <w:spacing w:after="0" w:line="259" w:lineRule="auto"/>
              <w:ind w:left="0" w:firstLine="0"/>
              <w:jc w:val="left"/>
            </w:pPr>
            <w:r>
              <w:rPr>
                <w:b/>
              </w:rPr>
              <w:t>ICT</w:t>
            </w:r>
          </w:p>
        </w:tc>
        <w:tc>
          <w:tcPr>
            <w:tcW w:w="5909" w:type="dxa"/>
            <w:tcBorders>
              <w:top w:val="nil"/>
              <w:left w:val="nil"/>
              <w:bottom w:val="nil"/>
              <w:right w:val="nil"/>
            </w:tcBorders>
          </w:tcPr>
          <w:p w14:paraId="40BF009E" w14:textId="77777777" w:rsidR="00BA3775" w:rsidRDefault="00362F35">
            <w:pPr>
              <w:spacing w:after="0" w:line="259" w:lineRule="auto"/>
              <w:ind w:left="0" w:firstLine="0"/>
              <w:jc w:val="left"/>
            </w:pPr>
            <w:r>
              <w:t>Information and Communication Technology</w:t>
            </w:r>
          </w:p>
        </w:tc>
      </w:tr>
      <w:tr w:rsidR="00BA3775" w14:paraId="46C7DC9F" w14:textId="77777777">
        <w:trPr>
          <w:trHeight w:val="289"/>
        </w:trPr>
        <w:tc>
          <w:tcPr>
            <w:tcW w:w="1654" w:type="dxa"/>
            <w:tcBorders>
              <w:top w:val="nil"/>
              <w:left w:val="nil"/>
              <w:bottom w:val="nil"/>
              <w:right w:val="nil"/>
            </w:tcBorders>
          </w:tcPr>
          <w:p w14:paraId="3D86F362" w14:textId="77777777" w:rsidR="00BA3775" w:rsidRDefault="00362F35">
            <w:pPr>
              <w:spacing w:after="0" w:line="259" w:lineRule="auto"/>
              <w:ind w:left="0" w:firstLine="0"/>
              <w:jc w:val="left"/>
            </w:pPr>
            <w:r>
              <w:rPr>
                <w:b/>
              </w:rPr>
              <w:t>IT</w:t>
            </w:r>
          </w:p>
        </w:tc>
        <w:tc>
          <w:tcPr>
            <w:tcW w:w="5909" w:type="dxa"/>
            <w:tcBorders>
              <w:top w:val="nil"/>
              <w:left w:val="nil"/>
              <w:bottom w:val="nil"/>
              <w:right w:val="nil"/>
            </w:tcBorders>
          </w:tcPr>
          <w:p w14:paraId="7D33C98B" w14:textId="77777777" w:rsidR="00BA3775" w:rsidRDefault="00362F35">
            <w:pPr>
              <w:spacing w:after="0" w:line="259" w:lineRule="auto"/>
              <w:ind w:left="0" w:firstLine="0"/>
              <w:jc w:val="left"/>
            </w:pPr>
            <w:r>
              <w:t>Information Technology</w:t>
            </w:r>
          </w:p>
        </w:tc>
      </w:tr>
      <w:tr w:rsidR="00BA3775" w14:paraId="09DE5FF0" w14:textId="77777777">
        <w:trPr>
          <w:trHeight w:val="289"/>
        </w:trPr>
        <w:tc>
          <w:tcPr>
            <w:tcW w:w="1654" w:type="dxa"/>
            <w:tcBorders>
              <w:top w:val="nil"/>
              <w:left w:val="nil"/>
              <w:bottom w:val="nil"/>
              <w:right w:val="nil"/>
            </w:tcBorders>
          </w:tcPr>
          <w:p w14:paraId="7C6794CD" w14:textId="77777777" w:rsidR="00BA3775" w:rsidRDefault="00362F35">
            <w:pPr>
              <w:spacing w:after="0" w:line="259" w:lineRule="auto"/>
              <w:ind w:left="0" w:firstLine="0"/>
              <w:jc w:val="left"/>
            </w:pPr>
            <w:r>
              <w:rPr>
                <w:b/>
              </w:rPr>
              <w:t>JSON</w:t>
            </w:r>
          </w:p>
        </w:tc>
        <w:tc>
          <w:tcPr>
            <w:tcW w:w="5909" w:type="dxa"/>
            <w:tcBorders>
              <w:top w:val="nil"/>
              <w:left w:val="nil"/>
              <w:bottom w:val="nil"/>
              <w:right w:val="nil"/>
            </w:tcBorders>
          </w:tcPr>
          <w:p w14:paraId="2CC482E5" w14:textId="77777777" w:rsidR="00BA3775" w:rsidRDefault="00362F35">
            <w:pPr>
              <w:spacing w:after="0" w:line="259" w:lineRule="auto"/>
              <w:ind w:left="0" w:firstLine="0"/>
              <w:jc w:val="left"/>
            </w:pPr>
            <w:r>
              <w:t>JavaScript Object Notation</w:t>
            </w:r>
          </w:p>
        </w:tc>
      </w:tr>
      <w:tr w:rsidR="00BA3775" w14:paraId="0BC626F9" w14:textId="77777777">
        <w:trPr>
          <w:trHeight w:val="289"/>
        </w:trPr>
        <w:tc>
          <w:tcPr>
            <w:tcW w:w="1654" w:type="dxa"/>
            <w:tcBorders>
              <w:top w:val="nil"/>
              <w:left w:val="nil"/>
              <w:bottom w:val="nil"/>
              <w:right w:val="nil"/>
            </w:tcBorders>
          </w:tcPr>
          <w:p w14:paraId="33133E60" w14:textId="77777777" w:rsidR="00BA3775" w:rsidRDefault="00362F35">
            <w:pPr>
              <w:spacing w:after="0" w:line="259" w:lineRule="auto"/>
              <w:ind w:left="0" w:firstLine="0"/>
              <w:jc w:val="left"/>
            </w:pPr>
            <w:r>
              <w:rPr>
                <w:b/>
              </w:rPr>
              <w:t>JSON-LD</w:t>
            </w:r>
          </w:p>
        </w:tc>
        <w:tc>
          <w:tcPr>
            <w:tcW w:w="5909" w:type="dxa"/>
            <w:tcBorders>
              <w:top w:val="nil"/>
              <w:left w:val="nil"/>
              <w:bottom w:val="nil"/>
              <w:right w:val="nil"/>
            </w:tcBorders>
          </w:tcPr>
          <w:p w14:paraId="044CA798" w14:textId="77777777" w:rsidR="00BA3775" w:rsidRDefault="00362F35">
            <w:pPr>
              <w:spacing w:after="0" w:line="259" w:lineRule="auto"/>
              <w:ind w:left="0" w:firstLine="0"/>
              <w:jc w:val="left"/>
            </w:pPr>
            <w:r>
              <w:t>JSON Linked Data</w:t>
            </w:r>
          </w:p>
        </w:tc>
      </w:tr>
      <w:tr w:rsidR="00BA3775" w14:paraId="00465B87" w14:textId="77777777">
        <w:trPr>
          <w:trHeight w:val="289"/>
        </w:trPr>
        <w:tc>
          <w:tcPr>
            <w:tcW w:w="1654" w:type="dxa"/>
            <w:tcBorders>
              <w:top w:val="nil"/>
              <w:left w:val="nil"/>
              <w:bottom w:val="nil"/>
              <w:right w:val="nil"/>
            </w:tcBorders>
          </w:tcPr>
          <w:p w14:paraId="4BD1CD23" w14:textId="77777777" w:rsidR="00BA3775" w:rsidRDefault="00362F35">
            <w:pPr>
              <w:spacing w:after="0" w:line="259" w:lineRule="auto"/>
              <w:ind w:left="0" w:firstLine="0"/>
              <w:jc w:val="left"/>
            </w:pPr>
            <w:r>
              <w:rPr>
                <w:b/>
              </w:rPr>
              <w:t>KML</w:t>
            </w:r>
          </w:p>
        </w:tc>
        <w:tc>
          <w:tcPr>
            <w:tcW w:w="5909" w:type="dxa"/>
            <w:tcBorders>
              <w:top w:val="nil"/>
              <w:left w:val="nil"/>
              <w:bottom w:val="nil"/>
              <w:right w:val="nil"/>
            </w:tcBorders>
          </w:tcPr>
          <w:p w14:paraId="4AB797C6" w14:textId="77777777" w:rsidR="00BA3775" w:rsidRDefault="00362F35">
            <w:pPr>
              <w:spacing w:after="0" w:line="259" w:lineRule="auto"/>
              <w:ind w:left="0" w:firstLine="0"/>
              <w:jc w:val="left"/>
            </w:pPr>
            <w:r>
              <w:t>Keyhole Markup Language</w:t>
            </w:r>
          </w:p>
        </w:tc>
      </w:tr>
      <w:tr w:rsidR="00BA3775" w14:paraId="6AA827A3" w14:textId="77777777">
        <w:trPr>
          <w:trHeight w:val="289"/>
        </w:trPr>
        <w:tc>
          <w:tcPr>
            <w:tcW w:w="1654" w:type="dxa"/>
            <w:tcBorders>
              <w:top w:val="nil"/>
              <w:left w:val="nil"/>
              <w:bottom w:val="nil"/>
              <w:right w:val="nil"/>
            </w:tcBorders>
          </w:tcPr>
          <w:p w14:paraId="2632004B" w14:textId="77777777" w:rsidR="00BA3775" w:rsidRDefault="00362F35">
            <w:pPr>
              <w:spacing w:after="0" w:line="259" w:lineRule="auto"/>
              <w:ind w:left="0" w:firstLine="0"/>
              <w:jc w:val="left"/>
            </w:pPr>
            <w:r>
              <w:rPr>
                <w:b/>
              </w:rPr>
              <w:t>MOU</w:t>
            </w:r>
          </w:p>
        </w:tc>
        <w:tc>
          <w:tcPr>
            <w:tcW w:w="5909" w:type="dxa"/>
            <w:tcBorders>
              <w:top w:val="nil"/>
              <w:left w:val="nil"/>
              <w:bottom w:val="nil"/>
              <w:right w:val="nil"/>
            </w:tcBorders>
          </w:tcPr>
          <w:p w14:paraId="67420434" w14:textId="77777777" w:rsidR="00BA3775" w:rsidRDefault="00362F35">
            <w:pPr>
              <w:spacing w:after="0" w:line="259" w:lineRule="auto"/>
              <w:ind w:left="0" w:firstLine="0"/>
              <w:jc w:val="left"/>
            </w:pPr>
            <w:r>
              <w:t>Memorandum of Understanding</w:t>
            </w:r>
          </w:p>
        </w:tc>
      </w:tr>
      <w:tr w:rsidR="00BA3775" w14:paraId="753B279A" w14:textId="77777777">
        <w:trPr>
          <w:trHeight w:val="289"/>
        </w:trPr>
        <w:tc>
          <w:tcPr>
            <w:tcW w:w="1654" w:type="dxa"/>
            <w:tcBorders>
              <w:top w:val="nil"/>
              <w:left w:val="nil"/>
              <w:bottom w:val="nil"/>
              <w:right w:val="nil"/>
            </w:tcBorders>
          </w:tcPr>
          <w:p w14:paraId="500595DE" w14:textId="77777777" w:rsidR="00BA3775" w:rsidRDefault="00362F35">
            <w:pPr>
              <w:spacing w:after="0" w:line="259" w:lineRule="auto"/>
              <w:ind w:left="0" w:firstLine="0"/>
              <w:jc w:val="left"/>
            </w:pPr>
            <w:r>
              <w:rPr>
                <w:b/>
              </w:rPr>
              <w:t>NASA</w:t>
            </w:r>
          </w:p>
        </w:tc>
        <w:tc>
          <w:tcPr>
            <w:tcW w:w="5909" w:type="dxa"/>
            <w:tcBorders>
              <w:top w:val="nil"/>
              <w:left w:val="nil"/>
              <w:bottom w:val="nil"/>
              <w:right w:val="nil"/>
            </w:tcBorders>
          </w:tcPr>
          <w:p w14:paraId="015356F2" w14:textId="77777777" w:rsidR="00BA3775" w:rsidRDefault="00362F35">
            <w:pPr>
              <w:spacing w:after="0" w:line="259" w:lineRule="auto"/>
              <w:ind w:left="0" w:firstLine="0"/>
              <w:jc w:val="left"/>
            </w:pPr>
            <w:r>
              <w:t>National Aeronautics and Space Administration</w:t>
            </w:r>
          </w:p>
        </w:tc>
      </w:tr>
      <w:tr w:rsidR="00BA3775" w14:paraId="36586D67" w14:textId="77777777">
        <w:trPr>
          <w:trHeight w:val="289"/>
        </w:trPr>
        <w:tc>
          <w:tcPr>
            <w:tcW w:w="1654" w:type="dxa"/>
            <w:tcBorders>
              <w:top w:val="nil"/>
              <w:left w:val="nil"/>
              <w:bottom w:val="nil"/>
              <w:right w:val="nil"/>
            </w:tcBorders>
          </w:tcPr>
          <w:p w14:paraId="796B26CB" w14:textId="77777777" w:rsidR="00BA3775" w:rsidRDefault="00362F35">
            <w:pPr>
              <w:spacing w:after="0" w:line="259" w:lineRule="auto"/>
              <w:ind w:left="0" w:firstLine="0"/>
              <w:jc w:val="left"/>
            </w:pPr>
            <w:proofErr w:type="spellStart"/>
            <w:r>
              <w:rPr>
                <w:b/>
              </w:rPr>
              <w:t>netCDF</w:t>
            </w:r>
            <w:proofErr w:type="spellEnd"/>
          </w:p>
        </w:tc>
        <w:tc>
          <w:tcPr>
            <w:tcW w:w="5909" w:type="dxa"/>
            <w:tcBorders>
              <w:top w:val="nil"/>
              <w:left w:val="nil"/>
              <w:bottom w:val="nil"/>
              <w:right w:val="nil"/>
            </w:tcBorders>
          </w:tcPr>
          <w:p w14:paraId="1EBC3C0C" w14:textId="77777777" w:rsidR="00BA3775" w:rsidRDefault="00362F35">
            <w:pPr>
              <w:spacing w:after="0" w:line="259" w:lineRule="auto"/>
              <w:ind w:left="0" w:firstLine="0"/>
              <w:jc w:val="left"/>
            </w:pPr>
            <w:r>
              <w:t>network Common Data Form</w:t>
            </w:r>
          </w:p>
        </w:tc>
      </w:tr>
      <w:tr w:rsidR="00CC71BC" w14:paraId="301441B2" w14:textId="77777777">
        <w:trPr>
          <w:trHeight w:val="289"/>
        </w:trPr>
        <w:tc>
          <w:tcPr>
            <w:tcW w:w="1654" w:type="dxa"/>
            <w:tcBorders>
              <w:top w:val="nil"/>
              <w:left w:val="nil"/>
              <w:bottom w:val="nil"/>
              <w:right w:val="nil"/>
            </w:tcBorders>
          </w:tcPr>
          <w:p w14:paraId="7969E879" w14:textId="77777777" w:rsidR="00CC71BC" w:rsidRDefault="00CC71BC">
            <w:pPr>
              <w:spacing w:after="0" w:line="259" w:lineRule="auto"/>
              <w:ind w:left="0" w:firstLine="0"/>
              <w:jc w:val="left"/>
              <w:rPr>
                <w:b/>
              </w:rPr>
            </w:pPr>
            <w:r>
              <w:rPr>
                <w:b/>
              </w:rPr>
              <w:t>NGDA</w:t>
            </w:r>
          </w:p>
        </w:tc>
        <w:tc>
          <w:tcPr>
            <w:tcW w:w="5909" w:type="dxa"/>
            <w:tcBorders>
              <w:top w:val="nil"/>
              <w:left w:val="nil"/>
              <w:bottom w:val="nil"/>
              <w:right w:val="nil"/>
            </w:tcBorders>
          </w:tcPr>
          <w:p w14:paraId="6F0864E9" w14:textId="77777777" w:rsidR="00CC71BC" w:rsidRDefault="00CC71BC">
            <w:pPr>
              <w:spacing w:after="0" w:line="259" w:lineRule="auto"/>
              <w:ind w:left="0" w:firstLine="0"/>
            </w:pPr>
            <w:r w:rsidRPr="00CC71BC">
              <w:t>FGDC National Geospatial Data Assets</w:t>
            </w:r>
          </w:p>
        </w:tc>
      </w:tr>
      <w:tr w:rsidR="00BA3775" w14:paraId="7C214F6E" w14:textId="77777777">
        <w:trPr>
          <w:trHeight w:val="289"/>
        </w:trPr>
        <w:tc>
          <w:tcPr>
            <w:tcW w:w="1654" w:type="dxa"/>
            <w:tcBorders>
              <w:top w:val="nil"/>
              <w:left w:val="nil"/>
              <w:bottom w:val="nil"/>
              <w:right w:val="nil"/>
            </w:tcBorders>
          </w:tcPr>
          <w:p w14:paraId="142917AB" w14:textId="77777777" w:rsidR="00BA3775" w:rsidRDefault="00362F35">
            <w:pPr>
              <w:spacing w:after="0" w:line="259" w:lineRule="auto"/>
              <w:ind w:left="0" w:firstLine="0"/>
              <w:jc w:val="left"/>
            </w:pPr>
            <w:r>
              <w:rPr>
                <w:b/>
              </w:rPr>
              <w:t>NOAA</w:t>
            </w:r>
          </w:p>
        </w:tc>
        <w:tc>
          <w:tcPr>
            <w:tcW w:w="5909" w:type="dxa"/>
            <w:tcBorders>
              <w:top w:val="nil"/>
              <w:left w:val="nil"/>
              <w:bottom w:val="nil"/>
              <w:right w:val="nil"/>
            </w:tcBorders>
          </w:tcPr>
          <w:p w14:paraId="077DB1F9" w14:textId="77777777" w:rsidR="00BA3775" w:rsidRDefault="00362F35">
            <w:pPr>
              <w:spacing w:after="0" w:line="259" w:lineRule="auto"/>
              <w:ind w:left="0" w:firstLine="0"/>
            </w:pPr>
            <w:r>
              <w:t>U.S. National Oceanic and Atmospheric Administration</w:t>
            </w:r>
          </w:p>
        </w:tc>
      </w:tr>
      <w:tr w:rsidR="00BA3775" w14:paraId="711B03F4" w14:textId="77777777">
        <w:trPr>
          <w:trHeight w:val="289"/>
        </w:trPr>
        <w:tc>
          <w:tcPr>
            <w:tcW w:w="1654" w:type="dxa"/>
            <w:tcBorders>
              <w:top w:val="nil"/>
              <w:left w:val="nil"/>
              <w:bottom w:val="nil"/>
              <w:right w:val="nil"/>
            </w:tcBorders>
          </w:tcPr>
          <w:p w14:paraId="24F13516" w14:textId="77777777" w:rsidR="00BA3775" w:rsidRDefault="00362F35">
            <w:pPr>
              <w:spacing w:after="0" w:line="259" w:lineRule="auto"/>
              <w:ind w:left="0" w:firstLine="0"/>
              <w:jc w:val="left"/>
            </w:pPr>
            <w:proofErr w:type="spellStart"/>
            <w:r>
              <w:rPr>
                <w:b/>
              </w:rPr>
              <w:t>NRCan</w:t>
            </w:r>
            <w:proofErr w:type="spellEnd"/>
          </w:p>
        </w:tc>
        <w:tc>
          <w:tcPr>
            <w:tcW w:w="5909" w:type="dxa"/>
            <w:tcBorders>
              <w:top w:val="nil"/>
              <w:left w:val="nil"/>
              <w:bottom w:val="nil"/>
              <w:right w:val="nil"/>
            </w:tcBorders>
          </w:tcPr>
          <w:p w14:paraId="548E45DD" w14:textId="77777777" w:rsidR="00BA3775" w:rsidRDefault="00362F35">
            <w:pPr>
              <w:spacing w:after="0" w:line="259" w:lineRule="auto"/>
              <w:ind w:left="0" w:firstLine="0"/>
              <w:jc w:val="left"/>
            </w:pPr>
            <w:r>
              <w:t>Natural Resources Canada</w:t>
            </w:r>
          </w:p>
        </w:tc>
      </w:tr>
      <w:tr w:rsidR="00BA3775" w14:paraId="4CA6AB1B" w14:textId="77777777">
        <w:trPr>
          <w:trHeight w:val="289"/>
        </w:trPr>
        <w:tc>
          <w:tcPr>
            <w:tcW w:w="1654" w:type="dxa"/>
            <w:tcBorders>
              <w:top w:val="nil"/>
              <w:left w:val="nil"/>
              <w:bottom w:val="nil"/>
              <w:right w:val="nil"/>
            </w:tcBorders>
          </w:tcPr>
          <w:p w14:paraId="34738B39" w14:textId="77777777" w:rsidR="00BA3775" w:rsidRDefault="00362F35">
            <w:pPr>
              <w:spacing w:after="0" w:line="259" w:lineRule="auto"/>
              <w:ind w:left="0" w:firstLine="0"/>
              <w:jc w:val="left"/>
            </w:pPr>
            <w:r>
              <w:rPr>
                <w:b/>
              </w:rPr>
              <w:t>NSDI</w:t>
            </w:r>
          </w:p>
        </w:tc>
        <w:tc>
          <w:tcPr>
            <w:tcW w:w="5909" w:type="dxa"/>
            <w:tcBorders>
              <w:top w:val="nil"/>
              <w:left w:val="nil"/>
              <w:bottom w:val="nil"/>
              <w:right w:val="nil"/>
            </w:tcBorders>
          </w:tcPr>
          <w:p w14:paraId="4FB0CC9E" w14:textId="77777777" w:rsidR="00BA3775" w:rsidRDefault="00362F35">
            <w:pPr>
              <w:spacing w:after="0" w:line="259" w:lineRule="auto"/>
              <w:ind w:left="0" w:firstLine="0"/>
              <w:jc w:val="left"/>
            </w:pPr>
            <w:r>
              <w:t>National Spatial Data Infrastructure</w:t>
            </w:r>
          </w:p>
        </w:tc>
      </w:tr>
    </w:tbl>
    <w:tbl>
      <w:tblPr>
        <w:tblStyle w:val="TableGrid"/>
        <w:tblpPr w:vertAnchor="page" w:horzAnchor="page" w:tblpX="2339" w:tblpY="1688"/>
        <w:tblOverlap w:val="never"/>
        <w:tblW w:w="9671" w:type="dxa"/>
        <w:tblInd w:w="0" w:type="dxa"/>
        <w:tblLook w:val="04A0" w:firstRow="1" w:lastRow="0" w:firstColumn="1" w:lastColumn="0" w:noHBand="0" w:noVBand="1"/>
      </w:tblPr>
      <w:tblGrid>
        <w:gridCol w:w="1654"/>
        <w:gridCol w:w="8017"/>
      </w:tblGrid>
      <w:tr w:rsidR="00BA3775" w14:paraId="4689F915" w14:textId="77777777">
        <w:trPr>
          <w:trHeight w:val="265"/>
        </w:trPr>
        <w:tc>
          <w:tcPr>
            <w:tcW w:w="1654" w:type="dxa"/>
            <w:tcBorders>
              <w:top w:val="nil"/>
              <w:left w:val="nil"/>
              <w:bottom w:val="nil"/>
              <w:right w:val="nil"/>
            </w:tcBorders>
          </w:tcPr>
          <w:p w14:paraId="30FEFF41" w14:textId="77777777" w:rsidR="00BA3775" w:rsidRDefault="00362F35">
            <w:pPr>
              <w:spacing w:after="0" w:line="259" w:lineRule="auto"/>
              <w:ind w:left="0" w:firstLine="0"/>
              <w:jc w:val="left"/>
            </w:pPr>
            <w:r>
              <w:rPr>
                <w:b/>
              </w:rPr>
              <w:lastRenderedPageBreak/>
              <w:t>OGC</w:t>
            </w:r>
          </w:p>
        </w:tc>
        <w:tc>
          <w:tcPr>
            <w:tcW w:w="8017" w:type="dxa"/>
            <w:tcBorders>
              <w:top w:val="nil"/>
              <w:left w:val="nil"/>
              <w:bottom w:val="nil"/>
              <w:right w:val="nil"/>
            </w:tcBorders>
          </w:tcPr>
          <w:p w14:paraId="41932F4A" w14:textId="77777777" w:rsidR="00BA3775" w:rsidRDefault="00362F35">
            <w:pPr>
              <w:spacing w:after="0" w:line="259" w:lineRule="auto"/>
              <w:ind w:left="0" w:firstLine="0"/>
              <w:jc w:val="left"/>
            </w:pPr>
            <w:r>
              <w:t>Open Geospatial Consortium</w:t>
            </w:r>
          </w:p>
        </w:tc>
      </w:tr>
      <w:tr w:rsidR="00BA3775" w14:paraId="72EE596B" w14:textId="77777777">
        <w:trPr>
          <w:trHeight w:val="289"/>
        </w:trPr>
        <w:tc>
          <w:tcPr>
            <w:tcW w:w="1654" w:type="dxa"/>
            <w:tcBorders>
              <w:top w:val="nil"/>
              <w:left w:val="nil"/>
              <w:bottom w:val="nil"/>
              <w:right w:val="nil"/>
            </w:tcBorders>
          </w:tcPr>
          <w:p w14:paraId="3625743E" w14:textId="77777777" w:rsidR="00BA3775" w:rsidRDefault="00362F35">
            <w:pPr>
              <w:spacing w:after="0" w:line="259" w:lineRule="auto"/>
              <w:ind w:left="0" w:firstLine="0"/>
              <w:jc w:val="left"/>
            </w:pPr>
            <w:proofErr w:type="spellStart"/>
            <w:r>
              <w:rPr>
                <w:b/>
              </w:rPr>
              <w:t>OPeNDAP</w:t>
            </w:r>
            <w:proofErr w:type="spellEnd"/>
          </w:p>
        </w:tc>
        <w:tc>
          <w:tcPr>
            <w:tcW w:w="8017" w:type="dxa"/>
            <w:tcBorders>
              <w:top w:val="nil"/>
              <w:left w:val="nil"/>
              <w:bottom w:val="nil"/>
              <w:right w:val="nil"/>
            </w:tcBorders>
          </w:tcPr>
          <w:p w14:paraId="55E951A7" w14:textId="77777777" w:rsidR="00BA3775" w:rsidRDefault="00362F35">
            <w:pPr>
              <w:spacing w:after="0" w:line="259" w:lineRule="auto"/>
              <w:ind w:left="0" w:firstLine="0"/>
              <w:jc w:val="left"/>
            </w:pPr>
            <w:r>
              <w:t>Open-source Project for a Network Data Access Protocol</w:t>
            </w:r>
          </w:p>
        </w:tc>
      </w:tr>
      <w:tr w:rsidR="007A3134" w14:paraId="47F0FF40" w14:textId="77777777">
        <w:trPr>
          <w:trHeight w:val="289"/>
        </w:trPr>
        <w:tc>
          <w:tcPr>
            <w:tcW w:w="1654" w:type="dxa"/>
            <w:tcBorders>
              <w:top w:val="nil"/>
              <w:left w:val="nil"/>
              <w:bottom w:val="nil"/>
              <w:right w:val="nil"/>
            </w:tcBorders>
          </w:tcPr>
          <w:p w14:paraId="3CE95156" w14:textId="77777777" w:rsidR="007A3134" w:rsidRDefault="007A3134">
            <w:pPr>
              <w:spacing w:after="0" w:line="259" w:lineRule="auto"/>
              <w:ind w:left="0" w:firstLine="0"/>
              <w:jc w:val="left"/>
              <w:rPr>
                <w:b/>
              </w:rPr>
            </w:pPr>
            <w:r>
              <w:rPr>
                <w:b/>
              </w:rPr>
              <w:t>OSM</w:t>
            </w:r>
          </w:p>
        </w:tc>
        <w:tc>
          <w:tcPr>
            <w:tcW w:w="8017" w:type="dxa"/>
            <w:tcBorders>
              <w:top w:val="nil"/>
              <w:left w:val="nil"/>
              <w:bottom w:val="nil"/>
              <w:right w:val="nil"/>
            </w:tcBorders>
          </w:tcPr>
          <w:p w14:paraId="5DE226A2" w14:textId="0D7055C4" w:rsidR="007A3134" w:rsidRDefault="007A3134">
            <w:pPr>
              <w:spacing w:after="0" w:line="259" w:lineRule="auto"/>
              <w:ind w:left="0" w:firstLine="0"/>
              <w:jc w:val="left"/>
            </w:pPr>
            <w:r>
              <w:t>Ope</w:t>
            </w:r>
            <w:r w:rsidR="005019D3">
              <w:t>n</w:t>
            </w:r>
            <w:r>
              <w:t>StreetMap</w:t>
            </w:r>
          </w:p>
        </w:tc>
      </w:tr>
      <w:tr w:rsidR="00BA3775" w14:paraId="592069DE" w14:textId="77777777">
        <w:trPr>
          <w:trHeight w:val="289"/>
        </w:trPr>
        <w:tc>
          <w:tcPr>
            <w:tcW w:w="1654" w:type="dxa"/>
            <w:tcBorders>
              <w:top w:val="nil"/>
              <w:left w:val="nil"/>
              <w:bottom w:val="nil"/>
              <w:right w:val="nil"/>
            </w:tcBorders>
          </w:tcPr>
          <w:p w14:paraId="037D1165" w14:textId="77777777" w:rsidR="00BA3775" w:rsidRDefault="00362F35">
            <w:pPr>
              <w:spacing w:after="0" w:line="259" w:lineRule="auto"/>
              <w:ind w:left="0" w:firstLine="0"/>
              <w:jc w:val="left"/>
            </w:pPr>
            <w:r>
              <w:rPr>
                <w:b/>
              </w:rPr>
              <w:t>PaaS</w:t>
            </w:r>
          </w:p>
        </w:tc>
        <w:tc>
          <w:tcPr>
            <w:tcW w:w="8017" w:type="dxa"/>
            <w:tcBorders>
              <w:top w:val="nil"/>
              <w:left w:val="nil"/>
              <w:bottom w:val="nil"/>
              <w:right w:val="nil"/>
            </w:tcBorders>
          </w:tcPr>
          <w:p w14:paraId="70110CAE" w14:textId="77777777" w:rsidR="00BA3775" w:rsidRDefault="00362F35">
            <w:pPr>
              <w:spacing w:after="0" w:line="259" w:lineRule="auto"/>
              <w:ind w:left="0" w:firstLine="0"/>
              <w:jc w:val="left"/>
            </w:pPr>
            <w:r>
              <w:t>Platform as a Service</w:t>
            </w:r>
          </w:p>
        </w:tc>
      </w:tr>
      <w:tr w:rsidR="00BA3775" w14:paraId="316F738F" w14:textId="77777777">
        <w:trPr>
          <w:trHeight w:val="289"/>
        </w:trPr>
        <w:tc>
          <w:tcPr>
            <w:tcW w:w="1654" w:type="dxa"/>
            <w:tcBorders>
              <w:top w:val="nil"/>
              <w:left w:val="nil"/>
              <w:bottom w:val="nil"/>
              <w:right w:val="nil"/>
            </w:tcBorders>
          </w:tcPr>
          <w:p w14:paraId="4B8A50D3" w14:textId="77777777" w:rsidR="00BA3775" w:rsidRDefault="00362F35">
            <w:pPr>
              <w:spacing w:after="0" w:line="259" w:lineRule="auto"/>
              <w:ind w:left="0" w:firstLine="0"/>
              <w:jc w:val="left"/>
            </w:pPr>
            <w:r>
              <w:rPr>
                <w:b/>
              </w:rPr>
              <w:t>POI</w:t>
            </w:r>
          </w:p>
        </w:tc>
        <w:tc>
          <w:tcPr>
            <w:tcW w:w="8017" w:type="dxa"/>
            <w:tcBorders>
              <w:top w:val="nil"/>
              <w:left w:val="nil"/>
              <w:bottom w:val="nil"/>
              <w:right w:val="nil"/>
            </w:tcBorders>
          </w:tcPr>
          <w:p w14:paraId="144B8D11" w14:textId="77777777" w:rsidR="00BA3775" w:rsidRDefault="00362F35">
            <w:pPr>
              <w:spacing w:after="0" w:line="259" w:lineRule="auto"/>
              <w:ind w:left="0" w:firstLine="0"/>
              <w:jc w:val="left"/>
            </w:pPr>
            <w:r>
              <w:t>Points-of-interest</w:t>
            </w:r>
          </w:p>
        </w:tc>
      </w:tr>
      <w:tr w:rsidR="00BA3775" w14:paraId="48FCC113" w14:textId="77777777">
        <w:trPr>
          <w:trHeight w:val="289"/>
        </w:trPr>
        <w:tc>
          <w:tcPr>
            <w:tcW w:w="1654" w:type="dxa"/>
            <w:tcBorders>
              <w:top w:val="nil"/>
              <w:left w:val="nil"/>
              <w:bottom w:val="nil"/>
              <w:right w:val="nil"/>
            </w:tcBorders>
          </w:tcPr>
          <w:p w14:paraId="1BB0F923" w14:textId="77777777" w:rsidR="00BA3775" w:rsidRDefault="00362F35">
            <w:pPr>
              <w:spacing w:after="0" w:line="259" w:lineRule="auto"/>
              <w:ind w:left="0" w:firstLine="0"/>
              <w:jc w:val="left"/>
            </w:pPr>
            <w:r>
              <w:rPr>
                <w:b/>
              </w:rPr>
              <w:t>RDF</w:t>
            </w:r>
          </w:p>
        </w:tc>
        <w:tc>
          <w:tcPr>
            <w:tcW w:w="8017" w:type="dxa"/>
            <w:tcBorders>
              <w:top w:val="nil"/>
              <w:left w:val="nil"/>
              <w:bottom w:val="nil"/>
              <w:right w:val="nil"/>
            </w:tcBorders>
          </w:tcPr>
          <w:p w14:paraId="6F52726D" w14:textId="77777777" w:rsidR="00BA3775" w:rsidRDefault="00362F35">
            <w:pPr>
              <w:spacing w:after="0" w:line="259" w:lineRule="auto"/>
              <w:ind w:left="0" w:firstLine="0"/>
              <w:jc w:val="left"/>
            </w:pPr>
            <w:r>
              <w:t>Resource Description Framework</w:t>
            </w:r>
          </w:p>
        </w:tc>
      </w:tr>
      <w:tr w:rsidR="00BA3775" w14:paraId="22FD760E" w14:textId="77777777">
        <w:trPr>
          <w:trHeight w:val="289"/>
        </w:trPr>
        <w:tc>
          <w:tcPr>
            <w:tcW w:w="1654" w:type="dxa"/>
            <w:tcBorders>
              <w:top w:val="nil"/>
              <w:left w:val="nil"/>
              <w:bottom w:val="nil"/>
              <w:right w:val="nil"/>
            </w:tcBorders>
          </w:tcPr>
          <w:p w14:paraId="2387CAF3" w14:textId="77777777" w:rsidR="00BA3775" w:rsidRDefault="00362F35">
            <w:pPr>
              <w:spacing w:after="0" w:line="259" w:lineRule="auto"/>
              <w:ind w:left="0" w:firstLine="0"/>
              <w:jc w:val="left"/>
            </w:pPr>
            <w:r>
              <w:rPr>
                <w:b/>
              </w:rPr>
              <w:t>RFI</w:t>
            </w:r>
          </w:p>
        </w:tc>
        <w:tc>
          <w:tcPr>
            <w:tcW w:w="8017" w:type="dxa"/>
            <w:tcBorders>
              <w:top w:val="nil"/>
              <w:left w:val="nil"/>
              <w:bottom w:val="nil"/>
              <w:right w:val="nil"/>
            </w:tcBorders>
          </w:tcPr>
          <w:p w14:paraId="2B8185F9" w14:textId="77777777" w:rsidR="00BA3775" w:rsidRDefault="00362F35">
            <w:pPr>
              <w:spacing w:after="0" w:line="259" w:lineRule="auto"/>
              <w:ind w:left="0" w:firstLine="0"/>
              <w:jc w:val="left"/>
            </w:pPr>
            <w:r>
              <w:t xml:space="preserve">Request </w:t>
            </w:r>
            <w:proofErr w:type="gramStart"/>
            <w:r>
              <w:t>For</w:t>
            </w:r>
            <w:proofErr w:type="gramEnd"/>
            <w:r>
              <w:t xml:space="preserve"> Information</w:t>
            </w:r>
          </w:p>
        </w:tc>
      </w:tr>
      <w:tr w:rsidR="00BA3775" w14:paraId="563A15F7" w14:textId="77777777">
        <w:trPr>
          <w:trHeight w:val="289"/>
        </w:trPr>
        <w:tc>
          <w:tcPr>
            <w:tcW w:w="1654" w:type="dxa"/>
            <w:tcBorders>
              <w:top w:val="nil"/>
              <w:left w:val="nil"/>
              <w:bottom w:val="nil"/>
              <w:right w:val="nil"/>
            </w:tcBorders>
          </w:tcPr>
          <w:p w14:paraId="70A6AD55" w14:textId="77777777" w:rsidR="00BA3775" w:rsidRDefault="00362F35">
            <w:pPr>
              <w:spacing w:after="0" w:line="259" w:lineRule="auto"/>
              <w:ind w:left="0" w:firstLine="0"/>
              <w:jc w:val="left"/>
            </w:pPr>
            <w:r>
              <w:rPr>
                <w:b/>
              </w:rPr>
              <w:t>RFQ</w:t>
            </w:r>
          </w:p>
        </w:tc>
        <w:tc>
          <w:tcPr>
            <w:tcW w:w="8017" w:type="dxa"/>
            <w:tcBorders>
              <w:top w:val="nil"/>
              <w:left w:val="nil"/>
              <w:bottom w:val="nil"/>
              <w:right w:val="nil"/>
            </w:tcBorders>
          </w:tcPr>
          <w:p w14:paraId="45548333" w14:textId="77777777" w:rsidR="00BA3775" w:rsidRDefault="00362F35">
            <w:pPr>
              <w:spacing w:after="0" w:line="259" w:lineRule="auto"/>
              <w:ind w:left="0" w:firstLine="0"/>
              <w:jc w:val="left"/>
            </w:pPr>
            <w:r>
              <w:t xml:space="preserve">Request </w:t>
            </w:r>
            <w:proofErr w:type="gramStart"/>
            <w:r>
              <w:t>For</w:t>
            </w:r>
            <w:proofErr w:type="gramEnd"/>
            <w:r>
              <w:t xml:space="preserve"> Quotation</w:t>
            </w:r>
          </w:p>
        </w:tc>
      </w:tr>
      <w:tr w:rsidR="00BA3775" w14:paraId="04DD9810" w14:textId="77777777">
        <w:trPr>
          <w:trHeight w:val="289"/>
        </w:trPr>
        <w:tc>
          <w:tcPr>
            <w:tcW w:w="1654" w:type="dxa"/>
            <w:tcBorders>
              <w:top w:val="nil"/>
              <w:left w:val="nil"/>
              <w:bottom w:val="nil"/>
              <w:right w:val="nil"/>
            </w:tcBorders>
          </w:tcPr>
          <w:p w14:paraId="0D6987CA" w14:textId="77777777" w:rsidR="00BA3775" w:rsidRDefault="00362F35">
            <w:pPr>
              <w:spacing w:after="0" w:line="259" w:lineRule="auto"/>
              <w:ind w:left="0" w:firstLine="0"/>
              <w:jc w:val="left"/>
            </w:pPr>
            <w:r>
              <w:rPr>
                <w:b/>
              </w:rPr>
              <w:t>SaaS</w:t>
            </w:r>
          </w:p>
        </w:tc>
        <w:tc>
          <w:tcPr>
            <w:tcW w:w="8017" w:type="dxa"/>
            <w:tcBorders>
              <w:top w:val="nil"/>
              <w:left w:val="nil"/>
              <w:bottom w:val="nil"/>
              <w:right w:val="nil"/>
            </w:tcBorders>
          </w:tcPr>
          <w:p w14:paraId="248B08CE" w14:textId="77777777" w:rsidR="00BA3775" w:rsidRDefault="00362F35">
            <w:pPr>
              <w:spacing w:after="0" w:line="259" w:lineRule="auto"/>
              <w:ind w:left="0" w:firstLine="0"/>
              <w:jc w:val="left"/>
            </w:pPr>
            <w:r>
              <w:t>Software as a Service</w:t>
            </w:r>
          </w:p>
        </w:tc>
      </w:tr>
      <w:tr w:rsidR="00BA3775" w14:paraId="23577FAA" w14:textId="77777777">
        <w:trPr>
          <w:trHeight w:val="289"/>
        </w:trPr>
        <w:tc>
          <w:tcPr>
            <w:tcW w:w="1654" w:type="dxa"/>
            <w:tcBorders>
              <w:top w:val="nil"/>
              <w:left w:val="nil"/>
              <w:bottom w:val="nil"/>
              <w:right w:val="nil"/>
            </w:tcBorders>
          </w:tcPr>
          <w:p w14:paraId="441F4D64" w14:textId="77777777" w:rsidR="00BA3775" w:rsidRDefault="00362F35">
            <w:pPr>
              <w:spacing w:after="0" w:line="259" w:lineRule="auto"/>
              <w:ind w:left="0" w:firstLine="0"/>
              <w:jc w:val="left"/>
            </w:pPr>
            <w:r>
              <w:rPr>
                <w:b/>
              </w:rPr>
              <w:t>SDI</w:t>
            </w:r>
          </w:p>
        </w:tc>
        <w:tc>
          <w:tcPr>
            <w:tcW w:w="8017" w:type="dxa"/>
            <w:tcBorders>
              <w:top w:val="nil"/>
              <w:left w:val="nil"/>
              <w:bottom w:val="nil"/>
              <w:right w:val="nil"/>
            </w:tcBorders>
          </w:tcPr>
          <w:p w14:paraId="7FE8DC47" w14:textId="77777777" w:rsidR="00BA3775" w:rsidRDefault="00362F35">
            <w:pPr>
              <w:spacing w:after="0" w:line="259" w:lineRule="auto"/>
              <w:ind w:left="0" w:firstLine="0"/>
              <w:jc w:val="left"/>
            </w:pPr>
            <w:r>
              <w:t>Spatial Data Infrastructure</w:t>
            </w:r>
          </w:p>
        </w:tc>
      </w:tr>
      <w:tr w:rsidR="00BA3775" w14:paraId="31D96145" w14:textId="77777777">
        <w:trPr>
          <w:trHeight w:val="289"/>
        </w:trPr>
        <w:tc>
          <w:tcPr>
            <w:tcW w:w="1654" w:type="dxa"/>
            <w:tcBorders>
              <w:top w:val="nil"/>
              <w:left w:val="nil"/>
              <w:bottom w:val="nil"/>
              <w:right w:val="nil"/>
            </w:tcBorders>
          </w:tcPr>
          <w:p w14:paraId="6EC95793" w14:textId="77777777" w:rsidR="00BA3775" w:rsidRDefault="00362F35">
            <w:pPr>
              <w:spacing w:after="0" w:line="259" w:lineRule="auto"/>
              <w:ind w:left="0" w:firstLine="0"/>
              <w:jc w:val="left"/>
            </w:pPr>
            <w:r>
              <w:rPr>
                <w:b/>
              </w:rPr>
              <w:t>SOS</w:t>
            </w:r>
          </w:p>
        </w:tc>
        <w:tc>
          <w:tcPr>
            <w:tcW w:w="8017" w:type="dxa"/>
            <w:tcBorders>
              <w:top w:val="nil"/>
              <w:left w:val="nil"/>
              <w:bottom w:val="nil"/>
              <w:right w:val="nil"/>
            </w:tcBorders>
          </w:tcPr>
          <w:p w14:paraId="3D3192CC" w14:textId="77777777" w:rsidR="00BA3775" w:rsidRDefault="00362F35">
            <w:pPr>
              <w:spacing w:after="0" w:line="259" w:lineRule="auto"/>
              <w:ind w:left="0" w:firstLine="0"/>
              <w:jc w:val="left"/>
            </w:pPr>
            <w:r>
              <w:t>Sensor Observation Service</w:t>
            </w:r>
          </w:p>
        </w:tc>
      </w:tr>
      <w:tr w:rsidR="00BA3775" w14:paraId="4094E975" w14:textId="77777777">
        <w:trPr>
          <w:trHeight w:val="289"/>
        </w:trPr>
        <w:tc>
          <w:tcPr>
            <w:tcW w:w="1654" w:type="dxa"/>
            <w:tcBorders>
              <w:top w:val="nil"/>
              <w:left w:val="nil"/>
              <w:bottom w:val="nil"/>
              <w:right w:val="nil"/>
            </w:tcBorders>
          </w:tcPr>
          <w:p w14:paraId="7B7560A4" w14:textId="77777777" w:rsidR="00BA3775" w:rsidRDefault="00362F35">
            <w:pPr>
              <w:spacing w:after="0" w:line="259" w:lineRule="auto"/>
              <w:ind w:left="0" w:firstLine="0"/>
              <w:jc w:val="left"/>
            </w:pPr>
            <w:r>
              <w:rPr>
                <w:b/>
              </w:rPr>
              <w:t>SPARQL</w:t>
            </w:r>
          </w:p>
        </w:tc>
        <w:tc>
          <w:tcPr>
            <w:tcW w:w="8017" w:type="dxa"/>
            <w:tcBorders>
              <w:top w:val="nil"/>
              <w:left w:val="nil"/>
              <w:bottom w:val="nil"/>
              <w:right w:val="nil"/>
            </w:tcBorders>
          </w:tcPr>
          <w:p w14:paraId="610965D8" w14:textId="77777777" w:rsidR="00BA3775" w:rsidRDefault="00362F35">
            <w:pPr>
              <w:spacing w:after="0" w:line="259" w:lineRule="auto"/>
              <w:ind w:left="0" w:firstLine="0"/>
              <w:jc w:val="left"/>
            </w:pPr>
            <w:r>
              <w:t>SPARQL Protocol and RDF Query Language</w:t>
            </w:r>
          </w:p>
        </w:tc>
      </w:tr>
      <w:tr w:rsidR="00BA3775" w14:paraId="7611228C" w14:textId="77777777">
        <w:trPr>
          <w:trHeight w:val="289"/>
        </w:trPr>
        <w:tc>
          <w:tcPr>
            <w:tcW w:w="1654" w:type="dxa"/>
            <w:tcBorders>
              <w:top w:val="nil"/>
              <w:left w:val="nil"/>
              <w:bottom w:val="nil"/>
              <w:right w:val="nil"/>
            </w:tcBorders>
          </w:tcPr>
          <w:p w14:paraId="2BCD0D1D" w14:textId="77777777" w:rsidR="00BA3775" w:rsidRDefault="00362F35">
            <w:pPr>
              <w:spacing w:after="0" w:line="259" w:lineRule="auto"/>
              <w:ind w:left="0" w:firstLine="0"/>
              <w:jc w:val="left"/>
            </w:pPr>
            <w:r>
              <w:rPr>
                <w:b/>
              </w:rPr>
              <w:t>SWE</w:t>
            </w:r>
          </w:p>
        </w:tc>
        <w:tc>
          <w:tcPr>
            <w:tcW w:w="8017" w:type="dxa"/>
            <w:tcBorders>
              <w:top w:val="nil"/>
              <w:left w:val="nil"/>
              <w:bottom w:val="nil"/>
              <w:right w:val="nil"/>
            </w:tcBorders>
          </w:tcPr>
          <w:p w14:paraId="747CE2AE" w14:textId="77777777" w:rsidR="00BA3775" w:rsidRDefault="00362F35">
            <w:pPr>
              <w:spacing w:after="0" w:line="259" w:lineRule="auto"/>
              <w:ind w:left="0" w:firstLine="0"/>
              <w:jc w:val="left"/>
            </w:pPr>
            <w:r>
              <w:t>Sensor Web Enablement</w:t>
            </w:r>
          </w:p>
        </w:tc>
      </w:tr>
      <w:tr w:rsidR="00BA3775" w14:paraId="74B234EB" w14:textId="77777777">
        <w:trPr>
          <w:trHeight w:val="289"/>
        </w:trPr>
        <w:tc>
          <w:tcPr>
            <w:tcW w:w="1654" w:type="dxa"/>
            <w:tcBorders>
              <w:top w:val="nil"/>
              <w:left w:val="nil"/>
              <w:bottom w:val="nil"/>
              <w:right w:val="nil"/>
            </w:tcBorders>
          </w:tcPr>
          <w:p w14:paraId="0A674016" w14:textId="77777777" w:rsidR="00BA3775" w:rsidRDefault="00362F35">
            <w:pPr>
              <w:spacing w:after="0" w:line="259" w:lineRule="auto"/>
              <w:ind w:left="0" w:firstLine="0"/>
              <w:jc w:val="left"/>
            </w:pPr>
            <w:r>
              <w:rPr>
                <w:b/>
              </w:rPr>
              <w:t>SWG</w:t>
            </w:r>
          </w:p>
        </w:tc>
        <w:tc>
          <w:tcPr>
            <w:tcW w:w="8017" w:type="dxa"/>
            <w:tcBorders>
              <w:top w:val="nil"/>
              <w:left w:val="nil"/>
              <w:bottom w:val="nil"/>
              <w:right w:val="nil"/>
            </w:tcBorders>
          </w:tcPr>
          <w:p w14:paraId="36123CC5" w14:textId="77777777" w:rsidR="00BA3775" w:rsidRDefault="00362F35">
            <w:pPr>
              <w:spacing w:after="0" w:line="259" w:lineRule="auto"/>
              <w:ind w:left="0" w:firstLine="0"/>
              <w:jc w:val="left"/>
            </w:pPr>
            <w:r>
              <w:t>Standards Working Group</w:t>
            </w:r>
          </w:p>
        </w:tc>
      </w:tr>
      <w:tr w:rsidR="00BA3775" w14:paraId="1927FE55" w14:textId="77777777">
        <w:trPr>
          <w:trHeight w:val="289"/>
        </w:trPr>
        <w:tc>
          <w:tcPr>
            <w:tcW w:w="1654" w:type="dxa"/>
            <w:tcBorders>
              <w:top w:val="nil"/>
              <w:left w:val="nil"/>
              <w:bottom w:val="nil"/>
              <w:right w:val="nil"/>
            </w:tcBorders>
          </w:tcPr>
          <w:p w14:paraId="73A51607" w14:textId="77777777" w:rsidR="00BA3775" w:rsidRDefault="00362F35">
            <w:pPr>
              <w:spacing w:after="0" w:line="259" w:lineRule="auto"/>
              <w:ind w:left="0" w:firstLine="0"/>
              <w:jc w:val="left"/>
            </w:pPr>
            <w:r>
              <w:rPr>
                <w:b/>
              </w:rPr>
              <w:t>UN-GGIM</w:t>
            </w:r>
          </w:p>
        </w:tc>
        <w:tc>
          <w:tcPr>
            <w:tcW w:w="8017" w:type="dxa"/>
            <w:tcBorders>
              <w:top w:val="nil"/>
              <w:left w:val="nil"/>
              <w:bottom w:val="nil"/>
              <w:right w:val="nil"/>
            </w:tcBorders>
          </w:tcPr>
          <w:p w14:paraId="1F4AF1B9" w14:textId="77777777" w:rsidR="00BA3775" w:rsidRDefault="00362F35">
            <w:pPr>
              <w:spacing w:after="0" w:line="259" w:lineRule="auto"/>
              <w:ind w:left="0" w:firstLine="0"/>
            </w:pPr>
            <w:r>
              <w:t>United Nations Committee of Experts on Global Geospatial Information Ma</w:t>
            </w:r>
          </w:p>
        </w:tc>
      </w:tr>
      <w:tr w:rsidR="00BA3775" w14:paraId="5ABE4097" w14:textId="77777777">
        <w:trPr>
          <w:trHeight w:val="289"/>
        </w:trPr>
        <w:tc>
          <w:tcPr>
            <w:tcW w:w="1654" w:type="dxa"/>
            <w:tcBorders>
              <w:top w:val="nil"/>
              <w:left w:val="nil"/>
              <w:bottom w:val="nil"/>
              <w:right w:val="nil"/>
            </w:tcBorders>
          </w:tcPr>
          <w:p w14:paraId="2E54B83B" w14:textId="77777777" w:rsidR="00BA3775" w:rsidRDefault="00362F35">
            <w:pPr>
              <w:spacing w:after="0" w:line="259" w:lineRule="auto"/>
              <w:ind w:left="0" w:firstLine="0"/>
              <w:jc w:val="left"/>
            </w:pPr>
            <w:r>
              <w:rPr>
                <w:b/>
              </w:rPr>
              <w:t>U.S.</w:t>
            </w:r>
          </w:p>
        </w:tc>
        <w:tc>
          <w:tcPr>
            <w:tcW w:w="8017" w:type="dxa"/>
            <w:tcBorders>
              <w:top w:val="nil"/>
              <w:left w:val="nil"/>
              <w:bottom w:val="nil"/>
              <w:right w:val="nil"/>
            </w:tcBorders>
          </w:tcPr>
          <w:p w14:paraId="032C6F80" w14:textId="77777777" w:rsidR="00BA3775" w:rsidRDefault="00362F35">
            <w:pPr>
              <w:spacing w:after="0" w:line="259" w:lineRule="auto"/>
              <w:ind w:left="0" w:firstLine="0"/>
              <w:jc w:val="left"/>
            </w:pPr>
            <w:r>
              <w:t>United States</w:t>
            </w:r>
          </w:p>
        </w:tc>
      </w:tr>
      <w:tr w:rsidR="00BA3775" w14:paraId="19FC9C36" w14:textId="77777777">
        <w:trPr>
          <w:trHeight w:val="289"/>
        </w:trPr>
        <w:tc>
          <w:tcPr>
            <w:tcW w:w="1654" w:type="dxa"/>
            <w:tcBorders>
              <w:top w:val="nil"/>
              <w:left w:val="nil"/>
              <w:bottom w:val="nil"/>
              <w:right w:val="nil"/>
            </w:tcBorders>
          </w:tcPr>
          <w:p w14:paraId="4FC0B873" w14:textId="77777777" w:rsidR="00BA3775" w:rsidRDefault="00362F35">
            <w:pPr>
              <w:spacing w:after="0" w:line="259" w:lineRule="auto"/>
              <w:ind w:left="0" w:firstLine="0"/>
              <w:jc w:val="left"/>
            </w:pPr>
            <w:r>
              <w:rPr>
                <w:b/>
              </w:rPr>
              <w:t>USGS</w:t>
            </w:r>
          </w:p>
        </w:tc>
        <w:tc>
          <w:tcPr>
            <w:tcW w:w="8017" w:type="dxa"/>
            <w:tcBorders>
              <w:top w:val="nil"/>
              <w:left w:val="nil"/>
              <w:bottom w:val="nil"/>
              <w:right w:val="nil"/>
            </w:tcBorders>
          </w:tcPr>
          <w:p w14:paraId="2F70EB38" w14:textId="77777777" w:rsidR="00BA3775" w:rsidRDefault="00362F35">
            <w:pPr>
              <w:spacing w:after="0" w:line="259" w:lineRule="auto"/>
              <w:ind w:left="0" w:firstLine="0"/>
              <w:jc w:val="left"/>
            </w:pPr>
            <w:r>
              <w:t>U.S. Geological Survey</w:t>
            </w:r>
          </w:p>
        </w:tc>
      </w:tr>
      <w:tr w:rsidR="00BA3775" w14:paraId="49C5F2E2" w14:textId="77777777">
        <w:trPr>
          <w:trHeight w:val="289"/>
        </w:trPr>
        <w:tc>
          <w:tcPr>
            <w:tcW w:w="1654" w:type="dxa"/>
            <w:tcBorders>
              <w:top w:val="nil"/>
              <w:left w:val="nil"/>
              <w:bottom w:val="nil"/>
              <w:right w:val="nil"/>
            </w:tcBorders>
          </w:tcPr>
          <w:p w14:paraId="0B01876E" w14:textId="77777777" w:rsidR="00BA3775" w:rsidRDefault="00362F35">
            <w:pPr>
              <w:spacing w:after="0" w:line="259" w:lineRule="auto"/>
              <w:ind w:left="0" w:firstLine="0"/>
              <w:jc w:val="left"/>
            </w:pPr>
            <w:r>
              <w:rPr>
                <w:b/>
              </w:rPr>
              <w:t>W3C</w:t>
            </w:r>
          </w:p>
        </w:tc>
        <w:tc>
          <w:tcPr>
            <w:tcW w:w="8017" w:type="dxa"/>
            <w:tcBorders>
              <w:top w:val="nil"/>
              <w:left w:val="nil"/>
              <w:bottom w:val="nil"/>
              <w:right w:val="nil"/>
            </w:tcBorders>
          </w:tcPr>
          <w:p w14:paraId="54B54932" w14:textId="77777777" w:rsidR="00BA3775" w:rsidRDefault="00362F35">
            <w:pPr>
              <w:spacing w:after="0" w:line="259" w:lineRule="auto"/>
              <w:ind w:left="0" w:firstLine="0"/>
              <w:jc w:val="left"/>
            </w:pPr>
            <w:r>
              <w:t>World Wide Web Consortium</w:t>
            </w:r>
          </w:p>
        </w:tc>
      </w:tr>
      <w:tr w:rsidR="00BA3775" w14:paraId="5291CFD4" w14:textId="77777777">
        <w:trPr>
          <w:trHeight w:val="289"/>
        </w:trPr>
        <w:tc>
          <w:tcPr>
            <w:tcW w:w="1654" w:type="dxa"/>
            <w:tcBorders>
              <w:top w:val="nil"/>
              <w:left w:val="nil"/>
              <w:bottom w:val="nil"/>
              <w:right w:val="nil"/>
            </w:tcBorders>
          </w:tcPr>
          <w:p w14:paraId="4A039B46" w14:textId="77777777" w:rsidR="00BA3775" w:rsidRDefault="00362F35">
            <w:pPr>
              <w:spacing w:after="0" w:line="259" w:lineRule="auto"/>
              <w:ind w:left="0" w:firstLine="0"/>
              <w:jc w:val="left"/>
            </w:pPr>
            <w:r>
              <w:rPr>
                <w:b/>
              </w:rPr>
              <w:t>WCPS</w:t>
            </w:r>
          </w:p>
        </w:tc>
        <w:tc>
          <w:tcPr>
            <w:tcW w:w="8017" w:type="dxa"/>
            <w:tcBorders>
              <w:top w:val="nil"/>
              <w:left w:val="nil"/>
              <w:bottom w:val="nil"/>
              <w:right w:val="nil"/>
            </w:tcBorders>
          </w:tcPr>
          <w:p w14:paraId="076897BD" w14:textId="77777777" w:rsidR="00BA3775" w:rsidRDefault="00362F35">
            <w:pPr>
              <w:spacing w:after="0" w:line="259" w:lineRule="auto"/>
              <w:ind w:left="0" w:firstLine="0"/>
              <w:jc w:val="left"/>
            </w:pPr>
            <w:r>
              <w:t>Web Coverage Processing Service</w:t>
            </w:r>
          </w:p>
        </w:tc>
      </w:tr>
      <w:tr w:rsidR="00BA3775" w14:paraId="24E69A72" w14:textId="77777777">
        <w:trPr>
          <w:trHeight w:val="289"/>
        </w:trPr>
        <w:tc>
          <w:tcPr>
            <w:tcW w:w="1654" w:type="dxa"/>
            <w:tcBorders>
              <w:top w:val="nil"/>
              <w:left w:val="nil"/>
              <w:bottom w:val="nil"/>
              <w:right w:val="nil"/>
            </w:tcBorders>
          </w:tcPr>
          <w:p w14:paraId="3EDECB43" w14:textId="77777777" w:rsidR="00BA3775" w:rsidRDefault="00362F35">
            <w:pPr>
              <w:spacing w:after="0" w:line="259" w:lineRule="auto"/>
              <w:ind w:left="0" w:firstLine="0"/>
              <w:jc w:val="left"/>
            </w:pPr>
            <w:r>
              <w:rPr>
                <w:b/>
              </w:rPr>
              <w:t>WCS</w:t>
            </w:r>
          </w:p>
        </w:tc>
        <w:tc>
          <w:tcPr>
            <w:tcW w:w="8017" w:type="dxa"/>
            <w:tcBorders>
              <w:top w:val="nil"/>
              <w:left w:val="nil"/>
              <w:bottom w:val="nil"/>
              <w:right w:val="nil"/>
            </w:tcBorders>
          </w:tcPr>
          <w:p w14:paraId="04289B9D" w14:textId="77777777" w:rsidR="00BA3775" w:rsidRDefault="00362F35">
            <w:pPr>
              <w:spacing w:after="0" w:line="259" w:lineRule="auto"/>
              <w:ind w:left="0" w:firstLine="0"/>
              <w:jc w:val="left"/>
            </w:pPr>
            <w:r>
              <w:t>Web Catalog Service</w:t>
            </w:r>
          </w:p>
        </w:tc>
      </w:tr>
      <w:tr w:rsidR="00BA3775" w14:paraId="0E7410FD" w14:textId="77777777">
        <w:trPr>
          <w:trHeight w:val="289"/>
        </w:trPr>
        <w:tc>
          <w:tcPr>
            <w:tcW w:w="1654" w:type="dxa"/>
            <w:tcBorders>
              <w:top w:val="nil"/>
              <w:left w:val="nil"/>
              <w:bottom w:val="nil"/>
              <w:right w:val="nil"/>
            </w:tcBorders>
          </w:tcPr>
          <w:p w14:paraId="6C5E2F1B" w14:textId="77777777" w:rsidR="00BA3775" w:rsidRDefault="00362F35">
            <w:pPr>
              <w:spacing w:after="0" w:line="259" w:lineRule="auto"/>
              <w:ind w:left="0" w:firstLine="0"/>
              <w:jc w:val="left"/>
              <w:rPr>
                <w:b/>
              </w:rPr>
            </w:pPr>
            <w:r>
              <w:rPr>
                <w:b/>
              </w:rPr>
              <w:t>WFS</w:t>
            </w:r>
          </w:p>
          <w:p w14:paraId="3DBFDB09" w14:textId="57F4C3B2" w:rsidR="006F0A39" w:rsidRPr="006F0A39" w:rsidRDefault="006F0A39">
            <w:pPr>
              <w:spacing w:after="0" w:line="259" w:lineRule="auto"/>
              <w:ind w:left="0" w:firstLine="0"/>
              <w:jc w:val="left"/>
              <w:rPr>
                <w:b/>
              </w:rPr>
            </w:pPr>
            <w:r w:rsidRPr="006F0A39">
              <w:rPr>
                <w:b/>
              </w:rPr>
              <w:t>WMO</w:t>
            </w:r>
          </w:p>
        </w:tc>
        <w:tc>
          <w:tcPr>
            <w:tcW w:w="8017" w:type="dxa"/>
            <w:tcBorders>
              <w:top w:val="nil"/>
              <w:left w:val="nil"/>
              <w:bottom w:val="nil"/>
              <w:right w:val="nil"/>
            </w:tcBorders>
          </w:tcPr>
          <w:p w14:paraId="6B38E79D" w14:textId="77777777" w:rsidR="00BA3775" w:rsidRDefault="00362F35">
            <w:pPr>
              <w:spacing w:after="0" w:line="259" w:lineRule="auto"/>
              <w:ind w:left="0" w:firstLine="0"/>
              <w:jc w:val="left"/>
            </w:pPr>
            <w:r>
              <w:t>Web Feature Service</w:t>
            </w:r>
          </w:p>
          <w:p w14:paraId="0442B706" w14:textId="6CA6F041" w:rsidR="00844744" w:rsidRDefault="00844744">
            <w:pPr>
              <w:spacing w:after="0" w:line="259" w:lineRule="auto"/>
              <w:ind w:left="0" w:firstLine="0"/>
              <w:jc w:val="left"/>
            </w:pPr>
            <w:r>
              <w:t xml:space="preserve">World </w:t>
            </w:r>
            <w:r w:rsidR="006F0A39">
              <w:t xml:space="preserve">Meteorological Organization </w:t>
            </w:r>
          </w:p>
        </w:tc>
      </w:tr>
      <w:tr w:rsidR="00BA3775" w14:paraId="137188F3" w14:textId="77777777">
        <w:trPr>
          <w:trHeight w:val="289"/>
        </w:trPr>
        <w:tc>
          <w:tcPr>
            <w:tcW w:w="1654" w:type="dxa"/>
            <w:tcBorders>
              <w:top w:val="nil"/>
              <w:left w:val="nil"/>
              <w:bottom w:val="nil"/>
              <w:right w:val="nil"/>
            </w:tcBorders>
          </w:tcPr>
          <w:p w14:paraId="15BC690B" w14:textId="77777777" w:rsidR="00BA3775" w:rsidRDefault="00362F35">
            <w:pPr>
              <w:spacing w:after="0" w:line="259" w:lineRule="auto"/>
              <w:ind w:left="0" w:firstLine="0"/>
              <w:jc w:val="left"/>
            </w:pPr>
            <w:r>
              <w:rPr>
                <w:b/>
              </w:rPr>
              <w:t>WMS</w:t>
            </w:r>
          </w:p>
        </w:tc>
        <w:tc>
          <w:tcPr>
            <w:tcW w:w="8017" w:type="dxa"/>
            <w:tcBorders>
              <w:top w:val="nil"/>
              <w:left w:val="nil"/>
              <w:bottom w:val="nil"/>
              <w:right w:val="nil"/>
            </w:tcBorders>
          </w:tcPr>
          <w:p w14:paraId="78168822" w14:textId="77777777" w:rsidR="00BA3775" w:rsidRDefault="00362F35">
            <w:pPr>
              <w:spacing w:after="0" w:line="259" w:lineRule="auto"/>
              <w:ind w:left="0" w:firstLine="0"/>
              <w:jc w:val="left"/>
            </w:pPr>
            <w:r>
              <w:t>Web Mapping Service</w:t>
            </w:r>
          </w:p>
        </w:tc>
      </w:tr>
      <w:tr w:rsidR="00BA3775" w14:paraId="60872EF9" w14:textId="77777777">
        <w:trPr>
          <w:trHeight w:val="289"/>
        </w:trPr>
        <w:tc>
          <w:tcPr>
            <w:tcW w:w="1654" w:type="dxa"/>
            <w:tcBorders>
              <w:top w:val="nil"/>
              <w:left w:val="nil"/>
              <w:bottom w:val="nil"/>
              <w:right w:val="nil"/>
            </w:tcBorders>
          </w:tcPr>
          <w:p w14:paraId="059F8ADA" w14:textId="77777777" w:rsidR="00BA3775" w:rsidRDefault="00362F35">
            <w:pPr>
              <w:spacing w:after="0" w:line="259" w:lineRule="auto"/>
              <w:ind w:left="0" w:firstLine="0"/>
              <w:jc w:val="left"/>
            </w:pPr>
            <w:r>
              <w:rPr>
                <w:b/>
              </w:rPr>
              <w:t>WMTS</w:t>
            </w:r>
          </w:p>
        </w:tc>
        <w:tc>
          <w:tcPr>
            <w:tcW w:w="8017" w:type="dxa"/>
            <w:tcBorders>
              <w:top w:val="nil"/>
              <w:left w:val="nil"/>
              <w:bottom w:val="nil"/>
              <w:right w:val="nil"/>
            </w:tcBorders>
          </w:tcPr>
          <w:p w14:paraId="549E85FD" w14:textId="77777777" w:rsidR="00BA3775" w:rsidRDefault="00362F35">
            <w:pPr>
              <w:spacing w:after="0" w:line="259" w:lineRule="auto"/>
              <w:ind w:left="0" w:firstLine="0"/>
              <w:jc w:val="left"/>
            </w:pPr>
            <w:r>
              <w:t>Web Mapping Tile Service</w:t>
            </w:r>
          </w:p>
        </w:tc>
      </w:tr>
      <w:tr w:rsidR="00BA3775" w14:paraId="5D9C4A51" w14:textId="77777777">
        <w:trPr>
          <w:trHeight w:val="289"/>
        </w:trPr>
        <w:tc>
          <w:tcPr>
            <w:tcW w:w="1654" w:type="dxa"/>
            <w:tcBorders>
              <w:top w:val="nil"/>
              <w:left w:val="nil"/>
              <w:bottom w:val="nil"/>
              <w:right w:val="nil"/>
            </w:tcBorders>
          </w:tcPr>
          <w:p w14:paraId="3D21EE29" w14:textId="77777777" w:rsidR="00BA3775" w:rsidRDefault="00362F35">
            <w:pPr>
              <w:spacing w:after="0" w:line="259" w:lineRule="auto"/>
              <w:ind w:left="0" w:firstLine="0"/>
              <w:jc w:val="left"/>
            </w:pPr>
            <w:r>
              <w:rPr>
                <w:b/>
              </w:rPr>
              <w:t>WPS</w:t>
            </w:r>
          </w:p>
        </w:tc>
        <w:tc>
          <w:tcPr>
            <w:tcW w:w="8017" w:type="dxa"/>
            <w:tcBorders>
              <w:top w:val="nil"/>
              <w:left w:val="nil"/>
              <w:bottom w:val="nil"/>
              <w:right w:val="nil"/>
            </w:tcBorders>
          </w:tcPr>
          <w:p w14:paraId="59BA5D5B" w14:textId="77777777" w:rsidR="00BA3775" w:rsidRDefault="00362F35">
            <w:pPr>
              <w:spacing w:after="0" w:line="259" w:lineRule="auto"/>
              <w:ind w:left="0" w:firstLine="0"/>
              <w:jc w:val="left"/>
            </w:pPr>
            <w:r>
              <w:t>Web Processing Service</w:t>
            </w:r>
          </w:p>
        </w:tc>
      </w:tr>
      <w:tr w:rsidR="00BA3775" w14:paraId="67FEC50E" w14:textId="77777777">
        <w:trPr>
          <w:trHeight w:val="289"/>
        </w:trPr>
        <w:tc>
          <w:tcPr>
            <w:tcW w:w="1654" w:type="dxa"/>
            <w:tcBorders>
              <w:top w:val="nil"/>
              <w:left w:val="nil"/>
              <w:bottom w:val="nil"/>
              <w:right w:val="nil"/>
            </w:tcBorders>
          </w:tcPr>
          <w:p w14:paraId="4FDBF298" w14:textId="77777777" w:rsidR="00BA3775" w:rsidRDefault="00362F35">
            <w:pPr>
              <w:spacing w:after="0" w:line="259" w:lineRule="auto"/>
              <w:ind w:left="0" w:firstLine="0"/>
              <w:jc w:val="left"/>
            </w:pPr>
            <w:r>
              <w:rPr>
                <w:b/>
              </w:rPr>
              <w:t>WS</w:t>
            </w:r>
          </w:p>
        </w:tc>
        <w:tc>
          <w:tcPr>
            <w:tcW w:w="8017" w:type="dxa"/>
            <w:tcBorders>
              <w:top w:val="nil"/>
              <w:left w:val="nil"/>
              <w:bottom w:val="nil"/>
              <w:right w:val="nil"/>
            </w:tcBorders>
          </w:tcPr>
          <w:p w14:paraId="43F6A402" w14:textId="77777777" w:rsidR="00BA3775" w:rsidRDefault="00362F35">
            <w:pPr>
              <w:spacing w:after="0" w:line="259" w:lineRule="auto"/>
              <w:ind w:left="0" w:firstLine="0"/>
              <w:jc w:val="left"/>
            </w:pPr>
            <w:r>
              <w:t>Web Service</w:t>
            </w:r>
          </w:p>
        </w:tc>
      </w:tr>
      <w:tr w:rsidR="00BA3775" w14:paraId="3F2704D2" w14:textId="77777777">
        <w:trPr>
          <w:trHeight w:val="289"/>
        </w:trPr>
        <w:tc>
          <w:tcPr>
            <w:tcW w:w="1654" w:type="dxa"/>
            <w:tcBorders>
              <w:top w:val="nil"/>
              <w:left w:val="nil"/>
              <w:bottom w:val="nil"/>
              <w:right w:val="nil"/>
            </w:tcBorders>
          </w:tcPr>
          <w:p w14:paraId="33DA8C3E" w14:textId="77777777" w:rsidR="00BA3775" w:rsidRDefault="00362F35">
            <w:pPr>
              <w:spacing w:after="0" w:line="259" w:lineRule="auto"/>
              <w:ind w:left="0" w:firstLine="0"/>
              <w:jc w:val="left"/>
            </w:pPr>
            <w:r>
              <w:rPr>
                <w:b/>
              </w:rPr>
              <w:t>WSDL</w:t>
            </w:r>
          </w:p>
        </w:tc>
        <w:tc>
          <w:tcPr>
            <w:tcW w:w="8017" w:type="dxa"/>
            <w:tcBorders>
              <w:top w:val="nil"/>
              <w:left w:val="nil"/>
              <w:bottom w:val="nil"/>
              <w:right w:val="nil"/>
            </w:tcBorders>
          </w:tcPr>
          <w:p w14:paraId="6242FE6A" w14:textId="77777777" w:rsidR="00BA3775" w:rsidRDefault="00362F35">
            <w:pPr>
              <w:spacing w:after="0" w:line="259" w:lineRule="auto"/>
              <w:ind w:left="0" w:firstLine="0"/>
              <w:jc w:val="left"/>
            </w:pPr>
            <w:r>
              <w:t>Web Services Description Language</w:t>
            </w:r>
          </w:p>
        </w:tc>
      </w:tr>
      <w:tr w:rsidR="00BA3775" w14:paraId="13F72608" w14:textId="77777777">
        <w:trPr>
          <w:trHeight w:val="265"/>
        </w:trPr>
        <w:tc>
          <w:tcPr>
            <w:tcW w:w="1654" w:type="dxa"/>
            <w:tcBorders>
              <w:top w:val="nil"/>
              <w:left w:val="nil"/>
              <w:bottom w:val="nil"/>
              <w:right w:val="nil"/>
            </w:tcBorders>
          </w:tcPr>
          <w:p w14:paraId="56F0BDBC" w14:textId="77777777" w:rsidR="00BA3775" w:rsidRDefault="00362F35">
            <w:pPr>
              <w:spacing w:after="0" w:line="259" w:lineRule="auto"/>
              <w:ind w:left="0" w:firstLine="0"/>
              <w:jc w:val="left"/>
            </w:pPr>
            <w:r>
              <w:rPr>
                <w:b/>
              </w:rPr>
              <w:t>XACML</w:t>
            </w:r>
          </w:p>
        </w:tc>
        <w:tc>
          <w:tcPr>
            <w:tcW w:w="8017" w:type="dxa"/>
            <w:tcBorders>
              <w:top w:val="nil"/>
              <w:left w:val="nil"/>
              <w:bottom w:val="nil"/>
              <w:right w:val="nil"/>
            </w:tcBorders>
          </w:tcPr>
          <w:p w14:paraId="6CABC024" w14:textId="77777777" w:rsidR="00BA3775" w:rsidRDefault="00362F35">
            <w:pPr>
              <w:spacing w:after="0" w:line="259" w:lineRule="auto"/>
              <w:ind w:left="0" w:firstLine="0"/>
              <w:jc w:val="left"/>
            </w:pPr>
            <w:proofErr w:type="spellStart"/>
            <w:r>
              <w:t>eXtensible</w:t>
            </w:r>
            <w:proofErr w:type="spellEnd"/>
            <w:r>
              <w:t xml:space="preserve"> Access Control Markup Language</w:t>
            </w:r>
          </w:p>
        </w:tc>
      </w:tr>
    </w:tbl>
    <w:p w14:paraId="0B7ACB9D" w14:textId="77777777" w:rsidR="00BA3775" w:rsidRDefault="00BA3775">
      <w:pPr>
        <w:spacing w:after="0" w:line="259" w:lineRule="auto"/>
        <w:ind w:left="-2160" w:right="10466" w:firstLine="0"/>
        <w:jc w:val="left"/>
      </w:pPr>
    </w:p>
    <w:p w14:paraId="00E1FD30" w14:textId="77777777" w:rsidR="00BA3775" w:rsidRDefault="00BA3775">
      <w:pPr>
        <w:sectPr w:rsidR="00BA3775">
          <w:headerReference w:type="even" r:id="rId33"/>
          <w:headerReference w:type="default" r:id="rId34"/>
          <w:footerReference w:type="even" r:id="rId35"/>
          <w:footerReference w:type="default" r:id="rId36"/>
          <w:headerReference w:type="first" r:id="rId37"/>
          <w:footerReference w:type="first" r:id="rId38"/>
          <w:pgSz w:w="11906" w:h="16838"/>
          <w:pgMar w:top="1617" w:right="1440" w:bottom="1694" w:left="2160" w:header="720" w:footer="1085" w:gutter="0"/>
          <w:pgNumType w:fmt="lowerRoman" w:start="1"/>
          <w:cols w:space="720"/>
        </w:sectPr>
      </w:pPr>
    </w:p>
    <w:p w14:paraId="78BAC1EC" w14:textId="77777777" w:rsidR="00BA3775" w:rsidRDefault="003F409A">
      <w:pPr>
        <w:pStyle w:val="Heading1"/>
        <w:ind w:left="6" w:right="0"/>
      </w:pPr>
      <w:bookmarkStart w:id="11" w:name="_Toc526251122"/>
      <w:r>
        <w:lastRenderedPageBreak/>
        <w:t>Chapter 1</w:t>
      </w:r>
      <w:r w:rsidR="00203F01">
        <w:t>:</w:t>
      </w:r>
      <w:r>
        <w:t xml:space="preserve"> </w:t>
      </w:r>
      <w:r w:rsidR="00362F35">
        <w:t>Introduction</w:t>
      </w:r>
      <w:bookmarkEnd w:id="11"/>
    </w:p>
    <w:p w14:paraId="0C594977" w14:textId="1C6DD025" w:rsidR="00BD76AE" w:rsidRDefault="00374186" w:rsidP="00374186">
      <w:r>
        <w:t xml:space="preserve">Multiple jurisdictions across expansive regions are spending increasing time and resources to assist communities and citizens </w:t>
      </w:r>
      <w:r w:rsidR="00725EC4">
        <w:t>to</w:t>
      </w:r>
      <w:r>
        <w:t xml:space="preserve"> </w:t>
      </w:r>
      <w:r w:rsidR="00FB4C84">
        <w:t>prepar</w:t>
      </w:r>
      <w:r w:rsidR="00725EC4">
        <w:t>e</w:t>
      </w:r>
      <w:r w:rsidR="00FB4C84">
        <w:t xml:space="preserve">, </w:t>
      </w:r>
      <w:r>
        <w:t>respo</w:t>
      </w:r>
      <w:r w:rsidR="00725EC4">
        <w:t>nd</w:t>
      </w:r>
      <w:r>
        <w:t xml:space="preserve"> and recover from major disaster events including hurricanes, earthquakes, flooding, disease outbreaks, extended drought, and wildfires to name a few.  </w:t>
      </w:r>
      <w:r w:rsidR="00BD7AAF">
        <w:t>Globally, in the last ten years, there have been an average of 370 natural disasters and over 70,000 fatalities a year. In the U.S.</w:t>
      </w:r>
      <w:r w:rsidR="002A399B">
        <w:t xml:space="preserve"> alone</w:t>
      </w:r>
      <w:r w:rsidR="00BD7AAF">
        <w:t>, the cumulative cost of 16 separate billion-dollar weather events was $306.2 billion.</w:t>
      </w:r>
      <w:r w:rsidR="002A399B">
        <w:rPr>
          <w:rStyle w:val="FootnoteReference"/>
        </w:rPr>
        <w:footnoteReference w:id="2"/>
      </w:r>
    </w:p>
    <w:p w14:paraId="2FAE7060" w14:textId="5135E7E9" w:rsidR="00374186" w:rsidRDefault="00374186" w:rsidP="00374186">
      <w:r>
        <w:t xml:space="preserve">To avoid or minimize disaster impacts, effective coordination policies and practices as well as </w:t>
      </w:r>
      <w:r w:rsidR="00C4324F">
        <w:t xml:space="preserve">the efficient gathering of </w:t>
      </w:r>
      <w:r>
        <w:t>current and often near real</w:t>
      </w:r>
      <w:r w:rsidR="00725EC4">
        <w:t>-</w:t>
      </w:r>
      <w:r>
        <w:t>time data of known quality from a range of sources.  Many local, national</w:t>
      </w:r>
      <w:r w:rsidR="00CA67B8">
        <w:t>,</w:t>
      </w:r>
      <w:r>
        <w:t xml:space="preserve"> and regional jurisdictions have adopted common Spatial Data Infrastructure (SDI) policies and best practices to support the sharing and exploitation of important location and condition information, and to support rapid adoption of new geoinformation sources and technologies.  However, </w:t>
      </w:r>
      <w:r w:rsidR="00C4324F">
        <w:t>in many cases, as described in the RFI responses,</w:t>
      </w:r>
      <w:r>
        <w:t xml:space="preserve"> these policies and practices </w:t>
      </w:r>
      <w:r w:rsidR="00C4324F">
        <w:t>may be</w:t>
      </w:r>
      <w:r>
        <w:t xml:space="preserve"> inconsistently implemented and coordinated which has limited the ability of valuable information and tools to be shared and used to address disaster</w:t>
      </w:r>
      <w:r w:rsidR="00C4324F">
        <w:t xml:space="preserve"> management</w:t>
      </w:r>
      <w:r>
        <w:t>.</w:t>
      </w:r>
    </w:p>
    <w:p w14:paraId="5219D8A2" w14:textId="77777777" w:rsidR="00374186" w:rsidRDefault="004F0517" w:rsidP="00374186">
      <w:r>
        <w:t>It was noted that t</w:t>
      </w:r>
      <w:r w:rsidR="00374186">
        <w:t xml:space="preserve">he NSDI has become a critical vehicle for facilitating seamless data development, information sharing, and collaborative decision-making across multiple sectors of the economy.  </w:t>
      </w:r>
    </w:p>
    <w:p w14:paraId="44989CD0" w14:textId="77777777" w:rsidR="00374186" w:rsidRDefault="004F0517" w:rsidP="00374186">
      <w:r>
        <w:t>Geospatial information has been proven effective in supporting both the understanding of, and response to, disasters. The supported activities include identifying at-risk areas by building scientific models and analyzing historical data, assessing damage, and coordinating response teams using near real-time data.</w:t>
      </w:r>
    </w:p>
    <w:p w14:paraId="2DC4A8DC" w14:textId="7BFBA7DE" w:rsidR="00374186" w:rsidRDefault="00374186" w:rsidP="00C459F1">
      <w:r>
        <w:t xml:space="preserve">The ability to effectively share, use, and re-use geospatial information and applications across and between </w:t>
      </w:r>
      <w:r w:rsidR="006949C7">
        <w:t>public and private sector organizations</w:t>
      </w:r>
      <w:r>
        <w:t xml:space="preserve"> in support of disaster </w:t>
      </w:r>
      <w:r w:rsidR="00725EC4">
        <w:t xml:space="preserve">preparation, </w:t>
      </w:r>
      <w:r>
        <w:t xml:space="preserve">response and resilience is dependent upon having </w:t>
      </w:r>
      <w:proofErr w:type="gramStart"/>
      <w:r>
        <w:t>a</w:t>
      </w:r>
      <w:proofErr w:type="gramEnd"/>
      <w:r>
        <w:t xml:space="preserve"> SDI already in-place when disaster strikes. Figure 1</w:t>
      </w:r>
      <w:r w:rsidR="00442FFF">
        <w:t>.1</w:t>
      </w:r>
      <w:r>
        <w:t xml:space="preserve"> presents an example of a </w:t>
      </w:r>
      <w:hyperlink r:id="rId39">
        <w:r>
          <w:rPr>
            <w:color w:val="1155CC"/>
            <w:u w:val="single"/>
          </w:rPr>
          <w:t>U.S. Geospatial CONOPS</w:t>
        </w:r>
      </w:hyperlink>
      <w:r>
        <w:t xml:space="preserve"> for Disaster preparedness</w:t>
      </w:r>
      <w:r w:rsidR="00274E73">
        <w:t>.</w:t>
      </w:r>
      <w:r>
        <w:t xml:space="preserve"> </w:t>
      </w:r>
      <w:r w:rsidR="00274E73">
        <w:t>T</w:t>
      </w:r>
      <w:r>
        <w:t>his CDS and result</w:t>
      </w:r>
      <w:r w:rsidR="00971582">
        <w:t>ing</w:t>
      </w:r>
      <w:r>
        <w:t xml:space="preserve"> </w:t>
      </w:r>
      <w:r w:rsidR="00971582">
        <w:t>p</w:t>
      </w:r>
      <w:r>
        <w:t xml:space="preserve">ilots are expected to connect Geospatial communities across all operational tiers to bring together requirements for data, tools and services required for effective disaster management. Figure </w:t>
      </w:r>
      <w:r w:rsidR="00442FFF">
        <w:t>1.</w:t>
      </w:r>
      <w:r>
        <w:t>2 from Natural Resources Canada</w:t>
      </w:r>
      <w:r w:rsidR="00CA67B8">
        <w:t>,</w:t>
      </w:r>
      <w:r>
        <w:t xml:space="preserve"> below</w:t>
      </w:r>
      <w:r w:rsidR="00CA67B8">
        <w:t>,</w:t>
      </w:r>
      <w:r>
        <w:t xml:space="preserve"> presents an example that shows the key aspects of an SDI. </w:t>
      </w:r>
      <w:r>
        <w:lastRenderedPageBreak/>
        <w:t xml:space="preserve">Figure </w:t>
      </w:r>
      <w:r w:rsidR="00442FFF">
        <w:t>1.</w:t>
      </w:r>
      <w:r>
        <w:t>3 from U.S. FGDC shows the National SDI ––</w:t>
      </w:r>
      <w:proofErr w:type="spellStart"/>
      <w:r>
        <w:rPr>
          <w:i/>
        </w:rPr>
        <w:t>GeoPlatform</w:t>
      </w:r>
      <w:proofErr w:type="spellEnd"/>
      <w:r>
        <w:rPr>
          <w:i/>
        </w:rPr>
        <w:t xml:space="preserve"> architecture</w:t>
      </w:r>
      <w:r>
        <w:t>, which is a resource that can be used in natural disasters.</w:t>
      </w:r>
    </w:p>
    <w:p w14:paraId="6C8EDCD5" w14:textId="77777777" w:rsidR="00374186" w:rsidRDefault="00374186" w:rsidP="00374186">
      <w:r>
        <w:t xml:space="preserve"> </w:t>
      </w:r>
    </w:p>
    <w:p w14:paraId="3FBABA36" w14:textId="77777777" w:rsidR="00374186" w:rsidRDefault="00374186" w:rsidP="00374186">
      <w:pPr>
        <w:jc w:val="center"/>
      </w:pPr>
      <w:r>
        <w:rPr>
          <w:noProof/>
        </w:rPr>
        <w:drawing>
          <wp:inline distT="114300" distB="114300" distL="114300" distR="114300" wp14:anchorId="645833A7" wp14:editId="26C27F43">
            <wp:extent cx="5010150" cy="346457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010150" cy="3464576"/>
                    </a:xfrm>
                    <a:prstGeom prst="rect">
                      <a:avLst/>
                    </a:prstGeom>
                    <a:ln/>
                  </pic:spPr>
                </pic:pic>
              </a:graphicData>
            </a:graphic>
          </wp:inline>
        </w:drawing>
      </w:r>
    </w:p>
    <w:p w14:paraId="79867391" w14:textId="77777777" w:rsidR="00374186" w:rsidRPr="007409B6" w:rsidRDefault="007409B6" w:rsidP="007409B6">
      <w:pPr>
        <w:pStyle w:val="Caption"/>
        <w:rPr>
          <w:b/>
          <w:sz w:val="20"/>
          <w:szCs w:val="20"/>
        </w:rPr>
      </w:pPr>
      <w:r>
        <w:t xml:space="preserve">Figure 1.1:  </w:t>
      </w:r>
      <w:r w:rsidRPr="004F2961">
        <w:t>Disasters Geospatial Concept of Operations: Department of Homeland Security, USA</w:t>
      </w:r>
    </w:p>
    <w:p w14:paraId="360C8C98" w14:textId="77777777" w:rsidR="00374186" w:rsidRDefault="00374186" w:rsidP="00374186">
      <w:pPr>
        <w:rPr>
          <w:sz w:val="20"/>
          <w:szCs w:val="20"/>
        </w:rPr>
      </w:pPr>
    </w:p>
    <w:p w14:paraId="1A7A7412" w14:textId="77777777" w:rsidR="00374186" w:rsidRDefault="00374186" w:rsidP="00374186">
      <w:pPr>
        <w:rPr>
          <w:b/>
          <w:i/>
          <w:sz w:val="20"/>
          <w:szCs w:val="20"/>
        </w:rPr>
      </w:pPr>
      <w:r>
        <w:rPr>
          <w:b/>
          <w:i/>
          <w:noProof/>
          <w:sz w:val="20"/>
          <w:szCs w:val="20"/>
        </w:rPr>
        <w:drawing>
          <wp:inline distT="114300" distB="114300" distL="114300" distR="114300" wp14:anchorId="1D303050" wp14:editId="5CBA40D5">
            <wp:extent cx="5943600" cy="32258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943600" cy="3225800"/>
                    </a:xfrm>
                    <a:prstGeom prst="rect">
                      <a:avLst/>
                    </a:prstGeom>
                    <a:ln/>
                  </pic:spPr>
                </pic:pic>
              </a:graphicData>
            </a:graphic>
          </wp:inline>
        </w:drawing>
      </w:r>
    </w:p>
    <w:p w14:paraId="66C389A3" w14:textId="6AF951E6" w:rsidR="00374186" w:rsidRPr="007409B6" w:rsidRDefault="007409B6" w:rsidP="004872C3">
      <w:pPr>
        <w:pStyle w:val="Caption"/>
        <w:tabs>
          <w:tab w:val="left" w:pos="5445"/>
        </w:tabs>
        <w:rPr>
          <w:i w:val="0"/>
          <w:sz w:val="20"/>
          <w:szCs w:val="20"/>
        </w:rPr>
      </w:pPr>
      <w:r>
        <w:t xml:space="preserve">Figure 1.2: </w:t>
      </w:r>
      <w:r w:rsidRPr="00276BC3">
        <w:t>Aspects of an SDI (Source:  Natural Resources Canada)</w:t>
      </w:r>
      <w:r w:rsidR="006D4499">
        <w:tab/>
      </w:r>
    </w:p>
    <w:p w14:paraId="76842DC5" w14:textId="77777777" w:rsidR="00374186" w:rsidRDefault="00374186" w:rsidP="00374186"/>
    <w:p w14:paraId="47DCCC90" w14:textId="77777777" w:rsidR="007409B6" w:rsidRDefault="00374186" w:rsidP="007409B6">
      <w:pPr>
        <w:pStyle w:val="Caption"/>
      </w:pPr>
      <w:r>
        <w:rPr>
          <w:noProof/>
        </w:rPr>
        <w:drawing>
          <wp:inline distT="114300" distB="114300" distL="114300" distR="114300" wp14:anchorId="767C216A" wp14:editId="131ACDCE">
            <wp:extent cx="5710238" cy="4035601"/>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710238" cy="4035601"/>
                    </a:xfrm>
                    <a:prstGeom prst="rect">
                      <a:avLst/>
                    </a:prstGeom>
                    <a:ln/>
                  </pic:spPr>
                </pic:pic>
              </a:graphicData>
            </a:graphic>
          </wp:inline>
        </w:drawing>
      </w:r>
      <w:r>
        <w:br/>
      </w:r>
      <w:r w:rsidR="007409B6">
        <w:t xml:space="preserve">Figure 1.3: </w:t>
      </w:r>
      <w:r w:rsidR="007409B6" w:rsidRPr="00356E3C">
        <w:t xml:space="preserve">US National Spatial Data Infrastructure –– </w:t>
      </w:r>
      <w:proofErr w:type="spellStart"/>
      <w:r w:rsidR="007409B6" w:rsidRPr="00356E3C">
        <w:t>GeoPlatform</w:t>
      </w:r>
      <w:proofErr w:type="spellEnd"/>
      <w:r w:rsidR="007409B6" w:rsidRPr="00356E3C">
        <w:t xml:space="preserve"> Architecture</w:t>
      </w:r>
    </w:p>
    <w:p w14:paraId="7CA07CA9" w14:textId="77777777" w:rsidR="00374186" w:rsidRDefault="00374186" w:rsidP="007409B6">
      <w:pPr>
        <w:pStyle w:val="Caption"/>
      </w:pPr>
      <w:r>
        <w:t xml:space="preserve"> </w:t>
      </w:r>
    </w:p>
    <w:p w14:paraId="33DB631F" w14:textId="51236FBA" w:rsidR="00374186" w:rsidRDefault="00374186" w:rsidP="00374186">
      <w:r>
        <w:rPr>
          <w:b/>
        </w:rPr>
        <w:t>Several recurring challenges are common in disaster events</w:t>
      </w:r>
      <w:r w:rsidR="00CA67B8">
        <w:rPr>
          <w:b/>
        </w:rPr>
        <w:t>.</w:t>
      </w:r>
    </w:p>
    <w:p w14:paraId="02765C54" w14:textId="77777777" w:rsidR="00374186" w:rsidRDefault="00374186" w:rsidP="006F25D4">
      <w:pPr>
        <w:pStyle w:val="ListParagraph"/>
        <w:numPr>
          <w:ilvl w:val="0"/>
          <w:numId w:val="47"/>
        </w:numPr>
        <w:pBdr>
          <w:top w:val="nil"/>
          <w:left w:val="nil"/>
          <w:bottom w:val="nil"/>
          <w:right w:val="nil"/>
          <w:between w:val="nil"/>
        </w:pBdr>
      </w:pPr>
      <w:r>
        <w:t>Lack of an integrated policy and operational framework to facilitate rapid acceptance, qualification, gest</w:t>
      </w:r>
      <w:r w:rsidR="00297393">
        <w:t>ation</w:t>
      </w:r>
      <w:r>
        <w:t xml:space="preserve"> and use of relevant geospatial information from a range of government, commercial providers and citizens.</w:t>
      </w:r>
    </w:p>
    <w:p w14:paraId="11C0C19C" w14:textId="77777777" w:rsidR="00374186" w:rsidRDefault="00374186" w:rsidP="006F25D4">
      <w:pPr>
        <w:pStyle w:val="ListParagraph"/>
        <w:numPr>
          <w:ilvl w:val="0"/>
          <w:numId w:val="47"/>
        </w:numPr>
        <w:pBdr>
          <w:top w:val="nil"/>
          <w:left w:val="nil"/>
          <w:bottom w:val="nil"/>
          <w:right w:val="nil"/>
          <w:between w:val="nil"/>
        </w:pBdr>
      </w:pPr>
      <w:r>
        <w:t>Inability with existing metadata approaches to quickly discover and understand which information sources are most useful in the context of a user’s need.</w:t>
      </w:r>
    </w:p>
    <w:p w14:paraId="2AD02EE7" w14:textId="77777777" w:rsidR="004F0517" w:rsidRDefault="00374186" w:rsidP="006F25D4">
      <w:pPr>
        <w:pStyle w:val="ListParagraph"/>
        <w:numPr>
          <w:ilvl w:val="0"/>
          <w:numId w:val="47"/>
        </w:numPr>
        <w:pBdr>
          <w:top w:val="nil"/>
          <w:left w:val="nil"/>
          <w:bottom w:val="nil"/>
          <w:right w:val="nil"/>
          <w:between w:val="nil"/>
        </w:pBdr>
        <w:ind w:left="714" w:right="45" w:hanging="357"/>
      </w:pPr>
      <w:r>
        <w:t>Inability to properly fuse and synthesize multiple data sources locally to derive knowledge necessary for rapid disaster response decisions.</w:t>
      </w:r>
    </w:p>
    <w:p w14:paraId="0FA42B5D" w14:textId="77777777" w:rsidR="00C428CE" w:rsidRDefault="00374186" w:rsidP="006F25D4">
      <w:pPr>
        <w:pStyle w:val="ListParagraph"/>
        <w:numPr>
          <w:ilvl w:val="0"/>
          <w:numId w:val="47"/>
        </w:numPr>
        <w:pBdr>
          <w:top w:val="nil"/>
          <w:left w:val="nil"/>
          <w:bottom w:val="nil"/>
          <w:right w:val="nil"/>
          <w:between w:val="nil"/>
        </w:pBdr>
        <w:spacing w:after="360"/>
        <w:ind w:right="48"/>
      </w:pPr>
      <w:r>
        <w:t>The need for a persistent platform to organize and manage disaster related geospatial information and tools necessary for collaborating organizations to address the full disaster lifecycle – preparedness, response and recovery.</w:t>
      </w:r>
    </w:p>
    <w:p w14:paraId="2820414A" w14:textId="57820426" w:rsidR="00BA3775" w:rsidRDefault="00362F35" w:rsidP="008C2ABF">
      <w:pPr>
        <w:ind w:left="14" w:right="43" w:hanging="14"/>
      </w:pPr>
      <w:r>
        <w:t xml:space="preserve">Interoperability and open standards are core to any spatial data infrastructure for </w:t>
      </w:r>
      <w:r w:rsidR="008C2ABF">
        <w:t>disasters</w:t>
      </w:r>
      <w:r>
        <w:t xml:space="preserve">, as they enable the exchange of </w:t>
      </w:r>
      <w:r w:rsidR="00971582">
        <w:t xml:space="preserve">geospatial </w:t>
      </w:r>
      <w:r>
        <w:t>data and the</w:t>
      </w:r>
      <w:r w:rsidR="00971582">
        <w:t xml:space="preserve"> use of data in the</w:t>
      </w:r>
      <w:r>
        <w:t xml:space="preserve"> </w:t>
      </w:r>
      <w:r>
        <w:lastRenderedPageBreak/>
        <w:t>processing, visualization, and representation services in distributed systems most efficiently. The economic benefits of building systems based on standards has been shown in many studies (e.g.</w:t>
      </w:r>
      <w:r w:rsidR="00CA67B8">
        <w:t>,</w:t>
      </w:r>
      <w:r>
        <w:t xml:space="preserve"> </w:t>
      </w:r>
      <w:hyperlink r:id="rId43">
        <w:r>
          <w:rPr>
            <w:color w:val="BF0040"/>
          </w:rPr>
          <w:t>DIN 2011</w:t>
        </w:r>
      </w:hyperlink>
      <w:hyperlink r:id="rId44">
        <w:r>
          <w:t>)</w:t>
        </w:r>
      </w:hyperlink>
      <w:r>
        <w:t xml:space="preserve">. </w:t>
      </w:r>
    </w:p>
    <w:p w14:paraId="787577B1" w14:textId="31E60018" w:rsidR="00BA3775" w:rsidRDefault="00362F35" w:rsidP="00C459F1">
      <w:r>
        <w:t xml:space="preserve">The focus of this study was to understand how to best support the development of an SDI for </w:t>
      </w:r>
      <w:r w:rsidR="008C2ABF">
        <w:t>disasters</w:t>
      </w:r>
      <w:r>
        <w:t xml:space="preserve"> and how to make existing implementations </w:t>
      </w:r>
      <w:proofErr w:type="spellStart"/>
      <w:r>
        <w:t>i</w:t>
      </w:r>
      <w:proofErr w:type="spellEnd"/>
      <w:r>
        <w:t xml:space="preserve">) better known to stakeholders, and ii) better </w:t>
      </w:r>
      <w:r w:rsidR="00971582">
        <w:t xml:space="preserve">in </w:t>
      </w:r>
      <w:r>
        <w:t xml:space="preserve">serving </w:t>
      </w:r>
      <w:r w:rsidR="00971582">
        <w:t>the needs of stakeholders</w:t>
      </w:r>
      <w:r>
        <w:t xml:space="preserve">. The study included an open </w:t>
      </w:r>
      <w:r>
        <w:rPr>
          <w:i/>
        </w:rPr>
        <w:t xml:space="preserve">Request for Information </w:t>
      </w:r>
      <w:r>
        <w:t xml:space="preserve">(RFI) with the objective to gather </w:t>
      </w:r>
      <w:r w:rsidR="00971582">
        <w:t>community</w:t>
      </w:r>
      <w:r>
        <w:t xml:space="preserve"> positions and opinions on the optimal setup and design of an SDI for </w:t>
      </w:r>
      <w:r w:rsidR="008C2ABF">
        <w:t>disasters</w:t>
      </w:r>
      <w:r>
        <w:t xml:space="preserve">. Responses to this RFI </w:t>
      </w:r>
      <w:r w:rsidR="008C2ABF">
        <w:t xml:space="preserve">and </w:t>
      </w:r>
      <w:r w:rsidR="008C37B6">
        <w:t xml:space="preserve">information gathered during </w:t>
      </w:r>
      <w:r w:rsidR="00905E7B">
        <w:t>two</w:t>
      </w:r>
      <w:r w:rsidR="008C2ABF">
        <w:t xml:space="preserve"> </w:t>
      </w:r>
      <w:r w:rsidR="00971582">
        <w:t>w</w:t>
      </w:r>
      <w:r w:rsidR="008C2ABF">
        <w:t xml:space="preserve">orkshops </w:t>
      </w:r>
      <w:r>
        <w:t>have been integrated into this report.</w:t>
      </w:r>
      <w:r w:rsidR="00863905">
        <w:t xml:space="preserve">  The varied responses to the RFI demonstrate the value of standards in an environment that is principally built as a system of systems, i.e.</w:t>
      </w:r>
      <w:r w:rsidR="00CA67B8">
        <w:t>,</w:t>
      </w:r>
      <w:r w:rsidR="00863905">
        <w:t xml:space="preserve"> a Disaster Spatial Data Infrastructure that integrates a number of existing systems as well as individual services, data repositories and near real-time sensor data access.</w:t>
      </w:r>
    </w:p>
    <w:p w14:paraId="4D7DA9E6" w14:textId="4A55FB0D" w:rsidR="00BA3775" w:rsidRDefault="00362F35" w:rsidP="00C459F1">
      <w:r>
        <w:t xml:space="preserve">The report discusses the various types of stakeholders of an SDI for </w:t>
      </w:r>
      <w:r w:rsidR="008C2ABF">
        <w:t>disasters</w:t>
      </w:r>
      <w:r>
        <w:t xml:space="preserve"> </w:t>
      </w:r>
      <w:r w:rsidR="00327558">
        <w:t xml:space="preserve">examining their specific needs </w:t>
      </w:r>
      <w:r>
        <w:t>(</w:t>
      </w:r>
      <w:r w:rsidR="00CA67B8">
        <w:t>C</w:t>
      </w:r>
      <w:r>
        <w:t xml:space="preserve">hapter </w:t>
      </w:r>
      <w:r>
        <w:rPr>
          <w:color w:val="BF0040"/>
        </w:rPr>
        <w:t>2</w:t>
      </w:r>
      <w:r>
        <w:t>)</w:t>
      </w:r>
      <w:r w:rsidR="00327558">
        <w:t xml:space="preserve"> and then </w:t>
      </w:r>
      <w:r w:rsidR="00DF4EEC">
        <w:t xml:space="preserve">examines requirements and constraints on aspects such as data sharing, standards </w:t>
      </w:r>
      <w:r w:rsidR="00CA67B8">
        <w:t>and</w:t>
      </w:r>
      <w:r w:rsidR="00DF4EEC">
        <w:t xml:space="preserve"> interoperability, funding and investment, integration with existing systems, architecture and platform as well as security, privacy, and safety</w:t>
      </w:r>
      <w:r w:rsidR="00327558">
        <w:t xml:space="preserve"> (</w:t>
      </w:r>
      <w:r w:rsidR="00CA67B8">
        <w:t>C</w:t>
      </w:r>
      <w:r w:rsidR="00327558">
        <w:t xml:space="preserve">hapter </w:t>
      </w:r>
      <w:r w:rsidR="00327558">
        <w:rPr>
          <w:color w:val="BF0040"/>
        </w:rPr>
        <w:t>3</w:t>
      </w:r>
      <w:r w:rsidR="00327558">
        <w:t xml:space="preserve">), </w:t>
      </w:r>
      <w:r w:rsidR="00DF4EEC">
        <w:t xml:space="preserve">The report then explores possible SDI architecture models </w:t>
      </w:r>
      <w:r w:rsidR="00327558">
        <w:t>(</w:t>
      </w:r>
      <w:r w:rsidR="00CA67B8">
        <w:t>C</w:t>
      </w:r>
      <w:r w:rsidR="00327558">
        <w:t xml:space="preserve">hapter </w:t>
      </w:r>
      <w:r w:rsidR="00327558">
        <w:rPr>
          <w:color w:val="BF0040"/>
        </w:rPr>
        <w:t>4</w:t>
      </w:r>
      <w:r w:rsidR="00327558">
        <w:t xml:space="preserve">), </w:t>
      </w:r>
      <w:r w:rsidR="00DF4EEC">
        <w:t>data, standards and interoperability</w:t>
      </w:r>
      <w:r w:rsidR="00CA67B8">
        <w:t>,</w:t>
      </w:r>
      <w:r w:rsidR="00DF4EEC">
        <w:t xml:space="preserve"> including</w:t>
      </w:r>
      <w:r>
        <w:t xml:space="preserve"> </w:t>
      </w:r>
      <w:r w:rsidR="00DF4EEC">
        <w:t>aspects to optimize discovery, usage, and processing of data in a highly heterogeneous network of SDI data and service providers (</w:t>
      </w:r>
      <w:r w:rsidR="00CA67B8">
        <w:t>C</w:t>
      </w:r>
      <w:r w:rsidR="00DF4EEC">
        <w:t xml:space="preserve">hapter </w:t>
      </w:r>
      <w:r w:rsidR="00DF4EEC">
        <w:rPr>
          <w:color w:val="BF0040"/>
        </w:rPr>
        <w:t>5</w:t>
      </w:r>
      <w:r w:rsidR="00DF4EEC">
        <w:t xml:space="preserve">). </w:t>
      </w:r>
      <w:r w:rsidR="00327558">
        <w:t xml:space="preserve">This then leads to an outline of various use cases and </w:t>
      </w:r>
      <w:r w:rsidR="000C7618">
        <w:t>scenarios that</w:t>
      </w:r>
      <w:r w:rsidR="00AF3729" w:rsidRPr="00AF3729">
        <w:t xml:space="preserve"> could be used in </w:t>
      </w:r>
      <w:r w:rsidR="00AF3729">
        <w:t>a</w:t>
      </w:r>
      <w:r w:rsidR="00AF3729" w:rsidRPr="00AF3729">
        <w:t xml:space="preserve"> </w:t>
      </w:r>
      <w:r w:rsidR="00DB63BD">
        <w:t xml:space="preserve">series of </w:t>
      </w:r>
      <w:r w:rsidR="00AF3729" w:rsidRPr="00AF3729">
        <w:t>pilot</w:t>
      </w:r>
      <w:r w:rsidR="00DB63BD">
        <w:t>s</w:t>
      </w:r>
      <w:r w:rsidR="00AF3729">
        <w:t xml:space="preserve"> </w:t>
      </w:r>
      <w:r w:rsidR="00AF3729" w:rsidRPr="00AF3729">
        <w:t xml:space="preserve">to demonstrate the value of a </w:t>
      </w:r>
      <w:r w:rsidR="00AF3729">
        <w:t xml:space="preserve">Disasters </w:t>
      </w:r>
      <w:r w:rsidR="00AF3729" w:rsidRPr="00AF3729">
        <w:t xml:space="preserve">SDI to a broad range of stakeholders </w:t>
      </w:r>
      <w:r w:rsidR="00327558">
        <w:t>(</w:t>
      </w:r>
      <w:r w:rsidR="00CA67B8">
        <w:t>C</w:t>
      </w:r>
      <w:r w:rsidR="00327558">
        <w:t xml:space="preserve">hapter </w:t>
      </w:r>
      <w:r w:rsidR="00327558">
        <w:rPr>
          <w:color w:val="BF0040"/>
        </w:rPr>
        <w:t>6</w:t>
      </w:r>
      <w:r w:rsidR="00327558">
        <w:t>)</w:t>
      </w:r>
      <w:r w:rsidR="00AF3729">
        <w:t xml:space="preserve">. </w:t>
      </w:r>
      <w:r w:rsidR="00327558">
        <w:t xml:space="preserve"> </w:t>
      </w:r>
      <w:r w:rsidR="00AF3729">
        <w:t>The report discusses</w:t>
      </w:r>
      <w:r>
        <w:t xml:space="preserve"> </w:t>
      </w:r>
      <w:r w:rsidR="00327558">
        <w:t>operation</w:t>
      </w:r>
      <w:r w:rsidR="00DF4EEC">
        <w:t>al</w:t>
      </w:r>
      <w:r w:rsidR="00327558">
        <w:t xml:space="preserve"> and organization</w:t>
      </w:r>
      <w:r w:rsidR="00DF4EEC">
        <w:t>al</w:t>
      </w:r>
      <w:r w:rsidR="00327558">
        <w:t xml:space="preserve"> </w:t>
      </w:r>
      <w:r w:rsidR="00DF4EEC">
        <w:t>requirements and</w:t>
      </w:r>
      <w:r>
        <w:t xml:space="preserve"> goals </w:t>
      </w:r>
      <w:bookmarkStart w:id="12" w:name="_Hlk520993900"/>
      <w:r>
        <w:t>(</w:t>
      </w:r>
      <w:r w:rsidR="00CA67B8">
        <w:t>C</w:t>
      </w:r>
      <w:r>
        <w:t xml:space="preserve">hapter </w:t>
      </w:r>
      <w:r w:rsidR="00327558">
        <w:rPr>
          <w:color w:val="BF0040"/>
        </w:rPr>
        <w:t>7</w:t>
      </w:r>
      <w:r>
        <w:t>)</w:t>
      </w:r>
      <w:bookmarkEnd w:id="12"/>
      <w:r w:rsidR="00AF3729">
        <w:t xml:space="preserve"> and</w:t>
      </w:r>
      <w:r>
        <w:t xml:space="preserve"> concludes with a </w:t>
      </w:r>
      <w:r w:rsidR="00AF3729">
        <w:t xml:space="preserve">discussion of </w:t>
      </w:r>
      <w:r>
        <w:t xml:space="preserve">applications </w:t>
      </w:r>
      <w:r w:rsidR="00AF3729">
        <w:t>and technologies (</w:t>
      </w:r>
      <w:r w:rsidR="00CA67B8">
        <w:t>C</w:t>
      </w:r>
      <w:r w:rsidR="00AF3729">
        <w:t xml:space="preserve">hapter </w:t>
      </w:r>
      <w:r w:rsidR="00AF3729">
        <w:rPr>
          <w:color w:val="BF0040"/>
        </w:rPr>
        <w:t>8</w:t>
      </w:r>
      <w:r w:rsidR="00AF3729">
        <w:t xml:space="preserve">) along with other factors </w:t>
      </w:r>
      <w:r w:rsidR="00DF4EEC">
        <w:t xml:space="preserve">received from the RFI responses that may be considered when building an effective Disasters </w:t>
      </w:r>
      <w:proofErr w:type="gramStart"/>
      <w:r w:rsidR="00DF4EEC">
        <w:t xml:space="preserve">SDI </w:t>
      </w:r>
      <w:r>
        <w:t xml:space="preserve"> (</w:t>
      </w:r>
      <w:proofErr w:type="gramEnd"/>
      <w:r w:rsidR="00CA67B8">
        <w:t>C</w:t>
      </w:r>
      <w:r>
        <w:t xml:space="preserve">hapter </w:t>
      </w:r>
      <w:r w:rsidR="00AF3729">
        <w:rPr>
          <w:color w:val="BF0040"/>
        </w:rPr>
        <w:t>9</w:t>
      </w:r>
      <w:r>
        <w:t>).</w:t>
      </w:r>
    </w:p>
    <w:p w14:paraId="68EBCC45" w14:textId="1353E884" w:rsidR="00BA3775" w:rsidRDefault="000A388B" w:rsidP="00DB63BD">
      <w:pPr>
        <w:pStyle w:val="Heading2"/>
        <w:numPr>
          <w:ilvl w:val="1"/>
          <w:numId w:val="51"/>
        </w:numPr>
        <w:tabs>
          <w:tab w:val="center" w:pos="2969"/>
        </w:tabs>
      </w:pPr>
      <w:bookmarkStart w:id="13" w:name="_Toc526251123"/>
      <w:r>
        <w:t>Goals, Sponsors, and Participants of this Initiative</w:t>
      </w:r>
      <w:bookmarkEnd w:id="13"/>
    </w:p>
    <w:p w14:paraId="39086C9A" w14:textId="3C34DF16" w:rsidR="00BA3775" w:rsidRDefault="00362F35" w:rsidP="00C459F1">
      <w:r>
        <w:t xml:space="preserve">The </w:t>
      </w:r>
      <w:r w:rsidR="00292B8B">
        <w:t>Disasters</w:t>
      </w:r>
      <w:r>
        <w:t xml:space="preserve"> </w:t>
      </w:r>
      <w:r w:rsidR="00DB63BD">
        <w:t>Interoperability CDS</w:t>
      </w:r>
      <w:r>
        <w:t xml:space="preserve"> is sponsored with a North American </w:t>
      </w:r>
      <w:r w:rsidR="00584F87">
        <w:t>focus yet</w:t>
      </w:r>
      <w:r>
        <w:t xml:space="preserve"> is scalable to the </w:t>
      </w:r>
      <w:r w:rsidR="004F0517">
        <w:t xml:space="preserve">entire </w:t>
      </w:r>
      <w:r w:rsidR="00292B8B">
        <w:t>geospatial</w:t>
      </w:r>
      <w:r>
        <w:t xml:space="preserve"> community. </w:t>
      </w:r>
      <w:r w:rsidR="00584F87">
        <w:t>The project</w:t>
      </w:r>
      <w:r>
        <w:t xml:space="preserve"> supports the evo</w:t>
      </w:r>
      <w:r w:rsidR="00584F87">
        <w:t>lution</w:t>
      </w:r>
      <w:r>
        <w:t xml:space="preserve"> of the </w:t>
      </w:r>
      <w:proofErr w:type="spellStart"/>
      <w:r w:rsidR="00292B8B">
        <w:t>GeoPlatform</w:t>
      </w:r>
      <w:proofErr w:type="spellEnd"/>
      <w:r w:rsidR="00292B8B">
        <w:t>, developed by FGDC</w:t>
      </w:r>
      <w:r>
        <w:t xml:space="preserve">. To be successful, the </w:t>
      </w:r>
      <w:r w:rsidR="00292B8B" w:rsidRPr="00DB63BD">
        <w:t>Disasters</w:t>
      </w:r>
      <w:r w:rsidRPr="00DB63BD">
        <w:t xml:space="preserve"> </w:t>
      </w:r>
      <w:r w:rsidR="00DB63BD">
        <w:t>Interoperability CDS</w:t>
      </w:r>
      <w:r>
        <w:t xml:space="preserve"> </w:t>
      </w:r>
      <w:r w:rsidR="00DB63BD">
        <w:t>must</w:t>
      </w:r>
      <w:r>
        <w:t xml:space="preserve"> take particular requirements into account, including responding to priorities of </w:t>
      </w:r>
      <w:r w:rsidR="00292B8B">
        <w:t>First Responders</w:t>
      </w:r>
      <w:r>
        <w:t xml:space="preserve">, working in zero/low bandwidth regions and considering the realities of </w:t>
      </w:r>
      <w:r w:rsidR="00292B8B">
        <w:t>quickly changing circumstances</w:t>
      </w:r>
      <w:r>
        <w:t>.</w:t>
      </w:r>
    </w:p>
    <w:p w14:paraId="133B1B40" w14:textId="29EABB2E" w:rsidR="00BA3775" w:rsidRDefault="00362F35" w:rsidP="00C459F1">
      <w:r>
        <w:lastRenderedPageBreak/>
        <w:t xml:space="preserve">The </w:t>
      </w:r>
      <w:r w:rsidR="000C7618">
        <w:t xml:space="preserve">future follow on pilots that result from the work in the </w:t>
      </w:r>
      <w:r w:rsidR="00292B8B">
        <w:t>Disasters</w:t>
      </w:r>
      <w:r>
        <w:t xml:space="preserve"> </w:t>
      </w:r>
      <w:r w:rsidR="000C7618">
        <w:t>Interoperability CDS</w:t>
      </w:r>
      <w:r>
        <w:t xml:space="preserve"> will play a key role in </w:t>
      </w:r>
      <w:r w:rsidR="00584F87">
        <w:t xml:space="preserve">addressing </w:t>
      </w:r>
      <w:r>
        <w:t xml:space="preserve">a range of complex issues where geospatial data are necessary, such as responsible </w:t>
      </w:r>
      <w:r w:rsidR="00584F87">
        <w:t xml:space="preserve">disaster planning, response and </w:t>
      </w:r>
      <w:r w:rsidR="00F36D43">
        <w:t>recovery, and</w:t>
      </w:r>
      <w:r>
        <w:t xml:space="preserve"> security. </w:t>
      </w:r>
      <w:r w:rsidR="00292B8B">
        <w:t xml:space="preserve">Any </w:t>
      </w:r>
      <w:r w:rsidR="00584F87">
        <w:t xml:space="preserve">Disasters SDI </w:t>
      </w:r>
      <w:r w:rsidR="00F36D43">
        <w:t>aims</w:t>
      </w:r>
      <w:r>
        <w:t xml:space="preserve"> to make geospatial information available in a standardized way to the </w:t>
      </w:r>
      <w:r w:rsidR="00146776">
        <w:t xml:space="preserve">First Responders, </w:t>
      </w:r>
      <w:r>
        <w:t>public, academic institutions, the private sector</w:t>
      </w:r>
      <w:r w:rsidR="00445551">
        <w:t>,</w:t>
      </w:r>
      <w:r>
        <w:t xml:space="preserve"> and </w:t>
      </w:r>
      <w:r w:rsidR="004E71C0">
        <w:t>stakeholders</w:t>
      </w:r>
      <w:r>
        <w:t xml:space="preserve"> who are involved in conducting </w:t>
      </w:r>
      <w:r w:rsidR="00A31973">
        <w:t xml:space="preserve">disaster response, </w:t>
      </w:r>
      <w:r>
        <w:t>research</w:t>
      </w:r>
      <w:r w:rsidR="00445551">
        <w:t>,</w:t>
      </w:r>
      <w:r>
        <w:t xml:space="preserve"> or produce value-added products and applications, driving innovation and stimulating economic development. Geospatial data, services and applications accessed through </w:t>
      </w:r>
      <w:r w:rsidR="00A31973">
        <w:t xml:space="preserve">the </w:t>
      </w:r>
      <w:proofErr w:type="spellStart"/>
      <w:r w:rsidR="00A31973">
        <w:t>GeoPlatform</w:t>
      </w:r>
      <w:proofErr w:type="spellEnd"/>
      <w:r w:rsidR="00A31973">
        <w:t xml:space="preserve"> and similar platforms</w:t>
      </w:r>
      <w:r>
        <w:t xml:space="preserve"> will help agencies understand the </w:t>
      </w:r>
      <w:r w:rsidR="00A31973">
        <w:t>lifecycle of disasters</w:t>
      </w:r>
      <w:r>
        <w:t xml:space="preserve">, facilitating monitoring, management, </w:t>
      </w:r>
      <w:r w:rsidR="00A31973">
        <w:t xml:space="preserve">mitigation, </w:t>
      </w:r>
      <w:r>
        <w:t>emergency preparedness</w:t>
      </w:r>
      <w:r w:rsidR="00445551">
        <w:t>,</w:t>
      </w:r>
      <w:r>
        <w:t xml:space="preserve"> and decision making.</w:t>
      </w:r>
    </w:p>
    <w:p w14:paraId="5D912EC7" w14:textId="77777777" w:rsidR="00BA3775" w:rsidRDefault="00362F35" w:rsidP="00C459F1">
      <w:r>
        <w:rPr>
          <w:b/>
        </w:rPr>
        <w:t>Organization managing the RFI</w:t>
      </w:r>
    </w:p>
    <w:p w14:paraId="25BC81E7" w14:textId="77777777" w:rsidR="00BA3775" w:rsidRDefault="00362F35" w:rsidP="00C459F1">
      <w:r>
        <w:t xml:space="preserve">The </w:t>
      </w:r>
      <w:hyperlink r:id="rId45">
        <w:r w:rsidR="004E71C0" w:rsidRPr="004E71C0">
          <w:rPr>
            <w:rStyle w:val="Hyperlink"/>
          </w:rPr>
          <w:t>Open Geospatial Consortium (OGC)</w:t>
        </w:r>
      </w:hyperlink>
      <w:r w:rsidR="004E71C0">
        <w:t xml:space="preserve"> is </w:t>
      </w:r>
      <w:r>
        <w:t>an international consortium of more than 500 companies, government agencies, research organizations, and universities participating in a consensus process to develop publicly available geospatial standards. OGC standards support interoperable solutions that "geo-enable" the Web, wireless and location-based services, and mainstream IT. OGC standards empower technology developers to make geospatial information and services accessible and useful with any application that needs to be geospatially enabled.</w:t>
      </w:r>
    </w:p>
    <w:p w14:paraId="4BD04D30" w14:textId="77777777" w:rsidR="00BA3775" w:rsidRDefault="00362F35">
      <w:pPr>
        <w:spacing w:after="221" w:line="263" w:lineRule="auto"/>
        <w:jc w:val="left"/>
      </w:pPr>
      <w:r>
        <w:rPr>
          <w:b/>
        </w:rPr>
        <w:t>Sponsors</w:t>
      </w:r>
    </w:p>
    <w:p w14:paraId="112E1537" w14:textId="77777777" w:rsidR="00C428CE" w:rsidRDefault="00C428CE" w:rsidP="00C459F1">
      <w:r>
        <w:t xml:space="preserve">The </w:t>
      </w:r>
      <w:hyperlink r:id="rId46" w:history="1">
        <w:r w:rsidRPr="00101344">
          <w:rPr>
            <w:rStyle w:val="Hyperlink"/>
          </w:rPr>
          <w:t>Department of Homeland Security (DHS)</w:t>
        </w:r>
      </w:hyperlink>
      <w:r>
        <w:t xml:space="preserve"> provides the coordinated, comprehensive federal response in the event of a terrorist attack, natural disaster or other large-scale emergency while working with federal, state, local, and private sector partners to ensure a swift and effective recovery effort.</w:t>
      </w:r>
    </w:p>
    <w:p w14:paraId="2FF08C3D" w14:textId="77777777" w:rsidR="00C428CE" w:rsidRDefault="00F67FA0" w:rsidP="00C459F1">
      <w:hyperlink r:id="rId47" w:history="1">
        <w:r w:rsidR="00C428CE" w:rsidRPr="00101344">
          <w:rPr>
            <w:rStyle w:val="Hyperlink"/>
          </w:rPr>
          <w:t>US Federal Geographic Data Committee</w:t>
        </w:r>
      </w:hyperlink>
      <w:r w:rsidR="00C428CE">
        <w:t xml:space="preserve"> (FGDC) is an interagency committee </w:t>
      </w:r>
      <w:r w:rsidR="004F0517">
        <w:t>that</w:t>
      </w:r>
      <w:r w:rsidR="00C428CE">
        <w:t xml:space="preserve"> promote</w:t>
      </w:r>
      <w:r w:rsidR="004F0517">
        <w:t>s</w:t>
      </w:r>
      <w:r w:rsidR="00C428CE">
        <w:t xml:space="preserve"> the coordinated use, sharing, and dissemination of geospatial data on a national basis. The FGDC is composed of representatives from 32 Cabinet-level and independent Federal agencies. The FGDC is an organized structure of Federal geospatial professionals and constituents that provide executive, managerial, and advisory direction and oversight for geospatial management and policy across the Federal government.  </w:t>
      </w:r>
    </w:p>
    <w:p w14:paraId="3A40CEE9" w14:textId="64EC6670" w:rsidR="00A31973" w:rsidRDefault="00C428CE" w:rsidP="00C459F1">
      <w:pPr>
        <w:rPr>
          <w:highlight w:val="white"/>
        </w:rPr>
      </w:pPr>
      <w:r>
        <w:t xml:space="preserve">As the largest water, earth, and biological science and civilian mapping agency of the United States, the </w:t>
      </w:r>
      <w:hyperlink r:id="rId48" w:history="1">
        <w:r w:rsidRPr="00101344">
          <w:rPr>
            <w:rStyle w:val="Hyperlink"/>
          </w:rPr>
          <w:t>U.S. Geological Survey</w:t>
        </w:r>
      </w:hyperlink>
      <w:r>
        <w:t xml:space="preserve"> (USGS) collects, monitors, and analyzes data and information, and provides scientific understanding about natural resource conditions, issues, and problems. The diversity of its scientific expertise enables USGS </w:t>
      </w:r>
      <w:r>
        <w:lastRenderedPageBreak/>
        <w:t xml:space="preserve">to carry out large-scale, multi-disciplinary investigations and provide impartial scientific information to resource managers, planners, and other customers. </w:t>
      </w:r>
      <w:r w:rsidR="00A31973">
        <w:rPr>
          <w:highlight w:val="white"/>
        </w:rPr>
        <w:t xml:space="preserve">  </w:t>
      </w:r>
    </w:p>
    <w:p w14:paraId="5C22B7CB" w14:textId="23EF1935" w:rsidR="0075288A" w:rsidRDefault="0075288A" w:rsidP="00C459F1">
      <w:bookmarkStart w:id="14" w:name="_Hlk526328156"/>
      <w:r w:rsidRPr="0075288A">
        <w:t xml:space="preserve">The </w:t>
      </w:r>
      <w:hyperlink r:id="rId49" w:history="1">
        <w:r w:rsidRPr="009C585B">
          <w:rPr>
            <w:rStyle w:val="Hyperlink"/>
          </w:rPr>
          <w:t>National Aeronautics and Space Administration</w:t>
        </w:r>
      </w:hyperlink>
      <w:r>
        <w:t xml:space="preserve"> (</w:t>
      </w:r>
      <w:r w:rsidRPr="0075288A">
        <w:t>NASA</w:t>
      </w:r>
      <w:r>
        <w:t>)</w:t>
      </w:r>
      <w:r w:rsidRPr="0075288A">
        <w:t xml:space="preserve"> </w:t>
      </w:r>
      <w:hyperlink r:id="rId50" w:history="1">
        <w:r w:rsidRPr="009C585B">
          <w:rPr>
            <w:rStyle w:val="Hyperlink"/>
          </w:rPr>
          <w:t>AMES Research Center</w:t>
        </w:r>
      </w:hyperlink>
      <w:r>
        <w:t xml:space="preserve"> </w:t>
      </w:r>
      <w:r w:rsidRPr="0075288A">
        <w:t xml:space="preserve">and </w:t>
      </w:r>
      <w:hyperlink r:id="rId51" w:history="1">
        <w:r w:rsidRPr="009C585B">
          <w:rPr>
            <w:rStyle w:val="Hyperlink"/>
          </w:rPr>
          <w:t>National Oceanic and Atmospheric Administration</w:t>
        </w:r>
      </w:hyperlink>
      <w:r>
        <w:t xml:space="preserve"> (</w:t>
      </w:r>
      <w:r w:rsidRPr="0075288A">
        <w:t>NOAA</w:t>
      </w:r>
      <w:r>
        <w:t>)</w:t>
      </w:r>
      <w:r w:rsidRPr="0075288A">
        <w:t xml:space="preserve"> hosted the two Disasters Workshops. Both agencies have provided long term commitment to the Open Geospatial Consortium and open standards, as well as supported an open data policy.</w:t>
      </w:r>
      <w:bookmarkEnd w:id="14"/>
    </w:p>
    <w:p w14:paraId="634E96CF" w14:textId="77777777" w:rsidR="00BA3775" w:rsidRDefault="00362F35">
      <w:pPr>
        <w:pStyle w:val="Heading2"/>
        <w:spacing w:after="217" w:line="327" w:lineRule="auto"/>
        <w:ind w:left="760" w:hanging="775"/>
      </w:pPr>
      <w:bookmarkStart w:id="15" w:name="_Toc526251124"/>
      <w:r>
        <w:t>1.2</w:t>
      </w:r>
      <w:r>
        <w:tab/>
      </w:r>
      <w:r w:rsidR="00025A32">
        <w:t>Disaster</w:t>
      </w:r>
      <w:r w:rsidR="00601937">
        <w:t>s</w:t>
      </w:r>
      <w:r>
        <w:t xml:space="preserve"> SDI Linkages</w:t>
      </w:r>
      <w:bookmarkEnd w:id="15"/>
    </w:p>
    <w:p w14:paraId="58FC7F0E" w14:textId="77777777" w:rsidR="00BA3775" w:rsidRDefault="00362F35" w:rsidP="00C459F1">
      <w:r>
        <w:t xml:space="preserve">There are a number of SDI initiatives addressing </w:t>
      </w:r>
      <w:r w:rsidR="00025A32">
        <w:t>disasters</w:t>
      </w:r>
      <w:r>
        <w:t>, such as the US National Spatial Data Infrastructure (NSDI)</w:t>
      </w:r>
      <w:r w:rsidR="00025A32">
        <w:t xml:space="preserve">. </w:t>
      </w:r>
    </w:p>
    <w:p w14:paraId="69A31F97" w14:textId="77777777" w:rsidR="00025A32" w:rsidRDefault="00025A32" w:rsidP="00025A32">
      <w:pPr>
        <w:ind w:left="595" w:right="635"/>
      </w:pPr>
      <w:r>
        <w:t xml:space="preserve">"The NSDI has come to be seen as the technology, policies, criteria, standards and people necessary to promote geospatial data sharing throughout all levels of government, the private and non-profit sectors, and academia. It provides a base or structure of practices and relationships among data producers and users that facilitates data sharing and use. It is a set of actions and new ways of accessing, sharing and using geographic data that enables far more comprehensive analysis of data to help decision-makers choose the best course(s) of action." </w:t>
      </w:r>
      <w:hyperlink r:id="rId52">
        <w:r>
          <w:rPr>
            <w:color w:val="BF0040"/>
          </w:rPr>
          <w:t>FGDC</w:t>
        </w:r>
      </w:hyperlink>
    </w:p>
    <w:p w14:paraId="3C2A6D6D" w14:textId="7165FF24" w:rsidR="00025A32" w:rsidRDefault="00025A32" w:rsidP="00C459F1">
      <w:r>
        <w:t>The vision of the NSDI is to leverage investments in people, technology, data, and procedures to create and provide the geospatial knowledge required to understand, protect, and promote national and global interests.</w:t>
      </w:r>
    </w:p>
    <w:p w14:paraId="42B4B8B4" w14:textId="77777777" w:rsidR="00BA3775" w:rsidRDefault="00362F35">
      <w:pPr>
        <w:pStyle w:val="Heading2"/>
        <w:tabs>
          <w:tab w:val="center" w:pos="3346"/>
        </w:tabs>
        <w:ind w:left="-15" w:firstLine="0"/>
      </w:pPr>
      <w:bookmarkStart w:id="16" w:name="_Toc526251125"/>
      <w:r>
        <w:t>1.3</w:t>
      </w:r>
      <w:r>
        <w:tab/>
      </w:r>
      <w:r w:rsidR="00504E5B">
        <w:t>Disasters</w:t>
      </w:r>
      <w:r>
        <w:t xml:space="preserve"> Spatial Data Pilot Activity</w:t>
      </w:r>
      <w:bookmarkEnd w:id="16"/>
    </w:p>
    <w:p w14:paraId="738DBFC5" w14:textId="2A0C1187" w:rsidR="00B3778C" w:rsidRDefault="004F0517" w:rsidP="00C459F1">
      <w:r>
        <w:t xml:space="preserve">The Disasters Concept Development is </w:t>
      </w:r>
      <w:r w:rsidR="000C7618">
        <w:t>the</w:t>
      </w:r>
      <w:r>
        <w:t xml:space="preserve"> </w:t>
      </w:r>
      <w:r w:rsidR="000C7618">
        <w:t>first phase</w:t>
      </w:r>
      <w:r>
        <w:t xml:space="preserve"> activity that helped capture the requirements, gaps and priorities to advance SDIs in the use of disasters. The second phase will be a</w:t>
      </w:r>
      <w:r w:rsidR="000C7618">
        <w:t xml:space="preserve"> series of</w:t>
      </w:r>
      <w:r>
        <w:t xml:space="preserve"> OGC pilot initiative</w:t>
      </w:r>
      <w:r w:rsidR="000C7618">
        <w:t>s</w:t>
      </w:r>
      <w:r>
        <w:t xml:space="preserve"> with active involvement of </w:t>
      </w:r>
      <w:r w:rsidR="000C7618">
        <w:t>several</w:t>
      </w:r>
      <w:r>
        <w:t xml:space="preserve"> OGC member organizations.</w:t>
      </w:r>
    </w:p>
    <w:p w14:paraId="50511FEB" w14:textId="77777777" w:rsidR="000C7618" w:rsidRDefault="00362F35" w:rsidP="00C459F1">
      <w:r>
        <w:t xml:space="preserve">Both the OGC Concept Development Study and Pilot </w:t>
      </w:r>
      <w:r w:rsidR="001606FF">
        <w:t>leverage</w:t>
      </w:r>
      <w:r>
        <w:t xml:space="preserve"> </w:t>
      </w:r>
      <w:r w:rsidR="001606FF">
        <w:t>using OGC’s proven Innovation Program rapid pro</w:t>
      </w:r>
      <w:r w:rsidR="000C7618">
        <w:t>t</w:t>
      </w:r>
      <w:r w:rsidR="001606FF">
        <w:t>otyping and engineering process</w:t>
      </w:r>
      <w:hyperlink r:id="rId53">
        <w:r>
          <w:t>.</w:t>
        </w:r>
      </w:hyperlink>
      <w:r>
        <w:t xml:space="preserve"> </w:t>
      </w:r>
      <w:r w:rsidR="001606FF">
        <w:t xml:space="preserve">The Innovation Program unites technology providers and users in hands on collaborative initiative to identify and address significant interoperability challenges.  </w:t>
      </w:r>
    </w:p>
    <w:p w14:paraId="2002DB35" w14:textId="14DBA735" w:rsidR="00BA3775" w:rsidRDefault="001606FF" w:rsidP="00C459F1">
      <w:r>
        <w:lastRenderedPageBreak/>
        <w:t>The CDS phase</w:t>
      </w:r>
      <w:r w:rsidR="00362F35">
        <w:t xml:space="preserve"> develops an </w:t>
      </w:r>
      <w:r w:rsidR="00B3778C">
        <w:t>overall assessment of</w:t>
      </w:r>
      <w:r w:rsidR="00362F35">
        <w:t xml:space="preserve"> geospatial Web services across the </w:t>
      </w:r>
      <w:r w:rsidR="00B3778C">
        <w:t>disaster domain</w:t>
      </w:r>
      <w:r w:rsidR="00362F35">
        <w:t xml:space="preserve">, defines the core components of the </w:t>
      </w:r>
      <w:r w:rsidR="00101344" w:rsidRPr="00101344">
        <w:t>National SDI architecture for disasters</w:t>
      </w:r>
      <w:r w:rsidR="00101344">
        <w:t xml:space="preserve"> (Disasters SDI)</w:t>
      </w:r>
      <w:r w:rsidR="00362F35">
        <w:t>, and defines use</w:t>
      </w:r>
      <w:r w:rsidR="00B3778C">
        <w:t xml:space="preserve"> </w:t>
      </w:r>
      <w:r w:rsidR="00362F35">
        <w:t xml:space="preserve">cases and scenarios for future implementations as part of </w:t>
      </w:r>
      <w:r w:rsidR="000C7618">
        <w:t>the follow-on</w:t>
      </w:r>
      <w:r>
        <w:t xml:space="preserve"> pilot phase</w:t>
      </w:r>
      <w:r w:rsidR="00362F35">
        <w:t xml:space="preserve">. These activities were complemented by the request for information (RFI) </w:t>
      </w:r>
      <w:r w:rsidR="00B3778C">
        <w:t xml:space="preserve">and two workshops </w:t>
      </w:r>
      <w:r w:rsidR="000C7618">
        <w:t>to</w:t>
      </w:r>
      <w:r w:rsidR="00362F35">
        <w:t xml:space="preserve"> capture the various perspectives, requirements, and opinions by </w:t>
      </w:r>
      <w:r w:rsidR="00B3778C">
        <w:t>disaster</w:t>
      </w:r>
      <w:r w:rsidR="00362F35">
        <w:t xml:space="preserve"> stakeholders and contributors. </w:t>
      </w:r>
    </w:p>
    <w:p w14:paraId="2A2EA215" w14:textId="13B08119" w:rsidR="00CC112B" w:rsidRDefault="004F0517" w:rsidP="00C459F1">
      <w:r>
        <w:t xml:space="preserve">The goal of </w:t>
      </w:r>
      <w:r w:rsidR="001606FF">
        <w:t>the pilot phase</w:t>
      </w:r>
      <w:r>
        <w:t xml:space="preserve"> is to </w:t>
      </w:r>
      <w:r w:rsidR="001606FF">
        <w:t xml:space="preserve">illustrate and demonstrate </w:t>
      </w:r>
      <w:r>
        <w:t xml:space="preserve">the value </w:t>
      </w:r>
      <w:r w:rsidR="001606FF">
        <w:t xml:space="preserve">and usefulness of </w:t>
      </w:r>
      <w:r w:rsidR="000C7618">
        <w:t>standards-based</w:t>
      </w:r>
      <w:r>
        <w:t xml:space="preserve"> interoperability</w:t>
      </w:r>
      <w:r w:rsidR="000C7618">
        <w:t xml:space="preserve"> </w:t>
      </w:r>
      <w:r w:rsidR="001606FF">
        <w:t>in the context of addressing specific challenges identified in the CDS phase</w:t>
      </w:r>
      <w:r>
        <w:t xml:space="preserve">. This will be done by implementing the recommended Disasters SDI architecture and developing a demonstration video that will tell the story of the scenario(s) and showcase incorporation of the services into </w:t>
      </w:r>
      <w:proofErr w:type="spellStart"/>
      <w:r>
        <w:t>GeoPortal</w:t>
      </w:r>
      <w:proofErr w:type="spellEnd"/>
      <w:r>
        <w:t xml:space="preserve"> SDI and other applications.</w:t>
      </w:r>
    </w:p>
    <w:p w14:paraId="5A0CCE87" w14:textId="77777777" w:rsidR="00BA3775" w:rsidRDefault="00BA3775">
      <w:pPr>
        <w:sectPr w:rsidR="00BA3775" w:rsidSect="004872C3">
          <w:headerReference w:type="even" r:id="rId54"/>
          <w:headerReference w:type="default" r:id="rId55"/>
          <w:footerReference w:type="even" r:id="rId56"/>
          <w:footerReference w:type="default" r:id="rId57"/>
          <w:headerReference w:type="first" r:id="rId58"/>
          <w:footerReference w:type="first" r:id="rId59"/>
          <w:pgSz w:w="11906" w:h="16838"/>
          <w:pgMar w:top="1656" w:right="1389" w:bottom="1644" w:left="2160" w:header="720" w:footer="720" w:gutter="0"/>
          <w:pgNumType w:start="1"/>
          <w:cols w:space="720"/>
          <w:titlePg/>
        </w:sectPr>
      </w:pPr>
    </w:p>
    <w:p w14:paraId="385BF526" w14:textId="77777777" w:rsidR="00BA3775" w:rsidRPr="00101344" w:rsidRDefault="00362F35" w:rsidP="00101344">
      <w:pPr>
        <w:pStyle w:val="Heading1"/>
      </w:pPr>
      <w:bookmarkStart w:id="23" w:name="_Toc526251126"/>
      <w:r>
        <w:lastRenderedPageBreak/>
        <w:t>Chapter</w:t>
      </w:r>
      <w:r w:rsidR="000523B0">
        <w:t xml:space="preserve"> </w:t>
      </w:r>
      <w:r>
        <w:t>2</w:t>
      </w:r>
      <w:r w:rsidR="000523B0">
        <w:t>:</w:t>
      </w:r>
      <w:r w:rsidR="00101344">
        <w:t xml:space="preserve"> S</w:t>
      </w:r>
      <w:r>
        <w:t>takeholders</w:t>
      </w:r>
      <w:bookmarkEnd w:id="23"/>
    </w:p>
    <w:p w14:paraId="3AD8800E" w14:textId="77777777" w:rsidR="00BA3775" w:rsidRDefault="00362F35">
      <w:pPr>
        <w:pStyle w:val="Heading2"/>
        <w:tabs>
          <w:tab w:val="center" w:pos="2519"/>
        </w:tabs>
        <w:ind w:left="-15" w:firstLine="0"/>
      </w:pPr>
      <w:bookmarkStart w:id="24" w:name="_Toc526251127"/>
      <w:r>
        <w:t>2.1</w:t>
      </w:r>
      <w:bookmarkStart w:id="25" w:name="_Hlk520299109"/>
      <w:r>
        <w:tab/>
      </w:r>
      <w:bookmarkEnd w:id="25"/>
      <w:r>
        <w:t>Types of Stakeholders</w:t>
      </w:r>
      <w:bookmarkEnd w:id="24"/>
    </w:p>
    <w:p w14:paraId="1EB57D58" w14:textId="0E5C6618" w:rsidR="004F0517" w:rsidRDefault="004F0517" w:rsidP="00C459F1">
      <w:r>
        <w:t>Through the analysis of the RFI responses and information gathered from Workshops, there emerges multiple, orthogonal ways to describe relevant stakeholders in the context of a Disasters SDI. The range of stakeholders have been differentiated into five classes (See F</w:t>
      </w:r>
      <w:proofErr w:type="spellStart"/>
      <w:r>
        <w:rPr>
          <w:lang w:val="it-IT"/>
        </w:rPr>
        <w:t>igure</w:t>
      </w:r>
      <w:proofErr w:type="spellEnd"/>
      <w:r>
        <w:rPr>
          <w:lang w:val="it-IT"/>
        </w:rPr>
        <w:t xml:space="preserve"> 2.1</w:t>
      </w:r>
      <w:r>
        <w:t>): End-users, data producers, data providers, data processors, data handlers</w:t>
      </w:r>
      <w:r w:rsidR="004F28A5">
        <w:t>,</w:t>
      </w:r>
      <w:r>
        <w:t xml:space="preserve"> and policy makers. The classes are not mutually exclusive, and many organizations or individuals are members of more than one class. Each class has some level of influence on each other, illustrated by the circular arrows connecting the classes.</w:t>
      </w:r>
    </w:p>
    <w:p w14:paraId="33964DCB" w14:textId="0AACB67E" w:rsidR="00BA3775" w:rsidRDefault="00362F35" w:rsidP="00C459F1">
      <w:r>
        <w:t xml:space="preserve">The wide </w:t>
      </w:r>
      <w:r w:rsidRPr="00310D7A">
        <w:t>class of end-users includes all consumers of products provided by the other classes such as data and services, products in the form of reports and statistics, policies and regulations</w:t>
      </w:r>
      <w:r w:rsidR="004F28A5">
        <w:t>,</w:t>
      </w:r>
      <w:r w:rsidRPr="00310D7A">
        <w:t xml:space="preserve"> etc. The second class aggregates all data producers or creators, data providers, data brokers, and </w:t>
      </w:r>
      <w:r w:rsidR="007A45CD" w:rsidRPr="00310D7A">
        <w:t>value-added</w:t>
      </w:r>
      <w:r w:rsidRPr="00310D7A">
        <w:t xml:space="preserve"> re-sellers. This large group is of particular relevance, as it is responsible for one of the main </w:t>
      </w:r>
      <w:r w:rsidR="00F36D43" w:rsidRPr="00310D7A">
        <w:t>products</w:t>
      </w:r>
      <w:r w:rsidRPr="00310D7A">
        <w:t xml:space="preserve"> of the </w:t>
      </w:r>
      <w:r w:rsidR="00101344" w:rsidRPr="00310D7A">
        <w:t xml:space="preserve">Disasters </w:t>
      </w:r>
      <w:r w:rsidRPr="00310D7A">
        <w:t>SDI</w:t>
      </w:r>
      <w:r w:rsidR="004F28A5">
        <w:t>:</w:t>
      </w:r>
      <w:r w:rsidRPr="00310D7A">
        <w:t xml:space="preserve"> the data. The third group covers data processors such as GIS</w:t>
      </w:r>
      <w:r w:rsidR="000C7618" w:rsidRPr="00310D7A">
        <w:t>, data scientists</w:t>
      </w:r>
      <w:r w:rsidR="00310D7A" w:rsidRPr="00310D7A">
        <w:t>, data modelers</w:t>
      </w:r>
      <w:r w:rsidR="00310D7A">
        <w:t>,</w:t>
      </w:r>
      <w:r w:rsidR="00310D7A" w:rsidRPr="00310D7A">
        <w:t xml:space="preserve"> mapping</w:t>
      </w:r>
      <w:r w:rsidRPr="00310D7A">
        <w:t xml:space="preserve"> experts</w:t>
      </w:r>
      <w:r w:rsidR="00310D7A" w:rsidRPr="00310D7A">
        <w:t>, or others in the high</w:t>
      </w:r>
      <w:r w:rsidR="004F28A5">
        <w:t>-</w:t>
      </w:r>
      <w:r w:rsidR="00310D7A" w:rsidRPr="00310D7A">
        <w:t>end supercomputing environment who are addressing the complexity of near or real-time analytics / forecasting geospatial products</w:t>
      </w:r>
      <w:r w:rsidRPr="00310D7A">
        <w:t xml:space="preserve">. These experts create products such as analyses, reports, statistics, or maps using data provided by the previous group. </w:t>
      </w:r>
      <w:r w:rsidR="00D754B0" w:rsidRPr="00D754B0">
        <w:t>The fourth group, data handlers is somewhat orthogonal to the previous three, and includes the hardware, storage</w:t>
      </w:r>
      <w:r w:rsidR="004F28A5">
        <w:t>,</w:t>
      </w:r>
      <w:r w:rsidR="00D754B0" w:rsidRPr="00D754B0">
        <w:t xml:space="preserve"> and computing service providers that provide the necessary infrastructure for data exchange and processing.</w:t>
      </w:r>
      <w:r w:rsidR="007A45CD">
        <w:t xml:space="preserve"> </w:t>
      </w:r>
      <w:r w:rsidR="00D754B0" w:rsidRPr="00D754B0">
        <w:t>The last group, Policy makers, is orthogonal to the ones described before. It lays out the necessary rules and guidelines for a successful operation and governance of a Disasters SDI.</w:t>
      </w:r>
    </w:p>
    <w:p w14:paraId="283340C3" w14:textId="77777777" w:rsidR="00BA3775" w:rsidRDefault="00362F35">
      <w:pPr>
        <w:spacing w:after="437"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065619B4" wp14:editId="3024B4E8">
                <wp:extent cx="5314097" cy="3987228"/>
                <wp:effectExtent l="0" t="0" r="20320" b="0"/>
                <wp:docPr id="74458" name="Group 74458"/>
                <wp:cNvGraphicFramePr/>
                <a:graphic xmlns:a="http://schemas.openxmlformats.org/drawingml/2006/main">
                  <a:graphicData uri="http://schemas.microsoft.com/office/word/2010/wordprocessingGroup">
                    <wpg:wgp>
                      <wpg:cNvGrpSpPr/>
                      <wpg:grpSpPr>
                        <a:xfrm>
                          <a:off x="0" y="0"/>
                          <a:ext cx="5314097" cy="3987228"/>
                          <a:chOff x="0" y="0"/>
                          <a:chExt cx="5314097" cy="3987228"/>
                        </a:xfrm>
                      </wpg:grpSpPr>
                      <wps:wsp>
                        <wps:cNvPr id="1347" name="Shape 1347"/>
                        <wps:cNvSpPr/>
                        <wps:spPr>
                          <a:xfrm>
                            <a:off x="36" y="3698107"/>
                            <a:ext cx="5314061" cy="0"/>
                          </a:xfrm>
                          <a:custGeom>
                            <a:avLst/>
                            <a:gdLst/>
                            <a:ahLst/>
                            <a:cxnLst/>
                            <a:rect l="0" t="0" r="0" b="0"/>
                            <a:pathLst>
                              <a:path w="5314061">
                                <a:moveTo>
                                  <a:pt x="0" y="0"/>
                                </a:moveTo>
                                <a:lnTo>
                                  <a:pt x="5314061"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1348" name="Rectangle 1348"/>
                        <wps:cNvSpPr/>
                        <wps:spPr>
                          <a:xfrm>
                            <a:off x="1579662" y="3847714"/>
                            <a:ext cx="102451" cy="185554"/>
                          </a:xfrm>
                          <a:prstGeom prst="rect">
                            <a:avLst/>
                          </a:prstGeom>
                          <a:ln>
                            <a:noFill/>
                          </a:ln>
                        </wps:spPr>
                        <wps:txbx>
                          <w:txbxContent>
                            <w:p w14:paraId="5079D961" w14:textId="77777777" w:rsidR="00F67FA0" w:rsidRDefault="00F67FA0">
                              <w:pPr>
                                <w:spacing w:after="160" w:line="259" w:lineRule="auto"/>
                                <w:ind w:left="0" w:firstLine="0"/>
                                <w:jc w:val="left"/>
                              </w:pPr>
                              <w:r>
                                <w:rPr>
                                  <w:w w:val="99"/>
                                  <w:sz w:val="22"/>
                                </w:rPr>
                                <w:t>F</w:t>
                              </w:r>
                            </w:p>
                          </w:txbxContent>
                        </wps:txbx>
                        <wps:bodyPr horzOverflow="overflow" vert="horz" lIns="0" tIns="0" rIns="0" bIns="0" rtlCol="0">
                          <a:noAutofit/>
                        </wps:bodyPr>
                      </wps:wsp>
                      <wps:wsp>
                        <wps:cNvPr id="1349" name="Rectangle 1349"/>
                        <wps:cNvSpPr/>
                        <wps:spPr>
                          <a:xfrm>
                            <a:off x="1663609" y="3867832"/>
                            <a:ext cx="501776" cy="148440"/>
                          </a:xfrm>
                          <a:prstGeom prst="rect">
                            <a:avLst/>
                          </a:prstGeom>
                          <a:ln>
                            <a:noFill/>
                          </a:ln>
                        </wps:spPr>
                        <wps:txbx>
                          <w:txbxContent>
                            <w:p w14:paraId="12EDEDE9" w14:textId="77777777" w:rsidR="00F67FA0" w:rsidRDefault="00F67FA0">
                              <w:pPr>
                                <w:spacing w:after="160" w:line="259" w:lineRule="auto"/>
                                <w:ind w:left="0" w:firstLine="0"/>
                                <w:jc w:val="left"/>
                              </w:pPr>
                              <w:r>
                                <w:rPr>
                                  <w:spacing w:val="11"/>
                                  <w:w w:val="103"/>
                                  <w:sz w:val="17"/>
                                </w:rPr>
                                <w:t>IGURE</w:t>
                              </w:r>
                            </w:p>
                          </w:txbxContent>
                        </wps:txbx>
                        <wps:bodyPr horzOverflow="overflow" vert="horz" lIns="0" tIns="0" rIns="0" bIns="0" rtlCol="0">
                          <a:noAutofit/>
                        </wps:bodyPr>
                      </wps:wsp>
                      <wps:wsp>
                        <wps:cNvPr id="1350" name="Rectangle 1350"/>
                        <wps:cNvSpPr/>
                        <wps:spPr>
                          <a:xfrm>
                            <a:off x="2082328" y="3847714"/>
                            <a:ext cx="304035" cy="185554"/>
                          </a:xfrm>
                          <a:prstGeom prst="rect">
                            <a:avLst/>
                          </a:prstGeom>
                          <a:ln>
                            <a:noFill/>
                          </a:ln>
                        </wps:spPr>
                        <wps:txbx>
                          <w:txbxContent>
                            <w:p w14:paraId="67B34E3D" w14:textId="77777777" w:rsidR="00F67FA0" w:rsidRDefault="00F67FA0">
                              <w:pPr>
                                <w:spacing w:after="160" w:line="259" w:lineRule="auto"/>
                                <w:ind w:left="0" w:firstLine="0"/>
                                <w:jc w:val="left"/>
                              </w:pPr>
                              <w:r>
                                <w:rPr>
                                  <w:spacing w:val="11"/>
                                  <w:w w:val="98"/>
                                  <w:sz w:val="22"/>
                                </w:rPr>
                                <w:t>2.1:</w:t>
                              </w:r>
                            </w:p>
                          </w:txbxContent>
                        </wps:txbx>
                        <wps:bodyPr horzOverflow="overflow" vert="horz" lIns="0" tIns="0" rIns="0" bIns="0" rtlCol="0">
                          <a:noAutofit/>
                        </wps:bodyPr>
                      </wps:wsp>
                      <wps:wsp>
                        <wps:cNvPr id="1351" name="Rectangle 1351"/>
                        <wps:cNvSpPr/>
                        <wps:spPr>
                          <a:xfrm>
                            <a:off x="2357410" y="3847714"/>
                            <a:ext cx="1782754" cy="185554"/>
                          </a:xfrm>
                          <a:prstGeom prst="rect">
                            <a:avLst/>
                          </a:prstGeom>
                          <a:ln>
                            <a:noFill/>
                          </a:ln>
                        </wps:spPr>
                        <wps:txbx>
                          <w:txbxContent>
                            <w:p w14:paraId="36107F2C" w14:textId="77777777" w:rsidR="00F67FA0" w:rsidRDefault="00F67FA0">
                              <w:pPr>
                                <w:spacing w:after="160" w:line="259" w:lineRule="auto"/>
                                <w:ind w:left="0" w:firstLine="0"/>
                                <w:jc w:val="left"/>
                              </w:pPr>
                              <w:r>
                                <w:rPr>
                                  <w:w w:val="108"/>
                                  <w:sz w:val="22"/>
                                </w:rPr>
                                <w:t>Types of Stakeholders</w:t>
                              </w:r>
                            </w:p>
                          </w:txbxContent>
                        </wps:txbx>
                        <wps:bodyPr horzOverflow="overflow" vert="horz" lIns="0" tIns="0" rIns="0" bIns="0" rtlCol="0">
                          <a:noAutofit/>
                        </wps:bodyPr>
                      </wps:wsp>
                      <pic:pic xmlns:pic="http://schemas.openxmlformats.org/drawingml/2006/picture">
                        <pic:nvPicPr>
                          <pic:cNvPr id="1346" name="Picture 1346"/>
                          <pic:cNvPicPr/>
                        </pic:nvPicPr>
                        <pic:blipFill>
                          <a:blip r:embed="rId60"/>
                          <a:stretch>
                            <a:fillRect/>
                          </a:stretch>
                        </pic:blipFill>
                        <pic:spPr>
                          <a:xfrm>
                            <a:off x="0" y="0"/>
                            <a:ext cx="5273823" cy="3517640"/>
                          </a:xfrm>
                          <a:prstGeom prst="rect">
                            <a:avLst/>
                          </a:prstGeom>
                        </pic:spPr>
                      </pic:pic>
                    </wpg:wgp>
                  </a:graphicData>
                </a:graphic>
              </wp:inline>
            </w:drawing>
          </mc:Choice>
          <mc:Fallback>
            <w:pict>
              <v:group w14:anchorId="065619B4" id="Group 74458" o:spid="_x0000_s1026" style="width:418.45pt;height:313.95pt;mso-position-horizontal-relative:char;mso-position-vertical-relative:line" coordsize="53140,39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">
                <v:shape id="Shape 1347" o:spid="_x0000_s1027" style="position:absolute;top:36981;width:53140;height:0;visibility:visible;mso-wrap-style:square;v-text-anchor:top" coordsize="5314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" path="m,l5314061,e" filled="f" strokeweight=".17569mm">
                  <v:stroke miterlimit="83231f" joinstyle="miter"/>
                  <v:path arrowok="t" textboxrect="0,0,5314061,0"/>
                </v:shape>
                <v:rect id="Rectangle 1348" o:spid="_x0000_s1028" style="position:absolute;left:15796;top:38477;width:1025;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vC/ygAAAOIAAAAPAAAAZHJzL2Rvd25yZXYueG1sRI9Ba8JA&#13;&#10;EIXvBf/DMkJvdWNbRK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PtC8L/KAAAA&#13;&#10;4gAAAA8AAAAAAAAAAAAAAAAABwIAAGRycy9kb3ducmV2LnhtbFBLBQYAAAAAAwADALcAAAD+AgAA&#13;&#10;AAA=&#13;&#10;" filled="f" stroked="f">
                  <v:textbox inset="0,0,0,0">
                    <w:txbxContent>
                      <w:p w14:paraId="5079D961" w14:textId="77777777" w:rsidR="00F67FA0" w:rsidRDefault="00F67FA0">
                        <w:pPr>
                          <w:spacing w:after="160" w:line="259" w:lineRule="auto"/>
                          <w:ind w:left="0" w:firstLine="0"/>
                          <w:jc w:val="left"/>
                        </w:pPr>
                        <w:r>
                          <w:rPr>
                            <w:w w:val="99"/>
                            <w:sz w:val="22"/>
                          </w:rPr>
                          <w:t>F</w:t>
                        </w:r>
                      </w:p>
                    </w:txbxContent>
                  </v:textbox>
                </v:rect>
                <v:rect id="Rectangle 1349" o:spid="_x0000_s1029" style="position:absolute;left:16636;top:38678;width:5017;height:1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lUk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" filled="f" stroked="f">
                  <v:textbox inset="0,0,0,0">
                    <w:txbxContent>
                      <w:p w14:paraId="12EDEDE9" w14:textId="77777777" w:rsidR="00F67FA0" w:rsidRDefault="00F67FA0">
                        <w:pPr>
                          <w:spacing w:after="160" w:line="259" w:lineRule="auto"/>
                          <w:ind w:left="0" w:firstLine="0"/>
                          <w:jc w:val="left"/>
                        </w:pPr>
                        <w:r>
                          <w:rPr>
                            <w:spacing w:val="11"/>
                            <w:w w:val="103"/>
                            <w:sz w:val="17"/>
                          </w:rPr>
                          <w:t>IGURE</w:t>
                        </w:r>
                      </w:p>
                    </w:txbxContent>
                  </v:textbox>
                </v:rect>
                <v:rect id="Rectangle 1350" o:spid="_x0000_s1030" style="position:absolute;left:20823;top:38477;width:3040;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" filled="f" stroked="f">
                  <v:textbox inset="0,0,0,0">
                    <w:txbxContent>
                      <w:p w14:paraId="67B34E3D" w14:textId="77777777" w:rsidR="00F67FA0" w:rsidRDefault="00F67FA0">
                        <w:pPr>
                          <w:spacing w:after="160" w:line="259" w:lineRule="auto"/>
                          <w:ind w:left="0" w:firstLine="0"/>
                          <w:jc w:val="left"/>
                        </w:pPr>
                        <w:r>
                          <w:rPr>
                            <w:spacing w:val="11"/>
                            <w:w w:val="98"/>
                            <w:sz w:val="22"/>
                          </w:rPr>
                          <w:t>2.1:</w:t>
                        </w:r>
                      </w:p>
                    </w:txbxContent>
                  </v:textbox>
                </v:rect>
                <v:rect id="Rectangle 1351" o:spid="_x0000_s1031" style="position:absolute;left:23574;top:38477;width:17827;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c//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" filled="f" stroked="f">
                  <v:textbox inset="0,0,0,0">
                    <w:txbxContent>
                      <w:p w14:paraId="36107F2C" w14:textId="77777777" w:rsidR="00F67FA0" w:rsidRDefault="00F67FA0">
                        <w:pPr>
                          <w:spacing w:after="160" w:line="259" w:lineRule="auto"/>
                          <w:ind w:left="0" w:firstLine="0"/>
                          <w:jc w:val="left"/>
                        </w:pPr>
                        <w:r>
                          <w:rPr>
                            <w:w w:val="108"/>
                            <w:sz w:val="22"/>
                          </w:rPr>
                          <w:t>Types of Stakeholders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6" o:spid="_x0000_s1032" type="#_x0000_t75" style="position:absolute;width:52738;height:35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">
                  <v:imagedata r:id="rId61" o:title=""/>
                </v:shape>
                <w10:anchorlock/>
              </v:group>
            </w:pict>
          </mc:Fallback>
        </mc:AlternateContent>
      </w:r>
    </w:p>
    <w:p w14:paraId="51482E6A" w14:textId="77777777" w:rsidR="00BA3775" w:rsidRDefault="00362F35" w:rsidP="00C459F1">
      <w:r>
        <w:t xml:space="preserve">The stakeholders classified in one or many of these five classes come from a wide range of organizations. An already long, though still non-exclusive, list is provided in table </w:t>
      </w:r>
      <w:r w:rsidRPr="00B2294D">
        <w:rPr>
          <w:color w:val="auto"/>
        </w:rPr>
        <w:t>2.1</w:t>
      </w:r>
      <w:r>
        <w:t>.</w:t>
      </w:r>
    </w:p>
    <w:p w14:paraId="59296D7A" w14:textId="77777777" w:rsidR="00BA3775" w:rsidRDefault="00362F35">
      <w:pPr>
        <w:spacing w:after="106" w:line="259" w:lineRule="auto"/>
        <w:ind w:left="647" w:firstLine="0"/>
        <w:jc w:val="left"/>
      </w:pPr>
      <w:r>
        <w:rPr>
          <w:rFonts w:ascii="Calibri" w:eastAsia="Calibri" w:hAnsi="Calibri" w:cs="Calibri"/>
          <w:noProof/>
          <w:sz w:val="22"/>
        </w:rPr>
        <mc:AlternateContent>
          <mc:Choice Requires="wpg">
            <w:drawing>
              <wp:inline distT="0" distB="0" distL="0" distR="0" wp14:anchorId="0B3CE9B2" wp14:editId="3ADE1B18">
                <wp:extent cx="4452620" cy="11887"/>
                <wp:effectExtent l="0" t="0" r="0" b="0"/>
                <wp:docPr id="74087" name="Group 74087"/>
                <wp:cNvGraphicFramePr/>
                <a:graphic xmlns:a="http://schemas.openxmlformats.org/drawingml/2006/main">
                  <a:graphicData uri="http://schemas.microsoft.com/office/word/2010/wordprocessingGroup">
                    <wpg:wgp>
                      <wpg:cNvGrpSpPr/>
                      <wpg:grpSpPr>
                        <a:xfrm>
                          <a:off x="0" y="0"/>
                          <a:ext cx="4452620" cy="11887"/>
                          <a:chOff x="0" y="0"/>
                          <a:chExt cx="4452620" cy="11887"/>
                        </a:xfrm>
                      </wpg:grpSpPr>
                      <wps:wsp>
                        <wps:cNvPr id="1364" name="Shape 1364"/>
                        <wps:cNvSpPr/>
                        <wps:spPr>
                          <a:xfrm>
                            <a:off x="0" y="0"/>
                            <a:ext cx="4452620" cy="0"/>
                          </a:xfrm>
                          <a:custGeom>
                            <a:avLst/>
                            <a:gdLst/>
                            <a:ahLst/>
                            <a:cxnLst/>
                            <a:rect l="0" t="0" r="0" b="0"/>
                            <a:pathLst>
                              <a:path w="4452620">
                                <a:moveTo>
                                  <a:pt x="0" y="0"/>
                                </a:moveTo>
                                <a:lnTo>
                                  <a:pt x="4452620" y="0"/>
                                </a:lnTo>
                              </a:path>
                            </a:pathLst>
                          </a:custGeom>
                          <a:ln w="118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087" style="width:350.6pt;height:0.936pt;mso-position-horizontal-relative:char;mso-position-vertical-relative:line" coordsize="44526,118">
                <v:shape id="Shape 1364" style="position:absolute;width:44526;height:0;left:0;top:0;" coordsize="4452620,0" path="m0,0l4452620,0">
                  <v:stroke weight="0.936pt" endcap="flat" joinstyle="miter" miterlimit="10" on="true" color="#000000"/>
                  <v:fill on="false" color="#000000" opacity="0"/>
                </v:shape>
              </v:group>
            </w:pict>
          </mc:Fallback>
        </mc:AlternateContent>
      </w:r>
    </w:p>
    <w:p w14:paraId="2559BA69" w14:textId="77777777" w:rsidR="00BA3775" w:rsidRDefault="00362F35">
      <w:pPr>
        <w:pStyle w:val="Heading3"/>
        <w:spacing w:after="0"/>
        <w:ind w:right="258"/>
        <w:jc w:val="center"/>
      </w:pPr>
      <w:bookmarkStart w:id="26" w:name="_Toc526251128"/>
      <w:r>
        <w:rPr>
          <w:sz w:val="24"/>
        </w:rPr>
        <w:t>Stakeholders</w:t>
      </w:r>
      <w:bookmarkEnd w:id="26"/>
    </w:p>
    <w:p w14:paraId="7E5126DB" w14:textId="77777777" w:rsidR="00BA3775" w:rsidRDefault="00362F35">
      <w:pPr>
        <w:spacing w:after="101" w:line="259" w:lineRule="auto"/>
        <w:ind w:left="647" w:firstLine="0"/>
        <w:jc w:val="left"/>
      </w:pPr>
      <w:r>
        <w:rPr>
          <w:rFonts w:ascii="Calibri" w:eastAsia="Calibri" w:hAnsi="Calibri" w:cs="Calibri"/>
          <w:noProof/>
          <w:sz w:val="22"/>
        </w:rPr>
        <mc:AlternateContent>
          <mc:Choice Requires="wpg">
            <w:drawing>
              <wp:inline distT="0" distB="0" distL="0" distR="0" wp14:anchorId="75C241DB" wp14:editId="38655C1B">
                <wp:extent cx="4452620" cy="7429"/>
                <wp:effectExtent l="0" t="0" r="0" b="0"/>
                <wp:docPr id="74088" name="Group 74088"/>
                <wp:cNvGraphicFramePr/>
                <a:graphic xmlns:a="http://schemas.openxmlformats.org/drawingml/2006/main">
                  <a:graphicData uri="http://schemas.microsoft.com/office/word/2010/wordprocessingGroup">
                    <wpg:wgp>
                      <wpg:cNvGrpSpPr/>
                      <wpg:grpSpPr>
                        <a:xfrm>
                          <a:off x="0" y="0"/>
                          <a:ext cx="4452620" cy="7429"/>
                          <a:chOff x="0" y="0"/>
                          <a:chExt cx="4452620" cy="7429"/>
                        </a:xfrm>
                      </wpg:grpSpPr>
                      <wps:wsp>
                        <wps:cNvPr id="1366" name="Shape 1366"/>
                        <wps:cNvSpPr/>
                        <wps:spPr>
                          <a:xfrm>
                            <a:off x="0" y="0"/>
                            <a:ext cx="4452620" cy="0"/>
                          </a:xfrm>
                          <a:custGeom>
                            <a:avLst/>
                            <a:gdLst/>
                            <a:ahLst/>
                            <a:cxnLst/>
                            <a:rect l="0" t="0" r="0" b="0"/>
                            <a:pathLst>
                              <a:path w="4452620">
                                <a:moveTo>
                                  <a:pt x="0" y="0"/>
                                </a:moveTo>
                                <a:lnTo>
                                  <a:pt x="4452620" y="0"/>
                                </a:lnTo>
                              </a:path>
                            </a:pathLst>
                          </a:custGeom>
                          <a:ln w="742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088" style="width:350.6pt;height:0.585pt;mso-position-horizontal-relative:char;mso-position-vertical-relative:line" coordsize="44526,74">
                <v:shape id="Shape 1366" style="position:absolute;width:44526;height:0;left:0;top:0;" coordsize="4452620,0" path="m0,0l4452620,0">
                  <v:stroke weight="0.585pt" endcap="flat" joinstyle="miter" miterlimit="10" on="true" color="#000000"/>
                  <v:fill on="false" color="#000000" opacity="0"/>
                </v:shape>
              </v:group>
            </w:pict>
          </mc:Fallback>
        </mc:AlternateContent>
      </w:r>
    </w:p>
    <w:p w14:paraId="0A4CA22A" w14:textId="77777777" w:rsidR="00503750" w:rsidRPr="00EE08EB" w:rsidRDefault="00503750" w:rsidP="00503750">
      <w:pPr>
        <w:spacing w:after="5" w:line="261" w:lineRule="auto"/>
        <w:ind w:left="217" w:right="465"/>
        <w:jc w:val="center"/>
        <w:rPr>
          <w:b/>
          <w:sz w:val="28"/>
          <w:szCs w:val="28"/>
        </w:rPr>
      </w:pPr>
      <w:bookmarkStart w:id="27" w:name="_Hlk523314461"/>
      <w:r w:rsidRPr="00EE08EB">
        <w:rPr>
          <w:b/>
          <w:sz w:val="28"/>
          <w:szCs w:val="28"/>
        </w:rPr>
        <w:t>Data Producers, Providers, Brokers, Value-added Resellers</w:t>
      </w:r>
    </w:p>
    <w:p w14:paraId="38F5C973" w14:textId="77777777" w:rsidR="00503750" w:rsidRDefault="00503750" w:rsidP="00503750">
      <w:pPr>
        <w:spacing w:after="5" w:line="261" w:lineRule="auto"/>
        <w:ind w:left="217" w:right="465"/>
        <w:jc w:val="center"/>
      </w:pPr>
      <w:r w:rsidRPr="003C2D52">
        <w:t xml:space="preserve">First Responders: </w:t>
      </w:r>
      <w:r>
        <w:t>Police, Fire, EMS including 911 Systems</w:t>
      </w:r>
    </w:p>
    <w:p w14:paraId="483E105A" w14:textId="77777777" w:rsidR="00503750" w:rsidRDefault="00503750" w:rsidP="00503750">
      <w:pPr>
        <w:spacing w:after="5" w:line="261" w:lineRule="auto"/>
        <w:ind w:left="217" w:right="465"/>
        <w:jc w:val="center"/>
      </w:pPr>
      <w:r>
        <w:t>Public Works</w:t>
      </w:r>
    </w:p>
    <w:p w14:paraId="100622CB" w14:textId="77777777" w:rsidR="00503750" w:rsidRDefault="00503750" w:rsidP="00503750">
      <w:pPr>
        <w:spacing w:after="5" w:line="261" w:lineRule="auto"/>
        <w:ind w:left="217" w:right="465"/>
        <w:jc w:val="center"/>
      </w:pPr>
      <w:r>
        <w:t>Transportation</w:t>
      </w:r>
    </w:p>
    <w:p w14:paraId="56716DE8" w14:textId="77777777" w:rsidR="00503750" w:rsidRDefault="00503750" w:rsidP="00503750">
      <w:pPr>
        <w:spacing w:after="5" w:line="261" w:lineRule="auto"/>
        <w:ind w:left="217" w:right="465"/>
        <w:jc w:val="center"/>
        <w:rPr>
          <w:b/>
        </w:rPr>
      </w:pPr>
      <w:r>
        <w:t>GIS and Information Technology: 311 System, Internet and Social Media</w:t>
      </w:r>
    </w:p>
    <w:p w14:paraId="589244E8" w14:textId="77777777" w:rsidR="00503750" w:rsidRDefault="00503750" w:rsidP="00503750">
      <w:pPr>
        <w:spacing w:after="5" w:line="261" w:lineRule="auto"/>
        <w:ind w:left="217" w:right="465"/>
        <w:jc w:val="center"/>
      </w:pPr>
      <w:r>
        <w:t xml:space="preserve">Federal FEMA, DoD/NGA, DOT, DHS, USGS, Coast Guard, NOAA, U.S. Census, etc., </w:t>
      </w:r>
      <w:r w:rsidRPr="003C2D52">
        <w:t>Search and rescue officials</w:t>
      </w:r>
    </w:p>
    <w:p w14:paraId="7E6A5A22" w14:textId="77777777" w:rsidR="00503750" w:rsidRDefault="00503750" w:rsidP="00503750">
      <w:pPr>
        <w:spacing w:after="5" w:line="261" w:lineRule="auto"/>
        <w:ind w:left="217" w:right="465"/>
        <w:jc w:val="center"/>
        <w:rPr>
          <w:i/>
          <w:sz w:val="22"/>
        </w:rPr>
      </w:pPr>
      <w:r w:rsidRPr="003C2D52">
        <w:rPr>
          <w:i/>
          <w:sz w:val="22"/>
        </w:rPr>
        <w:t xml:space="preserve">Note: The DHS </w:t>
      </w:r>
      <w:proofErr w:type="spellStart"/>
      <w:r w:rsidRPr="003C2D52">
        <w:rPr>
          <w:i/>
          <w:sz w:val="22"/>
        </w:rPr>
        <w:t>GeoCONOPS</w:t>
      </w:r>
      <w:proofErr w:type="spellEnd"/>
      <w:r w:rsidRPr="003C2D52">
        <w:rPr>
          <w:i/>
          <w:sz w:val="22"/>
        </w:rPr>
        <w:t xml:space="preserve"> details dozens of Federal capabilities.</w:t>
      </w:r>
    </w:p>
    <w:p w14:paraId="5110D318" w14:textId="77777777" w:rsidR="00503750" w:rsidRDefault="00503750" w:rsidP="00503750">
      <w:pPr>
        <w:spacing w:after="5" w:line="261" w:lineRule="auto"/>
        <w:ind w:left="217" w:right="465"/>
        <w:jc w:val="center"/>
      </w:pPr>
      <w:r>
        <w:t>State EM, Police, DOT, DEP, etc.</w:t>
      </w:r>
    </w:p>
    <w:p w14:paraId="0D7F2C98" w14:textId="77777777" w:rsidR="00503750" w:rsidRDefault="00503750" w:rsidP="00503750">
      <w:pPr>
        <w:spacing w:after="5" w:line="261" w:lineRule="auto"/>
        <w:ind w:left="217" w:right="465"/>
        <w:jc w:val="center"/>
        <w:rPr>
          <w:b/>
        </w:rPr>
      </w:pPr>
      <w:r>
        <w:t>Authorities: Port Authority, Metropolitan Transportation Authority, others</w:t>
      </w:r>
    </w:p>
    <w:p w14:paraId="62DE73C5" w14:textId="77777777" w:rsidR="00503750" w:rsidRDefault="00503750" w:rsidP="00503750">
      <w:pPr>
        <w:spacing w:after="5" w:line="261" w:lineRule="auto"/>
        <w:ind w:left="217" w:right="465"/>
        <w:jc w:val="center"/>
      </w:pPr>
      <w:r w:rsidRPr="000846E6">
        <w:t>Utility companies/organizations</w:t>
      </w:r>
      <w:r>
        <w:t>: Water and Sewer, Gas, Electric</w:t>
      </w:r>
    </w:p>
    <w:p w14:paraId="0B0C4162" w14:textId="79800A6D" w:rsidR="00503750" w:rsidRDefault="00503750" w:rsidP="00503750">
      <w:pPr>
        <w:spacing w:after="5" w:line="261" w:lineRule="auto"/>
        <w:ind w:left="217" w:right="465"/>
        <w:jc w:val="center"/>
      </w:pPr>
      <w:r w:rsidRPr="00A93470">
        <w:t>Academic and educational institutions</w:t>
      </w:r>
    </w:p>
    <w:p w14:paraId="401CE5AB" w14:textId="0E7381CE" w:rsidR="00310D7A" w:rsidRDefault="00310D7A" w:rsidP="00310D7A">
      <w:pPr>
        <w:spacing w:after="5" w:line="261" w:lineRule="auto"/>
        <w:ind w:left="217" w:right="465"/>
        <w:jc w:val="center"/>
      </w:pPr>
      <w:r>
        <w:t>Commercial data / analytic providers</w:t>
      </w:r>
    </w:p>
    <w:p w14:paraId="703506E5" w14:textId="77777777" w:rsidR="00503750" w:rsidRDefault="00503750" w:rsidP="00503750">
      <w:pPr>
        <w:spacing w:after="5" w:line="261" w:lineRule="auto"/>
        <w:ind w:left="217" w:right="465"/>
        <w:jc w:val="center"/>
      </w:pPr>
      <w:r w:rsidRPr="003C2D52">
        <w:t>Insurance companies</w:t>
      </w:r>
    </w:p>
    <w:p w14:paraId="3D56652B" w14:textId="2D593B41" w:rsidR="00503750" w:rsidRDefault="00503750" w:rsidP="00503750">
      <w:pPr>
        <w:spacing w:after="5" w:line="261" w:lineRule="auto"/>
        <w:ind w:left="217" w:right="465"/>
        <w:jc w:val="center"/>
      </w:pPr>
      <w:r w:rsidRPr="000846E6">
        <w:t>The General Public</w:t>
      </w:r>
    </w:p>
    <w:p w14:paraId="53430002" w14:textId="77777777" w:rsidR="00310D7A" w:rsidRDefault="00310D7A" w:rsidP="00503750">
      <w:pPr>
        <w:spacing w:after="5" w:line="261" w:lineRule="auto"/>
        <w:ind w:left="217" w:right="465"/>
        <w:jc w:val="center"/>
      </w:pPr>
    </w:p>
    <w:p w14:paraId="367404B4" w14:textId="77777777" w:rsidR="00503750" w:rsidRDefault="00503750" w:rsidP="00503750">
      <w:pPr>
        <w:spacing w:after="5" w:line="261" w:lineRule="auto"/>
        <w:ind w:left="217" w:right="465"/>
        <w:jc w:val="center"/>
      </w:pPr>
    </w:p>
    <w:p w14:paraId="1BE53E51" w14:textId="77777777" w:rsidR="00503750" w:rsidRPr="00EE08EB" w:rsidRDefault="00503750" w:rsidP="00503750">
      <w:pPr>
        <w:spacing w:after="5" w:line="261" w:lineRule="auto"/>
        <w:ind w:left="217" w:right="465"/>
        <w:jc w:val="center"/>
        <w:rPr>
          <w:b/>
          <w:sz w:val="28"/>
          <w:szCs w:val="28"/>
        </w:rPr>
      </w:pPr>
      <w:r w:rsidRPr="00EE08EB">
        <w:rPr>
          <w:b/>
          <w:sz w:val="28"/>
          <w:szCs w:val="28"/>
        </w:rPr>
        <w:t>Data Processors</w:t>
      </w:r>
    </w:p>
    <w:p w14:paraId="4494637F" w14:textId="182061EB" w:rsidR="00503750" w:rsidRDefault="00310D7A" w:rsidP="00503750">
      <w:pPr>
        <w:spacing w:after="5" w:line="261" w:lineRule="auto"/>
        <w:ind w:left="217" w:right="465"/>
        <w:jc w:val="center"/>
      </w:pPr>
      <w:r>
        <w:t>Commercial data / analytic providers</w:t>
      </w:r>
    </w:p>
    <w:p w14:paraId="0BB9D036" w14:textId="77777777" w:rsidR="00503750" w:rsidRDefault="00503750" w:rsidP="00503750">
      <w:pPr>
        <w:spacing w:after="5" w:line="261" w:lineRule="auto"/>
        <w:ind w:left="217" w:right="465"/>
        <w:jc w:val="center"/>
      </w:pPr>
      <w:r>
        <w:t>Federal FEMA, DoD/NGA, DOT, DHS, USGS, Coast Guard, NOAA, U.S. Census, etc.,</w:t>
      </w:r>
    </w:p>
    <w:p w14:paraId="72756F9F" w14:textId="77777777" w:rsidR="00503750" w:rsidRDefault="00503750" w:rsidP="00503750">
      <w:pPr>
        <w:spacing w:after="5" w:line="261" w:lineRule="auto"/>
        <w:ind w:left="217" w:right="465"/>
        <w:jc w:val="center"/>
      </w:pPr>
      <w:r>
        <w:t>Software developers</w:t>
      </w:r>
    </w:p>
    <w:p w14:paraId="1E4815F5" w14:textId="77777777" w:rsidR="00503750" w:rsidRDefault="00503750" w:rsidP="00503750">
      <w:pPr>
        <w:spacing w:after="5" w:line="261" w:lineRule="auto"/>
        <w:ind w:left="217" w:right="465"/>
        <w:jc w:val="center"/>
      </w:pPr>
      <w:r w:rsidRPr="00A93470">
        <w:t>Mapping and GIS experts</w:t>
      </w:r>
    </w:p>
    <w:p w14:paraId="4E7F20C2" w14:textId="77777777" w:rsidR="00503750" w:rsidRDefault="00503750" w:rsidP="00503750">
      <w:pPr>
        <w:spacing w:after="5" w:line="261" w:lineRule="auto"/>
        <w:ind w:left="217" w:right="465"/>
        <w:jc w:val="center"/>
      </w:pPr>
      <w:r>
        <w:t xml:space="preserve">Disaster Management boards and groups </w:t>
      </w:r>
    </w:p>
    <w:p w14:paraId="7E189AA0" w14:textId="77777777" w:rsidR="00503750" w:rsidRDefault="00503750" w:rsidP="00503750">
      <w:pPr>
        <w:spacing w:after="5" w:line="261" w:lineRule="auto"/>
        <w:ind w:left="217" w:right="465"/>
        <w:jc w:val="center"/>
      </w:pPr>
      <w:r>
        <w:t>Public Works</w:t>
      </w:r>
    </w:p>
    <w:p w14:paraId="10F0D866" w14:textId="77777777" w:rsidR="00503750" w:rsidRDefault="00503750" w:rsidP="00503750">
      <w:pPr>
        <w:spacing w:after="5" w:line="261" w:lineRule="auto"/>
        <w:ind w:left="217" w:right="465"/>
        <w:jc w:val="center"/>
      </w:pPr>
      <w:r w:rsidRPr="003C2D52">
        <w:t>Insurance companies</w:t>
      </w:r>
    </w:p>
    <w:p w14:paraId="02AA86AB" w14:textId="77777777" w:rsidR="00503750" w:rsidRDefault="00503750" w:rsidP="00503750">
      <w:pPr>
        <w:spacing w:after="5" w:line="261" w:lineRule="auto"/>
        <w:ind w:left="217" w:right="465"/>
        <w:jc w:val="center"/>
        <w:rPr>
          <w:b/>
        </w:rPr>
      </w:pPr>
      <w:r>
        <w:t>Transportation</w:t>
      </w:r>
    </w:p>
    <w:p w14:paraId="62FCF7C8" w14:textId="77777777" w:rsidR="00503750" w:rsidRDefault="00503750" w:rsidP="00503750">
      <w:pPr>
        <w:spacing w:after="5" w:line="261" w:lineRule="auto"/>
        <w:ind w:left="217" w:right="465"/>
        <w:jc w:val="center"/>
        <w:rPr>
          <w:b/>
        </w:rPr>
      </w:pPr>
      <w:r w:rsidRPr="00A93470">
        <w:t>Academic and educational institutions</w:t>
      </w:r>
    </w:p>
    <w:p w14:paraId="1DBA8D33" w14:textId="77777777" w:rsidR="00503750" w:rsidRDefault="00503750" w:rsidP="00503750">
      <w:pPr>
        <w:spacing w:after="5" w:line="261" w:lineRule="auto"/>
        <w:ind w:left="217" w:right="465"/>
        <w:jc w:val="center"/>
        <w:rPr>
          <w:b/>
        </w:rPr>
      </w:pPr>
    </w:p>
    <w:p w14:paraId="18C7AA55" w14:textId="77777777" w:rsidR="00503750" w:rsidRPr="00EE08EB" w:rsidRDefault="00503750" w:rsidP="00503750">
      <w:pPr>
        <w:spacing w:after="5" w:line="261" w:lineRule="auto"/>
        <w:ind w:left="217" w:right="465"/>
        <w:jc w:val="center"/>
        <w:rPr>
          <w:b/>
          <w:sz w:val="28"/>
          <w:szCs w:val="28"/>
        </w:rPr>
      </w:pPr>
      <w:r w:rsidRPr="00EE08EB">
        <w:rPr>
          <w:b/>
          <w:sz w:val="28"/>
          <w:szCs w:val="28"/>
        </w:rPr>
        <w:t>Data Handlers, Infrastructure Providers</w:t>
      </w:r>
    </w:p>
    <w:p w14:paraId="3EDE3953" w14:textId="77777777" w:rsidR="00503750" w:rsidRDefault="00503750" w:rsidP="00503750">
      <w:pPr>
        <w:spacing w:after="5" w:line="261" w:lineRule="auto"/>
        <w:ind w:left="217" w:right="465"/>
        <w:jc w:val="center"/>
      </w:pPr>
      <w:r>
        <w:t>Federal FEMA, DoD/NGA, DOT, DHS, USGS, Coast Guard, NOAA, U.S. Census, etc.,</w:t>
      </w:r>
    </w:p>
    <w:p w14:paraId="6E49F2B3" w14:textId="77777777" w:rsidR="00503750" w:rsidRPr="000846E6" w:rsidRDefault="00503750" w:rsidP="00503750">
      <w:pPr>
        <w:spacing w:after="5" w:line="261" w:lineRule="auto"/>
        <w:ind w:left="217" w:right="465"/>
        <w:jc w:val="center"/>
      </w:pPr>
      <w:r w:rsidRPr="000846E6">
        <w:t>Local Government Agencies</w:t>
      </w:r>
    </w:p>
    <w:p w14:paraId="25F0BD28" w14:textId="77777777" w:rsidR="00503750" w:rsidRDefault="00503750" w:rsidP="00503750">
      <w:pPr>
        <w:spacing w:after="5" w:line="261" w:lineRule="auto"/>
        <w:ind w:left="217" w:right="465"/>
        <w:jc w:val="center"/>
        <w:rPr>
          <w:b/>
        </w:rPr>
      </w:pPr>
      <w:r>
        <w:t>Internet and Social Media</w:t>
      </w:r>
    </w:p>
    <w:p w14:paraId="1F957263" w14:textId="77777777" w:rsidR="00503750" w:rsidRDefault="00503750" w:rsidP="00503750">
      <w:pPr>
        <w:spacing w:after="5" w:line="261" w:lineRule="auto"/>
        <w:ind w:left="217" w:right="465"/>
        <w:jc w:val="center"/>
      </w:pPr>
      <w:r>
        <w:t>State EM, Police, DOT, DEP, etc.</w:t>
      </w:r>
    </w:p>
    <w:p w14:paraId="4352050D" w14:textId="77777777" w:rsidR="00503750" w:rsidRDefault="00503750" w:rsidP="00503750">
      <w:pPr>
        <w:spacing w:after="5" w:line="261" w:lineRule="auto"/>
        <w:ind w:left="217" w:right="465"/>
        <w:jc w:val="center"/>
      </w:pPr>
      <w:r>
        <w:t>Authorities: Port Authority, Metropolitan Transportation Authority, others</w:t>
      </w:r>
    </w:p>
    <w:p w14:paraId="3C988955" w14:textId="77777777" w:rsidR="00503750" w:rsidRDefault="00503750" w:rsidP="00503750">
      <w:pPr>
        <w:spacing w:after="5" w:line="261" w:lineRule="auto"/>
        <w:ind w:left="217" w:right="465"/>
        <w:jc w:val="center"/>
      </w:pPr>
      <w:r>
        <w:t>Disaster Management boards and groups</w:t>
      </w:r>
    </w:p>
    <w:p w14:paraId="42D951E7" w14:textId="77777777" w:rsidR="00503750" w:rsidRDefault="00503750" w:rsidP="00503750">
      <w:pPr>
        <w:spacing w:after="5" w:line="261" w:lineRule="auto"/>
        <w:ind w:left="217" w:right="465"/>
        <w:jc w:val="center"/>
        <w:rPr>
          <w:b/>
        </w:rPr>
      </w:pPr>
      <w:r>
        <w:t>NGO Service Providers such as the Red Cross and other helping organizations</w:t>
      </w:r>
    </w:p>
    <w:p w14:paraId="2627E476" w14:textId="77777777" w:rsidR="00503750" w:rsidRDefault="00503750" w:rsidP="00503750">
      <w:pPr>
        <w:spacing w:after="5" w:line="261" w:lineRule="auto"/>
        <w:ind w:left="217" w:right="465"/>
        <w:jc w:val="center"/>
      </w:pPr>
      <w:r w:rsidRPr="00A93470">
        <w:t>Academic and educational institutions</w:t>
      </w:r>
    </w:p>
    <w:p w14:paraId="637438AA" w14:textId="77777777" w:rsidR="00503750" w:rsidRDefault="00503750" w:rsidP="00503750">
      <w:pPr>
        <w:spacing w:after="5" w:line="261" w:lineRule="auto"/>
        <w:ind w:left="217" w:right="465"/>
        <w:jc w:val="center"/>
        <w:rPr>
          <w:b/>
        </w:rPr>
      </w:pPr>
    </w:p>
    <w:p w14:paraId="7CAEBBA1" w14:textId="77777777" w:rsidR="00503750" w:rsidRPr="00EE08EB" w:rsidRDefault="00503750" w:rsidP="00503750">
      <w:pPr>
        <w:spacing w:after="5" w:line="261" w:lineRule="auto"/>
        <w:ind w:left="217" w:right="465"/>
        <w:jc w:val="center"/>
        <w:rPr>
          <w:b/>
          <w:sz w:val="28"/>
          <w:szCs w:val="28"/>
        </w:rPr>
      </w:pPr>
      <w:r w:rsidRPr="00EE08EB">
        <w:rPr>
          <w:b/>
          <w:sz w:val="28"/>
          <w:szCs w:val="28"/>
        </w:rPr>
        <w:t>Policy Makers</w:t>
      </w:r>
    </w:p>
    <w:p w14:paraId="56610294" w14:textId="77777777" w:rsidR="00503750" w:rsidRDefault="00503750" w:rsidP="00503750">
      <w:pPr>
        <w:spacing w:after="5" w:line="261" w:lineRule="auto"/>
        <w:ind w:left="217" w:right="465"/>
        <w:jc w:val="center"/>
        <w:rPr>
          <w:b/>
        </w:rPr>
      </w:pPr>
      <w:r w:rsidRPr="003C2D52">
        <w:t xml:space="preserve">First Responders: </w:t>
      </w:r>
      <w:r>
        <w:t>Police, Fire, EMS</w:t>
      </w:r>
    </w:p>
    <w:p w14:paraId="62ACC19A" w14:textId="77777777" w:rsidR="00503750" w:rsidRDefault="00503750" w:rsidP="00503750">
      <w:pPr>
        <w:spacing w:after="5" w:line="261" w:lineRule="auto"/>
        <w:ind w:left="217" w:right="465"/>
        <w:jc w:val="center"/>
        <w:rPr>
          <w:b/>
        </w:rPr>
      </w:pPr>
      <w:r>
        <w:t>Environmental Protection</w:t>
      </w:r>
    </w:p>
    <w:p w14:paraId="188C28FC" w14:textId="77777777" w:rsidR="00503750" w:rsidRPr="00EE08EB" w:rsidRDefault="00503750" w:rsidP="00503750">
      <w:pPr>
        <w:spacing w:after="5" w:line="261" w:lineRule="auto"/>
        <w:ind w:left="217" w:right="465"/>
        <w:jc w:val="center"/>
      </w:pPr>
      <w:r w:rsidRPr="00EE08EB">
        <w:t>State and Federal Agencies, Public Authorities</w:t>
      </w:r>
    </w:p>
    <w:p w14:paraId="540CFE92" w14:textId="77777777" w:rsidR="00503750" w:rsidRDefault="00503750" w:rsidP="00503750">
      <w:pPr>
        <w:spacing w:after="5" w:line="261" w:lineRule="auto"/>
        <w:ind w:left="217" w:right="465"/>
        <w:jc w:val="center"/>
      </w:pPr>
      <w:r w:rsidRPr="00EE08EB">
        <w:t>Local Government Agencies</w:t>
      </w:r>
    </w:p>
    <w:p w14:paraId="118F1BA1" w14:textId="77777777" w:rsidR="00503750" w:rsidRDefault="00503750" w:rsidP="00503750">
      <w:pPr>
        <w:spacing w:after="5" w:line="261" w:lineRule="auto"/>
        <w:ind w:left="217" w:right="465"/>
        <w:jc w:val="center"/>
      </w:pPr>
      <w:r>
        <w:t>State EM, Police, DOT, DEP, etc.</w:t>
      </w:r>
    </w:p>
    <w:p w14:paraId="3A23BB3E" w14:textId="77777777" w:rsidR="00503750" w:rsidRPr="00EE08EB" w:rsidRDefault="00503750" w:rsidP="00503750">
      <w:pPr>
        <w:spacing w:after="5" w:line="261" w:lineRule="auto"/>
        <w:ind w:left="217" w:right="465"/>
        <w:jc w:val="center"/>
      </w:pPr>
      <w:r>
        <w:t>Authorities: Port Authority, Metropolitan Transportation Authority, others</w:t>
      </w:r>
    </w:p>
    <w:p w14:paraId="07D30581" w14:textId="77777777" w:rsidR="00503750" w:rsidRDefault="00503750" w:rsidP="00503750">
      <w:pPr>
        <w:spacing w:after="5" w:line="261" w:lineRule="auto"/>
        <w:ind w:left="217" w:right="465"/>
        <w:jc w:val="center"/>
      </w:pPr>
      <w:r w:rsidRPr="003C2D52">
        <w:t xml:space="preserve">First Responders: </w:t>
      </w:r>
      <w:r>
        <w:t>Police, Fire, EMS including 911 Systems for each</w:t>
      </w:r>
    </w:p>
    <w:p w14:paraId="4586E062" w14:textId="77777777" w:rsidR="00503750" w:rsidRDefault="00503750" w:rsidP="00503750">
      <w:pPr>
        <w:spacing w:after="5" w:line="261" w:lineRule="auto"/>
        <w:ind w:left="217" w:right="465"/>
        <w:jc w:val="center"/>
      </w:pPr>
      <w:r>
        <w:t>Health and Hospitals</w:t>
      </w:r>
    </w:p>
    <w:p w14:paraId="625AE41E" w14:textId="77777777" w:rsidR="00503750" w:rsidRDefault="00503750" w:rsidP="00503750">
      <w:pPr>
        <w:spacing w:after="5" w:line="261" w:lineRule="auto"/>
        <w:ind w:left="217" w:right="465"/>
        <w:jc w:val="center"/>
      </w:pPr>
      <w:r>
        <w:t>Environmental Protection</w:t>
      </w:r>
    </w:p>
    <w:p w14:paraId="53EE4EE7" w14:textId="77777777" w:rsidR="00503750" w:rsidRDefault="00503750" w:rsidP="00503750">
      <w:pPr>
        <w:spacing w:after="5" w:line="261" w:lineRule="auto"/>
        <w:ind w:left="217" w:right="465"/>
        <w:jc w:val="center"/>
      </w:pPr>
      <w:r>
        <w:t>Public Works</w:t>
      </w:r>
    </w:p>
    <w:p w14:paraId="7855E55B" w14:textId="77777777" w:rsidR="00503750" w:rsidRDefault="00503750" w:rsidP="00503750">
      <w:pPr>
        <w:spacing w:after="5" w:line="261" w:lineRule="auto"/>
        <w:ind w:left="217" w:right="465"/>
        <w:jc w:val="center"/>
      </w:pPr>
      <w:r>
        <w:t>Standards Developing Organizations</w:t>
      </w:r>
    </w:p>
    <w:p w14:paraId="124CD46A" w14:textId="77777777" w:rsidR="00503750" w:rsidRDefault="00503750" w:rsidP="00503750">
      <w:pPr>
        <w:spacing w:after="5" w:line="261" w:lineRule="auto"/>
        <w:ind w:left="217" w:right="465"/>
        <w:jc w:val="center"/>
      </w:pPr>
      <w:r>
        <w:t>Disaster Management boards and groups</w:t>
      </w:r>
    </w:p>
    <w:p w14:paraId="287D9FD4" w14:textId="77777777" w:rsidR="00503750" w:rsidRDefault="00503750" w:rsidP="00503750">
      <w:pPr>
        <w:spacing w:after="5" w:line="261" w:lineRule="auto"/>
        <w:ind w:left="217" w:right="465"/>
        <w:jc w:val="center"/>
      </w:pPr>
      <w:r w:rsidRPr="003C2D52">
        <w:t>Insurance companies</w:t>
      </w:r>
    </w:p>
    <w:p w14:paraId="76696021" w14:textId="762F112B" w:rsidR="00503750" w:rsidRDefault="00503750" w:rsidP="00503750">
      <w:pPr>
        <w:spacing w:after="5" w:line="261" w:lineRule="auto"/>
        <w:ind w:left="217" w:right="465"/>
        <w:jc w:val="center"/>
      </w:pPr>
    </w:p>
    <w:p w14:paraId="06B291F1" w14:textId="77777777" w:rsidR="004872C3" w:rsidRDefault="004872C3" w:rsidP="00503750">
      <w:pPr>
        <w:spacing w:after="5" w:line="261" w:lineRule="auto"/>
        <w:ind w:left="217" w:right="465"/>
        <w:jc w:val="center"/>
      </w:pPr>
    </w:p>
    <w:p w14:paraId="4399C334" w14:textId="77777777" w:rsidR="00503750" w:rsidRPr="00EE08EB" w:rsidRDefault="00503750" w:rsidP="00503750">
      <w:pPr>
        <w:spacing w:after="5" w:line="261" w:lineRule="auto"/>
        <w:ind w:left="217" w:right="465"/>
        <w:jc w:val="center"/>
        <w:rPr>
          <w:b/>
          <w:sz w:val="28"/>
          <w:szCs w:val="28"/>
        </w:rPr>
      </w:pPr>
      <w:r w:rsidRPr="00EE08EB">
        <w:rPr>
          <w:b/>
          <w:sz w:val="28"/>
          <w:szCs w:val="28"/>
        </w:rPr>
        <w:t>End Users</w:t>
      </w:r>
    </w:p>
    <w:p w14:paraId="7CE28D69" w14:textId="77777777" w:rsidR="00503750" w:rsidRDefault="00503750" w:rsidP="00503750">
      <w:pPr>
        <w:spacing w:after="5" w:line="261" w:lineRule="auto"/>
        <w:ind w:left="217" w:right="465"/>
        <w:jc w:val="center"/>
      </w:pPr>
      <w:r w:rsidRPr="003C2D52">
        <w:t xml:space="preserve">First Responders: </w:t>
      </w:r>
      <w:r>
        <w:t>Police, Fire, EMS including 911 Systems</w:t>
      </w:r>
    </w:p>
    <w:p w14:paraId="1A57E816" w14:textId="77777777" w:rsidR="00503750" w:rsidRDefault="00503750" w:rsidP="00503750">
      <w:pPr>
        <w:spacing w:after="5" w:line="261" w:lineRule="auto"/>
        <w:ind w:left="217" w:right="465"/>
        <w:jc w:val="center"/>
      </w:pPr>
      <w:r>
        <w:t>Public Works</w:t>
      </w:r>
    </w:p>
    <w:p w14:paraId="396F600C" w14:textId="77777777" w:rsidR="00503750" w:rsidRDefault="00503750" w:rsidP="00503750">
      <w:pPr>
        <w:spacing w:after="5" w:line="261" w:lineRule="auto"/>
        <w:ind w:left="217" w:right="465"/>
        <w:jc w:val="center"/>
      </w:pPr>
      <w:r>
        <w:t>Transportation</w:t>
      </w:r>
    </w:p>
    <w:p w14:paraId="00C46DDA" w14:textId="77777777" w:rsidR="00503750" w:rsidRDefault="00503750" w:rsidP="00503750">
      <w:pPr>
        <w:spacing w:after="5" w:line="261" w:lineRule="auto"/>
        <w:ind w:left="217" w:right="465"/>
        <w:jc w:val="center"/>
        <w:rPr>
          <w:b/>
        </w:rPr>
      </w:pPr>
      <w:r>
        <w:lastRenderedPageBreak/>
        <w:t>GIS and Information Technology: 311 System, Internet and Social Media</w:t>
      </w:r>
    </w:p>
    <w:p w14:paraId="0AB6EE3C" w14:textId="77777777" w:rsidR="00503750" w:rsidRDefault="00503750" w:rsidP="00503750">
      <w:pPr>
        <w:spacing w:after="5" w:line="261" w:lineRule="auto"/>
        <w:ind w:left="217" w:right="465"/>
        <w:jc w:val="center"/>
      </w:pPr>
      <w:r>
        <w:t xml:space="preserve">Federal FEMA, DoD/NGA, DOT, DHS, USGS, Coast Guard, NOAA, U.S. Census, etc., </w:t>
      </w:r>
      <w:r w:rsidRPr="003C2D52">
        <w:t>Search and rescue officials</w:t>
      </w:r>
    </w:p>
    <w:p w14:paraId="26DE2374" w14:textId="77777777" w:rsidR="00503750" w:rsidRDefault="00503750" w:rsidP="00503750">
      <w:pPr>
        <w:spacing w:after="5" w:line="261" w:lineRule="auto"/>
        <w:ind w:left="217" w:right="465"/>
        <w:jc w:val="center"/>
        <w:rPr>
          <w:i/>
          <w:sz w:val="22"/>
        </w:rPr>
      </w:pPr>
      <w:r w:rsidRPr="003C2D52">
        <w:rPr>
          <w:i/>
          <w:sz w:val="22"/>
        </w:rPr>
        <w:t xml:space="preserve">Note: The DHS </w:t>
      </w:r>
      <w:proofErr w:type="spellStart"/>
      <w:r w:rsidRPr="003C2D52">
        <w:rPr>
          <w:i/>
          <w:sz w:val="22"/>
        </w:rPr>
        <w:t>GeoCONOPS</w:t>
      </w:r>
      <w:proofErr w:type="spellEnd"/>
      <w:r w:rsidRPr="003C2D52">
        <w:rPr>
          <w:i/>
          <w:sz w:val="22"/>
        </w:rPr>
        <w:t xml:space="preserve"> details dozens of Federal capabilities.</w:t>
      </w:r>
    </w:p>
    <w:p w14:paraId="3302EC33" w14:textId="77777777" w:rsidR="00503750" w:rsidRDefault="00503750" w:rsidP="00503750">
      <w:pPr>
        <w:spacing w:after="5" w:line="261" w:lineRule="auto"/>
        <w:ind w:left="217" w:right="465"/>
        <w:jc w:val="center"/>
      </w:pPr>
      <w:r>
        <w:t>State EM, Police, DOT, DEP, etc.</w:t>
      </w:r>
    </w:p>
    <w:p w14:paraId="122C3490" w14:textId="77777777" w:rsidR="00503750" w:rsidRDefault="00503750" w:rsidP="00503750">
      <w:pPr>
        <w:spacing w:after="5" w:line="261" w:lineRule="auto"/>
        <w:ind w:left="217" w:right="465"/>
        <w:jc w:val="center"/>
        <w:rPr>
          <w:b/>
        </w:rPr>
      </w:pPr>
      <w:r>
        <w:t>Authorities: Port Authority, Metropolitan Transportation Authority, others</w:t>
      </w:r>
    </w:p>
    <w:p w14:paraId="44E933D8" w14:textId="77777777" w:rsidR="00503750" w:rsidRDefault="00503750" w:rsidP="00503750">
      <w:pPr>
        <w:spacing w:after="5" w:line="261" w:lineRule="auto"/>
        <w:ind w:left="217" w:right="465"/>
        <w:jc w:val="center"/>
      </w:pPr>
      <w:r w:rsidRPr="000846E6">
        <w:t>Utility companies/organizations</w:t>
      </w:r>
      <w:r>
        <w:t>: Water and Sewer, Gas, Electric</w:t>
      </w:r>
    </w:p>
    <w:p w14:paraId="4176B827" w14:textId="77777777" w:rsidR="00503750" w:rsidRDefault="00503750" w:rsidP="00503750">
      <w:pPr>
        <w:spacing w:after="5" w:line="261" w:lineRule="auto"/>
        <w:ind w:left="217" w:right="465"/>
        <w:jc w:val="center"/>
      </w:pPr>
      <w:r w:rsidRPr="00A93470">
        <w:t>Academic and educational institutions</w:t>
      </w:r>
    </w:p>
    <w:p w14:paraId="028387B0" w14:textId="77777777" w:rsidR="00503750" w:rsidRDefault="00503750" w:rsidP="00503750">
      <w:pPr>
        <w:spacing w:after="5" w:line="261" w:lineRule="auto"/>
        <w:ind w:left="217" w:right="465"/>
        <w:jc w:val="center"/>
      </w:pPr>
      <w:r w:rsidRPr="003C2D52">
        <w:t>Insurance companies</w:t>
      </w:r>
    </w:p>
    <w:p w14:paraId="0AF92469" w14:textId="77777777" w:rsidR="00503750" w:rsidRDefault="00503750" w:rsidP="00503750">
      <w:pPr>
        <w:spacing w:after="5" w:line="261" w:lineRule="auto"/>
        <w:ind w:left="217" w:right="465"/>
        <w:jc w:val="center"/>
      </w:pPr>
      <w:r>
        <w:t>Human Services</w:t>
      </w:r>
    </w:p>
    <w:p w14:paraId="12F68FD7" w14:textId="77777777" w:rsidR="00503750" w:rsidRDefault="00503750" w:rsidP="00503750">
      <w:pPr>
        <w:spacing w:after="5" w:line="261" w:lineRule="auto"/>
        <w:ind w:left="217" w:right="465"/>
        <w:jc w:val="center"/>
      </w:pPr>
      <w:r>
        <w:t>Fuel providers including gasoline stations, shipping depots, storage facilities</w:t>
      </w:r>
    </w:p>
    <w:p w14:paraId="17F8DE5A" w14:textId="77777777" w:rsidR="00503750" w:rsidRDefault="00503750" w:rsidP="00503750">
      <w:pPr>
        <w:spacing w:after="5" w:line="261" w:lineRule="auto"/>
        <w:ind w:left="217" w:right="465"/>
        <w:jc w:val="center"/>
      </w:pPr>
      <w:r>
        <w:t>Providers of fuel, bottled water, food and other vital supplies</w:t>
      </w:r>
    </w:p>
    <w:p w14:paraId="4176D037" w14:textId="77777777" w:rsidR="00503750" w:rsidRDefault="00503750" w:rsidP="00503750">
      <w:pPr>
        <w:spacing w:after="5" w:line="261" w:lineRule="auto"/>
        <w:ind w:left="217" w:right="465"/>
        <w:jc w:val="center"/>
      </w:pPr>
      <w:r>
        <w:t>Contractors for a wide range of construction and repair services, also providing heavy equipment.</w:t>
      </w:r>
    </w:p>
    <w:p w14:paraId="061EA1F1" w14:textId="77777777" w:rsidR="00503750" w:rsidRDefault="00503750" w:rsidP="00503750">
      <w:pPr>
        <w:spacing w:after="5" w:line="261" w:lineRule="auto"/>
        <w:ind w:left="217" w:right="465"/>
        <w:jc w:val="center"/>
      </w:pPr>
      <w:r>
        <w:t>NGO Service Providers such as the Red Cross and other helping organizations</w:t>
      </w:r>
    </w:p>
    <w:p w14:paraId="60374F26" w14:textId="77777777" w:rsidR="00503750" w:rsidRDefault="00503750" w:rsidP="00503750">
      <w:pPr>
        <w:spacing w:after="5" w:line="261" w:lineRule="auto"/>
        <w:ind w:left="217" w:right="465"/>
        <w:jc w:val="center"/>
      </w:pPr>
      <w:r>
        <w:t>Property owners and building managers</w:t>
      </w:r>
    </w:p>
    <w:p w14:paraId="44E45246" w14:textId="77777777" w:rsidR="00503750" w:rsidRDefault="00503750" w:rsidP="00503750">
      <w:pPr>
        <w:spacing w:after="5" w:line="261" w:lineRule="auto"/>
        <w:ind w:left="217" w:right="465"/>
        <w:jc w:val="center"/>
      </w:pPr>
      <w:r w:rsidRPr="00A93470">
        <w:t>Academic and educational institutions</w:t>
      </w:r>
    </w:p>
    <w:p w14:paraId="06352FBC" w14:textId="77777777" w:rsidR="003C2D52" w:rsidRDefault="00503750" w:rsidP="00503750">
      <w:pPr>
        <w:spacing w:after="5" w:line="261" w:lineRule="auto"/>
        <w:ind w:left="217" w:right="465"/>
        <w:jc w:val="center"/>
      </w:pPr>
      <w:r w:rsidRPr="000846E6">
        <w:t>The General Public</w:t>
      </w:r>
    </w:p>
    <w:bookmarkEnd w:id="27"/>
    <w:p w14:paraId="4174ECC7" w14:textId="77777777" w:rsidR="00BA3775" w:rsidRDefault="00362F35">
      <w:pPr>
        <w:spacing w:after="532" w:line="259" w:lineRule="auto"/>
        <w:ind w:left="647" w:firstLine="0"/>
        <w:jc w:val="left"/>
      </w:pPr>
      <w:r>
        <w:rPr>
          <w:rFonts w:ascii="Calibri" w:eastAsia="Calibri" w:hAnsi="Calibri" w:cs="Calibri"/>
          <w:noProof/>
          <w:sz w:val="22"/>
        </w:rPr>
        <mc:AlternateContent>
          <mc:Choice Requires="wpg">
            <w:drawing>
              <wp:inline distT="0" distB="0" distL="0" distR="0" wp14:anchorId="238B40DE" wp14:editId="30443BF2">
                <wp:extent cx="4452620" cy="11887"/>
                <wp:effectExtent l="0" t="0" r="0" b="0"/>
                <wp:docPr id="74089" name="Group 74089"/>
                <wp:cNvGraphicFramePr/>
                <a:graphic xmlns:a="http://schemas.openxmlformats.org/drawingml/2006/main">
                  <a:graphicData uri="http://schemas.microsoft.com/office/word/2010/wordprocessingGroup">
                    <wpg:wgp>
                      <wpg:cNvGrpSpPr/>
                      <wpg:grpSpPr>
                        <a:xfrm>
                          <a:off x="0" y="0"/>
                          <a:ext cx="4452620" cy="11887"/>
                          <a:chOff x="0" y="0"/>
                          <a:chExt cx="4452620" cy="11887"/>
                        </a:xfrm>
                      </wpg:grpSpPr>
                      <wps:wsp>
                        <wps:cNvPr id="1391" name="Shape 1391"/>
                        <wps:cNvSpPr/>
                        <wps:spPr>
                          <a:xfrm>
                            <a:off x="0" y="0"/>
                            <a:ext cx="4452620" cy="0"/>
                          </a:xfrm>
                          <a:custGeom>
                            <a:avLst/>
                            <a:gdLst/>
                            <a:ahLst/>
                            <a:cxnLst/>
                            <a:rect l="0" t="0" r="0" b="0"/>
                            <a:pathLst>
                              <a:path w="4452620">
                                <a:moveTo>
                                  <a:pt x="0" y="0"/>
                                </a:moveTo>
                                <a:lnTo>
                                  <a:pt x="4452620" y="0"/>
                                </a:lnTo>
                              </a:path>
                            </a:pathLst>
                          </a:custGeom>
                          <a:ln w="118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089" style="width:350.6pt;height:0.936pt;mso-position-horizontal-relative:char;mso-position-vertical-relative:line" coordsize="44526,118">
                <v:shape id="Shape 1391" style="position:absolute;width:44526;height:0;left:0;top:0;" coordsize="4452620,0" path="m0,0l4452620,0">
                  <v:stroke weight="0.936pt" endcap="flat" joinstyle="miter" miterlimit="10" on="true" color="#000000"/>
                  <v:fill on="false" color="#000000" opacity="0"/>
                </v:shape>
              </v:group>
            </w:pict>
          </mc:Fallback>
        </mc:AlternateContent>
      </w:r>
    </w:p>
    <w:p w14:paraId="3DAC71F3" w14:textId="77777777" w:rsidR="00BA3775" w:rsidRDefault="00362F35">
      <w:pPr>
        <w:spacing w:after="437" w:line="268" w:lineRule="auto"/>
        <w:ind w:left="882" w:right="1125"/>
        <w:jc w:val="center"/>
      </w:pPr>
      <w:r>
        <w:rPr>
          <w:sz w:val="22"/>
        </w:rPr>
        <w:t>T</w:t>
      </w:r>
      <w:r>
        <w:rPr>
          <w:sz w:val="17"/>
        </w:rPr>
        <w:t xml:space="preserve">ABLE </w:t>
      </w:r>
      <w:r>
        <w:rPr>
          <w:sz w:val="22"/>
        </w:rPr>
        <w:t xml:space="preserve">2.1: </w:t>
      </w:r>
      <w:r w:rsidR="00A93470" w:rsidRPr="00A93470">
        <w:rPr>
          <w:sz w:val="22"/>
        </w:rPr>
        <w:t xml:space="preserve">Abbreviated </w:t>
      </w:r>
      <w:r w:rsidR="00A93470">
        <w:rPr>
          <w:sz w:val="22"/>
        </w:rPr>
        <w:t>List</w:t>
      </w:r>
      <w:r>
        <w:rPr>
          <w:sz w:val="22"/>
        </w:rPr>
        <w:t xml:space="preserve"> of the </w:t>
      </w:r>
      <w:r w:rsidR="00646D70">
        <w:rPr>
          <w:sz w:val="22"/>
        </w:rPr>
        <w:t>Disaster</w:t>
      </w:r>
      <w:r w:rsidR="00A93470">
        <w:rPr>
          <w:sz w:val="22"/>
        </w:rPr>
        <w:t>s</w:t>
      </w:r>
      <w:r w:rsidR="00646D70">
        <w:rPr>
          <w:sz w:val="22"/>
        </w:rPr>
        <w:t xml:space="preserve"> SDI</w:t>
      </w:r>
      <w:r>
        <w:rPr>
          <w:sz w:val="22"/>
        </w:rPr>
        <w:t xml:space="preserve"> Stakeholders</w:t>
      </w:r>
    </w:p>
    <w:p w14:paraId="5479993F" w14:textId="1F1DE43E" w:rsidR="00BA3775" w:rsidRPr="00925619" w:rsidRDefault="00016623" w:rsidP="00925619">
      <w:r>
        <w:t>Many of the</w:t>
      </w:r>
      <w:r w:rsidR="00362F35">
        <w:t xml:space="preserve"> organizations </w:t>
      </w:r>
      <w:r>
        <w:t xml:space="preserve">included </w:t>
      </w:r>
      <w:r w:rsidR="00310D7A">
        <w:t>in this</w:t>
      </w:r>
      <w:r w:rsidR="00362F35">
        <w:t xml:space="preserve"> long list have been emphasized </w:t>
      </w:r>
      <w:r w:rsidR="00CF3BAD">
        <w:t xml:space="preserve">as particularly relevant </w:t>
      </w:r>
      <w:r w:rsidR="00362F35">
        <w:t xml:space="preserve">by </w:t>
      </w:r>
      <w:r w:rsidR="00310D7A">
        <w:t>respondents</w:t>
      </w:r>
      <w:r w:rsidR="00362F35">
        <w:t xml:space="preserve"> to the </w:t>
      </w:r>
      <w:r w:rsidR="00646D70" w:rsidRPr="00646D70">
        <w:t xml:space="preserve">Disasters CDS </w:t>
      </w:r>
      <w:r w:rsidR="00362F35">
        <w:t xml:space="preserve">RFI. </w:t>
      </w:r>
      <w:r w:rsidR="00310D7A">
        <w:t xml:space="preserve">The editors of the Engineering Report continue to welcome the involvement and contributions of anyone involved in disaster management willing </w:t>
      </w:r>
      <w:r w:rsidR="00362F35">
        <w:t>to support the goals and objectives of this pilot. These include</w:t>
      </w:r>
      <w:r w:rsidR="00925619">
        <w:t xml:space="preserve"> a</w:t>
      </w:r>
      <w:r w:rsidR="00362F35">
        <w:t xml:space="preserve"> list of individuals that can help facilitate contact and engagement of a number of organizations </w:t>
      </w:r>
      <w:r w:rsidR="00925619">
        <w:t>as</w:t>
      </w:r>
      <w:r w:rsidR="00362F35">
        <w:t xml:space="preserve"> provided in </w:t>
      </w:r>
      <w:r w:rsidR="000E46D3">
        <w:t>Appendix</w:t>
      </w:r>
      <w:r w:rsidR="00362F35">
        <w:t xml:space="preserve"> </w:t>
      </w:r>
      <w:r w:rsidR="00362F35" w:rsidRPr="00E822D8">
        <w:rPr>
          <w:color w:val="auto"/>
        </w:rPr>
        <w:t>A</w:t>
      </w:r>
      <w:r w:rsidR="00362F35">
        <w:t>.</w:t>
      </w:r>
      <w:r w:rsidR="00A93470">
        <w:t xml:space="preserve"> </w:t>
      </w:r>
    </w:p>
    <w:p w14:paraId="57F8DED3" w14:textId="77777777" w:rsidR="00280933" w:rsidRDefault="00280933">
      <w:pPr>
        <w:ind w:left="6" w:right="48"/>
      </w:pPr>
    </w:p>
    <w:p w14:paraId="018935CC" w14:textId="77777777" w:rsidR="00BA3775" w:rsidRDefault="00362F35" w:rsidP="00646D70">
      <w:pPr>
        <w:pStyle w:val="Heading2"/>
        <w:tabs>
          <w:tab w:val="left" w:pos="990"/>
          <w:tab w:val="center" w:pos="3256"/>
        </w:tabs>
        <w:ind w:left="-15" w:firstLine="0"/>
      </w:pPr>
      <w:bookmarkStart w:id="28" w:name="_Toc526251129"/>
      <w:r>
        <w:t>2.2</w:t>
      </w:r>
      <w:r w:rsidR="00646D70" w:rsidRPr="00646D70">
        <w:tab/>
        <w:t>N</w:t>
      </w:r>
      <w:r w:rsidRPr="00646D70">
        <w:t>eeds of Stakeholders</w:t>
      </w:r>
      <w:bookmarkEnd w:id="28"/>
    </w:p>
    <w:p w14:paraId="738D27CC" w14:textId="24A20BDB" w:rsidR="004953E6" w:rsidRDefault="004953E6" w:rsidP="00C459F1">
      <w:r>
        <w:t xml:space="preserve">From </w:t>
      </w:r>
      <w:r w:rsidR="00E822D8">
        <w:t xml:space="preserve">an analysis of </w:t>
      </w:r>
      <w:r>
        <w:t>the RFI responses</w:t>
      </w:r>
      <w:r w:rsidR="00E822D8">
        <w:t>,</w:t>
      </w:r>
      <w:r>
        <w:t xml:space="preserve"> </w:t>
      </w:r>
      <w:r w:rsidR="00601E80">
        <w:t xml:space="preserve">and </w:t>
      </w:r>
      <w:r w:rsidR="00E822D8">
        <w:t xml:space="preserve">information discussed and presented at </w:t>
      </w:r>
      <w:r w:rsidR="00601E80">
        <w:t>workshops</w:t>
      </w:r>
      <w:r w:rsidR="00E822D8">
        <w:t>,</w:t>
      </w:r>
      <w:r w:rsidR="00601E80">
        <w:t xml:space="preserve"> </w:t>
      </w:r>
      <w:r>
        <w:t xml:space="preserve">the </w:t>
      </w:r>
      <w:r w:rsidR="00E822D8">
        <w:t xml:space="preserve">stakeholder </w:t>
      </w:r>
      <w:r>
        <w:t xml:space="preserve">needs </w:t>
      </w:r>
      <w:r w:rsidR="00E822D8">
        <w:t xml:space="preserve">relevant to a Disasters SDI </w:t>
      </w:r>
      <w:r>
        <w:t xml:space="preserve">can be </w:t>
      </w:r>
      <w:r w:rsidR="00E822D8">
        <w:t xml:space="preserve">distilled and </w:t>
      </w:r>
      <w:r>
        <w:t>summarized as</w:t>
      </w:r>
      <w:r w:rsidR="00E822D8">
        <w:t xml:space="preserve"> follows</w:t>
      </w:r>
      <w:r w:rsidR="00313712">
        <w:t>.</w:t>
      </w:r>
    </w:p>
    <w:p w14:paraId="093CBEA0" w14:textId="77777777" w:rsidR="0068013F" w:rsidRDefault="0068013F" w:rsidP="006F25D4">
      <w:pPr>
        <w:pStyle w:val="ListParagraph"/>
        <w:numPr>
          <w:ilvl w:val="0"/>
          <w:numId w:val="23"/>
        </w:numPr>
        <w:ind w:right="258"/>
      </w:pPr>
      <w:bookmarkStart w:id="29" w:name="_Hlk521520062"/>
      <w:r>
        <w:t xml:space="preserve">The Disasters SDI should provide stakeholders with appropriate access to the spatial data they need.  These data can be static as well as dynamic data that arise before, during and after the disaster. </w:t>
      </w:r>
    </w:p>
    <w:p w14:paraId="7A69C595" w14:textId="77777777" w:rsidR="004953E6" w:rsidRDefault="004953E6" w:rsidP="006F25D4">
      <w:pPr>
        <w:pStyle w:val="ListParagraph"/>
        <w:numPr>
          <w:ilvl w:val="0"/>
          <w:numId w:val="23"/>
        </w:numPr>
        <w:ind w:right="258"/>
      </w:pPr>
      <w:r>
        <w:lastRenderedPageBreak/>
        <w:t>The Disasters SDI should allow different stakeholders at different locations to access the SDI.</w:t>
      </w:r>
    </w:p>
    <w:p w14:paraId="46CDCD94" w14:textId="77777777" w:rsidR="00504E5B" w:rsidRDefault="004953E6" w:rsidP="006F25D4">
      <w:pPr>
        <w:pStyle w:val="ListParagraph"/>
        <w:numPr>
          <w:ilvl w:val="0"/>
          <w:numId w:val="23"/>
        </w:numPr>
        <w:ind w:right="258"/>
      </w:pPr>
      <w:r>
        <w:t>The Disasters SDI should allow for data exchange, especially the dynamic data, in an appropriate, efficient and secure way.</w:t>
      </w:r>
    </w:p>
    <w:bookmarkEnd w:id="29"/>
    <w:p w14:paraId="605488B2" w14:textId="1D7D7991" w:rsidR="008C37B6" w:rsidRDefault="004953E6" w:rsidP="00C459F1">
      <w:r>
        <w:t xml:space="preserve">These three needs </w:t>
      </w:r>
      <w:r w:rsidR="00CF3BAD">
        <w:t xml:space="preserve">are </w:t>
      </w:r>
      <w:r w:rsidR="008C37B6">
        <w:t xml:space="preserve">a simplification of the wide variety of needs facing stakeholders. However, keeping these three requirements top-of-mind when during implementation will lead to a more effective, useful and dynamic Disasters SDI for all stakeholders. </w:t>
      </w:r>
    </w:p>
    <w:p w14:paraId="260CFE04" w14:textId="71AD7ECC" w:rsidR="000523B0" w:rsidRDefault="008C37B6" w:rsidP="00C459F1">
      <w:r>
        <w:t xml:space="preserve">A more detailed analysis of stakeholders is described in the remaining sections of this chapter and a </w:t>
      </w:r>
      <w:r w:rsidR="00E822D8">
        <w:t xml:space="preserve">further </w:t>
      </w:r>
      <w:r>
        <w:t xml:space="preserve">examination of stakeholder needs is described in Chapter 3: Requirements and </w:t>
      </w:r>
      <w:r w:rsidR="00E822D8">
        <w:t>Constraints</w:t>
      </w:r>
      <w:r>
        <w:t>.</w:t>
      </w:r>
    </w:p>
    <w:p w14:paraId="5B79A1C3" w14:textId="77777777" w:rsidR="00BA3775" w:rsidRDefault="00362F35">
      <w:pPr>
        <w:pStyle w:val="Heading2"/>
        <w:tabs>
          <w:tab w:val="center" w:pos="2744"/>
        </w:tabs>
        <w:ind w:left="-15" w:firstLine="0"/>
      </w:pPr>
      <w:bookmarkStart w:id="30" w:name="_Toc526251130"/>
      <w:r>
        <w:t>2.3</w:t>
      </w:r>
      <w:r>
        <w:tab/>
        <w:t>Analysis of Stakeholders</w:t>
      </w:r>
      <w:bookmarkEnd w:id="30"/>
    </w:p>
    <w:p w14:paraId="643FAC86" w14:textId="4E43CB96" w:rsidR="00A93470" w:rsidRDefault="00A93470" w:rsidP="00C459F1">
      <w:r w:rsidRPr="003C2D52">
        <w:t xml:space="preserve">The challenge is to manage both the data/analytic contributions, and the data/analytical needs of the </w:t>
      </w:r>
      <w:r w:rsidR="00310D7A">
        <w:t xml:space="preserve">many </w:t>
      </w:r>
      <w:r w:rsidRPr="003C2D52">
        <w:t xml:space="preserve">organizations responding to a major disaster during a period when an overload of new data is pouring into the response community on a minute by minute </w:t>
      </w:r>
      <w:r w:rsidR="00E822D8" w:rsidRPr="003C2D52">
        <w:t>basis.</w:t>
      </w:r>
      <w:r w:rsidRPr="003C2D52">
        <w:t xml:space="preserve"> Obviously, preparedness and planning phases are critical to make thing</w:t>
      </w:r>
      <w:r w:rsidR="00CF3BAD">
        <w:t>s</w:t>
      </w:r>
      <w:r w:rsidRPr="003C2D52">
        <w:t xml:space="preserve"> work right during an incident. The</w:t>
      </w:r>
      <w:r w:rsidR="00AE1494">
        <w:t xml:space="preserve"> </w:t>
      </w:r>
      <w:r w:rsidRPr="003C2D52">
        <w:t xml:space="preserve">computer and telecommunications infrastructure </w:t>
      </w:r>
      <w:r w:rsidR="00CF3BAD">
        <w:t xml:space="preserve">leveraged during a response </w:t>
      </w:r>
      <w:r w:rsidRPr="003C2D52">
        <w:t>must be designed to scale up in order to handle the largest imaginable disaster loads.</w:t>
      </w:r>
    </w:p>
    <w:p w14:paraId="79CA8617" w14:textId="7EFA82D3" w:rsidR="00BA3775" w:rsidRDefault="00362F35" w:rsidP="00C459F1">
      <w:r>
        <w:t xml:space="preserve">The engagement of stakeholders and the awareness raising of the </w:t>
      </w:r>
      <w:r w:rsidR="00646D70">
        <w:t>Disasters</w:t>
      </w:r>
      <w:r>
        <w:t xml:space="preserve"> SDI among potential stakeholders are key goals of the </w:t>
      </w:r>
      <w:r w:rsidR="00646D70" w:rsidRPr="00AE1494">
        <w:t xml:space="preserve">Disasters </w:t>
      </w:r>
      <w:r w:rsidR="00AE1494" w:rsidRPr="00AE1494">
        <w:t>Interoperability CDS</w:t>
      </w:r>
      <w:r>
        <w:t xml:space="preserve">. First and foremost, the best way to get stakeholders involved and well served is to meet their needs. This requires making data easy to find, use, and understand. This report covers guidelines and experiences from a </w:t>
      </w:r>
      <w:r w:rsidR="00D4701B">
        <w:t>significant</w:t>
      </w:r>
      <w:r>
        <w:t xml:space="preserve"> number of </w:t>
      </w:r>
      <w:r w:rsidR="00AF3006">
        <w:t xml:space="preserve">disaster </w:t>
      </w:r>
      <w:r>
        <w:t xml:space="preserve">data </w:t>
      </w:r>
      <w:r w:rsidR="00D4701B">
        <w:t>management</w:t>
      </w:r>
      <w:r>
        <w:t xml:space="preserve"> experts to identify the best way to achieve these essential requirements. In addition</w:t>
      </w:r>
      <w:r w:rsidR="00D4701B">
        <w:t>,</w:t>
      </w:r>
      <w:r>
        <w:t xml:space="preserve"> ease of use, reliability, and completeness, are further dimensions that can be actively pursued. The following three subsections identify aspects that need to be addressed in order to improve the </w:t>
      </w:r>
      <w:r w:rsidR="00D4701B">
        <w:t xml:space="preserve">participation and </w:t>
      </w:r>
      <w:r>
        <w:t>integration of stakeholders.</w:t>
      </w:r>
    </w:p>
    <w:p w14:paraId="69871265" w14:textId="77777777" w:rsidR="00BA3775" w:rsidRDefault="00362F35">
      <w:pPr>
        <w:pStyle w:val="Heading3"/>
        <w:tabs>
          <w:tab w:val="center" w:pos="3450"/>
        </w:tabs>
        <w:ind w:left="-15" w:firstLine="0"/>
      </w:pPr>
      <w:bookmarkStart w:id="31" w:name="_Toc526251131"/>
      <w:r>
        <w:t>2.3.1</w:t>
      </w:r>
      <w:r>
        <w:tab/>
        <w:t>Coordination and Planning of activities</w:t>
      </w:r>
      <w:bookmarkEnd w:id="31"/>
    </w:p>
    <w:p w14:paraId="7DD99836" w14:textId="0AB264BF" w:rsidR="00BA3775" w:rsidRDefault="00362F35" w:rsidP="00C459F1">
      <w:r w:rsidRPr="00504E5B">
        <w:t>Coordination</w:t>
      </w:r>
      <w:r>
        <w:t xml:space="preserve"> of SDI related activities and collaboration among the various organizations involved is a critical success factor for a</w:t>
      </w:r>
      <w:r w:rsidR="00AF3006">
        <w:t xml:space="preserve"> Disasters</w:t>
      </w:r>
      <w:r>
        <w:t xml:space="preserve"> SDI. A successful shared SDI would be a stepping stone to other collaboration activities that could focus on increased data collection, introduction of robust monitoring programs and ideally reduced duplication </w:t>
      </w:r>
      <w:r>
        <w:lastRenderedPageBreak/>
        <w:t>of effort. Fostering early coordination and planning and encouraging transparency within the public sector so that collection priorities and data requirements are clearly</w:t>
      </w:r>
      <w:r w:rsidR="00E814E8">
        <w:t xml:space="preserve"> </w:t>
      </w:r>
      <w:proofErr w:type="gramStart"/>
      <w:r>
        <w:t>stated</w:t>
      </w:r>
      <w:proofErr w:type="gramEnd"/>
      <w:r>
        <w:t xml:space="preserve"> and the most efficient approach can be applied ensure that end user needs are met. </w:t>
      </w:r>
    </w:p>
    <w:p w14:paraId="1FB1428F" w14:textId="77777777" w:rsidR="00BA3775" w:rsidRDefault="00362F35">
      <w:pPr>
        <w:pStyle w:val="Heading3"/>
        <w:tabs>
          <w:tab w:val="center" w:pos="2492"/>
        </w:tabs>
        <w:ind w:left="-15" w:firstLine="0"/>
      </w:pPr>
      <w:bookmarkStart w:id="32" w:name="_Toc526251132"/>
      <w:r>
        <w:t>2.3.2</w:t>
      </w:r>
      <w:r>
        <w:tab/>
        <w:t>Outreach and Awareness</w:t>
      </w:r>
      <w:bookmarkEnd w:id="32"/>
    </w:p>
    <w:p w14:paraId="6E533400" w14:textId="4D0BD57B" w:rsidR="00CC0FB5" w:rsidRDefault="00362F35" w:rsidP="00C459F1">
      <w:r>
        <w:t xml:space="preserve">Outreach and awareness activities help </w:t>
      </w:r>
      <w:r w:rsidR="00D963A0">
        <w:t xml:space="preserve">to </w:t>
      </w:r>
      <w:r>
        <w:t>attract</w:t>
      </w:r>
      <w:r w:rsidR="00D963A0">
        <w:t xml:space="preserve"> </w:t>
      </w:r>
      <w:r>
        <w:t xml:space="preserve">new stakeholders and </w:t>
      </w:r>
      <w:r w:rsidR="00D963A0">
        <w:t xml:space="preserve">to </w:t>
      </w:r>
      <w:r>
        <w:t xml:space="preserve">reassure the importance of </w:t>
      </w:r>
      <w:r w:rsidR="00D963A0">
        <w:t xml:space="preserve">the </w:t>
      </w:r>
      <w:r w:rsidR="00AF3006">
        <w:t>Disasters</w:t>
      </w:r>
      <w:r>
        <w:t xml:space="preserve"> SDI among stakeholders already involved or at least aware of the relevance of a </w:t>
      </w:r>
      <w:r w:rsidR="00AF3006">
        <w:t xml:space="preserve">Disasters </w:t>
      </w:r>
      <w:r>
        <w:t xml:space="preserve">SDI. Combined with early coordination activities, outreach and awareness activities across stakeholders help to maximize efficiency and transparency, which are crucial components leading to acceptance and eventually success of a </w:t>
      </w:r>
      <w:r w:rsidR="00AF3006">
        <w:t>Disasters</w:t>
      </w:r>
      <w:r>
        <w:t xml:space="preserve"> SDI. </w:t>
      </w:r>
      <w:r w:rsidR="00FB54A3">
        <w:t>The following is a guideline related to outreach activities</w:t>
      </w:r>
      <w:r w:rsidR="00E814E8">
        <w:t>.</w:t>
      </w:r>
    </w:p>
    <w:p w14:paraId="08FECBDB" w14:textId="77777777" w:rsidR="00CC0FB5" w:rsidRDefault="00FB54A3" w:rsidP="006F25D4">
      <w:pPr>
        <w:pStyle w:val="ListParagraph"/>
        <w:numPr>
          <w:ilvl w:val="0"/>
          <w:numId w:val="21"/>
        </w:numPr>
        <w:ind w:left="714" w:right="255" w:hanging="357"/>
      </w:pPr>
      <w:r>
        <w:t>Perform outreach activities including social media, story maps, press releases, conference presentations, websites, on-line and in-classroom training classes, books, etc.</w:t>
      </w:r>
      <w:r w:rsidR="00362F35">
        <w:t xml:space="preserve"> </w:t>
      </w:r>
    </w:p>
    <w:p w14:paraId="2FEC03AF" w14:textId="71670634" w:rsidR="00AE1494" w:rsidRDefault="00AE1494" w:rsidP="006F25D4">
      <w:pPr>
        <w:pStyle w:val="ListParagraph"/>
        <w:numPr>
          <w:ilvl w:val="0"/>
          <w:numId w:val="21"/>
        </w:numPr>
        <w:ind w:left="714" w:right="255" w:hanging="357"/>
      </w:pPr>
      <w:r>
        <w:t>Promote the use of crowdsourcing and resultant information in the disaster lifecycle</w:t>
      </w:r>
      <w:r w:rsidR="004C221A">
        <w:t>.</w:t>
      </w:r>
    </w:p>
    <w:p w14:paraId="5BDD6EFA" w14:textId="1865FDE4" w:rsidR="00241A2A" w:rsidRDefault="00362F35" w:rsidP="006F25D4">
      <w:pPr>
        <w:pStyle w:val="ListParagraph"/>
        <w:numPr>
          <w:ilvl w:val="0"/>
          <w:numId w:val="21"/>
        </w:numPr>
        <w:ind w:left="714" w:right="255" w:hanging="357"/>
      </w:pPr>
      <w:r>
        <w:t xml:space="preserve">Consider developing a White Paper </w:t>
      </w:r>
      <w:r w:rsidR="00D963A0">
        <w:t xml:space="preserve">to guide </w:t>
      </w:r>
      <w:r>
        <w:t>discussion and comment at both ministerial and senior management level across all stakeholders</w:t>
      </w:r>
      <w:r w:rsidR="004C221A">
        <w:t>.</w:t>
      </w:r>
    </w:p>
    <w:p w14:paraId="58F7527F" w14:textId="77777777" w:rsidR="00241A2A" w:rsidRDefault="00362F35" w:rsidP="006F25D4">
      <w:pPr>
        <w:pStyle w:val="ListParagraph"/>
        <w:numPr>
          <w:ilvl w:val="0"/>
          <w:numId w:val="21"/>
        </w:numPr>
        <w:ind w:left="714" w:right="255" w:hanging="357"/>
      </w:pPr>
      <w:r>
        <w:t>Improve collaboration between the public and private sectors to share lessons learned, establish best practices, and keep abreast of technology advancements.</w:t>
      </w:r>
    </w:p>
    <w:p w14:paraId="2324BEA3" w14:textId="6D256595" w:rsidR="00BA3775" w:rsidRDefault="00362F35" w:rsidP="006F25D4">
      <w:pPr>
        <w:pStyle w:val="ListParagraph"/>
        <w:numPr>
          <w:ilvl w:val="0"/>
          <w:numId w:val="21"/>
        </w:numPr>
        <w:spacing w:after="480"/>
        <w:ind w:left="714" w:right="255" w:hanging="357"/>
      </w:pPr>
      <w:r>
        <w:t>Participat</w:t>
      </w:r>
      <w:r w:rsidR="00FB54A3">
        <w:t>e</w:t>
      </w:r>
      <w:r>
        <w:t xml:space="preserve"> in the trade shows, symposiums, </w:t>
      </w:r>
      <w:r w:rsidR="00D963A0">
        <w:t xml:space="preserve">workshops </w:t>
      </w:r>
      <w:r>
        <w:t>and conferences</w:t>
      </w:r>
      <w:r w:rsidR="00AF3006">
        <w:t>.</w:t>
      </w:r>
    </w:p>
    <w:p w14:paraId="53B2274A" w14:textId="77777777" w:rsidR="00BA3775" w:rsidRDefault="00362F35">
      <w:pPr>
        <w:pStyle w:val="Heading3"/>
        <w:tabs>
          <w:tab w:val="center" w:pos="3847"/>
        </w:tabs>
        <w:ind w:left="-15" w:firstLine="0"/>
      </w:pPr>
      <w:bookmarkStart w:id="33" w:name="_Toc526251133"/>
      <w:r>
        <w:t>2.3.3</w:t>
      </w:r>
      <w:r>
        <w:tab/>
        <w:t>Technology Ease of Use and Data Availability</w:t>
      </w:r>
      <w:bookmarkEnd w:id="33"/>
    </w:p>
    <w:p w14:paraId="749A24EF" w14:textId="77777777" w:rsidR="00BA3775" w:rsidRDefault="00362F35" w:rsidP="00C459F1">
      <w:r>
        <w:t>Technology ease of use</w:t>
      </w:r>
      <w:r w:rsidR="00D4701B">
        <w:t>,</w:t>
      </w:r>
      <w:r>
        <w:t xml:space="preserve"> coupled with reliability</w:t>
      </w:r>
      <w:r w:rsidR="00D4701B">
        <w:t>,</w:t>
      </w:r>
      <w:r>
        <w:t xml:space="preserve"> greatly impacts stakeholder adoption rates as well as ensuring users are successful. Thus, the best outreach is probably achieved by word of mouth, triggered by an excellent implementation of a </w:t>
      </w:r>
      <w:r w:rsidR="00AF3006">
        <w:t xml:space="preserve">Disasters </w:t>
      </w:r>
      <w:r>
        <w:t xml:space="preserve">SDI serving all stakeholders needs. </w:t>
      </w:r>
    </w:p>
    <w:p w14:paraId="5887E9F8" w14:textId="1BC9D731" w:rsidR="00BA3775" w:rsidRDefault="00362F35" w:rsidP="00C459F1">
      <w:r>
        <w:t>Another aspect that needs to be careful</w:t>
      </w:r>
      <w:r w:rsidR="00D963A0">
        <w:t>ly</w:t>
      </w:r>
      <w:r>
        <w:t xml:space="preserve"> revisited is the integration of a </w:t>
      </w:r>
      <w:r w:rsidR="00AF3006">
        <w:t xml:space="preserve">Disasters </w:t>
      </w:r>
      <w:r>
        <w:t>SDI</w:t>
      </w:r>
      <w:r w:rsidR="00AF3006">
        <w:t xml:space="preserve"> </w:t>
      </w:r>
      <w:r>
        <w:t xml:space="preserve">with existing regional and national Spatial Data Infrastructures, such as US NSDI. Further attention shall be given to the integration of data and apps (applications that use the data) into widely deployed and used platforms. Simply put, some stakeholders are better served by integrating data and apps into the tools they use. For geospatial scientists it means being tightly integrated into their GIS; for policy stakeholders it would mean </w:t>
      </w:r>
      <w:r>
        <w:lastRenderedPageBreak/>
        <w:t xml:space="preserve">simple story maps, creating dashboard using statistical and geospatial data tied to policy questions; and for scientist it would mean integration of datasets with </w:t>
      </w:r>
      <w:r w:rsidR="00D4701B">
        <w:t xml:space="preserve">a variety of </w:t>
      </w:r>
      <w:r>
        <w:t xml:space="preserve">tools. Additionally, stand-alone </w:t>
      </w:r>
      <w:r w:rsidR="00AF3006">
        <w:t xml:space="preserve">Disaster </w:t>
      </w:r>
      <w:r>
        <w:t>Portals must be designed for ease of use and must be interoperable with each other and be reliably available and secure. To achieve this level of integration, standards defining generic data containers or Web service interfaces for easy data access are of overall importance.</w:t>
      </w:r>
    </w:p>
    <w:p w14:paraId="7127C6C0" w14:textId="77777777" w:rsidR="005F1C65" w:rsidRDefault="00362F35" w:rsidP="00C459F1">
      <w:r>
        <w:t xml:space="preserve">Any successful </w:t>
      </w:r>
      <w:r w:rsidR="00AF3006">
        <w:t>Disasters</w:t>
      </w:r>
      <w:r>
        <w:t xml:space="preserve"> SDI needs to take into account the particular </w:t>
      </w:r>
      <w:r w:rsidR="00AF3006">
        <w:t xml:space="preserve">disaster </w:t>
      </w:r>
      <w:r>
        <w:t xml:space="preserve">situation. The SDI needs to find ways to incorporate </w:t>
      </w:r>
      <w:r w:rsidR="00AF3006">
        <w:t xml:space="preserve">static </w:t>
      </w:r>
      <w:r w:rsidR="00A03063">
        <w:t>knowledge</w:t>
      </w:r>
      <w:r>
        <w:t xml:space="preserve"> together with </w:t>
      </w:r>
      <w:r w:rsidR="00AF3006">
        <w:t xml:space="preserve">dynamic, fast changing </w:t>
      </w:r>
      <w:r w:rsidR="00A03063">
        <w:t>information</w:t>
      </w:r>
      <w:r>
        <w:t>.</w:t>
      </w:r>
    </w:p>
    <w:p w14:paraId="1E00B707" w14:textId="77777777" w:rsidR="00442FFF" w:rsidRDefault="00442FFF" w:rsidP="00442FFF"/>
    <w:p w14:paraId="1C7A4403" w14:textId="77777777" w:rsidR="00973FFA" w:rsidRDefault="00973FFA" w:rsidP="005F1C65">
      <w:pPr>
        <w:ind w:left="6" w:right="258"/>
      </w:pPr>
    </w:p>
    <w:p w14:paraId="198FF0F9" w14:textId="77777777" w:rsidR="00973FFA" w:rsidRDefault="00973FFA" w:rsidP="005F1C65">
      <w:pPr>
        <w:ind w:left="6" w:right="258"/>
        <w:sectPr w:rsidR="00973FFA" w:rsidSect="004872C3">
          <w:headerReference w:type="even" r:id="rId62"/>
          <w:headerReference w:type="default" r:id="rId63"/>
          <w:headerReference w:type="first" r:id="rId64"/>
          <w:footerReference w:type="first" r:id="rId65"/>
          <w:pgSz w:w="11906" w:h="16838"/>
          <w:pgMar w:top="1622" w:right="1270" w:bottom="1650" w:left="2160" w:header="720" w:footer="720" w:gutter="0"/>
          <w:cols w:space="720"/>
          <w:titlePg/>
        </w:sectPr>
      </w:pPr>
    </w:p>
    <w:p w14:paraId="421C37AE" w14:textId="77777777" w:rsidR="00197C32" w:rsidRDefault="00197C32" w:rsidP="00197C32">
      <w:pPr>
        <w:pStyle w:val="Heading1"/>
        <w:ind w:left="6" w:right="0"/>
      </w:pPr>
      <w:bookmarkStart w:id="34" w:name="_Toc526251134"/>
      <w:r w:rsidRPr="00FE3917">
        <w:lastRenderedPageBreak/>
        <w:t xml:space="preserve">Chapter </w:t>
      </w:r>
      <w:r>
        <w:t xml:space="preserve">3: </w:t>
      </w:r>
      <w:bookmarkStart w:id="35" w:name="_Hlk519682124"/>
      <w:r>
        <w:t xml:space="preserve">Requirements and </w:t>
      </w:r>
      <w:r w:rsidR="00962B9D">
        <w:t>C</w:t>
      </w:r>
      <w:r>
        <w:t>onstraints</w:t>
      </w:r>
      <w:bookmarkEnd w:id="34"/>
      <w:bookmarkEnd w:id="35"/>
    </w:p>
    <w:p w14:paraId="4F90E307" w14:textId="77777777" w:rsidR="00197C32" w:rsidRDefault="00197C32" w:rsidP="00197C32">
      <w:pPr>
        <w:spacing w:after="686" w:line="259" w:lineRule="auto"/>
        <w:ind w:left="0" w:firstLine="0"/>
        <w:jc w:val="left"/>
      </w:pPr>
      <w:r>
        <w:rPr>
          <w:noProof/>
        </w:rPr>
        <w:drawing>
          <wp:inline distT="0" distB="0" distL="0" distR="0" wp14:anchorId="44BC8EB4" wp14:editId="10BB566D">
            <wp:extent cx="5382260" cy="3439795"/>
            <wp:effectExtent l="0" t="0" r="8890" b="825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Headings Require Di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82260" cy="3439795"/>
                    </a:xfrm>
                    <a:prstGeom prst="rect">
                      <a:avLst/>
                    </a:prstGeom>
                  </pic:spPr>
                </pic:pic>
              </a:graphicData>
            </a:graphic>
          </wp:inline>
        </w:drawing>
      </w:r>
    </w:p>
    <w:p w14:paraId="04627510" w14:textId="77777777" w:rsidR="00197C32" w:rsidRDefault="00197C32" w:rsidP="00C459F1">
      <w:r>
        <w:t xml:space="preserve">The stakeholder needs discussed in </w:t>
      </w:r>
      <w:r w:rsidR="00D4701B">
        <w:t>C</w:t>
      </w:r>
      <w:r>
        <w:t xml:space="preserve">hapter </w:t>
      </w:r>
      <w:r w:rsidRPr="00D4701B">
        <w:rPr>
          <w:color w:val="auto"/>
        </w:rPr>
        <w:t>2</w:t>
      </w:r>
      <w:r>
        <w:rPr>
          <w:color w:val="BF0040"/>
        </w:rPr>
        <w:t xml:space="preserve"> </w:t>
      </w:r>
      <w:r>
        <w:t xml:space="preserve">result in a number of requirements and constraints on an optimal Disasters SDI </w:t>
      </w:r>
      <w:r w:rsidR="00D4701B">
        <w:t>that will be expanded upon in in this chapter. Requirements and constraints will be explored in</w:t>
      </w:r>
      <w:r>
        <w:t xml:space="preserve"> terms of data sharing, standards and interoperability, funding and investment, integration with existing systems, agility and adaptability, and security, privacy and safety. Figure </w:t>
      </w:r>
      <w:r w:rsidRPr="00EE048D">
        <w:rPr>
          <w:color w:val="auto"/>
        </w:rPr>
        <w:t>3.1</w:t>
      </w:r>
      <w:r>
        <w:rPr>
          <w:color w:val="BF0040"/>
        </w:rPr>
        <w:t xml:space="preserve"> </w:t>
      </w:r>
      <w:r>
        <w:t>illustrates these categories.</w:t>
      </w:r>
    </w:p>
    <w:p w14:paraId="5031A168" w14:textId="77777777" w:rsidR="00197C32" w:rsidRDefault="00197C32" w:rsidP="00197C32">
      <w:pPr>
        <w:spacing w:after="240"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7DEF4E90" wp14:editId="60A5E8A4">
                <wp:extent cx="5314061" cy="3283088"/>
                <wp:effectExtent l="0" t="0" r="20320" b="12700"/>
                <wp:docPr id="77092" name="Group 77092"/>
                <wp:cNvGraphicFramePr/>
                <a:graphic xmlns:a="http://schemas.openxmlformats.org/drawingml/2006/main">
                  <a:graphicData uri="http://schemas.microsoft.com/office/word/2010/wordprocessingGroup">
                    <wpg:wgp>
                      <wpg:cNvGrpSpPr/>
                      <wpg:grpSpPr>
                        <a:xfrm>
                          <a:off x="0" y="0"/>
                          <a:ext cx="5314061" cy="3283088"/>
                          <a:chOff x="0" y="141891"/>
                          <a:chExt cx="5314061" cy="3283088"/>
                        </a:xfrm>
                      </wpg:grpSpPr>
                      <pic:pic xmlns:pic="http://schemas.openxmlformats.org/drawingml/2006/picture">
                        <pic:nvPicPr>
                          <pic:cNvPr id="1778" name="Picture 1778"/>
                          <pic:cNvPicPr/>
                        </pic:nvPicPr>
                        <pic:blipFill>
                          <a:blip r:embed="rId67" cstate="print">
                            <a:extLst>
                              <a:ext uri="{28A0092B-C50C-407E-A947-70E740481C1C}">
                                <a14:useLocalDpi xmlns:a14="http://schemas.microsoft.com/office/drawing/2010/main" val="0"/>
                              </a:ext>
                            </a:extLst>
                          </a:blip>
                          <a:stretch>
                            <a:fillRect/>
                          </a:stretch>
                        </pic:blipFill>
                        <pic:spPr>
                          <a:xfrm>
                            <a:off x="922920" y="141891"/>
                            <a:ext cx="3428223" cy="3182334"/>
                          </a:xfrm>
                          <a:prstGeom prst="rect">
                            <a:avLst/>
                          </a:prstGeom>
                        </pic:spPr>
                      </pic:pic>
                      <wps:wsp>
                        <wps:cNvPr id="1779" name="Shape 1779"/>
                        <wps:cNvSpPr/>
                        <wps:spPr>
                          <a:xfrm>
                            <a:off x="0" y="3424979"/>
                            <a:ext cx="5314061" cy="0"/>
                          </a:xfrm>
                          <a:custGeom>
                            <a:avLst/>
                            <a:gdLst/>
                            <a:ahLst/>
                            <a:cxnLst/>
                            <a:rect l="0" t="0" r="0" b="0"/>
                            <a:pathLst>
                              <a:path w="5314061">
                                <a:moveTo>
                                  <a:pt x="0" y="0"/>
                                </a:moveTo>
                                <a:lnTo>
                                  <a:pt x="5314061"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C90435" id="Group 77092" o:spid="_x0000_s1026" style="width:418.45pt;height:258.5pt;mso-position-horizontal-relative:char;mso-position-vertical-relative:line" coordorigin=",1418" coordsize="53140,3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">
                <v:shape id="Picture 1778" o:spid="_x0000_s1027" type="#_x0000_t75" style="position:absolute;left:9229;top:1418;width:34282;height:3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">
                  <v:imagedata r:id="rId68" o:title=""/>
                </v:shape>
                <v:shape id="Shape 1779" o:spid="_x0000_s1028" style="position:absolute;top:34249;width:53140;height:0;visibility:visible;mso-wrap-style:square;v-text-anchor:top" coordsize="531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" path="m,l5314061,e" filled="f" strokeweight=".17569mm">
                  <v:stroke miterlimit="83231f" joinstyle="miter"/>
                  <v:path arrowok="t" textboxrect="0,0,5314061,0"/>
                </v:shape>
                <w10:anchorlock/>
              </v:group>
            </w:pict>
          </mc:Fallback>
        </mc:AlternateContent>
      </w:r>
    </w:p>
    <w:p w14:paraId="1B09EE45" w14:textId="77777777" w:rsidR="00197C32" w:rsidRDefault="00197C32" w:rsidP="00197C32">
      <w:pPr>
        <w:spacing w:after="437" w:line="268" w:lineRule="auto"/>
        <w:ind w:left="882" w:right="1039"/>
        <w:jc w:val="center"/>
      </w:pPr>
      <w:r>
        <w:rPr>
          <w:sz w:val="22"/>
        </w:rPr>
        <w:t>F</w:t>
      </w:r>
      <w:r>
        <w:rPr>
          <w:sz w:val="17"/>
        </w:rPr>
        <w:t xml:space="preserve">IGURE </w:t>
      </w:r>
      <w:r>
        <w:rPr>
          <w:sz w:val="22"/>
        </w:rPr>
        <w:t>3.1: High level requirement categories</w:t>
      </w:r>
    </w:p>
    <w:p w14:paraId="67069E96" w14:textId="43F4884A" w:rsidR="00197C32" w:rsidRDefault="00197C32" w:rsidP="00C459F1">
      <w:r>
        <w:t xml:space="preserve">The following sections will briefly discuss more details on the various categories to ensure a robust baseline for the development of a Disasters SDI architecture and operations as discussed in </w:t>
      </w:r>
      <w:r w:rsidR="0086046E">
        <w:t>C</w:t>
      </w:r>
      <w:r>
        <w:t xml:space="preserve">hapters </w:t>
      </w:r>
      <w:r>
        <w:rPr>
          <w:color w:val="BF0040"/>
        </w:rPr>
        <w:t xml:space="preserve">4 </w:t>
      </w:r>
      <w:r>
        <w:t xml:space="preserve">and </w:t>
      </w:r>
      <w:r>
        <w:rPr>
          <w:color w:val="BF0040"/>
        </w:rPr>
        <w:t>7</w:t>
      </w:r>
      <w:r>
        <w:t>.</w:t>
      </w:r>
    </w:p>
    <w:p w14:paraId="03FED250" w14:textId="77777777" w:rsidR="00197C32" w:rsidRDefault="00197C32" w:rsidP="00197C32">
      <w:pPr>
        <w:pStyle w:val="Heading2"/>
        <w:tabs>
          <w:tab w:val="center" w:pos="2897"/>
        </w:tabs>
        <w:ind w:left="-15" w:firstLine="0"/>
      </w:pPr>
      <w:bookmarkStart w:id="36" w:name="_Toc526251135"/>
      <w:r>
        <w:t>3.1</w:t>
      </w:r>
      <w:r>
        <w:tab/>
        <w:t>Open Data &amp; Data Sharing</w:t>
      </w:r>
      <w:bookmarkEnd w:id="36"/>
    </w:p>
    <w:p w14:paraId="61D6F72A" w14:textId="77777777" w:rsidR="00197C32" w:rsidRDefault="00197C32" w:rsidP="00C459F1">
      <w:r>
        <w:rPr>
          <w:i/>
        </w:rPr>
        <w:t xml:space="preserve">Open Data &amp; Data sharing </w:t>
      </w:r>
      <w:r>
        <w:t>addresses both legal as well as technical aspects such as how to enable data sharing among disparate and heterogeneous endpoints and systems using common data models and schemas. Open data is the idea that some data should be freely available to everyone to use and republish as they wish, without restrictions from copyright, patents or other mechanisms of control. Open Data &amp; Data Sharing further addresses organizational aspects such as how to encourage data sharing with social or economic incentives and enforcement of rules.</w:t>
      </w:r>
    </w:p>
    <w:p w14:paraId="0ED4F7A1" w14:textId="171D52A8" w:rsidR="00197C32" w:rsidRDefault="00197C32" w:rsidP="00EE048D">
      <w:pPr>
        <w:numPr>
          <w:ilvl w:val="0"/>
          <w:numId w:val="2"/>
        </w:numPr>
        <w:spacing w:after="120"/>
        <w:ind w:left="590" w:right="45" w:hanging="238"/>
      </w:pPr>
      <w:r>
        <w:t xml:space="preserve">Any Disasters SDI shall broker </w:t>
      </w:r>
      <w:r w:rsidR="00FB54A3">
        <w:t xml:space="preserve">both </w:t>
      </w:r>
      <w:r>
        <w:t xml:space="preserve">the delivery of government and non-governmental </w:t>
      </w:r>
      <w:r w:rsidR="00AE1494">
        <w:t>information or data</w:t>
      </w:r>
      <w:r w:rsidR="0086046E">
        <w:t>.</w:t>
      </w:r>
    </w:p>
    <w:p w14:paraId="1B2C8826" w14:textId="77777777" w:rsidR="00197C32" w:rsidRDefault="00197C32" w:rsidP="00EE048D">
      <w:pPr>
        <w:numPr>
          <w:ilvl w:val="0"/>
          <w:numId w:val="2"/>
        </w:numPr>
        <w:spacing w:after="120"/>
        <w:ind w:left="590" w:right="45" w:hanging="238"/>
      </w:pPr>
      <w:r>
        <w:t>Integration of near real-time observations from both satellites and in-situ sensors is key. Traditionally, this has not been easily achieved due to the proprietary nature of the sensor interfaces. New technologies such as SensorThings API shall be implemented. Also, auto-registry of sensors is a key requirement.</w:t>
      </w:r>
    </w:p>
    <w:p w14:paraId="166FD72C" w14:textId="5AF8AD5A" w:rsidR="00197C32" w:rsidRDefault="00197C32" w:rsidP="00EE048D">
      <w:pPr>
        <w:numPr>
          <w:ilvl w:val="0"/>
          <w:numId w:val="2"/>
        </w:numPr>
        <w:spacing w:after="120"/>
        <w:ind w:left="590" w:right="45" w:hanging="238"/>
      </w:pPr>
      <w:r>
        <w:lastRenderedPageBreak/>
        <w:t>The architecture shall support creation and exchange of research-oriented synthesized data sets (i.e.</w:t>
      </w:r>
      <w:r w:rsidR="0086046E">
        <w:t>,</w:t>
      </w:r>
      <w:r>
        <w:t xml:space="preserve"> simulation model outputs)</w:t>
      </w:r>
      <w:r w:rsidR="002A336A">
        <w:t>.</w:t>
      </w:r>
    </w:p>
    <w:p w14:paraId="5B9E83C1" w14:textId="77777777" w:rsidR="00197C32" w:rsidRDefault="00197C32" w:rsidP="00EE048D">
      <w:pPr>
        <w:numPr>
          <w:ilvl w:val="0"/>
          <w:numId w:val="2"/>
        </w:numPr>
        <w:spacing w:after="120"/>
        <w:ind w:left="590" w:right="45" w:hanging="238"/>
      </w:pPr>
      <w:r>
        <w:t>All data shall be accompanied by metadata. As this requirement is extremely tough to implement, new ways shall be explored to minimize the need for manually generated metadata.</w:t>
      </w:r>
    </w:p>
    <w:p w14:paraId="6B317BF8" w14:textId="77777777" w:rsidR="00197C32" w:rsidRDefault="00197C32" w:rsidP="00197C32">
      <w:pPr>
        <w:pStyle w:val="Heading2"/>
        <w:tabs>
          <w:tab w:val="center" w:pos="3203"/>
        </w:tabs>
        <w:ind w:left="-15" w:firstLine="0"/>
      </w:pPr>
      <w:bookmarkStart w:id="37" w:name="_Toc526251136"/>
      <w:r>
        <w:t>3.2</w:t>
      </w:r>
      <w:r>
        <w:tab/>
        <w:t>Standards and Interoperability</w:t>
      </w:r>
      <w:bookmarkEnd w:id="37"/>
    </w:p>
    <w:p w14:paraId="646DD8C5" w14:textId="77777777" w:rsidR="00197C32" w:rsidRDefault="00197C32" w:rsidP="00C459F1">
      <w:r>
        <w:rPr>
          <w:i/>
        </w:rPr>
        <w:t xml:space="preserve">Standards and Interoperability </w:t>
      </w:r>
      <w:r>
        <w:t>addresses mechanisms and agreements to ensure that components being part of or that are loosely connected to a Disasters SDI can communicate with each other.</w:t>
      </w:r>
    </w:p>
    <w:p w14:paraId="6521EB2F" w14:textId="77777777" w:rsidR="00197C32" w:rsidRDefault="00197C32" w:rsidP="00EE048D">
      <w:pPr>
        <w:numPr>
          <w:ilvl w:val="0"/>
          <w:numId w:val="3"/>
        </w:numPr>
        <w:spacing w:after="120"/>
        <w:ind w:left="590" w:right="45" w:hanging="238"/>
      </w:pPr>
      <w:r>
        <w:t>Interoperability of SDI components across platforms is of overall importance</w:t>
      </w:r>
      <w:r w:rsidR="00FB54A3">
        <w:t>.</w:t>
      </w:r>
    </w:p>
    <w:p w14:paraId="6148604F" w14:textId="4679FBF4" w:rsidR="00197C32" w:rsidRDefault="00197C32" w:rsidP="00EE048D">
      <w:pPr>
        <w:numPr>
          <w:ilvl w:val="0"/>
          <w:numId w:val="3"/>
        </w:numPr>
        <w:spacing w:after="120"/>
        <w:ind w:left="590" w:right="45" w:hanging="238"/>
      </w:pPr>
      <w:r>
        <w:t xml:space="preserve">Data </w:t>
      </w:r>
      <w:r w:rsidR="003D6BAB">
        <w:t xml:space="preserve">in standardized formats should </w:t>
      </w:r>
      <w:r>
        <w:t xml:space="preserve">be served </w:t>
      </w:r>
      <w:r w:rsidR="003D6BAB">
        <w:t xml:space="preserve">by </w:t>
      </w:r>
      <w:r>
        <w:t>Web interfaces using standardized encodings.</w:t>
      </w:r>
    </w:p>
    <w:p w14:paraId="30A3A8AB" w14:textId="77777777" w:rsidR="00197C32" w:rsidRDefault="00197C32" w:rsidP="00EE048D">
      <w:pPr>
        <w:numPr>
          <w:ilvl w:val="0"/>
          <w:numId w:val="3"/>
        </w:numPr>
        <w:spacing w:after="120"/>
        <w:ind w:left="590" w:right="45" w:hanging="238"/>
      </w:pPr>
      <w:r>
        <w:t xml:space="preserve">Standards-based Web GIS integrates and leverages all the investments that have already been made in GIS standards, data, and technologies. Any </w:t>
      </w:r>
      <w:r w:rsidR="005602B2">
        <w:t xml:space="preserve">Disasters </w:t>
      </w:r>
      <w:r>
        <w:t>SDI should benefit from these investments and should be based on Web GIS patterns.</w:t>
      </w:r>
    </w:p>
    <w:p w14:paraId="118A662A" w14:textId="50C3992E" w:rsidR="00197C32" w:rsidRDefault="00197C32" w:rsidP="00EE048D">
      <w:pPr>
        <w:numPr>
          <w:ilvl w:val="0"/>
          <w:numId w:val="3"/>
        </w:numPr>
        <w:spacing w:after="120"/>
        <w:ind w:left="590" w:right="45" w:hanging="238"/>
      </w:pPr>
      <w:r>
        <w:t>Detailed compliance tests shall be available to ensure interoperability across components</w:t>
      </w:r>
      <w:r w:rsidR="00FB54A3">
        <w:t>.</w:t>
      </w:r>
    </w:p>
    <w:p w14:paraId="7AD855DF" w14:textId="508A7360" w:rsidR="003D6BAB" w:rsidRDefault="003D6BAB" w:rsidP="00EE048D">
      <w:pPr>
        <w:numPr>
          <w:ilvl w:val="0"/>
          <w:numId w:val="3"/>
        </w:numPr>
        <w:spacing w:after="120"/>
        <w:ind w:left="590" w:right="45" w:hanging="238"/>
      </w:pPr>
      <w:r>
        <w:t>Unstructured data feeds should be analyzed to determine the best format to enable sharing with other users for further process in the disaster workflow.</w:t>
      </w:r>
    </w:p>
    <w:p w14:paraId="057E1C06" w14:textId="77777777" w:rsidR="00197C32" w:rsidRDefault="00197C32" w:rsidP="00197C32">
      <w:pPr>
        <w:pStyle w:val="Heading2"/>
        <w:tabs>
          <w:tab w:val="center" w:pos="2792"/>
        </w:tabs>
        <w:ind w:left="-15" w:firstLine="0"/>
      </w:pPr>
      <w:bookmarkStart w:id="38" w:name="_Toc526251137"/>
      <w:r>
        <w:t>3.3</w:t>
      </w:r>
      <w:r>
        <w:tab/>
        <w:t>Funding and Investments</w:t>
      </w:r>
      <w:bookmarkEnd w:id="38"/>
    </w:p>
    <w:p w14:paraId="5205BF96" w14:textId="78661EC9" w:rsidR="00197C32" w:rsidRDefault="00197C32" w:rsidP="00C459F1">
      <w:r>
        <w:t>The operation and maintenance of a successful Disasters SDI generates substantial costs that need to be covered by funding agencies or invested by companies with the goal to generate proportionate profit in the future. In terms of business needs, the following aspects need to be considered</w:t>
      </w:r>
      <w:r w:rsidR="0086046E">
        <w:t>.</w:t>
      </w:r>
    </w:p>
    <w:p w14:paraId="4193BA2E" w14:textId="7C3C7399" w:rsidR="00197C32" w:rsidRDefault="00197C32" w:rsidP="00EE048D">
      <w:pPr>
        <w:numPr>
          <w:ilvl w:val="0"/>
          <w:numId w:val="4"/>
        </w:numPr>
        <w:spacing w:after="120"/>
        <w:ind w:left="590" w:right="170" w:hanging="238"/>
      </w:pPr>
      <w:r>
        <w:t xml:space="preserve">Adequate funding from the various </w:t>
      </w:r>
      <w:r w:rsidR="003D6BAB">
        <w:t>organizations</w:t>
      </w:r>
      <w:r>
        <w:t>; at least initially</w:t>
      </w:r>
      <w:r w:rsidR="002A336A">
        <w:t>.</w:t>
      </w:r>
    </w:p>
    <w:p w14:paraId="3107F775" w14:textId="77777777" w:rsidR="00197C32" w:rsidRDefault="00197C32" w:rsidP="0086046E">
      <w:pPr>
        <w:pStyle w:val="ListParagraph"/>
        <w:numPr>
          <w:ilvl w:val="0"/>
          <w:numId w:val="4"/>
        </w:numPr>
        <w:ind w:right="170" w:hanging="225"/>
      </w:pPr>
      <w:r>
        <w:t>Development of relevant applications in the private sector to generate desirable return on investment</w:t>
      </w:r>
      <w:r w:rsidR="002A336A">
        <w:t>.</w:t>
      </w:r>
    </w:p>
    <w:p w14:paraId="19AD1FF8" w14:textId="4C3688B6" w:rsidR="00197C32" w:rsidRDefault="00197C32" w:rsidP="00D754B0">
      <w:pPr>
        <w:pStyle w:val="ListParagraph"/>
        <w:numPr>
          <w:ilvl w:val="0"/>
          <w:numId w:val="4"/>
        </w:numPr>
        <w:ind w:right="170"/>
      </w:pPr>
      <w:r>
        <w:lastRenderedPageBreak/>
        <w:t>Recognition of geospatial data as an investment rather than a cost, which is possible through geospatial consortia making the data interoperable between different users to be utilized in an interoperable manner</w:t>
      </w:r>
      <w:r w:rsidR="002A336A">
        <w:t>.</w:t>
      </w:r>
    </w:p>
    <w:p w14:paraId="21B0261E" w14:textId="00B807D9" w:rsidR="00197C32" w:rsidRDefault="00197C32" w:rsidP="00D754B0">
      <w:pPr>
        <w:pStyle w:val="ListParagraph"/>
        <w:numPr>
          <w:ilvl w:val="0"/>
          <w:numId w:val="4"/>
        </w:numPr>
        <w:ind w:right="170"/>
      </w:pPr>
      <w:r>
        <w:t>Any Disasters SDI shall consider not only one-time costs associated with implementing the solution but the ongoing requirements to support, maintain</w:t>
      </w:r>
      <w:r w:rsidR="0086046E">
        <w:t>,</w:t>
      </w:r>
      <w:r>
        <w:t xml:space="preserve"> and enhance the solution over its lifecycle to ensure it continues to deliver value and meet stakeholder needs</w:t>
      </w:r>
      <w:r w:rsidR="002A336A">
        <w:t>.</w:t>
      </w:r>
    </w:p>
    <w:p w14:paraId="7DB30923" w14:textId="2F11C901" w:rsidR="00197C32" w:rsidRDefault="00197C32" w:rsidP="00D754B0">
      <w:pPr>
        <w:pStyle w:val="ListParagraph"/>
        <w:numPr>
          <w:ilvl w:val="0"/>
          <w:numId w:val="4"/>
        </w:numPr>
        <w:ind w:right="170"/>
      </w:pPr>
      <w:r>
        <w:t>Individual management objectives, priorities, planning cycles</w:t>
      </w:r>
      <w:r w:rsidR="0086046E">
        <w:t>,</w:t>
      </w:r>
      <w:r>
        <w:t xml:space="preserve"> and investment capacity are all constraints that will affect an organizations ability to participate in the development of an SDI</w:t>
      </w:r>
      <w:r w:rsidR="002A336A">
        <w:t>.</w:t>
      </w:r>
    </w:p>
    <w:p w14:paraId="5872856A" w14:textId="77777777" w:rsidR="00197C32" w:rsidRDefault="00197C32" w:rsidP="00D754B0">
      <w:pPr>
        <w:pStyle w:val="ListParagraph"/>
        <w:numPr>
          <w:ilvl w:val="0"/>
          <w:numId w:val="4"/>
        </w:numPr>
        <w:ind w:right="170"/>
      </w:pPr>
      <w:r>
        <w:t>Any Disasters SDI shall be prepared for eroding national or organizational technical infrastructures</w:t>
      </w:r>
      <w:r w:rsidR="002A336A">
        <w:t>.</w:t>
      </w:r>
    </w:p>
    <w:p w14:paraId="3C751D88" w14:textId="77777777" w:rsidR="00197C32" w:rsidRDefault="00197C32" w:rsidP="00D754B0">
      <w:pPr>
        <w:pStyle w:val="ListParagraph"/>
        <w:numPr>
          <w:ilvl w:val="0"/>
          <w:numId w:val="4"/>
        </w:numPr>
        <w:ind w:right="170"/>
      </w:pPr>
      <w:r>
        <w:t>Cost efficiency is key and provided as much as possible out-of-the-box meaning using existing cloud hosting and geospatial solutions and without the added expense of in-house software development</w:t>
      </w:r>
      <w:r w:rsidR="002A336A">
        <w:t>.</w:t>
      </w:r>
    </w:p>
    <w:p w14:paraId="73FAC511" w14:textId="77777777" w:rsidR="00197C32" w:rsidRDefault="00197C32" w:rsidP="00D754B0">
      <w:pPr>
        <w:pStyle w:val="Heading2"/>
        <w:tabs>
          <w:tab w:val="center" w:pos="3390"/>
        </w:tabs>
        <w:ind w:left="0" w:firstLine="0"/>
      </w:pPr>
      <w:bookmarkStart w:id="39" w:name="_Toc526251138"/>
      <w:r>
        <w:t>3.4</w:t>
      </w:r>
      <w:r>
        <w:tab/>
        <w:t>Integration with existing systems</w:t>
      </w:r>
      <w:bookmarkEnd w:id="39"/>
    </w:p>
    <w:p w14:paraId="76671522" w14:textId="77777777" w:rsidR="00197C32" w:rsidRDefault="00197C32" w:rsidP="00C459F1">
      <w:r>
        <w:rPr>
          <w:i/>
        </w:rPr>
        <w:t xml:space="preserve">Integration with existing systems </w:t>
      </w:r>
      <w:r>
        <w:t>is a critical aspect to ensure neat integration of data hosted in external systems and the protection of investments in other SDIs or platforms that shall be conserved. Therefore, the Disasters SDI shall</w:t>
      </w:r>
      <w:r w:rsidR="002A336A">
        <w:t>:</w:t>
      </w:r>
      <w:r>
        <w:t xml:space="preserve"> </w:t>
      </w:r>
    </w:p>
    <w:p w14:paraId="6BA2B235" w14:textId="67D0B417" w:rsidR="00197C32" w:rsidRDefault="00197C32" w:rsidP="006F25D4">
      <w:pPr>
        <w:pStyle w:val="ListParagraph"/>
        <w:numPr>
          <w:ilvl w:val="0"/>
          <w:numId w:val="20"/>
        </w:numPr>
        <w:ind w:right="172"/>
      </w:pPr>
      <w:r>
        <w:t>Coordinate with National Mapping authorities that provide data</w:t>
      </w:r>
      <w:r w:rsidR="0086046E">
        <w:t>;</w:t>
      </w:r>
    </w:p>
    <w:p w14:paraId="5B9B9B01" w14:textId="43C36964" w:rsidR="00197C32" w:rsidRDefault="00197C32" w:rsidP="006F25D4">
      <w:pPr>
        <w:pStyle w:val="ListParagraph"/>
        <w:numPr>
          <w:ilvl w:val="0"/>
          <w:numId w:val="20"/>
        </w:numPr>
        <w:ind w:right="48"/>
      </w:pPr>
      <w:r>
        <w:t>Coordinate with international SDIs such as INSPIRE or GEOSS</w:t>
      </w:r>
      <w:r w:rsidR="0086046E">
        <w:t>;</w:t>
      </w:r>
    </w:p>
    <w:p w14:paraId="546E6143" w14:textId="3AAEF21A" w:rsidR="00197C32" w:rsidRDefault="00197C32" w:rsidP="00663FE8">
      <w:pPr>
        <w:numPr>
          <w:ilvl w:val="0"/>
          <w:numId w:val="20"/>
        </w:numPr>
        <w:spacing w:after="120"/>
        <w:ind w:right="45"/>
      </w:pPr>
      <w:r>
        <w:t>Integrate with national and regional SDIs such as US NSDI, CGSI, without replicating already available resources</w:t>
      </w:r>
      <w:r w:rsidR="0086046E">
        <w:t>;</w:t>
      </w:r>
    </w:p>
    <w:p w14:paraId="29963590" w14:textId="648AA1F1" w:rsidR="00197C32" w:rsidRDefault="00197C32" w:rsidP="006F25D4">
      <w:pPr>
        <w:numPr>
          <w:ilvl w:val="0"/>
          <w:numId w:val="20"/>
        </w:numPr>
        <w:spacing w:after="120"/>
        <w:ind w:right="48"/>
      </w:pPr>
      <w:r>
        <w:t>Integrate with and support widely deployed geographic information systems (GIS)</w:t>
      </w:r>
      <w:r w:rsidR="0086046E">
        <w:t>;</w:t>
      </w:r>
    </w:p>
    <w:p w14:paraId="02919036" w14:textId="2784ACC2" w:rsidR="00197C32" w:rsidRDefault="00197C32" w:rsidP="006F25D4">
      <w:pPr>
        <w:numPr>
          <w:ilvl w:val="0"/>
          <w:numId w:val="20"/>
        </w:numPr>
        <w:spacing w:after="120"/>
        <w:ind w:right="48"/>
      </w:pPr>
      <w:r>
        <w:t>Not be perceived as a competitor to local, regional, or national SDIs</w:t>
      </w:r>
      <w:r w:rsidR="0086046E">
        <w:t>; and</w:t>
      </w:r>
    </w:p>
    <w:p w14:paraId="25561241" w14:textId="27E4513D" w:rsidR="00197C32" w:rsidRDefault="002A336A" w:rsidP="006F25D4">
      <w:pPr>
        <w:numPr>
          <w:ilvl w:val="0"/>
          <w:numId w:val="20"/>
        </w:numPr>
        <w:spacing w:after="120"/>
        <w:ind w:right="48"/>
      </w:pPr>
      <w:r>
        <w:t>I</w:t>
      </w:r>
      <w:r w:rsidR="00197C32">
        <w:t>ntegrate data platforms operated by national space agencies or other organizations providing satellite-derived data products</w:t>
      </w:r>
      <w:r w:rsidR="0086046E">
        <w:t>.</w:t>
      </w:r>
    </w:p>
    <w:p w14:paraId="720708A7" w14:textId="77777777" w:rsidR="00197C32" w:rsidRDefault="00197C32" w:rsidP="00197C32">
      <w:pPr>
        <w:pStyle w:val="Heading2"/>
        <w:tabs>
          <w:tab w:val="center" w:pos="2897"/>
        </w:tabs>
        <w:ind w:left="-15" w:firstLine="0"/>
      </w:pPr>
      <w:bookmarkStart w:id="40" w:name="_Toc526251139"/>
      <w:r>
        <w:lastRenderedPageBreak/>
        <w:t>3.5</w:t>
      </w:r>
      <w:r>
        <w:tab/>
        <w:t>Architecture and Platforms</w:t>
      </w:r>
      <w:bookmarkEnd w:id="40"/>
    </w:p>
    <w:p w14:paraId="12E3D2A0" w14:textId="5E150ECE" w:rsidR="00197C32" w:rsidRDefault="00197C32" w:rsidP="00C459F1">
      <w:r>
        <w:rPr>
          <w:i/>
        </w:rPr>
        <w:t xml:space="preserve">Architecture and Platform </w:t>
      </w:r>
      <w:r>
        <w:t xml:space="preserve">aspects play a key role in distributed spatial data collection, exploration, and processing environments; and need to ensure that the targeted Disasters SDI can keep pace with changing technologies and Internet trends. The following </w:t>
      </w:r>
      <w:r w:rsidR="002400BB">
        <w:t>high-level</w:t>
      </w:r>
      <w:r>
        <w:t xml:space="preserve"> requirements have been identified</w:t>
      </w:r>
      <w:r w:rsidR="0086046E">
        <w:t>.</w:t>
      </w:r>
    </w:p>
    <w:p w14:paraId="49140397" w14:textId="77777777" w:rsidR="00EE048D" w:rsidRDefault="00197C32" w:rsidP="006F25D4">
      <w:pPr>
        <w:pStyle w:val="ListParagraph"/>
        <w:numPr>
          <w:ilvl w:val="0"/>
          <w:numId w:val="20"/>
        </w:numPr>
        <w:ind w:right="172"/>
      </w:pPr>
      <w:r>
        <w:t xml:space="preserve">Development efforts for any SDI could be constrained by how prescriptive the architectural design is at the outset. To benefit from rapidly improving technology, a Disasters SDI needs to remain agile. Architectural decisions affect costs to the participants and the ability to benefit as technology changes. Early architectural decision can translate into constraints if they are too rigid in their approach. Therefore, questions such as these must be addressed: </w:t>
      </w:r>
    </w:p>
    <w:p w14:paraId="1FDA8BED" w14:textId="5F0EA2C8" w:rsidR="00472E26" w:rsidRDefault="00197C32" w:rsidP="006F25D4">
      <w:pPr>
        <w:pStyle w:val="ListParagraph"/>
        <w:numPr>
          <w:ilvl w:val="1"/>
          <w:numId w:val="20"/>
        </w:numPr>
        <w:ind w:right="172"/>
      </w:pPr>
      <w:r>
        <w:t xml:space="preserve">Will the Disasters SDI </w:t>
      </w:r>
      <w:r w:rsidR="00C15202">
        <w:t>be a closely architected approach where the platform itself consists of the infrastructure, the content, any number of APIs and SDKs, and application and content management tools</w:t>
      </w:r>
      <w:r w:rsidR="002400BB">
        <w:t xml:space="preserve">, </w:t>
      </w:r>
      <w:proofErr w:type="gramStart"/>
      <w:r w:rsidR="002400BB">
        <w:t>or</w:t>
      </w:r>
      <w:proofErr w:type="gramEnd"/>
    </w:p>
    <w:p w14:paraId="1E36D54C" w14:textId="2AD79484" w:rsidR="002A336A" w:rsidRDefault="002400BB" w:rsidP="006F25D4">
      <w:pPr>
        <w:pStyle w:val="ListParagraph"/>
        <w:numPr>
          <w:ilvl w:val="1"/>
          <w:numId w:val="20"/>
        </w:numPr>
        <w:ind w:right="172"/>
      </w:pPr>
      <w:r>
        <w:t>W</w:t>
      </w:r>
      <w:r w:rsidR="00197C32">
        <w:t xml:space="preserve">ill the Disasters SDI </w:t>
      </w:r>
      <w:r w:rsidR="00C15202">
        <w:t>be a loose confederation of portals and platforms discoverable by open specifications and standards allowing as-is communities to participate</w:t>
      </w:r>
      <w:r>
        <w:t xml:space="preserve">, </w:t>
      </w:r>
      <w:proofErr w:type="gramStart"/>
      <w:r>
        <w:t>or</w:t>
      </w:r>
      <w:proofErr w:type="gramEnd"/>
    </w:p>
    <w:p w14:paraId="38A1820D" w14:textId="6BDF00FF" w:rsidR="00197C32" w:rsidRDefault="002400BB" w:rsidP="006F25D4">
      <w:pPr>
        <w:pStyle w:val="ListParagraph"/>
        <w:numPr>
          <w:ilvl w:val="1"/>
          <w:numId w:val="20"/>
        </w:numPr>
        <w:ind w:right="172"/>
      </w:pPr>
      <w:r>
        <w:t>Will the Disasters SD</w:t>
      </w:r>
      <w:r w:rsidR="003D6BAB">
        <w:t>I</w:t>
      </w:r>
      <w:r>
        <w:t xml:space="preserve"> be </w:t>
      </w:r>
      <w:r w:rsidR="002A336A">
        <w:t>a</w:t>
      </w:r>
      <w:r w:rsidR="00197C32">
        <w:t xml:space="preserve"> combination of the two approaches?</w:t>
      </w:r>
    </w:p>
    <w:p w14:paraId="27070477" w14:textId="2313D442" w:rsidR="00197C32" w:rsidRDefault="00197C32" w:rsidP="006F25D4">
      <w:pPr>
        <w:pStyle w:val="ListParagraph"/>
        <w:numPr>
          <w:ilvl w:val="0"/>
          <w:numId w:val="20"/>
        </w:numPr>
        <w:spacing w:after="240"/>
        <w:ind w:left="714" w:right="45" w:hanging="357"/>
      </w:pPr>
      <w:r>
        <w:t>Multi-</w:t>
      </w:r>
      <w:proofErr w:type="spellStart"/>
      <w:r>
        <w:t>linguism</w:t>
      </w:r>
      <w:proofErr w:type="spellEnd"/>
      <w:r>
        <w:t xml:space="preserve"> and technical language requirements should be </w:t>
      </w:r>
      <w:r w:rsidR="003D6BAB">
        <w:t>considered</w:t>
      </w:r>
      <w:r>
        <w:t>.</w:t>
      </w:r>
    </w:p>
    <w:p w14:paraId="5343179B" w14:textId="77777777" w:rsidR="00197C32" w:rsidRDefault="00197C32" w:rsidP="006F25D4">
      <w:pPr>
        <w:pStyle w:val="ListParagraph"/>
        <w:numPr>
          <w:ilvl w:val="0"/>
          <w:numId w:val="20"/>
        </w:numPr>
        <w:ind w:right="48"/>
      </w:pPr>
      <w:r>
        <w:t>Technical knowledge and availability of skills is often a limiting factor in stakeholders adopting technical solutions, or in continuing efforts to maintain solutions already in place. The architecture has to cater for greatly varying paces at which organizations adapt new technology and will have to bridge a wide variety of technical solutions of differing ages and platforms.</w:t>
      </w:r>
    </w:p>
    <w:p w14:paraId="4FED6EFF" w14:textId="10B0AE7F" w:rsidR="00197C32" w:rsidRDefault="00197C32" w:rsidP="006F25D4">
      <w:pPr>
        <w:pStyle w:val="ListParagraph"/>
        <w:numPr>
          <w:ilvl w:val="0"/>
          <w:numId w:val="20"/>
        </w:numPr>
        <w:ind w:right="48"/>
      </w:pPr>
      <w:r>
        <w:t xml:space="preserve">A Disasters SDI shall be very dynamic (in contrast to many other SDIs, that tend to be static), because change is occurring at a very high rate. New data sets are </w:t>
      </w:r>
      <w:r w:rsidR="00162692">
        <w:t xml:space="preserve">constantly being </w:t>
      </w:r>
      <w:r>
        <w:t>added and the huge number of monitoring data sets are updated constantly.</w:t>
      </w:r>
    </w:p>
    <w:p w14:paraId="62C816BC" w14:textId="77777777" w:rsidR="002A336A" w:rsidRDefault="00197C32" w:rsidP="00D754B0">
      <w:pPr>
        <w:pStyle w:val="ListParagraph"/>
        <w:numPr>
          <w:ilvl w:val="0"/>
          <w:numId w:val="20"/>
        </w:numPr>
      </w:pPr>
      <w:r>
        <w:t>A Disasters SDI should be also designed for no- or low-bandwidth areas where the Internet may not be readily available due to damaged infrastructure from the disaster event. Disasters SDI designers must decide if they will provide infrastructure as well as data and apps. Examples of using data appliances that are loaded with data, software, and apps shall be explored.</w:t>
      </w:r>
    </w:p>
    <w:p w14:paraId="5F33CA75" w14:textId="6AB4D581" w:rsidR="000A510A" w:rsidRDefault="00197C32" w:rsidP="00D754B0">
      <w:pPr>
        <w:pStyle w:val="ListParagraph"/>
        <w:numPr>
          <w:ilvl w:val="0"/>
          <w:numId w:val="20"/>
        </w:numPr>
      </w:pPr>
      <w:r>
        <w:lastRenderedPageBreak/>
        <w:t>Intuitive site structure/navigation with best practices to lower the entry barrier to SDIs</w:t>
      </w:r>
      <w:r w:rsidR="00AF079E">
        <w:t>.</w:t>
      </w:r>
    </w:p>
    <w:p w14:paraId="311D0BEE" w14:textId="366FA7E8" w:rsidR="002A336A" w:rsidRDefault="00197C32" w:rsidP="00D754B0">
      <w:pPr>
        <w:pStyle w:val="ListParagraph"/>
        <w:numPr>
          <w:ilvl w:val="0"/>
          <w:numId w:val="20"/>
        </w:numPr>
      </w:pPr>
      <w:r>
        <w:t>Efficient search functionality and fast download rates</w:t>
      </w:r>
      <w:r w:rsidR="00AF079E">
        <w:t>.</w:t>
      </w:r>
    </w:p>
    <w:p w14:paraId="425F76F0" w14:textId="7489344A" w:rsidR="00197C32" w:rsidRPr="002A336A" w:rsidRDefault="00197C32" w:rsidP="00D754B0">
      <w:pPr>
        <w:pStyle w:val="ListParagraph"/>
        <w:numPr>
          <w:ilvl w:val="0"/>
          <w:numId w:val="20"/>
        </w:numPr>
      </w:pPr>
      <w:r>
        <w:t>The architecture shall allow for future extensions and allow the integration of upcoming new patterns to handle e.g.</w:t>
      </w:r>
      <w:r w:rsidR="00AF079E">
        <w:t>,</w:t>
      </w:r>
      <w:r>
        <w:t xml:space="preserve"> </w:t>
      </w:r>
      <w:r w:rsidR="002A336A" w:rsidRPr="002A336A">
        <w:t>Big Data or semantic annotation.</w:t>
      </w:r>
    </w:p>
    <w:p w14:paraId="6362A7FB" w14:textId="77777777" w:rsidR="00197C32" w:rsidRDefault="00197C32" w:rsidP="00197C32">
      <w:pPr>
        <w:pStyle w:val="Heading2"/>
        <w:tabs>
          <w:tab w:val="center" w:pos="2646"/>
        </w:tabs>
        <w:ind w:left="-15" w:firstLine="0"/>
      </w:pPr>
      <w:bookmarkStart w:id="41" w:name="_Toc526251140"/>
      <w:r>
        <w:t>3.6</w:t>
      </w:r>
      <w:r>
        <w:tab/>
        <w:t>Security, Privacy, Safety</w:t>
      </w:r>
      <w:bookmarkEnd w:id="41"/>
    </w:p>
    <w:p w14:paraId="5AD33D5F" w14:textId="2013AAB5" w:rsidR="00197C32" w:rsidRDefault="00197C32" w:rsidP="00C459F1">
      <w:r>
        <w:rPr>
          <w:i/>
        </w:rPr>
        <w:t xml:space="preserve">Security, Privacy and Safety </w:t>
      </w:r>
      <w:r>
        <w:t>includes aspects such as vulnerability to attacks, acceptance and assurance of privacy concerns, secure and reliable access, protection of intellectual property rights, and assurance of system availability in critical situations, e.g. emergency responses or major crises. Additional items mentioned in RFI responses include</w:t>
      </w:r>
      <w:r w:rsidR="00AF079E">
        <w:t xml:space="preserve"> the following.</w:t>
      </w:r>
    </w:p>
    <w:p w14:paraId="74E642A5" w14:textId="2D889621" w:rsidR="00197C32" w:rsidRDefault="00197C32" w:rsidP="00D754B0">
      <w:pPr>
        <w:pStyle w:val="ListParagraph"/>
        <w:numPr>
          <w:ilvl w:val="0"/>
          <w:numId w:val="56"/>
        </w:numPr>
      </w:pPr>
      <w:r>
        <w:t>Many data</w:t>
      </w:r>
      <w:r w:rsidR="00472E26">
        <w:t>-</w:t>
      </w:r>
      <w:r>
        <w:t>sets are access-protected for good reasons (e.g.</w:t>
      </w:r>
      <w:r w:rsidR="00AF079E">
        <w:t>,</w:t>
      </w:r>
      <w:r>
        <w:t xml:space="preserve"> security implications or commercial or government interests). Though these reasons are fully acknowledged, SDI design should provide for obtaining information about how to access datasets that are not open but may be accessed through some other means. For example, industrial stakeholders who procure their own data collection programs often are protective of the data set but are willing to share them under certain circumstances. </w:t>
      </w:r>
      <w:r w:rsidR="00472E26">
        <w:t xml:space="preserve">The necessary brokering, including dealing with protected datasets, </w:t>
      </w:r>
      <w:r w:rsidR="00F860FB">
        <w:t>must</w:t>
      </w:r>
      <w:r w:rsidR="00472E26">
        <w:t xml:space="preserve"> be addressed.</w:t>
      </w:r>
    </w:p>
    <w:p w14:paraId="4097ABAD" w14:textId="21A00282" w:rsidR="00EE048D" w:rsidRDefault="00472E26" w:rsidP="00D754B0">
      <w:pPr>
        <w:pStyle w:val="ListParagraph"/>
        <w:numPr>
          <w:ilvl w:val="0"/>
          <w:numId w:val="56"/>
        </w:numPr>
      </w:pPr>
      <w:r>
        <w:t xml:space="preserve">Foundational data </w:t>
      </w:r>
      <w:r w:rsidR="003D6BAB">
        <w:t>should</w:t>
      </w:r>
      <w:r>
        <w:t xml:space="preserve"> be provided as license-free data by the public sector</w:t>
      </w:r>
      <w:r w:rsidR="003D6BAB">
        <w:t xml:space="preserve"> during disasters</w:t>
      </w:r>
      <w:r>
        <w:t>.</w:t>
      </w:r>
      <w:r w:rsidR="00197C32">
        <w:t xml:space="preserve"> </w:t>
      </w:r>
    </w:p>
    <w:p w14:paraId="15A1EFE1" w14:textId="6BF4488D" w:rsidR="00197C32" w:rsidRDefault="00197C32" w:rsidP="00D754B0">
      <w:pPr>
        <w:pStyle w:val="ListParagraph"/>
        <w:numPr>
          <w:ilvl w:val="0"/>
          <w:numId w:val="56"/>
        </w:numPr>
      </w:pPr>
      <w:r>
        <w:t>Individual logins, firewall protection</w:t>
      </w:r>
      <w:r w:rsidR="00AF079E">
        <w:t>,</w:t>
      </w:r>
      <w:r>
        <w:t xml:space="preserve"> and a </w:t>
      </w:r>
      <w:r w:rsidR="003D6BAB">
        <w:t>secure server connection</w:t>
      </w:r>
      <w:r>
        <w:t xml:space="preserve"> capable of transferring and storing highly sensitive data need to be available.</w:t>
      </w:r>
    </w:p>
    <w:p w14:paraId="007C5106" w14:textId="77777777" w:rsidR="00197C32" w:rsidRDefault="00197C32" w:rsidP="006F25D4">
      <w:pPr>
        <w:numPr>
          <w:ilvl w:val="0"/>
          <w:numId w:val="5"/>
        </w:numPr>
        <w:spacing w:line="447" w:lineRule="auto"/>
        <w:ind w:left="586" w:right="172" w:hanging="237"/>
        <w:sectPr w:rsidR="00197C32" w:rsidSect="004872C3">
          <w:headerReference w:type="even" r:id="rId69"/>
          <w:headerReference w:type="default" r:id="rId70"/>
          <w:type w:val="evenPage"/>
          <w:pgSz w:w="11906" w:h="16838"/>
          <w:pgMar w:top="1656" w:right="1270" w:bottom="1650" w:left="2160" w:header="720" w:footer="720" w:gutter="0"/>
          <w:cols w:space="720"/>
          <w:titlePg/>
        </w:sectPr>
      </w:pPr>
    </w:p>
    <w:p w14:paraId="3C3D1531" w14:textId="77777777" w:rsidR="008C0CB4" w:rsidRDefault="008C0CB4" w:rsidP="008C0CB4">
      <w:pPr>
        <w:pStyle w:val="Heading1"/>
        <w:ind w:left="6" w:right="0"/>
      </w:pPr>
      <w:bookmarkStart w:id="42" w:name="_Toc526251141"/>
      <w:r w:rsidRPr="00FE3917">
        <w:lastRenderedPageBreak/>
        <w:t xml:space="preserve">Chapter </w:t>
      </w:r>
      <w:r w:rsidR="00197C32">
        <w:t>4</w:t>
      </w:r>
      <w:r w:rsidR="000523B0">
        <w:t>:</w:t>
      </w:r>
      <w:r>
        <w:t xml:space="preserve"> Architecture</w:t>
      </w:r>
      <w:bookmarkEnd w:id="42"/>
    </w:p>
    <w:p w14:paraId="0E62D39E" w14:textId="47C459A4" w:rsidR="008C0CB4" w:rsidRDefault="008C0CB4" w:rsidP="00C459F1">
      <w:r>
        <w:t xml:space="preserve">The </w:t>
      </w:r>
      <w:bookmarkStart w:id="43" w:name="_Hlk521059578"/>
      <w:r>
        <w:t xml:space="preserve">architecture </w:t>
      </w:r>
      <w:bookmarkEnd w:id="43"/>
      <w:r>
        <w:t xml:space="preserve">of an SDI is a multi-dimensional concept, including software, hardware, deployments, networks, operations, federations and many others. Figure </w:t>
      </w:r>
      <w:r w:rsidR="00197C32" w:rsidRPr="00EE048D">
        <w:rPr>
          <w:color w:val="auto"/>
        </w:rPr>
        <w:t>4</w:t>
      </w:r>
      <w:r w:rsidRPr="00EE048D">
        <w:rPr>
          <w:color w:val="auto"/>
        </w:rPr>
        <w:t xml:space="preserve">.1 </w:t>
      </w:r>
      <w:r>
        <w:t xml:space="preserve">identifies </w:t>
      </w:r>
      <w:r w:rsidR="003D6BAB">
        <w:t>many</w:t>
      </w:r>
      <w:r>
        <w:t xml:space="preserve"> aspects that play a role in architecture design and definition.</w:t>
      </w:r>
    </w:p>
    <w:p w14:paraId="005D1909" w14:textId="77777777" w:rsidR="000523B0" w:rsidRDefault="000523B0" w:rsidP="008C0CB4">
      <w:pPr>
        <w:spacing w:after="0"/>
        <w:ind w:left="6" w:right="617"/>
      </w:pPr>
    </w:p>
    <w:p w14:paraId="0E96306F" w14:textId="77777777" w:rsidR="008C0CB4" w:rsidRDefault="008C0CB4" w:rsidP="008C0CB4">
      <w:pPr>
        <w:spacing w:after="239" w:line="259" w:lineRule="auto"/>
        <w:ind w:left="0" w:firstLine="0"/>
        <w:jc w:val="left"/>
      </w:pPr>
      <w:r>
        <w:rPr>
          <w:rFonts w:ascii="Calibri" w:eastAsia="Calibri" w:hAnsi="Calibri" w:cs="Calibri"/>
          <w:noProof/>
          <w:sz w:val="22"/>
        </w:rPr>
        <mc:AlternateContent>
          <mc:Choice Requires="wpg">
            <w:drawing>
              <wp:inline distT="0" distB="0" distL="0" distR="0" wp14:anchorId="57DABF02" wp14:editId="7DDE8AFC">
                <wp:extent cx="5314061" cy="1429968"/>
                <wp:effectExtent l="0" t="0" r="0" b="0"/>
                <wp:docPr id="80369" name="Group 80369"/>
                <wp:cNvGraphicFramePr/>
                <a:graphic xmlns:a="http://schemas.openxmlformats.org/drawingml/2006/main">
                  <a:graphicData uri="http://schemas.microsoft.com/office/word/2010/wordprocessingGroup">
                    <wpg:wgp>
                      <wpg:cNvGrpSpPr/>
                      <wpg:grpSpPr>
                        <a:xfrm>
                          <a:off x="0" y="0"/>
                          <a:ext cx="5314061" cy="1429968"/>
                          <a:chOff x="0" y="0"/>
                          <a:chExt cx="5314061" cy="1429968"/>
                        </a:xfrm>
                      </wpg:grpSpPr>
                      <pic:pic xmlns:pic="http://schemas.openxmlformats.org/drawingml/2006/picture">
                        <pic:nvPicPr>
                          <pic:cNvPr id="2254" name="Picture 2254"/>
                          <pic:cNvPicPr/>
                        </pic:nvPicPr>
                        <pic:blipFill>
                          <a:blip r:embed="rId71"/>
                          <a:stretch>
                            <a:fillRect/>
                          </a:stretch>
                        </pic:blipFill>
                        <pic:spPr>
                          <a:xfrm>
                            <a:off x="66" y="0"/>
                            <a:ext cx="5274429" cy="1249810"/>
                          </a:xfrm>
                          <a:prstGeom prst="rect">
                            <a:avLst/>
                          </a:prstGeom>
                        </pic:spPr>
                      </pic:pic>
                      <wps:wsp>
                        <wps:cNvPr id="2255" name="Shape 2255"/>
                        <wps:cNvSpPr/>
                        <wps:spPr>
                          <a:xfrm>
                            <a:off x="0" y="1429968"/>
                            <a:ext cx="5314061" cy="0"/>
                          </a:xfrm>
                          <a:custGeom>
                            <a:avLst/>
                            <a:gdLst/>
                            <a:ahLst/>
                            <a:cxnLst/>
                            <a:rect l="0" t="0" r="0" b="0"/>
                            <a:pathLst>
                              <a:path w="5314061">
                                <a:moveTo>
                                  <a:pt x="0" y="0"/>
                                </a:moveTo>
                                <a:lnTo>
                                  <a:pt x="5314061" y="0"/>
                                </a:lnTo>
                              </a:path>
                            </a:pathLst>
                          </a:custGeom>
                          <a:noFill/>
                          <a:ln w="6325" cap="flat" cmpd="sng" algn="ctr">
                            <a:solidFill>
                              <a:srgbClr val="000000"/>
                            </a:solidFill>
                            <a:prstDash val="solid"/>
                            <a:miter lim="127000"/>
                          </a:ln>
                          <a:effectLst/>
                        </wps:spPr>
                        <wps:bodyPr/>
                      </wps:wsp>
                    </wpg:wgp>
                  </a:graphicData>
                </a:graphic>
              </wp:inline>
            </w:drawing>
          </mc:Choice>
          <mc:Fallback>
            <w:pict>
              <v:group w14:anchorId="199BA3DE" id="Group 80369" o:spid="_x0000_s1026" style="width:418.45pt;height:112.6pt;mso-position-horizontal-relative:char;mso-position-vertical-relative:line" coordsize="53140,142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pCM0tFAER4pKlZd1RkYqTRO4lFFFIYUUUUAF&#10;FFFABRRRQAUUUUAFFFFABRRRQAUUUUAFFFFABRS7T6UbT6UwEop200bDQF0Nopdp9KNp9KAEop20&#10;0bDQF0Nopdp9KNp9KAEopdp9KMGgBK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RDxTqjTrUl&#10;UZvcK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RMNpqWmt0pDTI6KKKk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y/eqSo1+9UlUiJbhRRRT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0paKAI2ptPptSzRCU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k61JTU6U6qM3uFFFFM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tTSKkplBSGUU4im1JY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zSVIq96YmLS0UVR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SiigBtFFFBY3bSUUVLGFFFFI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9V70+iiqM3uFFFF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UNa0HTfEmnyWOq2F&#10;tqNnIMNBdRLIh/Aiiimm4u63E0pKzPPbf9mP4YWt4bpPB9gZSc4dSyf98k4/SvR9N0uy0a0S10+0&#10;gsbZPuw20axoPoAMUUVvVxFat/Fm5erbMaeHpUf4cEvRWLVFFFc5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">
                <v:shape id="Picture 2254" o:spid="_x0000_s1027" type="#_x0000_t75" style="position:absolute;width:52744;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">
                  <v:imagedata r:id="rId123" o:title=""/>
                </v:shape>
                <v:shape id="Shape 2255" o:spid="_x0000_s1028" style="position:absolute;top:14299;width:53140;height:0;visibility:visible;mso-wrap-style:square;v-text-anchor:top" coordsize="531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" path="m,l5314061,e" filled="f" strokeweight=".17569mm">
                  <v:stroke miterlimit="83231f" joinstyle="miter"/>
                  <v:path arrowok="t" textboxrect="0,0,5314061,0"/>
                </v:shape>
                <w10:anchorlock/>
              </v:group>
            </w:pict>
          </mc:Fallback>
        </mc:AlternateContent>
      </w:r>
    </w:p>
    <w:p w14:paraId="32CCD4B7" w14:textId="77777777" w:rsidR="008C0CB4" w:rsidRDefault="008C0CB4" w:rsidP="008C0CB4">
      <w:pPr>
        <w:spacing w:after="372" w:line="268" w:lineRule="auto"/>
        <w:ind w:left="882" w:right="1484"/>
        <w:jc w:val="center"/>
      </w:pPr>
      <w:r>
        <w:rPr>
          <w:sz w:val="22"/>
        </w:rPr>
        <w:t>F</w:t>
      </w:r>
      <w:r>
        <w:rPr>
          <w:sz w:val="17"/>
        </w:rPr>
        <w:t xml:space="preserve">IGURE </w:t>
      </w:r>
      <w:r w:rsidR="00197C32">
        <w:rPr>
          <w:sz w:val="22"/>
        </w:rPr>
        <w:t>4</w:t>
      </w:r>
      <w:r>
        <w:rPr>
          <w:sz w:val="22"/>
        </w:rPr>
        <w:t xml:space="preserve">.1: Architectural </w:t>
      </w:r>
      <w:r w:rsidR="00EE048D">
        <w:rPr>
          <w:sz w:val="22"/>
        </w:rPr>
        <w:t>A</w:t>
      </w:r>
      <w:r>
        <w:rPr>
          <w:sz w:val="22"/>
        </w:rPr>
        <w:t xml:space="preserve">spects that </w:t>
      </w:r>
      <w:r w:rsidR="00EE048D">
        <w:rPr>
          <w:sz w:val="22"/>
        </w:rPr>
        <w:t>N</w:t>
      </w:r>
      <w:r>
        <w:rPr>
          <w:sz w:val="22"/>
        </w:rPr>
        <w:t xml:space="preserve">eed </w:t>
      </w:r>
      <w:r w:rsidR="00EE048D">
        <w:rPr>
          <w:sz w:val="22"/>
        </w:rPr>
        <w:t>C</w:t>
      </w:r>
      <w:r>
        <w:rPr>
          <w:sz w:val="22"/>
        </w:rPr>
        <w:t>onsideration</w:t>
      </w:r>
    </w:p>
    <w:p w14:paraId="77092FC6" w14:textId="006E7400" w:rsidR="004953E6" w:rsidRDefault="008C0CB4" w:rsidP="00C459F1">
      <w:r>
        <w:t xml:space="preserve">The main goal of this </w:t>
      </w:r>
      <w:r w:rsidR="00646D70" w:rsidRPr="003D6BAB">
        <w:t xml:space="preserve">Disasters </w:t>
      </w:r>
      <w:r w:rsidR="003D6BAB" w:rsidRPr="003D6BAB">
        <w:t>Interoperability CDS and the follow</w:t>
      </w:r>
      <w:r w:rsidR="00407F18">
        <w:t>-</w:t>
      </w:r>
      <w:r w:rsidR="003D6BAB" w:rsidRPr="003D6BAB">
        <w:t>on pilots</w:t>
      </w:r>
      <w:r>
        <w:t xml:space="preserve"> is to demonstrate the value of an SDI for </w:t>
      </w:r>
      <w:r w:rsidR="00646D70">
        <w:t>Disasters</w:t>
      </w:r>
      <w:r>
        <w:t xml:space="preserve"> to a broad range of stakeholders. As discussed in chapter </w:t>
      </w:r>
      <w:r>
        <w:rPr>
          <w:color w:val="BF0040"/>
        </w:rPr>
        <w:t>2.3.3</w:t>
      </w:r>
      <w:r>
        <w:t xml:space="preserve">, one of the best approaches to demonstrate value and increase stakeholders’ adoption rates is an excellent implementation of a </w:t>
      </w:r>
      <w:r w:rsidR="00A03063">
        <w:t>Disasters</w:t>
      </w:r>
      <w:r>
        <w:t xml:space="preserve"> SDI serving all stakeholders needs. </w:t>
      </w:r>
      <w:r w:rsidR="004953E6">
        <w:t xml:space="preserve">In the simplest terms, as described in section chapter 2, these needs </w:t>
      </w:r>
      <w:r w:rsidR="00EE048D">
        <w:t>were</w:t>
      </w:r>
      <w:r w:rsidR="004953E6">
        <w:t xml:space="preserve"> summarized as</w:t>
      </w:r>
      <w:r w:rsidR="00407F18">
        <w:t xml:space="preserve"> follows.</w:t>
      </w:r>
    </w:p>
    <w:p w14:paraId="367AB34B" w14:textId="77777777" w:rsidR="000E46D3" w:rsidRDefault="000E46D3" w:rsidP="006F25D4">
      <w:pPr>
        <w:pStyle w:val="ListParagraph"/>
        <w:numPr>
          <w:ilvl w:val="0"/>
          <w:numId w:val="22"/>
        </w:numPr>
        <w:ind w:right="258"/>
      </w:pPr>
      <w:r>
        <w:t xml:space="preserve">The Disasters SDI should provide stakeholders with appropriate access to the spatial data they need.  These data can be static as well as dynamic data that arise before, during and after the disaster. </w:t>
      </w:r>
    </w:p>
    <w:p w14:paraId="1C3D2189" w14:textId="77777777" w:rsidR="000E46D3" w:rsidRDefault="000E46D3" w:rsidP="006F25D4">
      <w:pPr>
        <w:pStyle w:val="ListParagraph"/>
        <w:numPr>
          <w:ilvl w:val="0"/>
          <w:numId w:val="22"/>
        </w:numPr>
        <w:ind w:right="258"/>
      </w:pPr>
      <w:r>
        <w:t>The Disasters SDI should allow different stakeholders at different locations to access the SDI.</w:t>
      </w:r>
    </w:p>
    <w:p w14:paraId="703C3DB6" w14:textId="77777777" w:rsidR="00442FFF" w:rsidRDefault="000E46D3" w:rsidP="006F25D4">
      <w:pPr>
        <w:pStyle w:val="ListParagraph"/>
        <w:numPr>
          <w:ilvl w:val="0"/>
          <w:numId w:val="22"/>
        </w:numPr>
        <w:ind w:right="258"/>
      </w:pPr>
      <w:r>
        <w:t>The Disasters SDI should allow for data exchange, especially the dynamic data, in an appropriate, efficient and secure way.</w:t>
      </w:r>
    </w:p>
    <w:p w14:paraId="5218711E" w14:textId="77777777" w:rsidR="008C0CB4" w:rsidRDefault="00F4364C" w:rsidP="00C459F1">
      <w:r>
        <w:t>A f</w:t>
      </w:r>
      <w:r w:rsidR="00EE048D">
        <w:t xml:space="preserve">urther discussion of requirements was </w:t>
      </w:r>
      <w:r>
        <w:t>conducted</w:t>
      </w:r>
      <w:r w:rsidR="00EE048D">
        <w:t xml:space="preserve"> in Chapter </w:t>
      </w:r>
      <w:r w:rsidR="000125BD">
        <w:t xml:space="preserve">3 covering areas such as </w:t>
      </w:r>
      <w:r>
        <w:t xml:space="preserve">open data &amp; data sharing, standards and interoperability, funding and investments, integration with existing systems, architecture and platforms, security, privacy, and safety. </w:t>
      </w:r>
      <w:r w:rsidR="00F869BA">
        <w:t>T</w:t>
      </w:r>
      <w:r w:rsidR="008C0CB4">
        <w:t xml:space="preserve">his chapter discusses architecture perspectives and concentrates on a number of key aspects to support the future development and extension of any </w:t>
      </w:r>
      <w:r w:rsidR="00A03063">
        <w:t>Disasters</w:t>
      </w:r>
      <w:r w:rsidR="008C0CB4">
        <w:t xml:space="preserve"> SDI without necessarily being a blueprint ready for implementation.</w:t>
      </w:r>
    </w:p>
    <w:p w14:paraId="0EB86B6F" w14:textId="77777777" w:rsidR="008C0CB4" w:rsidRDefault="00197C32" w:rsidP="00F5143B">
      <w:pPr>
        <w:pStyle w:val="Heading2"/>
        <w:ind w:left="0" w:firstLine="0"/>
      </w:pPr>
      <w:bookmarkStart w:id="44" w:name="_Toc526251142"/>
      <w:r>
        <w:lastRenderedPageBreak/>
        <w:t>4</w:t>
      </w:r>
      <w:r w:rsidR="008C0CB4">
        <w:t>.1</w:t>
      </w:r>
      <w:r w:rsidR="008C0CB4">
        <w:tab/>
        <w:t xml:space="preserve">Data </w:t>
      </w:r>
      <w:r w:rsidR="008C0CB4" w:rsidRPr="00F5143B">
        <w:t>Infrastructure</w:t>
      </w:r>
      <w:r w:rsidR="008C0CB4">
        <w:t xml:space="preserve"> Evolution</w:t>
      </w:r>
      <w:bookmarkEnd w:id="44"/>
    </w:p>
    <w:p w14:paraId="53FE4B81" w14:textId="77777777" w:rsidR="008C0CB4" w:rsidRDefault="008C0CB4" w:rsidP="00C459F1">
      <w:r>
        <w:t>There is already a considerable data available on the Internet through portals</w:t>
      </w:r>
      <w:r w:rsidR="00F869BA">
        <w:t xml:space="preserve"> and other SDI</w:t>
      </w:r>
      <w:r w:rsidR="00472E26">
        <w:t>s</w:t>
      </w:r>
      <w:r>
        <w:t xml:space="preserve"> that vary considerably in function, scope, capability, and content. Appendix </w:t>
      </w:r>
      <w:r w:rsidR="00D12B58" w:rsidRPr="00F4364C">
        <w:rPr>
          <w:color w:val="auto"/>
        </w:rPr>
        <w:t>B</w:t>
      </w:r>
      <w:r>
        <w:rPr>
          <w:color w:val="BF0040"/>
        </w:rPr>
        <w:t xml:space="preserve"> </w:t>
      </w:r>
      <w:r>
        <w:t xml:space="preserve">provides an overview of some of these existing </w:t>
      </w:r>
      <w:r w:rsidR="00F869BA">
        <w:t>data sources</w:t>
      </w:r>
      <w:r>
        <w:t xml:space="preserve">. The </w:t>
      </w:r>
      <w:r w:rsidR="00F869BA">
        <w:t>disaster management</w:t>
      </w:r>
      <w:r>
        <w:t xml:space="preserve"> community </w:t>
      </w:r>
      <w:r w:rsidR="00F869BA">
        <w:t>and responders to this RFI are well</w:t>
      </w:r>
      <w:r>
        <w:t xml:space="preserve"> aware that there are many opportunities for improvement in how </w:t>
      </w:r>
      <w:r w:rsidR="00F869BA">
        <w:t>data to be used in disaster management</w:t>
      </w:r>
      <w:r>
        <w:t xml:space="preserve"> are stored, managed, discovered, and delivered to users, and </w:t>
      </w:r>
      <w:r w:rsidR="00F869BA">
        <w:t xml:space="preserve">RFI respondents </w:t>
      </w:r>
      <w:r w:rsidR="00F4364C">
        <w:t xml:space="preserve">and workshop attendees </w:t>
      </w:r>
      <w:r w:rsidR="00F869BA">
        <w:t>are tending to work</w:t>
      </w:r>
      <w:r>
        <w:t xml:space="preserve"> collaboratively with</w:t>
      </w:r>
      <w:r w:rsidR="00F869BA">
        <w:t xml:space="preserve">, at time, </w:t>
      </w:r>
      <w:r>
        <w:t>limited resources, to improve the situation.</w:t>
      </w:r>
    </w:p>
    <w:p w14:paraId="5DA366F5" w14:textId="4A7156FA" w:rsidR="008C0CB4" w:rsidRDefault="008C0CB4" w:rsidP="00C459F1">
      <w:r>
        <w:t xml:space="preserve">The development of </w:t>
      </w:r>
      <w:r w:rsidR="00F869BA">
        <w:t>disasters SDI</w:t>
      </w:r>
      <w:r>
        <w:t xml:space="preserve"> is occurring within a context of rapid growth in the provision of data and change in user expectations about access to and use of such data. The data available</w:t>
      </w:r>
      <w:r w:rsidR="00BB0813">
        <w:t>,</w:t>
      </w:r>
      <w:r>
        <w:t xml:space="preserve"> </w:t>
      </w:r>
      <w:r w:rsidR="00BB0813">
        <w:t xml:space="preserve">that can be brought to bear </w:t>
      </w:r>
      <w:r>
        <w:t xml:space="preserve">on </w:t>
      </w:r>
      <w:r w:rsidR="00BB0813">
        <w:t>any disaster scenario,</w:t>
      </w:r>
      <w:r>
        <w:t xml:space="preserve"> is growing in volume, velocity, variety, </w:t>
      </w:r>
      <w:r w:rsidR="00BB0813">
        <w:t>precision</w:t>
      </w:r>
      <w:r w:rsidR="00407F18">
        <w:t>,</w:t>
      </w:r>
      <w:r w:rsidR="00BB0813">
        <w:t xml:space="preserve"> </w:t>
      </w:r>
      <w:r>
        <w:t>and value</w:t>
      </w:r>
      <w:r w:rsidR="00BB0813">
        <w:t>.</w:t>
      </w:r>
      <w:r>
        <w:t xml:space="preserve"> </w:t>
      </w:r>
      <w:r w:rsidR="00BB0813">
        <w:t xml:space="preserve">This is </w:t>
      </w:r>
      <w:r>
        <w:t xml:space="preserve">increasing the complexity of scenarios for data exploitation, as well as the resources required by the communities using the data. A number of groups </w:t>
      </w:r>
      <w:r w:rsidR="00BB0813">
        <w:t xml:space="preserve">and RFI respondents </w:t>
      </w:r>
      <w:r>
        <w:t>are developing innovative approaches to the creation of data platforms. These approaches share some common characteristics</w:t>
      </w:r>
      <w:r w:rsidR="00407F18">
        <w:t>, as follow.</w:t>
      </w:r>
    </w:p>
    <w:p w14:paraId="60B1AFB3" w14:textId="77777777" w:rsidR="008C0CB4" w:rsidRDefault="008C0CB4" w:rsidP="006F25D4">
      <w:pPr>
        <w:numPr>
          <w:ilvl w:val="0"/>
          <w:numId w:val="7"/>
        </w:numPr>
        <w:ind w:left="586" w:right="617" w:hanging="237"/>
      </w:pPr>
      <w:r>
        <w:t>Individual parameters by themselves are not nearly as valuable as integrated data sets. Therefore, the trend is to provide data platform users with access to a wide range of data types that they can be exploited together.</w:t>
      </w:r>
    </w:p>
    <w:p w14:paraId="1BAE590B" w14:textId="77777777" w:rsidR="00BB0813" w:rsidRDefault="00BB0813" w:rsidP="006F25D4">
      <w:pPr>
        <w:numPr>
          <w:ilvl w:val="0"/>
          <w:numId w:val="7"/>
        </w:numPr>
        <w:ind w:left="586" w:right="617" w:hanging="237"/>
      </w:pPr>
      <w:r>
        <w:t xml:space="preserve">Data dissemination to first responders can be very challenging due to limited bandwidth availability during disaster scenarios. </w:t>
      </w:r>
    </w:p>
    <w:p w14:paraId="0A9ACDDF" w14:textId="7922A1FD" w:rsidR="008C0CB4" w:rsidRDefault="008C0CB4" w:rsidP="006F25D4">
      <w:pPr>
        <w:numPr>
          <w:ilvl w:val="0"/>
          <w:numId w:val="7"/>
        </w:numPr>
        <w:ind w:left="586" w:right="617" w:hanging="237"/>
      </w:pPr>
      <w:r>
        <w:t xml:space="preserve">With the explosion of the data that are available, data discovery and analysis is becoming increasingly challenging. As a result, the trend is to include sophisticated data visualization tools to enable data platform users to easily see and understand both </w:t>
      </w:r>
      <w:r w:rsidRPr="007E1223">
        <w:t>the data they can utilize and the results of their analysis of that data.</w:t>
      </w:r>
      <w:r w:rsidR="007E1223" w:rsidRPr="007E1223">
        <w:t xml:space="preserve"> Future pilots and perhaps testbeds will need to consider recommendations for </w:t>
      </w:r>
      <w:r w:rsidR="007E1223">
        <w:t>including artificial intelligence and machine learning</w:t>
      </w:r>
      <w:r w:rsidR="007E1223" w:rsidRPr="007E1223">
        <w:t>.   </w:t>
      </w:r>
      <w:r w:rsidR="00FC7A11">
        <w:t>An emphasis for the</w:t>
      </w:r>
      <w:r w:rsidR="007E1223" w:rsidRPr="007E1223">
        <w:t xml:space="preserve"> pilots </w:t>
      </w:r>
      <w:r w:rsidR="00FC7A11">
        <w:t>could</w:t>
      </w:r>
      <w:r w:rsidR="007E1223" w:rsidRPr="007E1223">
        <w:t xml:space="preserve"> be focusing heavily on these methodologies, including complex data preprocessing to provide first responders with “decision ready” information for use.</w:t>
      </w:r>
    </w:p>
    <w:p w14:paraId="6FD89370" w14:textId="6CEA1953" w:rsidR="00BB0813" w:rsidRDefault="00BB0813" w:rsidP="006F25D4">
      <w:pPr>
        <w:numPr>
          <w:ilvl w:val="0"/>
          <w:numId w:val="7"/>
        </w:numPr>
        <w:ind w:left="586" w:right="617" w:hanging="237"/>
      </w:pPr>
      <w:r>
        <w:t xml:space="preserve">For any given </w:t>
      </w:r>
      <w:r w:rsidR="00F4364C">
        <w:t>disaster</w:t>
      </w:r>
      <w:r>
        <w:t>, much of the data is very dynamic. That i</w:t>
      </w:r>
      <w:r w:rsidR="00416B72">
        <w:t>s</w:t>
      </w:r>
      <w:r>
        <w:t xml:space="preserve"> to say that the information is changing rapidly and needs to be accessed in near real-time.</w:t>
      </w:r>
    </w:p>
    <w:p w14:paraId="629D2F10" w14:textId="77777777" w:rsidR="00BB0813" w:rsidRDefault="008C0CB4" w:rsidP="006F25D4">
      <w:pPr>
        <w:numPr>
          <w:ilvl w:val="0"/>
          <w:numId w:val="7"/>
        </w:numPr>
        <w:ind w:left="586" w:right="617" w:hanging="237"/>
      </w:pPr>
      <w:r>
        <w:t xml:space="preserve">The quantity of data available, especially earth observation (EO) data, means that it is often not practical for each user to download the data they need to </w:t>
      </w:r>
      <w:r>
        <w:lastRenderedPageBreak/>
        <w:t xml:space="preserve">their local environment. Rather, the trend is to bring the algorithms to the data and only download the results of their calculations. </w:t>
      </w:r>
    </w:p>
    <w:p w14:paraId="432370EC" w14:textId="77777777" w:rsidR="008C0CB4" w:rsidRDefault="008C0CB4" w:rsidP="006F25D4">
      <w:pPr>
        <w:numPr>
          <w:ilvl w:val="0"/>
          <w:numId w:val="7"/>
        </w:numPr>
        <w:ind w:left="586" w:right="617" w:hanging="237"/>
      </w:pPr>
      <w:r>
        <w:t>Working with large data sets is often computationally intensive. This means that modern data platforms need to provide users with highly capable information and communication (ICT) technology infrastructure for data processing, storage, and networking.</w:t>
      </w:r>
    </w:p>
    <w:p w14:paraId="41AFEE18" w14:textId="77777777" w:rsidR="00BB0813" w:rsidRDefault="008C0CB4" w:rsidP="006F25D4">
      <w:pPr>
        <w:numPr>
          <w:ilvl w:val="0"/>
          <w:numId w:val="7"/>
        </w:numPr>
        <w:spacing w:after="120"/>
        <w:ind w:left="590" w:right="618" w:hanging="238"/>
      </w:pPr>
      <w:r>
        <w:t xml:space="preserve">The increasing diversity of data sources and the need for operational communities to access data unfamiliar to them makes it essential that usable data quality information is available for all products. </w:t>
      </w:r>
    </w:p>
    <w:p w14:paraId="154DD8D3" w14:textId="4CBDE07D" w:rsidR="008C0CB4" w:rsidRDefault="008C0CB4" w:rsidP="006F25D4">
      <w:pPr>
        <w:numPr>
          <w:ilvl w:val="0"/>
          <w:numId w:val="7"/>
        </w:numPr>
        <w:spacing w:after="120"/>
        <w:ind w:left="586" w:right="617" w:hanging="237"/>
      </w:pPr>
      <w:r>
        <w:t>There is an aversion to lock-in with any one technology or supplier.</w:t>
      </w:r>
    </w:p>
    <w:p w14:paraId="6683E2C7" w14:textId="77777777" w:rsidR="008C0CB4" w:rsidRDefault="00197C32" w:rsidP="008C0CB4">
      <w:pPr>
        <w:pStyle w:val="Heading2"/>
        <w:tabs>
          <w:tab w:val="center" w:pos="2878"/>
        </w:tabs>
        <w:ind w:left="-15" w:firstLine="0"/>
      </w:pPr>
      <w:bookmarkStart w:id="45" w:name="_Toc526251143"/>
      <w:r>
        <w:t>4</w:t>
      </w:r>
      <w:r w:rsidR="008C0CB4">
        <w:t>.2</w:t>
      </w:r>
      <w:r w:rsidR="008C0CB4">
        <w:tab/>
        <w:t>SDI Architecture Concepts</w:t>
      </w:r>
      <w:bookmarkEnd w:id="45"/>
    </w:p>
    <w:p w14:paraId="6C9FDB1C" w14:textId="2A98A076" w:rsidR="008C0CB4" w:rsidRDefault="008C0CB4" w:rsidP="00C459F1">
      <w:r>
        <w:t xml:space="preserve">The ideal </w:t>
      </w:r>
      <w:r w:rsidR="00A03063">
        <w:t>Disasters</w:t>
      </w:r>
      <w:r>
        <w:t xml:space="preserve"> SDI architecture includes many facets that will need to be addressed in detail in the next phase of </w:t>
      </w:r>
      <w:r w:rsidR="00BB0813">
        <w:t>a</w:t>
      </w:r>
      <w:r>
        <w:t xml:space="preserve"> </w:t>
      </w:r>
      <w:r w:rsidR="00A03063">
        <w:t>Disasters</w:t>
      </w:r>
      <w:r>
        <w:t xml:space="preserve"> </w:t>
      </w:r>
      <w:r w:rsidR="00BB0813">
        <w:t xml:space="preserve">CDS </w:t>
      </w:r>
      <w:r>
        <w:t xml:space="preserve">Pilot. To avoid restricting </w:t>
      </w:r>
      <w:r w:rsidR="00BB0813">
        <w:t>t</w:t>
      </w:r>
      <w:r>
        <w:t xml:space="preserve">he exploration activities planned for the pilot, this document will concentrate here on </w:t>
      </w:r>
      <w:r w:rsidR="00663FE8">
        <w:t>several</w:t>
      </w:r>
      <w:r>
        <w:t xml:space="preserve"> rather </w:t>
      </w:r>
      <w:r w:rsidR="00F4364C">
        <w:t>high-level</w:t>
      </w:r>
      <w:r>
        <w:t xml:space="preserve"> views on the architecture, including key components of a future ideal SDI architecture, knowledge generation views, and technical perspectives demonstrating the current state of the art in terms of existing SDI components and installations to reflect real world component renewing cycles and operational realities.</w:t>
      </w:r>
    </w:p>
    <w:p w14:paraId="4BA5B3D0" w14:textId="77777777" w:rsidR="008C0CB4" w:rsidRDefault="00197C32" w:rsidP="008C0CB4">
      <w:pPr>
        <w:pStyle w:val="Heading3"/>
        <w:tabs>
          <w:tab w:val="center" w:pos="2941"/>
        </w:tabs>
        <w:ind w:left="-15" w:firstLine="0"/>
      </w:pPr>
      <w:bookmarkStart w:id="46" w:name="_Toc526251144"/>
      <w:r>
        <w:t>4</w:t>
      </w:r>
      <w:r w:rsidR="008C0CB4">
        <w:t>.2.1</w:t>
      </w:r>
      <w:r w:rsidR="008C0CB4">
        <w:tab/>
        <w:t>Key Infrastructure Components</w:t>
      </w:r>
      <w:bookmarkEnd w:id="46"/>
    </w:p>
    <w:p w14:paraId="2EF0091B" w14:textId="77777777" w:rsidR="008C0CB4" w:rsidRDefault="008C0CB4" w:rsidP="00C459F1">
      <w:r>
        <w:t xml:space="preserve">Taking the characteristics discussed in chapter </w:t>
      </w:r>
      <w:r w:rsidR="000523B0" w:rsidRPr="00F4364C">
        <w:rPr>
          <w:color w:val="auto"/>
        </w:rPr>
        <w:t>3</w:t>
      </w:r>
      <w:r w:rsidRPr="00F4364C">
        <w:rPr>
          <w:color w:val="auto"/>
        </w:rPr>
        <w:t>.1</w:t>
      </w:r>
      <w:r>
        <w:rPr>
          <w:color w:val="BF0040"/>
        </w:rPr>
        <w:t xml:space="preserve"> </w:t>
      </w:r>
      <w:r>
        <w:t xml:space="preserve">into account, it can be summarized that modern spatial data platforms are going far beyond traditional data portals by combining multiple functionalities and making them available (often in the cloud). The components of a modern data platform are shown in Figure </w:t>
      </w:r>
      <w:r w:rsidR="00197C32" w:rsidRPr="00F4364C">
        <w:rPr>
          <w:color w:val="auto"/>
        </w:rPr>
        <w:t>4</w:t>
      </w:r>
      <w:r w:rsidRPr="00F4364C">
        <w:rPr>
          <w:color w:val="auto"/>
        </w:rPr>
        <w:t>.2</w:t>
      </w:r>
      <w:r>
        <w:t xml:space="preserve">, representing an ideal </w:t>
      </w:r>
      <w:r w:rsidR="00F4364C">
        <w:t>high-level</w:t>
      </w:r>
      <w:r>
        <w:t xml:space="preserve"> architecture of an integrated </w:t>
      </w:r>
      <w:r w:rsidR="00A03063">
        <w:t>Disasters</w:t>
      </w:r>
      <w:r>
        <w:t xml:space="preserve"> information system for </w:t>
      </w:r>
      <w:r w:rsidR="00F60979">
        <w:t xml:space="preserve">Disaster </w:t>
      </w:r>
      <w:r w:rsidR="00F60979" w:rsidRPr="00F60979">
        <w:t xml:space="preserve">Mitigation, Preparedness, Response, </w:t>
      </w:r>
      <w:r w:rsidR="00F60979">
        <w:t xml:space="preserve">and </w:t>
      </w:r>
      <w:r w:rsidR="00F60979" w:rsidRPr="00F60979">
        <w:t>Recovery</w:t>
      </w:r>
      <w:r>
        <w:t>.</w:t>
      </w:r>
    </w:p>
    <w:p w14:paraId="499A22C8" w14:textId="55570C5B" w:rsidR="008C0CB4" w:rsidRDefault="008C0CB4" w:rsidP="008C0CB4">
      <w:pPr>
        <w:spacing w:after="226" w:line="259" w:lineRule="auto"/>
        <w:ind w:left="6" w:right="48"/>
      </w:pPr>
      <w:r>
        <w:t xml:space="preserve">This </w:t>
      </w:r>
      <w:r w:rsidR="00F4364C">
        <w:t>high-level</w:t>
      </w:r>
      <w:r>
        <w:t xml:space="preserve"> architecture contains the following major components</w:t>
      </w:r>
      <w:r w:rsidR="00407F18">
        <w:t>.</w:t>
      </w:r>
    </w:p>
    <w:p w14:paraId="3935218E" w14:textId="77777777" w:rsidR="008C0CB4" w:rsidRDefault="008C0CB4" w:rsidP="006F25D4">
      <w:pPr>
        <w:numPr>
          <w:ilvl w:val="0"/>
          <w:numId w:val="8"/>
        </w:numPr>
        <w:ind w:left="586" w:right="617" w:hanging="237"/>
      </w:pPr>
      <w:r>
        <w:rPr>
          <w:b/>
        </w:rPr>
        <w:t xml:space="preserve">Community as a Service </w:t>
      </w:r>
      <w:r>
        <w:t>(CaaS</w:t>
      </w:r>
      <w:r w:rsidR="00472E26">
        <w:t>)</w:t>
      </w:r>
      <w:r>
        <w:t>: Collaborative tools for users to publish, share and discuss their results, information, data and software/code on the platform. Social networking makes a new level of online collaboration among communities of practice possible.</w:t>
      </w:r>
    </w:p>
    <w:p w14:paraId="465528B1" w14:textId="77777777" w:rsidR="00CF7401" w:rsidRDefault="00CF7401" w:rsidP="00CF7401">
      <w:pPr>
        <w:ind w:right="617"/>
      </w:pPr>
    </w:p>
    <w:p w14:paraId="4C06DB8D" w14:textId="77777777" w:rsidR="008C0CB4" w:rsidRDefault="008C0CB4" w:rsidP="008C0CB4">
      <w:pPr>
        <w:spacing w:after="239"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5D86EEE4" wp14:editId="1C8778B9">
                <wp:extent cx="5314061" cy="3092482"/>
                <wp:effectExtent l="0" t="0" r="0" b="0"/>
                <wp:docPr id="80248" name="Group 80248"/>
                <wp:cNvGraphicFramePr/>
                <a:graphic xmlns:a="http://schemas.openxmlformats.org/drawingml/2006/main">
                  <a:graphicData uri="http://schemas.microsoft.com/office/word/2010/wordprocessingGroup">
                    <wpg:wgp>
                      <wpg:cNvGrpSpPr/>
                      <wpg:grpSpPr>
                        <a:xfrm>
                          <a:off x="0" y="0"/>
                          <a:ext cx="5314061" cy="3092482"/>
                          <a:chOff x="0" y="0"/>
                          <a:chExt cx="5314061" cy="3092482"/>
                        </a:xfrm>
                      </wpg:grpSpPr>
                      <pic:pic xmlns:pic="http://schemas.openxmlformats.org/drawingml/2006/picture">
                        <pic:nvPicPr>
                          <pic:cNvPr id="2379" name="Picture 2379"/>
                          <pic:cNvPicPr/>
                        </pic:nvPicPr>
                        <pic:blipFill>
                          <a:blip r:embed="rId124"/>
                          <a:stretch>
                            <a:fillRect/>
                          </a:stretch>
                        </pic:blipFill>
                        <pic:spPr>
                          <a:xfrm>
                            <a:off x="51" y="0"/>
                            <a:ext cx="5274536" cy="2912441"/>
                          </a:xfrm>
                          <a:prstGeom prst="rect">
                            <a:avLst/>
                          </a:prstGeom>
                        </pic:spPr>
                      </pic:pic>
                      <wps:wsp>
                        <wps:cNvPr id="2380" name="Shape 2380"/>
                        <wps:cNvSpPr/>
                        <wps:spPr>
                          <a:xfrm>
                            <a:off x="0" y="3092482"/>
                            <a:ext cx="5314061" cy="0"/>
                          </a:xfrm>
                          <a:custGeom>
                            <a:avLst/>
                            <a:gdLst/>
                            <a:ahLst/>
                            <a:cxnLst/>
                            <a:rect l="0" t="0" r="0" b="0"/>
                            <a:pathLst>
                              <a:path w="5314061">
                                <a:moveTo>
                                  <a:pt x="0" y="0"/>
                                </a:moveTo>
                                <a:lnTo>
                                  <a:pt x="5314061" y="0"/>
                                </a:lnTo>
                              </a:path>
                            </a:pathLst>
                          </a:custGeom>
                          <a:noFill/>
                          <a:ln w="6325" cap="flat" cmpd="sng" algn="ctr">
                            <a:solidFill>
                              <a:srgbClr val="000000"/>
                            </a:solidFill>
                            <a:prstDash val="solid"/>
                            <a:miter lim="127000"/>
                          </a:ln>
                          <a:effectLst/>
                        </wps:spPr>
                        <wps:bodyPr/>
                      </wps:wsp>
                    </wpg:wgp>
                  </a:graphicData>
                </a:graphic>
              </wp:inline>
            </w:drawing>
          </mc:Choice>
          <mc:Fallback>
            <w:pict>
              <v:group w14:anchorId="5429789E" id="Group 80248" o:spid="_x0000_s1026" style="width:418.45pt;height:243.5pt;mso-position-horizontal-relative:char;mso-position-vertical-relative:line" coordsize="53140,30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">
                <v:shape id="Picture 2379" o:spid="_x0000_s1027" type="#_x0000_t75" style="position:absolute;width:52745;height:2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">
                  <v:imagedata r:id="rId125" o:title=""/>
                </v:shape>
                <v:shape id="Shape 2380" o:spid="_x0000_s1028" style="position:absolute;top:30924;width:53140;height:0;visibility:visible;mso-wrap-style:square;v-text-anchor:top" coordsize="531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" path="m,l5314061,e" filled="f" strokeweight=".17569mm">
                  <v:stroke miterlimit="83231f" joinstyle="miter"/>
                  <v:path arrowok="t" textboxrect="0,0,5314061,0"/>
                </v:shape>
                <w10:anchorlock/>
              </v:group>
            </w:pict>
          </mc:Fallback>
        </mc:AlternateContent>
      </w:r>
    </w:p>
    <w:p w14:paraId="3E21947A" w14:textId="77777777" w:rsidR="008C0CB4" w:rsidRDefault="008C0CB4" w:rsidP="008C0CB4">
      <w:pPr>
        <w:spacing w:after="460" w:line="268" w:lineRule="auto"/>
        <w:ind w:left="882" w:right="1484"/>
        <w:jc w:val="center"/>
      </w:pPr>
      <w:r>
        <w:rPr>
          <w:sz w:val="22"/>
        </w:rPr>
        <w:t>F</w:t>
      </w:r>
      <w:r>
        <w:rPr>
          <w:sz w:val="17"/>
        </w:rPr>
        <w:t xml:space="preserve">IGURE </w:t>
      </w:r>
      <w:r w:rsidR="00197C32">
        <w:rPr>
          <w:sz w:val="22"/>
        </w:rPr>
        <w:t>4</w:t>
      </w:r>
      <w:r>
        <w:rPr>
          <w:sz w:val="22"/>
        </w:rPr>
        <w:t>.2: Components of a modern data platform</w:t>
      </w:r>
    </w:p>
    <w:p w14:paraId="2949E782" w14:textId="77777777" w:rsidR="008C0CB4" w:rsidRDefault="008C0CB4" w:rsidP="006F25D4">
      <w:pPr>
        <w:numPr>
          <w:ilvl w:val="0"/>
          <w:numId w:val="8"/>
        </w:numPr>
        <w:ind w:left="586" w:right="617" w:hanging="237"/>
      </w:pPr>
      <w:r>
        <w:rPr>
          <w:b/>
        </w:rPr>
        <w:t xml:space="preserve">Data as a Service </w:t>
      </w:r>
      <w:r>
        <w:t>(</w:t>
      </w:r>
      <w:proofErr w:type="spellStart"/>
      <w:r>
        <w:t>DaaS</w:t>
      </w:r>
      <w:proofErr w:type="spellEnd"/>
      <w:r>
        <w:t>): On-demand data sharing through discovery, access, and transportation. Data sets can cover earth observation, air-borne and in-situ sensors, as well as other socio-economic data. The emergence of service-oriented architecture has rendered the actual platform on which the data resides less relevant.</w:t>
      </w:r>
    </w:p>
    <w:p w14:paraId="1343423E" w14:textId="77777777" w:rsidR="008C0CB4" w:rsidRDefault="008C0CB4" w:rsidP="006F25D4">
      <w:pPr>
        <w:numPr>
          <w:ilvl w:val="0"/>
          <w:numId w:val="8"/>
        </w:numPr>
        <w:spacing w:after="85" w:line="381" w:lineRule="auto"/>
        <w:ind w:left="586" w:right="617" w:hanging="237"/>
      </w:pPr>
      <w:r>
        <w:rPr>
          <w:b/>
        </w:rPr>
        <w:t xml:space="preserve">Information as a Service </w:t>
      </w:r>
      <w:r>
        <w:t>(</w:t>
      </w:r>
      <w:proofErr w:type="spellStart"/>
      <w:r>
        <w:t>InaaS</w:t>
      </w:r>
      <w:proofErr w:type="spellEnd"/>
      <w:r>
        <w:t>): The ability to provide standardized and secure methods to create, manage, exchange, and extract meaningful information from all available data in the right format at the right time.</w:t>
      </w:r>
    </w:p>
    <w:p w14:paraId="1650FA1A" w14:textId="77777777" w:rsidR="008C0CB4" w:rsidRDefault="008C0CB4" w:rsidP="006F25D4">
      <w:pPr>
        <w:numPr>
          <w:ilvl w:val="0"/>
          <w:numId w:val="8"/>
        </w:numPr>
        <w:ind w:left="586" w:right="617" w:hanging="237"/>
      </w:pPr>
      <w:r>
        <w:rPr>
          <w:b/>
        </w:rPr>
        <w:t xml:space="preserve">Software as a Service </w:t>
      </w:r>
      <w:r>
        <w:t>(SaaS): Delivery and management of applications and tools by the platform or its users that are used remotely on the platform. Provides users with the capability to deploy user-created or acquired applications.</w:t>
      </w:r>
    </w:p>
    <w:p w14:paraId="3B97660D" w14:textId="77777777" w:rsidR="008C0CB4" w:rsidRDefault="008C0CB4" w:rsidP="006F25D4">
      <w:pPr>
        <w:numPr>
          <w:ilvl w:val="0"/>
          <w:numId w:val="8"/>
        </w:numPr>
        <w:spacing w:after="240" w:line="382" w:lineRule="auto"/>
        <w:ind w:left="590" w:right="618" w:hanging="238"/>
      </w:pPr>
      <w:r>
        <w:rPr>
          <w:b/>
        </w:rPr>
        <w:t xml:space="preserve">Infrastructure as a Service </w:t>
      </w:r>
      <w:r>
        <w:t>(IaaS): The provision of computing resources, complemented by storage and networking capabilities, as shared resources, scalable on-demand, and enabling cost efficiencies.</w:t>
      </w:r>
    </w:p>
    <w:p w14:paraId="3A32D9D0" w14:textId="77777777" w:rsidR="008C0CB4" w:rsidRDefault="008C0CB4" w:rsidP="00C459F1">
      <w:r>
        <w:t xml:space="preserve">Systems implementing these components integrate a number of functionalities that are crucial for modern spatial data infrastructures. Almost all elements are provided by services, which allows to serve the full spectrum from raw data access to highly customer-tailored products. This approach improves the ease of use for a large group of heterogeneous stakeholders using different platforms, including </w:t>
      </w:r>
      <w:r w:rsidR="00F60979">
        <w:t>First Responders</w:t>
      </w:r>
      <w:r>
        <w:t xml:space="preserve"> with </w:t>
      </w:r>
      <w:r>
        <w:lastRenderedPageBreak/>
        <w:t xml:space="preserve">almost no Internet connectivity to scientists with fiber optics and supercomputers, or infrastructure novices to data processing experts. They reflect the growing complexity of research and analysis situations and provide the necessary communication infrastructure to connect distributed stakeholders. They take into account that data cannot be transferred to customers in all </w:t>
      </w:r>
      <w:r w:rsidR="00F60979">
        <w:t>situations but</w:t>
      </w:r>
      <w:r>
        <w:t xml:space="preserve"> needs to be processed close to the physical data stores to minimize transport issues, which are either caused by limited physical bandwidth or by sheer amount of data that needs to be transferred. Cloud technologies support further evolvement of the infrastructure as resources can be added on demand.</w:t>
      </w:r>
    </w:p>
    <w:p w14:paraId="4BDAD947" w14:textId="77777777" w:rsidR="008C0CB4" w:rsidRDefault="00197C32" w:rsidP="008C0CB4">
      <w:pPr>
        <w:pStyle w:val="Heading3"/>
        <w:tabs>
          <w:tab w:val="center" w:pos="2837"/>
        </w:tabs>
        <w:ind w:left="-15" w:firstLine="0"/>
      </w:pPr>
      <w:bookmarkStart w:id="47" w:name="_Toc526251145"/>
      <w:r>
        <w:t>4</w:t>
      </w:r>
      <w:r w:rsidR="008C0CB4">
        <w:t>.2.2</w:t>
      </w:r>
      <w:r w:rsidR="008C0CB4">
        <w:tab/>
        <w:t>Knowledge Chain Perspective</w:t>
      </w:r>
      <w:bookmarkEnd w:id="47"/>
    </w:p>
    <w:p w14:paraId="25CE5508" w14:textId="77777777" w:rsidR="008C0CB4" w:rsidRDefault="008C0CB4" w:rsidP="00C459F1">
      <w:r>
        <w:t xml:space="preserve">The first perspective discussed in </w:t>
      </w:r>
      <w:r w:rsidR="00CF7401" w:rsidRPr="00FD7FEC">
        <w:rPr>
          <w:color w:val="auto"/>
        </w:rPr>
        <w:t>4</w:t>
      </w:r>
      <w:r w:rsidRPr="00FD7FEC">
        <w:rPr>
          <w:color w:val="auto"/>
        </w:rPr>
        <w:t>.2.1</w:t>
      </w:r>
      <w:r>
        <w:rPr>
          <w:color w:val="BF0040"/>
        </w:rPr>
        <w:t xml:space="preserve"> </w:t>
      </w:r>
      <w:r>
        <w:t xml:space="preserve">above illustrated a </w:t>
      </w:r>
      <w:r w:rsidR="00FD7FEC">
        <w:t>high-level</w:t>
      </w:r>
      <w:r>
        <w:t xml:space="preserve"> future architecture. A different position is taken in this chapter to bridge to the technical architecture as it can be realistically implemented within the next few years, while at the same time being extended step-wise and evolutionary with modern concepts as they reach production level maturity.</w:t>
      </w:r>
    </w:p>
    <w:p w14:paraId="77A0DE62" w14:textId="0781E138" w:rsidR="008C0CB4" w:rsidRDefault="008C0CB4" w:rsidP="00C459F1">
      <w:r>
        <w:t xml:space="preserve">From a knowledge generation perspective, an SDI for </w:t>
      </w:r>
      <w:r w:rsidR="00A03063">
        <w:t>disasters</w:t>
      </w:r>
      <w:r>
        <w:t xml:space="preserve"> should ideally consider the full data value chain that includes connecting to earth observation and in-situ sensor networks, providing mechanisms for storing and hosting data (when hosting is not possible at the data source), make the data discoverable and enable use of the data in different media and accounting for both online and offline use. From a </w:t>
      </w:r>
      <w:r w:rsidR="00A03063">
        <w:t xml:space="preserve">Disasters </w:t>
      </w:r>
      <w:r>
        <w:t xml:space="preserve">SDI, content may be disseminated to </w:t>
      </w:r>
      <w:r w:rsidR="006F0A39">
        <w:t xml:space="preserve">or retrieved from </w:t>
      </w:r>
      <w:r>
        <w:t xml:space="preserve">other global or national networks such as GEOSS, United States Geospatial Platform, </w:t>
      </w:r>
      <w:r w:rsidR="006F0A39">
        <w:t>WMO</w:t>
      </w:r>
      <w:r w:rsidR="00407F18">
        <w:t>,</w:t>
      </w:r>
      <w:r w:rsidR="006F0A39">
        <w:t xml:space="preserve"> </w:t>
      </w:r>
      <w:r>
        <w:t xml:space="preserve">and others. This increases visibility of the </w:t>
      </w:r>
      <w:r w:rsidR="00A03063">
        <w:t>Disaster Management</w:t>
      </w:r>
      <w:r>
        <w:t xml:space="preserve"> data and information products. </w:t>
      </w:r>
    </w:p>
    <w:p w14:paraId="71804491" w14:textId="0EFD97BB" w:rsidR="008C0CB4" w:rsidRDefault="008C0CB4" w:rsidP="00C459F1">
      <w:r>
        <w:t xml:space="preserve">At the same time, data might be served from storage and server components being part of other SDIs or data portal APIs. </w:t>
      </w:r>
      <w:r w:rsidR="00FD7FEC">
        <w:t>A</w:t>
      </w:r>
      <w:r>
        <w:t xml:space="preserve"> large number of data </w:t>
      </w:r>
      <w:r w:rsidR="0066244A">
        <w:t>providers, portals and access points</w:t>
      </w:r>
      <w:r>
        <w:t xml:space="preserve"> exist and will remain active in the future</w:t>
      </w:r>
      <w:r w:rsidR="006F0A39">
        <w:t xml:space="preserve"> and new ones will appear</w:t>
      </w:r>
      <w:r>
        <w:t xml:space="preserve">. It is one of the goals of </w:t>
      </w:r>
      <w:r w:rsidR="0066244A">
        <w:t>a future</w:t>
      </w:r>
      <w:r>
        <w:t xml:space="preserve"> pilot to demonstrate the value of an SDI as being part of an application scenario that involves data registered and served at other SDI or portal API instances.</w:t>
      </w:r>
    </w:p>
    <w:p w14:paraId="60D36F53" w14:textId="77777777" w:rsidR="008C0CB4" w:rsidRDefault="00197C32" w:rsidP="008C0CB4">
      <w:pPr>
        <w:pStyle w:val="Heading3"/>
        <w:tabs>
          <w:tab w:val="center" w:pos="3319"/>
        </w:tabs>
        <w:ind w:left="-15" w:firstLine="0"/>
      </w:pPr>
      <w:bookmarkStart w:id="48" w:name="_Toc526251146"/>
      <w:r>
        <w:t>4</w:t>
      </w:r>
      <w:r w:rsidR="008C0CB4">
        <w:t>.2.3</w:t>
      </w:r>
      <w:r w:rsidR="008C0CB4">
        <w:tab/>
        <w:t>Classical SDI Technology Perspective</w:t>
      </w:r>
      <w:bookmarkEnd w:id="48"/>
    </w:p>
    <w:p w14:paraId="2A62BEB6" w14:textId="3A0B9153" w:rsidR="008C0CB4" w:rsidRDefault="008C0CB4" w:rsidP="00C459F1">
      <w:r>
        <w:t>When it comes to SDI design</w:t>
      </w:r>
      <w:r w:rsidR="0066244A">
        <w:t xml:space="preserve"> reflected in the RFI responses</w:t>
      </w:r>
      <w:r>
        <w:t xml:space="preserve">, two important approaches </w:t>
      </w:r>
      <w:r w:rsidR="0066244A">
        <w:t>must</w:t>
      </w:r>
      <w:r>
        <w:t xml:space="preserve"> be differentiated. They are not mutually </w:t>
      </w:r>
      <w:proofErr w:type="gramStart"/>
      <w:r w:rsidR="0066244A">
        <w:t>exclusive</w:t>
      </w:r>
      <w:proofErr w:type="gramEnd"/>
      <w:r>
        <w:t xml:space="preserve"> and a chosen approach can still be complemented by the other. In fact, both approaches represent the two extremes of a given continuum, with most implementations featuring some level of middle course. Nevertheless, the architecture design differs depending on the preferred approach. The first approach focuses on the </w:t>
      </w:r>
      <w:r w:rsidR="00A03063">
        <w:t xml:space="preserve">Disasters </w:t>
      </w:r>
      <w:r>
        <w:t xml:space="preserve">SDI as a closely architected infrastructure that provides data and apps as services. Thus, the defined architecture caters for a defined set </w:t>
      </w:r>
      <w:r>
        <w:lastRenderedPageBreak/>
        <w:t>of services (includes rehosted services) that are operated and maintained by an SDI control board, i.e.</w:t>
      </w:r>
      <w:r w:rsidR="00407F18">
        <w:t>,</w:t>
      </w:r>
      <w:r>
        <w:t xml:space="preserve"> a group with control over the individual components. The second approach focuses on infrastructures, platforms, and geoportals as they currently exist and emphasizes their integration into a loose confederation. Here, emphasis is on discoverability and integration based on open standards. The first puts more control into the hands of the control board, whereas the second provides more flexibility and distributed responsibilities. Key to both approaches is the strong adherence to standards to avoid vendor lock-in with limited flexibility and extensibility. It should be emphasized that both approaches can complement each other, i.e.</w:t>
      </w:r>
      <w:r w:rsidR="00407F18">
        <w:t>,</w:t>
      </w:r>
      <w:r>
        <w:t xml:space="preserve"> they do not necessarily act in isolation, but support interfaces to allow mutual usage.</w:t>
      </w:r>
    </w:p>
    <w:p w14:paraId="293B13C0" w14:textId="77777777" w:rsidR="0066244A" w:rsidRDefault="0066244A" w:rsidP="00C459F1"/>
    <w:p w14:paraId="5A71791A" w14:textId="77777777" w:rsidR="008C0CB4" w:rsidRDefault="008C0CB4" w:rsidP="00C459F1">
      <w:r>
        <w:rPr>
          <w:b/>
        </w:rPr>
        <w:t>Closely Architected Approach</w:t>
      </w:r>
    </w:p>
    <w:p w14:paraId="4E3FB7CE" w14:textId="77777777" w:rsidR="008C0CB4" w:rsidRDefault="008C0CB4" w:rsidP="00C459F1">
      <w:r>
        <w:t xml:space="preserve">The first, closely architected approach is illustrated in figure </w:t>
      </w:r>
      <w:r w:rsidR="00197C32" w:rsidRPr="00FD7FEC">
        <w:rPr>
          <w:color w:val="auto"/>
        </w:rPr>
        <w:t>4</w:t>
      </w:r>
      <w:r w:rsidRPr="00FD7FEC">
        <w:rPr>
          <w:color w:val="auto"/>
        </w:rPr>
        <w:t>.</w:t>
      </w:r>
      <w:r w:rsidR="00197C32" w:rsidRPr="00FD7FEC">
        <w:rPr>
          <w:color w:val="auto"/>
        </w:rPr>
        <w:t>3</w:t>
      </w:r>
      <w:r>
        <w:t>. The platform itself consists of the infrastructure, the content, any number of APIs and SDKs, and application and content management tools. The actual applications or usually provided as external components or as web-based thin clients. Key here is the fact that the entire system focuses on the single platform concept, which means that the individual layers and implemented aspects are not particular characteristics of the closely architected approach. It is the way they are implemented and linked with each other.</w:t>
      </w:r>
    </w:p>
    <w:p w14:paraId="7D7B401C" w14:textId="77777777" w:rsidR="008C0CB4" w:rsidRDefault="00A03063" w:rsidP="008C0CB4">
      <w:pPr>
        <w:spacing w:after="239" w:line="259" w:lineRule="auto"/>
        <w:ind w:left="0" w:firstLine="0"/>
        <w:jc w:val="left"/>
      </w:pPr>
      <w:r>
        <w:rPr>
          <w:noProof/>
        </w:rPr>
        <w:drawing>
          <wp:inline distT="0" distB="0" distL="0" distR="0" wp14:anchorId="142F0729" wp14:editId="6B325AFA">
            <wp:extent cx="5944235" cy="3225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4235" cy="3225165"/>
                    </a:xfrm>
                    <a:prstGeom prst="rect">
                      <a:avLst/>
                    </a:prstGeom>
                    <a:noFill/>
                  </pic:spPr>
                </pic:pic>
              </a:graphicData>
            </a:graphic>
          </wp:inline>
        </w:drawing>
      </w:r>
    </w:p>
    <w:p w14:paraId="7C57700C" w14:textId="77777777" w:rsidR="008C0CB4" w:rsidRDefault="008C0CB4" w:rsidP="00A03063">
      <w:pPr>
        <w:spacing w:after="0" w:line="268" w:lineRule="auto"/>
        <w:ind w:left="882" w:right="1484"/>
        <w:jc w:val="center"/>
      </w:pPr>
      <w:r>
        <w:rPr>
          <w:sz w:val="22"/>
        </w:rPr>
        <w:t>F</w:t>
      </w:r>
      <w:r>
        <w:rPr>
          <w:sz w:val="17"/>
        </w:rPr>
        <w:t xml:space="preserve">IGURE </w:t>
      </w:r>
      <w:r w:rsidR="00197C32">
        <w:rPr>
          <w:sz w:val="22"/>
        </w:rPr>
        <w:t>4</w:t>
      </w:r>
      <w:r>
        <w:rPr>
          <w:sz w:val="22"/>
        </w:rPr>
        <w:t>.</w:t>
      </w:r>
      <w:r w:rsidR="00197C32">
        <w:rPr>
          <w:sz w:val="22"/>
        </w:rPr>
        <w:t>3</w:t>
      </w:r>
      <w:r>
        <w:rPr>
          <w:sz w:val="22"/>
        </w:rPr>
        <w:t xml:space="preserve">: </w:t>
      </w:r>
      <w:r w:rsidR="00A03063" w:rsidRPr="00A03063">
        <w:rPr>
          <w:sz w:val="22"/>
        </w:rPr>
        <w:t xml:space="preserve">Aspects of an SDI (Source:  Natural Resources Canada) </w:t>
      </w:r>
      <w:r w:rsidR="00A03063">
        <w:rPr>
          <w:sz w:val="22"/>
        </w:rPr>
        <w:t>M</w:t>
      </w:r>
      <w:r>
        <w:rPr>
          <w:sz w:val="22"/>
        </w:rPr>
        <w:t>odified)</w:t>
      </w:r>
    </w:p>
    <w:p w14:paraId="4172828E" w14:textId="77777777" w:rsidR="0066244A" w:rsidRDefault="0066244A" w:rsidP="008C0CB4">
      <w:pPr>
        <w:ind w:left="6" w:right="617"/>
      </w:pPr>
    </w:p>
    <w:p w14:paraId="610767B6" w14:textId="77777777" w:rsidR="008C0CB4" w:rsidRDefault="008C0CB4" w:rsidP="00C459F1">
      <w:r>
        <w:lastRenderedPageBreak/>
        <w:t xml:space="preserve">The </w:t>
      </w:r>
      <w:r>
        <w:rPr>
          <w:b/>
        </w:rPr>
        <w:t xml:space="preserve">infrastructure </w:t>
      </w:r>
      <w:r>
        <w:t>includes the hardware and software needed to operate a</w:t>
      </w:r>
      <w:r w:rsidR="00A03063">
        <w:t xml:space="preserve"> Disasters</w:t>
      </w:r>
      <w:r>
        <w:t xml:space="preserve"> SDI. The infrastructure design will need to take into consideration the different user scenarios, data sources (either managed by the SDI or coming from third party sources), appropriateness of cloud technologies, current and future IT policies, and existing hosting capacity. The SDI will need to account for offline use situations. To mitigate these, the SDI could consider using data appliances, container formats such as </w:t>
      </w:r>
      <w:proofErr w:type="spellStart"/>
      <w:r>
        <w:t>GeoPackage</w:t>
      </w:r>
      <w:proofErr w:type="spellEnd"/>
      <w:r>
        <w:t xml:space="preserve">, or programs such as </w:t>
      </w:r>
      <w:proofErr w:type="spellStart"/>
      <w:r>
        <w:t>Geonetcast</w:t>
      </w:r>
      <w:proofErr w:type="spellEnd"/>
      <w:r>
        <w:t>.</w:t>
      </w:r>
    </w:p>
    <w:p w14:paraId="7422A10F" w14:textId="7F184E6D" w:rsidR="0066244A" w:rsidRDefault="008C0CB4" w:rsidP="00C459F1">
      <w:r>
        <w:t xml:space="preserve">The </w:t>
      </w:r>
      <w:r>
        <w:rPr>
          <w:b/>
        </w:rPr>
        <w:t xml:space="preserve">content </w:t>
      </w:r>
      <w:r>
        <w:t xml:space="preserve">aspect of the </w:t>
      </w:r>
      <w:r w:rsidR="00A03063">
        <w:t>Disasters</w:t>
      </w:r>
      <w:r>
        <w:t xml:space="preserve"> SDI can be broken down into the following</w:t>
      </w:r>
      <w:r w:rsidR="00407F18">
        <w:t>.</w:t>
      </w:r>
    </w:p>
    <w:p w14:paraId="6F89A486" w14:textId="77777777" w:rsidR="008C0CB4" w:rsidRDefault="008C0CB4" w:rsidP="006F25D4">
      <w:pPr>
        <w:pStyle w:val="ListParagraph"/>
        <w:numPr>
          <w:ilvl w:val="0"/>
          <w:numId w:val="19"/>
        </w:numPr>
        <w:spacing w:after="226"/>
        <w:ind w:left="714" w:right="45" w:hanging="357"/>
      </w:pPr>
      <w:r>
        <w:t xml:space="preserve">The </w:t>
      </w:r>
      <w:r w:rsidRPr="0066244A">
        <w:rPr>
          <w:b/>
        </w:rPr>
        <w:t xml:space="preserve">geospatial data management </w:t>
      </w:r>
      <w:r>
        <w:t xml:space="preserve">includes the technologies and workflows </w:t>
      </w:r>
      <w:r w:rsidR="0066244A">
        <w:t>f</w:t>
      </w:r>
      <w:r>
        <w:t>or managing vector and raster data that will be managed and used</w:t>
      </w:r>
      <w:r w:rsidR="0066244A">
        <w:t xml:space="preserve"> </w:t>
      </w:r>
      <w:r>
        <w:t xml:space="preserve">in the </w:t>
      </w:r>
      <w:r w:rsidR="009D1B75">
        <w:t>Disasters</w:t>
      </w:r>
      <w:r>
        <w:t xml:space="preserve"> SDI. Following the best practices defined by the Federal Geographic Data Committee (FGDC) for the National Spatial Data Infrastructure (NSDI), the </w:t>
      </w:r>
      <w:r w:rsidR="009D1B75">
        <w:t>Disasters</w:t>
      </w:r>
      <w:r>
        <w:t xml:space="preserve"> SDI would define the key spatial and </w:t>
      </w:r>
      <w:proofErr w:type="spellStart"/>
      <w:r>
        <w:t>nonspatial</w:t>
      </w:r>
      <w:proofErr w:type="spellEnd"/>
      <w:r>
        <w:t xml:space="preserve"> data layers that support the needs of the use cases of the </w:t>
      </w:r>
      <w:r w:rsidR="009D1B75">
        <w:t>Disasters</w:t>
      </w:r>
      <w:r>
        <w:t xml:space="preserve"> SDI. For these data layers, data management and portfolio management policies and procedures need to be defined. This includes but is not limited to data models, data update frequencies, conflation of multi-source data, data quality assurance, and availability assurances.</w:t>
      </w:r>
    </w:p>
    <w:p w14:paraId="0E798E10" w14:textId="77777777" w:rsidR="008C0CB4" w:rsidRDefault="008C0CB4" w:rsidP="002D1859">
      <w:pPr>
        <w:pStyle w:val="ListParagraph"/>
        <w:numPr>
          <w:ilvl w:val="0"/>
          <w:numId w:val="19"/>
        </w:numPr>
      </w:pPr>
      <w:r>
        <w:t xml:space="preserve">The </w:t>
      </w:r>
      <w:r w:rsidRPr="002D1859">
        <w:rPr>
          <w:b/>
        </w:rPr>
        <w:t xml:space="preserve">real-time data management </w:t>
      </w:r>
      <w:r>
        <w:t xml:space="preserve">includes the technologies and workflows for ingesting and using real-time data feeds such as sensor feeds, </w:t>
      </w:r>
      <w:r w:rsidR="0066244A">
        <w:t>personnel</w:t>
      </w:r>
      <w:r>
        <w:t xml:space="preserve"> tracking, news feeds, and feeds from other systems relevant for the </w:t>
      </w:r>
      <w:r w:rsidR="009D1B75">
        <w:t>Disasters</w:t>
      </w:r>
      <w:r>
        <w:t xml:space="preserve"> SDI.</w:t>
      </w:r>
    </w:p>
    <w:p w14:paraId="684BA625" w14:textId="30A9DD64" w:rsidR="008C0CB4" w:rsidRDefault="008C0CB4" w:rsidP="002D1859">
      <w:pPr>
        <w:pStyle w:val="ListParagraph"/>
        <w:numPr>
          <w:ilvl w:val="0"/>
          <w:numId w:val="19"/>
        </w:numPr>
      </w:pPr>
      <w:r w:rsidRPr="002D1859">
        <w:rPr>
          <w:b/>
        </w:rPr>
        <w:t xml:space="preserve">Data integration with 3rd-party systems </w:t>
      </w:r>
      <w:r>
        <w:t xml:space="preserve">allows to feed or consume data from the </w:t>
      </w:r>
      <w:r w:rsidR="009D1B75">
        <w:t>Disasters</w:t>
      </w:r>
      <w:r>
        <w:t xml:space="preserve"> SDI. For this, a Web services approach using common service interface specifications that build on international standards from the World Wide Web Consortium (W3C)</w:t>
      </w:r>
      <w:r w:rsidR="00407F18">
        <w:t>,</w:t>
      </w:r>
      <w:r>
        <w:t xml:space="preserve"> the OGC</w:t>
      </w:r>
      <w:r w:rsidR="00407F18">
        <w:t>,</w:t>
      </w:r>
      <w:r>
        <w:t xml:space="preserve"> and others are recommended.</w:t>
      </w:r>
    </w:p>
    <w:p w14:paraId="3931CB55" w14:textId="14288111" w:rsidR="008C0CB4" w:rsidRDefault="008C0CB4" w:rsidP="00C459F1">
      <w:r>
        <w:rPr>
          <w:b/>
        </w:rPr>
        <w:t>APIs and SDKs</w:t>
      </w:r>
      <w:r>
        <w:t>: If data is the fuel of an SDI, Application Programming Interfaces (API) and Software Development Kits (SDK) form the engine that powers the applications and integration with 3rd-party components. Whatever platform is selected, it needs to offer an effective way to create and manage geospatial applications to developers. The offered APIs and SDKs shall support building web, mobile, and desktop apps that incorporate mapping, visualization, analysis, and more.</w:t>
      </w:r>
    </w:p>
    <w:p w14:paraId="46525950" w14:textId="77777777" w:rsidR="008C0CB4" w:rsidRDefault="008C0CB4" w:rsidP="00C459F1">
      <w:r>
        <w:t xml:space="preserve">The </w:t>
      </w:r>
      <w:r>
        <w:rPr>
          <w:b/>
        </w:rPr>
        <w:t xml:space="preserve">Application and Content Management </w:t>
      </w:r>
      <w:r>
        <w:t xml:space="preserve">component provides the tools and concepts that allow for organizing the content in the </w:t>
      </w:r>
      <w:r w:rsidR="009D1B75">
        <w:t>Disasters</w:t>
      </w:r>
      <w:r>
        <w:t xml:space="preserve"> SDI in logical and easy to understand groups of thematic or organizational structures. Content Management is typically done through portals.</w:t>
      </w:r>
    </w:p>
    <w:p w14:paraId="60393F4E" w14:textId="74FECA11" w:rsidR="008C0CB4" w:rsidRDefault="008C0CB4" w:rsidP="00C459F1">
      <w:r>
        <w:rPr>
          <w:b/>
        </w:rPr>
        <w:lastRenderedPageBreak/>
        <w:t>Applications</w:t>
      </w:r>
      <w:r>
        <w:t xml:space="preserve">: The entire platform will be accessed through a number of applications that are tailored to the specific user audiences of the SDI. This component may include map applications for viewing, editing, analyzing, and collecting content. The applications may vary from templates that are used to tell stories around specific issues </w:t>
      </w:r>
      <w:r w:rsidR="009D1B75">
        <w:t>Disaster Management</w:t>
      </w:r>
      <w:r>
        <w:t xml:space="preserve"> to advanced desktop GIS that connects to the metadata catalog and discovers web services and other content to consume. The important realization is that not all users will engage with an SDI for </w:t>
      </w:r>
      <w:r w:rsidR="009D1B75">
        <w:t>Disaster Management</w:t>
      </w:r>
      <w:r>
        <w:t xml:space="preserve"> through the portal or through the applications managed as part of the SDI.</w:t>
      </w:r>
      <w:r w:rsidR="002D1859">
        <w:t xml:space="preserve">  </w:t>
      </w:r>
    </w:p>
    <w:p w14:paraId="0F3E8D19" w14:textId="6D9AF5A5" w:rsidR="008C0CB4" w:rsidRDefault="002D1859" w:rsidP="008C0CB4">
      <w:pPr>
        <w:spacing w:after="376" w:line="263" w:lineRule="auto"/>
        <w:jc w:val="left"/>
      </w:pPr>
      <w:r>
        <w:rPr>
          <w:b/>
        </w:rPr>
        <w:br/>
      </w:r>
      <w:r w:rsidR="008C0CB4">
        <w:rPr>
          <w:b/>
        </w:rPr>
        <w:t>Loose Confederation Approach</w:t>
      </w:r>
    </w:p>
    <w:p w14:paraId="6DB7B1ED" w14:textId="77777777" w:rsidR="008C0CB4" w:rsidRDefault="008C0CB4" w:rsidP="002D1859">
      <w:r>
        <w:t xml:space="preserve">The second approach is illustrated in </w:t>
      </w:r>
      <w:r w:rsidR="00472E26">
        <w:t>F</w:t>
      </w:r>
      <w:r>
        <w:t xml:space="preserve">igure </w:t>
      </w:r>
      <w:r w:rsidR="00472E26">
        <w:t>4</w:t>
      </w:r>
      <w:r w:rsidRPr="00FD7FEC">
        <w:rPr>
          <w:color w:val="auto"/>
        </w:rPr>
        <w:t>.</w:t>
      </w:r>
      <w:r w:rsidR="00567D18">
        <w:rPr>
          <w:color w:val="auto"/>
        </w:rPr>
        <w:t>4</w:t>
      </w:r>
      <w:r>
        <w:t>. This approach, shown here with focus on service interfaces and encodings, identifies four main components, visualized using different background colors. The dark components at the bottom represent data sources such as geospatial feature data, geospatial raster data, map, sensor, and other data. This data is served by a number of services that belong to different classes, such as data access services, processing services, sensor web services, discovery services, or other services. These services make use of standardized data models and encodings. Visualization and decision support tools and applications make use the data provided by the various services in standardized formats.</w:t>
      </w:r>
    </w:p>
    <w:p w14:paraId="3B31B3A1" w14:textId="77777777" w:rsidR="008C0CB4" w:rsidRDefault="008C0CB4" w:rsidP="008C0CB4">
      <w:pPr>
        <w:spacing w:after="239" w:line="259" w:lineRule="auto"/>
        <w:ind w:left="0" w:firstLine="0"/>
        <w:jc w:val="left"/>
      </w:pPr>
      <w:r>
        <w:rPr>
          <w:rFonts w:ascii="Calibri" w:eastAsia="Calibri" w:hAnsi="Calibri" w:cs="Calibri"/>
          <w:noProof/>
          <w:sz w:val="22"/>
        </w:rPr>
        <mc:AlternateContent>
          <mc:Choice Requires="wpg">
            <w:drawing>
              <wp:inline distT="0" distB="0" distL="0" distR="0" wp14:anchorId="05D913AC" wp14:editId="73D461DB">
                <wp:extent cx="5314061" cy="3324962"/>
                <wp:effectExtent l="0" t="0" r="0" b="0"/>
                <wp:docPr id="80811" name="Group 80811"/>
                <wp:cNvGraphicFramePr/>
                <a:graphic xmlns:a="http://schemas.openxmlformats.org/drawingml/2006/main">
                  <a:graphicData uri="http://schemas.microsoft.com/office/word/2010/wordprocessingGroup">
                    <wpg:wgp>
                      <wpg:cNvGrpSpPr/>
                      <wpg:grpSpPr>
                        <a:xfrm>
                          <a:off x="0" y="0"/>
                          <a:ext cx="5314061" cy="3324962"/>
                          <a:chOff x="0" y="0"/>
                          <a:chExt cx="5314061" cy="3324962"/>
                        </a:xfrm>
                      </wpg:grpSpPr>
                      <pic:pic xmlns:pic="http://schemas.openxmlformats.org/drawingml/2006/picture">
                        <pic:nvPicPr>
                          <pic:cNvPr id="2634" name="Picture 2634"/>
                          <pic:cNvPicPr/>
                        </pic:nvPicPr>
                        <pic:blipFill>
                          <a:blip r:embed="rId127"/>
                          <a:stretch>
                            <a:fillRect/>
                          </a:stretch>
                        </pic:blipFill>
                        <pic:spPr>
                          <a:xfrm>
                            <a:off x="263802" y="0"/>
                            <a:ext cx="4747206" cy="3144941"/>
                          </a:xfrm>
                          <a:prstGeom prst="rect">
                            <a:avLst/>
                          </a:prstGeom>
                        </pic:spPr>
                      </pic:pic>
                      <wps:wsp>
                        <wps:cNvPr id="2635" name="Shape 2635"/>
                        <wps:cNvSpPr/>
                        <wps:spPr>
                          <a:xfrm>
                            <a:off x="0" y="3324962"/>
                            <a:ext cx="5314061" cy="0"/>
                          </a:xfrm>
                          <a:custGeom>
                            <a:avLst/>
                            <a:gdLst/>
                            <a:ahLst/>
                            <a:cxnLst/>
                            <a:rect l="0" t="0" r="0" b="0"/>
                            <a:pathLst>
                              <a:path w="5314061">
                                <a:moveTo>
                                  <a:pt x="0" y="0"/>
                                </a:moveTo>
                                <a:lnTo>
                                  <a:pt x="5314061" y="0"/>
                                </a:lnTo>
                              </a:path>
                            </a:pathLst>
                          </a:custGeom>
                          <a:noFill/>
                          <a:ln w="6325" cap="flat" cmpd="sng" algn="ctr">
                            <a:solidFill>
                              <a:srgbClr val="000000"/>
                            </a:solidFill>
                            <a:prstDash val="solid"/>
                            <a:miter lim="127000"/>
                          </a:ln>
                          <a:effectLst/>
                        </wps:spPr>
                        <wps:bodyPr/>
                      </wps:wsp>
                    </wpg:wgp>
                  </a:graphicData>
                </a:graphic>
              </wp:inline>
            </w:drawing>
          </mc:Choice>
          <mc:Fallback>
            <w:pict>
              <v:group w14:anchorId="53D5C52A" id="Group 80811" o:spid="_x0000_s1026" style="width:418.45pt;height:261.8pt;mso-position-horizontal-relative:char;mso-position-vertical-relative:line" coordsize="53140,3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">
                <v:shape id="Picture 2634" o:spid="_x0000_s1027" type="#_x0000_t75" style="position:absolute;left:2638;width:47472;height:3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">
                  <v:imagedata r:id="rId131" o:title=""/>
                </v:shape>
                <v:shape id="Shape 2635" o:spid="_x0000_s1028" style="position:absolute;top:33249;width:53140;height:0;visibility:visible;mso-wrap-style:square;v-text-anchor:top" coordsize="531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" path="m,l5314061,e" filled="f" strokeweight=".17569mm">
                  <v:stroke miterlimit="83231f" joinstyle="miter"/>
                  <v:path arrowok="t" textboxrect="0,0,5314061,0"/>
                </v:shape>
                <w10:anchorlock/>
              </v:group>
            </w:pict>
          </mc:Fallback>
        </mc:AlternateContent>
      </w:r>
    </w:p>
    <w:p w14:paraId="7CC4FBEE" w14:textId="77777777" w:rsidR="008C0CB4" w:rsidRDefault="008C0CB4" w:rsidP="008C0CB4">
      <w:pPr>
        <w:spacing w:after="437" w:line="268" w:lineRule="auto"/>
        <w:ind w:left="882" w:right="1484"/>
        <w:jc w:val="center"/>
      </w:pPr>
      <w:r>
        <w:rPr>
          <w:sz w:val="22"/>
        </w:rPr>
        <w:t>F</w:t>
      </w:r>
      <w:r>
        <w:rPr>
          <w:sz w:val="17"/>
        </w:rPr>
        <w:t xml:space="preserve">IGURE </w:t>
      </w:r>
      <w:r w:rsidR="00197C32">
        <w:rPr>
          <w:sz w:val="22"/>
        </w:rPr>
        <w:t>4</w:t>
      </w:r>
      <w:r>
        <w:rPr>
          <w:sz w:val="22"/>
        </w:rPr>
        <w:t>.</w:t>
      </w:r>
      <w:r w:rsidR="00FD7FEC">
        <w:rPr>
          <w:sz w:val="22"/>
        </w:rPr>
        <w:t>4</w:t>
      </w:r>
      <w:r>
        <w:rPr>
          <w:sz w:val="22"/>
        </w:rPr>
        <w:t>: Loose confederation approach, source: OGC</w:t>
      </w:r>
    </w:p>
    <w:p w14:paraId="5C5BD3D9" w14:textId="716B5A1F" w:rsidR="008C0CB4" w:rsidRDefault="008C0CB4" w:rsidP="00C459F1">
      <w:r>
        <w:lastRenderedPageBreak/>
        <w:t>This approach concentrates on service interfaces and encodings. It allows an entirely decoupled and loosely federated infrastructure with minimized necessary a-priori knowledge required to interact with the various components. This approach leaves aspects such as maintenance, service configuration etc. to the service operators, i.e.</w:t>
      </w:r>
      <w:r w:rsidR="00407F18">
        <w:t>,</w:t>
      </w:r>
      <w:r>
        <w:t xml:space="preserve"> this functionality is not part of the architecture view, as it is irrelevant for the actual SDI. This </w:t>
      </w:r>
      <w:r w:rsidR="000E46D3">
        <w:t>contrasts with</w:t>
      </w:r>
      <w:r>
        <w:t xml:space="preserve"> the closely architected SDI concept, where management tools and content tools allow control over more than a single SDI component. The environment illustrated here needs to be enriched with security settings, which usually require some sort of higher</w:t>
      </w:r>
      <w:r w:rsidR="00407F18">
        <w:t>-</w:t>
      </w:r>
      <w:r>
        <w:t>level organization if features such as single-sign on shall be supported (otherwise service consumer would need to register with every service, which works in principle, but is not very practical).</w:t>
      </w:r>
    </w:p>
    <w:p w14:paraId="49DB1362" w14:textId="77777777" w:rsidR="008C0CB4" w:rsidRDefault="00197C32" w:rsidP="008C0CB4">
      <w:pPr>
        <w:pStyle w:val="Heading3"/>
        <w:tabs>
          <w:tab w:val="center" w:pos="2633"/>
        </w:tabs>
        <w:ind w:left="-15" w:firstLine="0"/>
      </w:pPr>
      <w:bookmarkStart w:id="49" w:name="_Toc526251147"/>
      <w:r>
        <w:t>4</w:t>
      </w:r>
      <w:r w:rsidR="008C0CB4">
        <w:t>.2.4</w:t>
      </w:r>
      <w:r w:rsidR="008C0CB4">
        <w:tab/>
        <w:t>Architecture Requirements</w:t>
      </w:r>
      <w:bookmarkEnd w:id="49"/>
    </w:p>
    <w:p w14:paraId="7483717D" w14:textId="77777777" w:rsidR="008C0CB4" w:rsidRDefault="008C0CB4" w:rsidP="002D1859">
      <w:r>
        <w:t xml:space="preserve">Independent </w:t>
      </w:r>
      <w:r w:rsidR="00F12FAF">
        <w:t>of</w:t>
      </w:r>
      <w:r>
        <w:t xml:space="preserve"> the chosen approach, a number of aspects have been repeatedly identified as being relevant for a successful SDI. These are usually complemented with the standing request for </w:t>
      </w:r>
      <w:r>
        <w:rPr>
          <w:i/>
        </w:rPr>
        <w:t xml:space="preserve">openness </w:t>
      </w:r>
      <w:r>
        <w:t xml:space="preserve">as illustrated in figure </w:t>
      </w:r>
      <w:r w:rsidR="00567D18">
        <w:rPr>
          <w:color w:val="BF0040"/>
        </w:rPr>
        <w:t>4.5</w:t>
      </w:r>
      <w:r>
        <w:t>. Openness usually refers a number of aspects that circle around the fact that an element is openly (in the sense of publicly and royalty free) available and reusable, developed in an open process, accessible at minimum costs (in terms of data pure reproduction costs or even no costs).</w:t>
      </w:r>
    </w:p>
    <w:p w14:paraId="71A5AEE9" w14:textId="77777777" w:rsidR="008C0CB4" w:rsidRDefault="008C0CB4" w:rsidP="008C0CB4">
      <w:pPr>
        <w:spacing w:after="417" w:line="259" w:lineRule="auto"/>
        <w:ind w:left="0" w:firstLine="0"/>
        <w:jc w:val="left"/>
      </w:pPr>
      <w:r>
        <w:rPr>
          <w:rFonts w:ascii="Calibri" w:eastAsia="Calibri" w:hAnsi="Calibri" w:cs="Calibri"/>
          <w:noProof/>
          <w:sz w:val="22"/>
        </w:rPr>
        <mc:AlternateContent>
          <mc:Choice Requires="wpg">
            <w:drawing>
              <wp:inline distT="0" distB="0" distL="0" distR="0" wp14:anchorId="35BB0D7D" wp14:editId="3BF17158">
                <wp:extent cx="5314061" cy="2726318"/>
                <wp:effectExtent l="0" t="0" r="0" b="0"/>
                <wp:docPr id="81412" name="Group 81412"/>
                <wp:cNvGraphicFramePr/>
                <a:graphic xmlns:a="http://schemas.openxmlformats.org/drawingml/2006/main">
                  <a:graphicData uri="http://schemas.microsoft.com/office/word/2010/wordprocessingGroup">
                    <wpg:wgp>
                      <wpg:cNvGrpSpPr/>
                      <wpg:grpSpPr>
                        <a:xfrm>
                          <a:off x="0" y="0"/>
                          <a:ext cx="5314061" cy="2772358"/>
                          <a:chOff x="0" y="0"/>
                          <a:chExt cx="5314061" cy="2772358"/>
                        </a:xfrm>
                      </wpg:grpSpPr>
                      <pic:pic xmlns:pic="http://schemas.openxmlformats.org/drawingml/2006/picture">
                        <pic:nvPicPr>
                          <pic:cNvPr id="2698" name="Picture 2698"/>
                          <pic:cNvPicPr/>
                        </pic:nvPicPr>
                        <pic:blipFill>
                          <a:blip r:embed="rId132"/>
                          <a:stretch>
                            <a:fillRect/>
                          </a:stretch>
                        </pic:blipFill>
                        <pic:spPr>
                          <a:xfrm>
                            <a:off x="1054827" y="0"/>
                            <a:ext cx="3164565" cy="2256962"/>
                          </a:xfrm>
                          <a:prstGeom prst="rect">
                            <a:avLst/>
                          </a:prstGeom>
                        </pic:spPr>
                      </pic:pic>
                      <wps:wsp>
                        <wps:cNvPr id="2699" name="Shape 2699"/>
                        <wps:cNvSpPr/>
                        <wps:spPr>
                          <a:xfrm>
                            <a:off x="0" y="2437198"/>
                            <a:ext cx="5314061" cy="0"/>
                          </a:xfrm>
                          <a:custGeom>
                            <a:avLst/>
                            <a:gdLst/>
                            <a:ahLst/>
                            <a:cxnLst/>
                            <a:rect l="0" t="0" r="0" b="0"/>
                            <a:pathLst>
                              <a:path w="5314061">
                                <a:moveTo>
                                  <a:pt x="0" y="0"/>
                                </a:moveTo>
                                <a:lnTo>
                                  <a:pt x="5314061" y="0"/>
                                </a:lnTo>
                              </a:path>
                            </a:pathLst>
                          </a:custGeom>
                          <a:noFill/>
                          <a:ln w="6325" cap="flat" cmpd="sng" algn="ctr">
                            <a:solidFill>
                              <a:srgbClr val="000000"/>
                            </a:solidFill>
                            <a:prstDash val="solid"/>
                            <a:miter lim="127000"/>
                          </a:ln>
                          <a:effectLst/>
                        </wps:spPr>
                        <wps:bodyPr/>
                      </wps:wsp>
                      <wps:wsp>
                        <wps:cNvPr id="2700" name="Rectangle 2700"/>
                        <wps:cNvSpPr/>
                        <wps:spPr>
                          <a:xfrm>
                            <a:off x="1628394" y="2586804"/>
                            <a:ext cx="102451" cy="185554"/>
                          </a:xfrm>
                          <a:prstGeom prst="rect">
                            <a:avLst/>
                          </a:prstGeom>
                          <a:ln>
                            <a:noFill/>
                          </a:ln>
                        </wps:spPr>
                        <wps:txbx>
                          <w:txbxContent>
                            <w:p w14:paraId="31AE62E2" w14:textId="77777777" w:rsidR="00F67FA0" w:rsidRDefault="00F67FA0" w:rsidP="008C0CB4">
                              <w:pPr>
                                <w:spacing w:after="160" w:line="259" w:lineRule="auto"/>
                                <w:ind w:left="0" w:firstLine="0"/>
                                <w:jc w:val="left"/>
                              </w:pPr>
                              <w:r>
                                <w:rPr>
                                  <w:w w:val="99"/>
                                  <w:sz w:val="22"/>
                                </w:rPr>
                                <w:t>F</w:t>
                              </w:r>
                            </w:p>
                          </w:txbxContent>
                        </wps:txbx>
                        <wps:bodyPr horzOverflow="overflow" vert="horz" lIns="0" tIns="0" rIns="0" bIns="0" rtlCol="0">
                          <a:noAutofit/>
                        </wps:bodyPr>
                      </wps:wsp>
                      <wps:wsp>
                        <wps:cNvPr id="2701" name="Rectangle 2701"/>
                        <wps:cNvSpPr/>
                        <wps:spPr>
                          <a:xfrm>
                            <a:off x="1712341" y="2606922"/>
                            <a:ext cx="501776" cy="148440"/>
                          </a:xfrm>
                          <a:prstGeom prst="rect">
                            <a:avLst/>
                          </a:prstGeom>
                          <a:ln>
                            <a:noFill/>
                          </a:ln>
                        </wps:spPr>
                        <wps:txbx>
                          <w:txbxContent>
                            <w:p w14:paraId="46A432BA" w14:textId="77777777" w:rsidR="00F67FA0" w:rsidRDefault="00F67FA0" w:rsidP="008C0CB4">
                              <w:pPr>
                                <w:spacing w:after="160" w:line="259" w:lineRule="auto"/>
                                <w:ind w:left="0" w:firstLine="0"/>
                                <w:jc w:val="left"/>
                              </w:pPr>
                              <w:r>
                                <w:rPr>
                                  <w:spacing w:val="11"/>
                                  <w:w w:val="103"/>
                                  <w:sz w:val="17"/>
                                </w:rPr>
                                <w:t>IGURE</w:t>
                              </w:r>
                            </w:p>
                          </w:txbxContent>
                        </wps:txbx>
                        <wps:bodyPr horzOverflow="overflow" vert="horz" lIns="0" tIns="0" rIns="0" bIns="0" rtlCol="0">
                          <a:noAutofit/>
                        </wps:bodyPr>
                      </wps:wsp>
                      <wps:wsp>
                        <wps:cNvPr id="2702" name="Rectangle 2702"/>
                        <wps:cNvSpPr/>
                        <wps:spPr>
                          <a:xfrm>
                            <a:off x="2131060" y="2586804"/>
                            <a:ext cx="304035" cy="185554"/>
                          </a:xfrm>
                          <a:prstGeom prst="rect">
                            <a:avLst/>
                          </a:prstGeom>
                          <a:ln>
                            <a:noFill/>
                          </a:ln>
                        </wps:spPr>
                        <wps:txbx>
                          <w:txbxContent>
                            <w:p w14:paraId="005B9A08" w14:textId="77777777" w:rsidR="00F67FA0" w:rsidRDefault="00F67FA0" w:rsidP="008C0CB4">
                              <w:pPr>
                                <w:spacing w:after="160" w:line="259" w:lineRule="auto"/>
                                <w:ind w:left="0" w:firstLine="0"/>
                                <w:jc w:val="left"/>
                              </w:pPr>
                              <w:r>
                                <w:rPr>
                                  <w:spacing w:val="11"/>
                                  <w:w w:val="98"/>
                                  <w:sz w:val="22"/>
                                </w:rPr>
                                <w:t>4.5:</w:t>
                              </w:r>
                            </w:p>
                          </w:txbxContent>
                        </wps:txbx>
                        <wps:bodyPr horzOverflow="overflow" vert="horz" lIns="0" tIns="0" rIns="0" bIns="0" rtlCol="0">
                          <a:noAutofit/>
                        </wps:bodyPr>
                      </wps:wsp>
                      <wps:wsp>
                        <wps:cNvPr id="2703" name="Rectangle 2703"/>
                        <wps:cNvSpPr/>
                        <wps:spPr>
                          <a:xfrm>
                            <a:off x="2406142" y="2586804"/>
                            <a:ext cx="1653032" cy="185554"/>
                          </a:xfrm>
                          <a:prstGeom prst="rect">
                            <a:avLst/>
                          </a:prstGeom>
                          <a:ln>
                            <a:noFill/>
                          </a:ln>
                        </wps:spPr>
                        <wps:txbx>
                          <w:txbxContent>
                            <w:p w14:paraId="4BA55366" w14:textId="77777777" w:rsidR="00F67FA0" w:rsidRDefault="00F67FA0" w:rsidP="008C0CB4">
                              <w:pPr>
                                <w:spacing w:after="160" w:line="259" w:lineRule="auto"/>
                                <w:ind w:left="0" w:firstLine="0"/>
                                <w:jc w:val="left"/>
                              </w:pPr>
                              <w:r>
                                <w:rPr>
                                  <w:w w:val="110"/>
                                  <w:sz w:val="22"/>
                                </w:rPr>
                                <w:t>Aspects of openness</w:t>
                              </w:r>
                            </w:p>
                          </w:txbxContent>
                        </wps:txbx>
                        <wps:bodyPr horzOverflow="overflow" vert="horz" lIns="0" tIns="0" rIns="0" bIns="0" rtlCol="0">
                          <a:noAutofit/>
                        </wps:bodyPr>
                      </wps:wsp>
                    </wpg:wgp>
                  </a:graphicData>
                </a:graphic>
              </wp:inline>
            </w:drawing>
          </mc:Choice>
          <mc:Fallback>
            <w:pict>
              <v:group w14:anchorId="35BB0D7D" id="Group 81412" o:spid="_x0000_s1033" style="width:418.45pt;height:214.65pt;mso-position-horizontal-relative:char;mso-position-vertical-relative:line" coordsize="53140,2772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6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">
                <v:shape id="Picture 2698" o:spid="_x0000_s1034" type="#_x0000_t75" style="position:absolute;left:10548;width:31645;height:22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">
                  <v:imagedata r:id="rId133" o:title=""/>
                </v:shape>
                <v:shape id="Shape 2699" o:spid="_x0000_s1035" style="position:absolute;top:24371;width:53140;height:0;visibility:visible;mso-wrap-style:square;v-text-anchor:top" coordsize="5314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" path="m,l5314061,e" filled="f" strokeweight=".17569mm">
                  <v:stroke miterlimit="83231f" joinstyle="miter"/>
                  <v:path arrowok="t" textboxrect="0,0,5314061,0"/>
                </v:shape>
                <v:rect id="Rectangle 2700" o:spid="_x0000_s1036" style="position:absolute;left:16283;top:25868;width:1025;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5RxygAAAOI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" filled="f" stroked="f">
                  <v:textbox inset="0,0,0,0">
                    <w:txbxContent>
                      <w:p w14:paraId="31AE62E2" w14:textId="77777777" w:rsidR="00F67FA0" w:rsidRDefault="00F67FA0" w:rsidP="008C0CB4">
                        <w:pPr>
                          <w:spacing w:after="160" w:line="259" w:lineRule="auto"/>
                          <w:ind w:left="0" w:firstLine="0"/>
                          <w:jc w:val="left"/>
                        </w:pPr>
                        <w:r>
                          <w:rPr>
                            <w:w w:val="99"/>
                            <w:sz w:val="22"/>
                          </w:rPr>
                          <w:t>F</w:t>
                        </w:r>
                      </w:p>
                    </w:txbxContent>
                  </v:textbox>
                </v:rect>
                <v:rect id="Rectangle 2701" o:spid="_x0000_s1037" style="position:absolute;left:17123;top:26069;width:5018;height:1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Hq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" filled="f" stroked="f">
                  <v:textbox inset="0,0,0,0">
                    <w:txbxContent>
                      <w:p w14:paraId="46A432BA" w14:textId="77777777" w:rsidR="00F67FA0" w:rsidRDefault="00F67FA0" w:rsidP="008C0CB4">
                        <w:pPr>
                          <w:spacing w:after="160" w:line="259" w:lineRule="auto"/>
                          <w:ind w:left="0" w:firstLine="0"/>
                          <w:jc w:val="left"/>
                        </w:pPr>
                        <w:r>
                          <w:rPr>
                            <w:spacing w:val="11"/>
                            <w:w w:val="103"/>
                            <w:sz w:val="17"/>
                          </w:rPr>
                          <w:t>IGURE</w:t>
                        </w:r>
                      </w:p>
                    </w:txbxContent>
                  </v:textbox>
                </v:rect>
                <v:rect id="Rectangle 2702" o:spid="_x0000_s1038" style="position:absolute;left:21310;top:25868;width:3040;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a+d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" filled="f" stroked="f">
                  <v:textbox inset="0,0,0,0">
                    <w:txbxContent>
                      <w:p w14:paraId="005B9A08" w14:textId="77777777" w:rsidR="00F67FA0" w:rsidRDefault="00F67FA0" w:rsidP="008C0CB4">
                        <w:pPr>
                          <w:spacing w:after="160" w:line="259" w:lineRule="auto"/>
                          <w:ind w:left="0" w:firstLine="0"/>
                          <w:jc w:val="left"/>
                        </w:pPr>
                        <w:r>
                          <w:rPr>
                            <w:spacing w:val="11"/>
                            <w:w w:val="98"/>
                            <w:sz w:val="22"/>
                          </w:rPr>
                          <w:t>4.5:</w:t>
                        </w:r>
                      </w:p>
                    </w:txbxContent>
                  </v:textbox>
                </v:rect>
                <v:rect id="Rectangle 2703" o:spid="_x0000_s1039" style="position:absolute;left:24061;top:25868;width:16530;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QoG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AFpCgbKAAAA&#13;&#10;4gAAAA8AAAAAAAAAAAAAAAAABwIAAGRycy9kb3ducmV2LnhtbFBLBQYAAAAAAwADALcAAAD+AgAA&#13;&#10;AAA=&#13;&#10;" filled="f" stroked="f">
                  <v:textbox inset="0,0,0,0">
                    <w:txbxContent>
                      <w:p w14:paraId="4BA55366" w14:textId="77777777" w:rsidR="00F67FA0" w:rsidRDefault="00F67FA0" w:rsidP="008C0CB4">
                        <w:pPr>
                          <w:spacing w:after="160" w:line="259" w:lineRule="auto"/>
                          <w:ind w:left="0" w:firstLine="0"/>
                          <w:jc w:val="left"/>
                        </w:pPr>
                        <w:r>
                          <w:rPr>
                            <w:w w:val="110"/>
                            <w:sz w:val="22"/>
                          </w:rPr>
                          <w:t>Aspects of openness</w:t>
                        </w:r>
                      </w:p>
                    </w:txbxContent>
                  </v:textbox>
                </v:rect>
                <w10:anchorlock/>
              </v:group>
            </w:pict>
          </mc:Fallback>
        </mc:AlternateContent>
      </w:r>
    </w:p>
    <w:p w14:paraId="7C340D10" w14:textId="77777777" w:rsidR="008C0CB4" w:rsidRDefault="008C0CB4" w:rsidP="00C459F1">
      <w:r>
        <w:t xml:space="preserve">Open science is the movement to make scientific research, data and dissemination accessible to all levels of an inquiring society, amateur or professional. Open systems includes open source work and </w:t>
      </w:r>
      <w:proofErr w:type="spellStart"/>
      <w:r>
        <w:t>Github</w:t>
      </w:r>
      <w:proofErr w:type="spellEnd"/>
      <w:r>
        <w:t xml:space="preserve"> resources, choices in hardware, operating systems, Cloud, databases, developer tools, direct links to non-GIS systems such as CAD and BIM, </w:t>
      </w:r>
      <w:proofErr w:type="gramStart"/>
      <w:r>
        <w:t>etc..</w:t>
      </w:r>
      <w:proofErr w:type="gramEnd"/>
      <w:r>
        <w:t xml:space="preserve"> Open standards include standards as provided by OGC, IHO, ISO TC/211, DGIWG, GWG, CGSB, FGDC, OASIS, W3C, ASPRS, etc.) and open specification </w:t>
      </w:r>
      <w:r>
        <w:lastRenderedPageBreak/>
        <w:t xml:space="preserve">(widely used but not yet adopted by SDOs openly published technology such as GeoJSON, </w:t>
      </w:r>
      <w:proofErr w:type="spellStart"/>
      <w:r>
        <w:t>Geoservices</w:t>
      </w:r>
      <w:proofErr w:type="spellEnd"/>
      <w:r>
        <w:t xml:space="preserve"> REST API, etc.).</w:t>
      </w:r>
    </w:p>
    <w:p w14:paraId="73E618B8" w14:textId="41105AB9" w:rsidR="008C0CB4" w:rsidRDefault="008C0CB4" w:rsidP="00C459F1">
      <w:r>
        <w:t xml:space="preserve">In addition to these general requirements (that are purely stated here, not judged, as </w:t>
      </w:r>
      <w:r w:rsidR="009A402A">
        <w:t>it is</w:t>
      </w:r>
      <w:r>
        <w:t xml:space="preserve"> fully acknowledge</w:t>
      </w:r>
      <w:r w:rsidR="009A402A">
        <w:t>d</w:t>
      </w:r>
      <w:r>
        <w:t xml:space="preserve"> that some data cannot not be openly available but needs to be protected to ensure privacy constraints), an ideal </w:t>
      </w:r>
      <w:r w:rsidR="00C15202">
        <w:t>SDI architecture shall allow</w:t>
      </w:r>
      <w:r w:rsidR="00407F18">
        <w:t xml:space="preserve"> the following.</w:t>
      </w:r>
    </w:p>
    <w:p w14:paraId="5D4F3910" w14:textId="77777777" w:rsidR="008C0CB4" w:rsidRDefault="008C0CB4" w:rsidP="006F25D4">
      <w:pPr>
        <w:numPr>
          <w:ilvl w:val="0"/>
          <w:numId w:val="10"/>
        </w:numPr>
        <w:spacing w:before="240" w:after="240" w:line="264" w:lineRule="auto"/>
        <w:ind w:left="573" w:hanging="238"/>
        <w:jc w:val="left"/>
      </w:pPr>
      <w:r>
        <w:rPr>
          <w:b/>
        </w:rPr>
        <w:t>Registry and discovery</w:t>
      </w:r>
    </w:p>
    <w:p w14:paraId="434CFC25" w14:textId="4C953390" w:rsidR="008C0CB4" w:rsidRDefault="008C0CB4" w:rsidP="006F25D4">
      <w:pPr>
        <w:numPr>
          <w:ilvl w:val="2"/>
          <w:numId w:val="11"/>
        </w:numPr>
        <w:spacing w:after="225" w:line="259" w:lineRule="auto"/>
        <w:ind w:left="1101" w:right="436" w:hanging="237"/>
      </w:pPr>
      <w:r>
        <w:t>rapidly discover and access information, products and data</w:t>
      </w:r>
      <w:r w:rsidR="00407F18">
        <w:t>.</w:t>
      </w:r>
    </w:p>
    <w:p w14:paraId="7B71EF67" w14:textId="67950C43" w:rsidR="008C0CB4" w:rsidRDefault="00C15202" w:rsidP="006F25D4">
      <w:pPr>
        <w:numPr>
          <w:ilvl w:val="2"/>
          <w:numId w:val="11"/>
        </w:numPr>
        <w:ind w:left="1101" w:right="436" w:hanging="237"/>
      </w:pPr>
      <w:r>
        <w:t xml:space="preserve">A search mechanism that goes beyond </w:t>
      </w:r>
      <w:r w:rsidR="00162692">
        <w:t>metadata-based</w:t>
      </w:r>
      <w:r>
        <w:t xml:space="preserve"> key-word search, as metadata is never complete and often hard to maintain</w:t>
      </w:r>
      <w:r w:rsidR="00407F18">
        <w:t>.</w:t>
      </w:r>
    </w:p>
    <w:p w14:paraId="5CFA4C0F" w14:textId="7ACCE37A" w:rsidR="008C0CB4" w:rsidRDefault="008C0CB4" w:rsidP="006F25D4">
      <w:pPr>
        <w:numPr>
          <w:ilvl w:val="2"/>
          <w:numId w:val="11"/>
        </w:numPr>
        <w:spacing w:after="225" w:line="259" w:lineRule="auto"/>
        <w:ind w:left="1101" w:right="436" w:hanging="237"/>
      </w:pPr>
      <w:r>
        <w:t>Auto-registry for sensors (both remote and in-situ)</w:t>
      </w:r>
      <w:r w:rsidR="00407F18">
        <w:t>.;</w:t>
      </w:r>
    </w:p>
    <w:p w14:paraId="0944CF38" w14:textId="2308676F" w:rsidR="008C0CB4" w:rsidRDefault="008C0CB4" w:rsidP="006F25D4">
      <w:pPr>
        <w:numPr>
          <w:ilvl w:val="2"/>
          <w:numId w:val="11"/>
        </w:numPr>
        <w:ind w:left="1101" w:right="436" w:hanging="237"/>
      </w:pPr>
      <w:r>
        <w:t>Search engine</w:t>
      </w:r>
      <w:r w:rsidR="00C15202">
        <w:t>s</w:t>
      </w:r>
      <w:r>
        <w:t xml:space="preserve"> for finding and browsing data, services, and metadata</w:t>
      </w:r>
      <w:r w:rsidR="00407F18">
        <w:t xml:space="preserve"> which </w:t>
      </w:r>
      <w:r>
        <w:t>should be adaptable to allow for basic quick searches through detailed searches using multiple criteria including: geography, time, organization, physical parameter</w:t>
      </w:r>
      <w:r w:rsidR="00407F18">
        <w:t>.</w:t>
      </w:r>
    </w:p>
    <w:p w14:paraId="2FCE3CCF" w14:textId="6E254764" w:rsidR="00C15202" w:rsidRDefault="00C15202" w:rsidP="006F25D4">
      <w:pPr>
        <w:numPr>
          <w:ilvl w:val="2"/>
          <w:numId w:val="11"/>
        </w:numPr>
        <w:ind w:left="1101" w:right="436" w:hanging="237"/>
      </w:pPr>
      <w:r>
        <w:t>Users to discover (search), view, assemble and obtain desired data and services for a particular area of interest without needing to know the details of how the data and services are stored and maintained by independent agencies, organizations and data custodians</w:t>
      </w:r>
      <w:r w:rsidR="00407F18">
        <w:t>.</w:t>
      </w:r>
    </w:p>
    <w:p w14:paraId="15FFA426" w14:textId="77777777" w:rsidR="008C0CB4" w:rsidRDefault="008C0CB4" w:rsidP="006F25D4">
      <w:pPr>
        <w:numPr>
          <w:ilvl w:val="2"/>
          <w:numId w:val="11"/>
        </w:numPr>
        <w:ind w:left="1101" w:right="436" w:hanging="237"/>
      </w:pPr>
      <w:r>
        <w:t>Non-mapped search results (e.g. technical reports, multimedia) should be associated with mapped search results and viewable in the web browser.</w:t>
      </w:r>
    </w:p>
    <w:p w14:paraId="0B48FC35" w14:textId="77777777" w:rsidR="008C0CB4" w:rsidRDefault="008C0CB4" w:rsidP="006F25D4">
      <w:pPr>
        <w:numPr>
          <w:ilvl w:val="0"/>
          <w:numId w:val="10"/>
        </w:numPr>
        <w:spacing w:before="240" w:after="240" w:line="264" w:lineRule="auto"/>
        <w:ind w:left="573" w:hanging="238"/>
        <w:jc w:val="left"/>
      </w:pPr>
      <w:r>
        <w:rPr>
          <w:b/>
        </w:rPr>
        <w:t>New functionality and extension</w:t>
      </w:r>
    </w:p>
    <w:p w14:paraId="0A002BCA" w14:textId="1264009C" w:rsidR="008C0CB4" w:rsidRDefault="008C0CB4" w:rsidP="006F25D4">
      <w:pPr>
        <w:numPr>
          <w:ilvl w:val="2"/>
          <w:numId w:val="12"/>
        </w:numPr>
        <w:spacing w:after="225" w:line="259" w:lineRule="auto"/>
        <w:ind w:right="335" w:hanging="238"/>
      </w:pPr>
      <w:r>
        <w:t>Easily publish/reference information, products and data into the SDI</w:t>
      </w:r>
      <w:r w:rsidR="00407F18">
        <w:t>.</w:t>
      </w:r>
    </w:p>
    <w:p w14:paraId="439C9024" w14:textId="1A83BB1F" w:rsidR="00C15202" w:rsidRDefault="00C15202" w:rsidP="006F25D4">
      <w:pPr>
        <w:pStyle w:val="ListParagraph"/>
        <w:numPr>
          <w:ilvl w:val="2"/>
          <w:numId w:val="12"/>
        </w:numPr>
        <w:ind w:right="335" w:hanging="238"/>
      </w:pPr>
      <w:r>
        <w:t>Integration of new functionality</w:t>
      </w:r>
      <w:r w:rsidR="00407F18">
        <w:t>.</w:t>
      </w:r>
    </w:p>
    <w:p w14:paraId="685291EA" w14:textId="4680C32E" w:rsidR="00C15202" w:rsidRDefault="006F0A39" w:rsidP="006F25D4">
      <w:pPr>
        <w:pStyle w:val="Body"/>
        <w:numPr>
          <w:ilvl w:val="2"/>
          <w:numId w:val="12"/>
        </w:numPr>
        <w:ind w:right="332" w:hanging="360"/>
        <w:rPr>
          <w:lang w:val="en-US"/>
        </w:rPr>
      </w:pPr>
      <w:r>
        <w:rPr>
          <w:lang w:val="en-US"/>
        </w:rPr>
        <w:t xml:space="preserve">Implementation </w:t>
      </w:r>
      <w:r w:rsidR="00C15202">
        <w:rPr>
          <w:lang w:val="en-US"/>
        </w:rPr>
        <w:t xml:space="preserve">as a </w:t>
      </w:r>
      <w:r w:rsidR="00F94216">
        <w:rPr>
          <w:lang w:val="en-US"/>
        </w:rPr>
        <w:t>loose</w:t>
      </w:r>
      <w:r w:rsidR="00C15202">
        <w:rPr>
          <w:lang w:val="en-US"/>
        </w:rPr>
        <w:t xml:space="preserve"> confederation of portals and platforms discoverable by open specifications and standards. The implementation should allow easy integration of upcoming technologies. This is particular important as the Disasters SDI needs to allow for restricted bandwidth stakeholders. </w:t>
      </w:r>
    </w:p>
    <w:p w14:paraId="42B499DF" w14:textId="77777777" w:rsidR="00C15202" w:rsidRDefault="00C15202" w:rsidP="006F25D4">
      <w:pPr>
        <w:pStyle w:val="Body"/>
        <w:numPr>
          <w:ilvl w:val="2"/>
          <w:numId w:val="12"/>
        </w:numPr>
        <w:ind w:right="332" w:hanging="360"/>
        <w:rPr>
          <w:lang w:val="en-US"/>
        </w:rPr>
      </w:pPr>
      <w:r>
        <w:rPr>
          <w:lang w:val="en-US"/>
        </w:rPr>
        <w:t xml:space="preserve">Transparency. </w:t>
      </w:r>
    </w:p>
    <w:p w14:paraId="257FCE04" w14:textId="77777777" w:rsidR="008C0CB4" w:rsidRDefault="009D1B75" w:rsidP="006F25D4">
      <w:pPr>
        <w:numPr>
          <w:ilvl w:val="2"/>
          <w:numId w:val="12"/>
        </w:numPr>
        <w:ind w:left="1101" w:right="332" w:hanging="237"/>
      </w:pPr>
      <w:r>
        <w:t>A Disasters SDI</w:t>
      </w:r>
      <w:r w:rsidR="008C0CB4">
        <w:t xml:space="preserve"> is by nature federated. It should be as transparent as reasonable to an end-user as to where the information being accessed is sourced from within the federation.</w:t>
      </w:r>
    </w:p>
    <w:p w14:paraId="330F264D" w14:textId="77777777" w:rsidR="00C15202" w:rsidRDefault="00C15202" w:rsidP="006F25D4">
      <w:pPr>
        <w:pStyle w:val="Body"/>
        <w:numPr>
          <w:ilvl w:val="2"/>
          <w:numId w:val="12"/>
        </w:numPr>
        <w:ind w:right="332" w:hanging="360"/>
        <w:rPr>
          <w:lang w:val="en-US"/>
        </w:rPr>
      </w:pPr>
      <w:r>
        <w:rPr>
          <w:lang w:val="en-US"/>
        </w:rPr>
        <w:lastRenderedPageBreak/>
        <w:t xml:space="preserve">Provide illustration and processing of stakeholder data relationships, or stakeholder-processing relationships, which could provide valuable insight for other stakeholders with similar requirements, as process could be copied or adapted more easily. Consideration could be given to adding an online information network with an ontology-based interface on top to visualize databases and information sources content. This ontology-based approach would allow for efficient searches once all data and operation concepts are annotated. </w:t>
      </w:r>
    </w:p>
    <w:p w14:paraId="673D3050" w14:textId="77777777" w:rsidR="008C0CB4" w:rsidRDefault="008C0CB4" w:rsidP="006F25D4">
      <w:pPr>
        <w:numPr>
          <w:ilvl w:val="0"/>
          <w:numId w:val="10"/>
        </w:numPr>
        <w:spacing w:before="240" w:after="240" w:line="264" w:lineRule="auto"/>
        <w:ind w:left="573" w:hanging="238"/>
        <w:jc w:val="left"/>
      </w:pPr>
      <w:r>
        <w:rPr>
          <w:b/>
        </w:rPr>
        <w:t>Low bandwidth and offline usage</w:t>
      </w:r>
    </w:p>
    <w:p w14:paraId="31734CD2" w14:textId="77777777" w:rsidR="008C0CB4" w:rsidRDefault="008C0CB4" w:rsidP="006F25D4">
      <w:pPr>
        <w:numPr>
          <w:ilvl w:val="1"/>
          <w:numId w:val="10"/>
        </w:numPr>
        <w:spacing w:after="226" w:line="259" w:lineRule="auto"/>
        <w:ind w:left="1101" w:right="48" w:hanging="237"/>
      </w:pPr>
      <w:r>
        <w:t xml:space="preserve">Support </w:t>
      </w:r>
      <w:r w:rsidR="00C15202">
        <w:t xml:space="preserve">for </w:t>
      </w:r>
      <w:r>
        <w:t>both online and offline use</w:t>
      </w:r>
      <w:r w:rsidR="00F94216">
        <w:t>.</w:t>
      </w:r>
    </w:p>
    <w:p w14:paraId="2F56F360" w14:textId="72226590" w:rsidR="00F94216" w:rsidRDefault="00F94216" w:rsidP="006F25D4">
      <w:pPr>
        <w:pStyle w:val="Body"/>
        <w:numPr>
          <w:ilvl w:val="1"/>
          <w:numId w:val="10"/>
        </w:numPr>
        <w:ind w:right="48" w:hanging="360"/>
        <w:rPr>
          <w:lang w:val="en-US"/>
        </w:rPr>
      </w:pPr>
      <w:r>
        <w:rPr>
          <w:lang w:val="en-US"/>
        </w:rPr>
        <w:t>Support for low cost mobile devices, such as Android tablets, in the field for monitoring, gathering and updating data in areas that have no, or poor data communications</w:t>
      </w:r>
      <w:r w:rsidR="005E36C3">
        <w:rPr>
          <w:lang w:val="en-US"/>
        </w:rPr>
        <w:t xml:space="preserve">, using </w:t>
      </w:r>
      <w:r w:rsidR="00717912">
        <w:rPr>
          <w:lang w:val="en-US"/>
        </w:rPr>
        <w:t xml:space="preserve">Bluetooth and </w:t>
      </w:r>
      <w:r w:rsidR="005E36C3">
        <w:rPr>
          <w:lang w:val="en-US"/>
        </w:rPr>
        <w:t xml:space="preserve">standards such as </w:t>
      </w:r>
      <w:proofErr w:type="spellStart"/>
      <w:r w:rsidR="005E36C3">
        <w:rPr>
          <w:lang w:val="en-US"/>
        </w:rPr>
        <w:t>GeoPackage</w:t>
      </w:r>
      <w:proofErr w:type="spellEnd"/>
      <w:r>
        <w:rPr>
          <w:lang w:val="en-US"/>
        </w:rPr>
        <w:t xml:space="preserve">. </w:t>
      </w:r>
    </w:p>
    <w:p w14:paraId="35C3709C" w14:textId="77777777" w:rsidR="008C0CB4" w:rsidRDefault="00F94216" w:rsidP="006F25D4">
      <w:pPr>
        <w:numPr>
          <w:ilvl w:val="1"/>
          <w:numId w:val="10"/>
        </w:numPr>
        <w:ind w:left="1101" w:right="48" w:hanging="237"/>
      </w:pPr>
      <w:r>
        <w:t>Support</w:t>
      </w:r>
      <w:r w:rsidR="008C0CB4">
        <w:t xml:space="preserve"> for proxies that optimize data for transport over limited bandwidth connections or other specific purpose tools</w:t>
      </w:r>
      <w:r>
        <w:t>.</w:t>
      </w:r>
    </w:p>
    <w:p w14:paraId="25C3D622" w14:textId="77777777" w:rsidR="008C0CB4" w:rsidRDefault="00F94216" w:rsidP="006F25D4">
      <w:pPr>
        <w:numPr>
          <w:ilvl w:val="1"/>
          <w:numId w:val="10"/>
        </w:numPr>
        <w:ind w:left="1101" w:right="48" w:hanging="237"/>
      </w:pPr>
      <w:r>
        <w:t>Publishing of l</w:t>
      </w:r>
      <w:r w:rsidR="008C0CB4">
        <w:t>arge datasets in very efficient ways to support low bandwidth situations</w:t>
      </w:r>
      <w:r>
        <w:t>.</w:t>
      </w:r>
    </w:p>
    <w:p w14:paraId="64FA9870" w14:textId="5EBD6DAE" w:rsidR="008C0CB4" w:rsidRDefault="00F94216" w:rsidP="006F25D4">
      <w:pPr>
        <w:numPr>
          <w:ilvl w:val="1"/>
          <w:numId w:val="10"/>
        </w:numPr>
        <w:ind w:left="1101" w:right="48" w:hanging="237"/>
      </w:pPr>
      <w:r>
        <w:t xml:space="preserve">Transferring of data via non-internet mechanisms, such as shipping hard drives to customers with very limited internet connectivity. These </w:t>
      </w:r>
      <w:r w:rsidR="00E26E92">
        <w:t xml:space="preserve">hard drive deployed </w:t>
      </w:r>
      <w:r>
        <w:t xml:space="preserve">datasets shall be made available as being directly served from a </w:t>
      </w:r>
      <w:r w:rsidR="00717912">
        <w:t>standards-based</w:t>
      </w:r>
      <w:r w:rsidR="00E26E92">
        <w:t xml:space="preserve"> </w:t>
      </w:r>
      <w:r>
        <w:t>Web serv</w:t>
      </w:r>
      <w:r w:rsidR="00E26E92">
        <w:t>ice</w:t>
      </w:r>
      <w:r>
        <w:t>, i.e. data storage is transparent to the end user. At least end user experiences shall differ minimally.</w:t>
      </w:r>
    </w:p>
    <w:p w14:paraId="7CB6E277" w14:textId="77777777" w:rsidR="008C0CB4" w:rsidRDefault="008C0CB4" w:rsidP="006F25D4">
      <w:pPr>
        <w:numPr>
          <w:ilvl w:val="1"/>
          <w:numId w:val="10"/>
        </w:numPr>
        <w:spacing w:after="226" w:line="259" w:lineRule="auto"/>
        <w:ind w:left="1101" w:right="48" w:hanging="237"/>
      </w:pPr>
      <w:r>
        <w:t>Download</w:t>
      </w:r>
      <w:r w:rsidR="00F94216">
        <w:t>ing</w:t>
      </w:r>
      <w:r>
        <w:t xml:space="preserve"> datasets in standard formats</w:t>
      </w:r>
      <w:r w:rsidR="00F94216">
        <w:t>.</w:t>
      </w:r>
    </w:p>
    <w:p w14:paraId="0F1AF102" w14:textId="77777777" w:rsidR="008C0CB4" w:rsidRDefault="008C0CB4" w:rsidP="006F25D4">
      <w:pPr>
        <w:numPr>
          <w:ilvl w:val="0"/>
          <w:numId w:val="10"/>
        </w:numPr>
        <w:spacing w:before="240" w:after="240" w:line="264" w:lineRule="auto"/>
        <w:ind w:left="573" w:hanging="238"/>
        <w:jc w:val="left"/>
      </w:pPr>
      <w:r>
        <w:rPr>
          <w:b/>
        </w:rPr>
        <w:t>External systems and formats</w:t>
      </w:r>
    </w:p>
    <w:p w14:paraId="179CA448" w14:textId="4AAE4D35" w:rsidR="008C0CB4" w:rsidRDefault="00162692" w:rsidP="006F25D4">
      <w:pPr>
        <w:numPr>
          <w:ilvl w:val="1"/>
          <w:numId w:val="10"/>
        </w:numPr>
        <w:ind w:left="1101" w:right="48" w:hanging="237"/>
      </w:pPr>
      <w:r>
        <w:t>Disseminating</w:t>
      </w:r>
      <w:r w:rsidR="00F94216">
        <w:t xml:space="preserve"> of </w:t>
      </w:r>
      <w:r w:rsidR="00663FE8">
        <w:t>metadata and geospatial content</w:t>
      </w:r>
      <w:r w:rsidR="00F94216">
        <w:t xml:space="preserve"> to other global or national networks such as the Group on Earth Observation</w:t>
      </w:r>
      <w:r w:rsidR="00E26E92">
        <w:t>s</w:t>
      </w:r>
      <w:r w:rsidR="00F94216">
        <w:t>, United States Geospatial Platform, and others. This increases visibility of the Disasters SDI data and information products.</w:t>
      </w:r>
    </w:p>
    <w:p w14:paraId="6F572DBA" w14:textId="77777777" w:rsidR="008C0CB4" w:rsidRDefault="008C0CB4" w:rsidP="006F25D4">
      <w:pPr>
        <w:numPr>
          <w:ilvl w:val="1"/>
          <w:numId w:val="10"/>
        </w:numPr>
        <w:spacing w:after="225" w:line="259" w:lineRule="auto"/>
        <w:ind w:left="1101" w:right="48" w:hanging="237"/>
      </w:pPr>
      <w:r>
        <w:t>Provid</w:t>
      </w:r>
      <w:r w:rsidR="00F94216">
        <w:t>ing</w:t>
      </w:r>
      <w:r>
        <w:t xml:space="preserve"> connectivity to legacy/heritage systems</w:t>
      </w:r>
      <w:r w:rsidR="00F94216">
        <w:t>.</w:t>
      </w:r>
    </w:p>
    <w:p w14:paraId="7E823506" w14:textId="4CB89B49" w:rsidR="008C0CB4" w:rsidRDefault="008C0CB4" w:rsidP="006F25D4">
      <w:pPr>
        <w:numPr>
          <w:ilvl w:val="1"/>
          <w:numId w:val="10"/>
        </w:numPr>
        <w:ind w:left="1101" w:right="48" w:hanging="237"/>
      </w:pPr>
      <w:r>
        <w:t xml:space="preserve">Support for scanned </w:t>
      </w:r>
      <w:r w:rsidR="00E26E92">
        <w:t xml:space="preserve">hardcopy </w:t>
      </w:r>
      <w:r>
        <w:t>documents that provide valuable historic data sets, including maps, forms, other tabular data (both machine and hand</w:t>
      </w:r>
      <w:r w:rsidR="00407F18">
        <w:t>-</w:t>
      </w:r>
      <w:r>
        <w:t>written), or hand-drawn sketches</w:t>
      </w:r>
      <w:r w:rsidR="00F94216">
        <w:t>.</w:t>
      </w:r>
    </w:p>
    <w:p w14:paraId="64391C24" w14:textId="77777777" w:rsidR="008C0CB4" w:rsidRDefault="008C0CB4" w:rsidP="006F25D4">
      <w:pPr>
        <w:numPr>
          <w:ilvl w:val="1"/>
          <w:numId w:val="10"/>
        </w:numPr>
        <w:ind w:left="1101" w:right="48" w:hanging="237"/>
      </w:pPr>
      <w:r>
        <w:t>Support for documentary videos, oral histories, and other sources beyond purely numerical data</w:t>
      </w:r>
      <w:r w:rsidR="00F94216">
        <w:t>.</w:t>
      </w:r>
    </w:p>
    <w:p w14:paraId="7DF97FBE" w14:textId="77777777" w:rsidR="008C0CB4" w:rsidRDefault="008C0CB4" w:rsidP="006F25D4">
      <w:pPr>
        <w:numPr>
          <w:ilvl w:val="1"/>
          <w:numId w:val="10"/>
        </w:numPr>
        <w:ind w:left="1101" w:right="48" w:hanging="237"/>
      </w:pPr>
      <w:r>
        <w:lastRenderedPageBreak/>
        <w:t>Enabl</w:t>
      </w:r>
      <w:r w:rsidR="00F94216">
        <w:t>ing</w:t>
      </w:r>
      <w:r>
        <w:t xml:space="preserve"> </w:t>
      </w:r>
      <w:r w:rsidR="00F94216">
        <w:t>e-</w:t>
      </w:r>
      <w:r>
        <w:t>visualization of information in a geospatial, data analysis presentation environment and temporal context</w:t>
      </w:r>
      <w:r w:rsidR="00F94216">
        <w:t>.</w:t>
      </w:r>
    </w:p>
    <w:p w14:paraId="67A6A717" w14:textId="77777777" w:rsidR="008C0CB4" w:rsidRDefault="008C0CB4" w:rsidP="006F25D4">
      <w:pPr>
        <w:numPr>
          <w:ilvl w:val="0"/>
          <w:numId w:val="10"/>
        </w:numPr>
        <w:spacing w:before="240" w:after="240" w:line="264" w:lineRule="auto"/>
        <w:ind w:left="573" w:hanging="238"/>
        <w:jc w:val="left"/>
      </w:pPr>
      <w:r>
        <w:rPr>
          <w:b/>
        </w:rPr>
        <w:t>Tailoring</w:t>
      </w:r>
    </w:p>
    <w:p w14:paraId="7F64FBFD" w14:textId="77777777" w:rsidR="008C0CB4" w:rsidRDefault="00F94216" w:rsidP="006F25D4">
      <w:pPr>
        <w:numPr>
          <w:ilvl w:val="1"/>
          <w:numId w:val="10"/>
        </w:numPr>
        <w:spacing w:after="225" w:line="259" w:lineRule="auto"/>
        <w:ind w:left="1101" w:right="48" w:hanging="237"/>
      </w:pPr>
      <w:r>
        <w:t>Support both</w:t>
      </w:r>
      <w:r w:rsidR="008C0CB4">
        <w:t xml:space="preserve"> the desktop </w:t>
      </w:r>
      <w:r>
        <w:t>and</w:t>
      </w:r>
      <w:r w:rsidR="008C0CB4">
        <w:t xml:space="preserve"> mobile environment</w:t>
      </w:r>
      <w:r>
        <w:t>s</w:t>
      </w:r>
      <w:r w:rsidR="008C0CB4">
        <w:t>.</w:t>
      </w:r>
    </w:p>
    <w:p w14:paraId="6024028F" w14:textId="77777777" w:rsidR="008C0CB4" w:rsidRDefault="00F94216" w:rsidP="006F25D4">
      <w:pPr>
        <w:numPr>
          <w:ilvl w:val="1"/>
          <w:numId w:val="10"/>
        </w:numPr>
        <w:ind w:left="1101" w:right="48" w:hanging="237"/>
      </w:pPr>
      <w:r>
        <w:t>Support multi-</w:t>
      </w:r>
      <w:proofErr w:type="spellStart"/>
      <w:r>
        <w:t>linguism</w:t>
      </w:r>
      <w:proofErr w:type="spellEnd"/>
      <w:r>
        <w:t xml:space="preserve"> and appropriate character sets.</w:t>
      </w:r>
    </w:p>
    <w:p w14:paraId="60830648" w14:textId="612A2917" w:rsidR="008C0CB4" w:rsidRDefault="00F94216" w:rsidP="006F25D4">
      <w:pPr>
        <w:numPr>
          <w:ilvl w:val="1"/>
          <w:numId w:val="10"/>
        </w:numPr>
        <w:ind w:left="1101" w:right="48" w:hanging="237"/>
      </w:pPr>
      <w:r>
        <w:t xml:space="preserve">Support targeted users from a diversity of backgrounds. The efficacy of the portal to accessing information by the uninitiated, the </w:t>
      </w:r>
      <w:r>
        <w:rPr>
          <w:rStyle w:val="None"/>
          <w:i/>
          <w:iCs/>
        </w:rPr>
        <w:t xml:space="preserve">man-of-the-street </w:t>
      </w:r>
      <w:r>
        <w:t>has been proven is key to a successful, i.e.</w:t>
      </w:r>
      <w:r w:rsidR="00407F18">
        <w:t>,</w:t>
      </w:r>
      <w:r>
        <w:t xml:space="preserve"> well-used SDI.</w:t>
      </w:r>
    </w:p>
    <w:p w14:paraId="1D94EC4C" w14:textId="77777777" w:rsidR="008C0CB4" w:rsidRDefault="008C0CB4" w:rsidP="006F25D4">
      <w:pPr>
        <w:numPr>
          <w:ilvl w:val="0"/>
          <w:numId w:val="10"/>
        </w:numPr>
        <w:spacing w:before="240" w:after="240" w:line="264" w:lineRule="auto"/>
        <w:ind w:left="573" w:hanging="238"/>
        <w:jc w:val="left"/>
      </w:pPr>
      <w:r>
        <w:rPr>
          <w:b/>
        </w:rPr>
        <w:t>Key service functionality</w:t>
      </w:r>
    </w:p>
    <w:p w14:paraId="7539E7EA" w14:textId="77777777" w:rsidR="008C0CB4" w:rsidRDefault="008C0CB4" w:rsidP="006F25D4">
      <w:pPr>
        <w:numPr>
          <w:ilvl w:val="1"/>
          <w:numId w:val="10"/>
        </w:numPr>
        <w:ind w:left="1101" w:right="48" w:hanging="237"/>
      </w:pPr>
      <w:r>
        <w:t xml:space="preserve">Mapping interface showing search results. Map should be interactive: </w:t>
      </w:r>
      <w:proofErr w:type="spellStart"/>
      <w:r>
        <w:t>pannable</w:t>
      </w:r>
      <w:proofErr w:type="spellEnd"/>
      <w:r>
        <w:t>, zoomable, changeable projection. Mapped items should be interactive: obtain metadata by clicking/hovering, get data values by clicking/hovering.</w:t>
      </w:r>
    </w:p>
    <w:p w14:paraId="4982E0B6" w14:textId="297754F0" w:rsidR="008C0CB4" w:rsidRDefault="008C0CB4" w:rsidP="006F25D4">
      <w:pPr>
        <w:numPr>
          <w:ilvl w:val="1"/>
          <w:numId w:val="10"/>
        </w:numPr>
        <w:ind w:left="1101" w:right="48" w:hanging="237"/>
      </w:pPr>
      <w:r>
        <w:t>Basic analysis and visualization tools, e.g.</w:t>
      </w:r>
      <w:r w:rsidR="00407F18">
        <w:t>,</w:t>
      </w:r>
      <w:r>
        <w:t xml:space="preserve"> navigating long timeseries, statistical analysis on selected data sets or subsets.</w:t>
      </w:r>
    </w:p>
    <w:p w14:paraId="3CF384C1" w14:textId="77777777" w:rsidR="0062432D" w:rsidRDefault="0062432D" w:rsidP="0062432D">
      <w:pPr>
        <w:ind w:right="48"/>
      </w:pPr>
    </w:p>
    <w:p w14:paraId="6538A366" w14:textId="77777777" w:rsidR="0062432D" w:rsidRDefault="0062432D" w:rsidP="0062432D">
      <w:pPr>
        <w:ind w:right="48"/>
        <w:sectPr w:rsidR="0062432D" w:rsidSect="005F1C65">
          <w:headerReference w:type="even" r:id="rId134"/>
          <w:headerReference w:type="default" r:id="rId135"/>
          <w:type w:val="evenPage"/>
          <w:pgSz w:w="11906" w:h="16838"/>
          <w:pgMar w:top="1623" w:right="1268" w:bottom="1085" w:left="2160" w:header="720" w:footer="720" w:gutter="0"/>
          <w:cols w:space="720"/>
          <w:titlePg/>
        </w:sectPr>
      </w:pPr>
    </w:p>
    <w:p w14:paraId="48E15E3D" w14:textId="77777777" w:rsidR="004D4932" w:rsidRDefault="004D4932" w:rsidP="004D4932">
      <w:pPr>
        <w:pStyle w:val="Heading1"/>
        <w:spacing w:after="321"/>
        <w:ind w:left="6" w:right="0"/>
      </w:pPr>
      <w:bookmarkStart w:id="50" w:name="_Toc526251148"/>
      <w:r w:rsidRPr="00FE3917">
        <w:lastRenderedPageBreak/>
        <w:t xml:space="preserve">Chapter </w:t>
      </w:r>
      <w:r w:rsidR="00197C32">
        <w:t>5</w:t>
      </w:r>
      <w:r w:rsidR="0062432D">
        <w:t>:</w:t>
      </w:r>
      <w:r>
        <w:t xml:space="preserve"> Data</w:t>
      </w:r>
      <w:bookmarkEnd w:id="50"/>
    </w:p>
    <w:p w14:paraId="08E9305E" w14:textId="77777777" w:rsidR="004D4932" w:rsidRDefault="00352A4F" w:rsidP="004D4932">
      <w:pPr>
        <w:spacing w:after="747" w:line="259" w:lineRule="auto"/>
        <w:ind w:left="0" w:firstLine="0"/>
        <w:jc w:val="left"/>
      </w:pPr>
      <w:r>
        <w:rPr>
          <w:noProof/>
        </w:rPr>
        <w:drawing>
          <wp:inline distT="0" distB="0" distL="0" distR="0" wp14:anchorId="1F6ED295" wp14:editId="79915DBD">
            <wp:extent cx="5069613" cy="280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eding Data Mod.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088217" cy="2820187"/>
                    </a:xfrm>
                    <a:prstGeom prst="rect">
                      <a:avLst/>
                    </a:prstGeom>
                  </pic:spPr>
                </pic:pic>
              </a:graphicData>
            </a:graphic>
          </wp:inline>
        </w:drawing>
      </w:r>
    </w:p>
    <w:p w14:paraId="74F13055" w14:textId="77777777" w:rsidR="004D4932" w:rsidRDefault="004D4932" w:rsidP="00C459F1">
      <w:r>
        <w:t xml:space="preserve">The </w:t>
      </w:r>
      <w:r w:rsidR="00AD046E">
        <w:t>Disasters Management community</w:t>
      </w:r>
      <w:r>
        <w:t xml:space="preserve"> provides a unique environment when it comes to data acquisition and </w:t>
      </w:r>
      <w:r w:rsidR="007D2479">
        <w:t>management</w:t>
      </w:r>
      <w:r>
        <w:t xml:space="preserve">. </w:t>
      </w:r>
    </w:p>
    <w:p w14:paraId="63D810D5" w14:textId="5959442E" w:rsidR="00B3045C" w:rsidRDefault="00797694" w:rsidP="00C459F1">
      <w:r w:rsidRPr="00797694">
        <w:t xml:space="preserve">This chapter addresses </w:t>
      </w:r>
      <w:r>
        <w:t xml:space="preserve">the </w:t>
      </w:r>
      <w:r w:rsidRPr="00797694">
        <w:t xml:space="preserve">data required for an effective Disasters SDI. In Section 5.1 data standards </w:t>
      </w:r>
      <w:r>
        <w:t>are</w:t>
      </w:r>
      <w:r w:rsidRPr="00797694">
        <w:t xml:space="preserve"> examined. Data standards was a consistent priority within the RFI responses. Section 5.2 looks at data requirements. What data did respondents feel were necessary for an effective Disasters </w:t>
      </w:r>
      <w:proofErr w:type="gramStart"/>
      <w:r w:rsidRPr="00797694">
        <w:t>SDI.</w:t>
      </w:r>
      <w:proofErr w:type="gramEnd"/>
    </w:p>
    <w:p w14:paraId="730AA134" w14:textId="77777777" w:rsidR="004D4932" w:rsidRDefault="00B3045C" w:rsidP="00C459F1">
      <w:r>
        <w:t>Finally, a third section</w:t>
      </w:r>
      <w:r w:rsidR="004D4932">
        <w:t xml:space="preserve"> addresses data sets that are available</w:t>
      </w:r>
      <w:r w:rsidR="00ED7204">
        <w:t xml:space="preserve"> from the responders to the RFI</w:t>
      </w:r>
      <w:r w:rsidR="004D4932">
        <w:t xml:space="preserve">. This part can only highlight a number of data sets that are ideally available at standardized interfaces. A more complete inventory of available data sets shall be developed </w:t>
      </w:r>
      <w:r w:rsidR="007A50FC">
        <w:t>during</w:t>
      </w:r>
      <w:r w:rsidR="004D4932">
        <w:t xml:space="preserve"> this project, with catalog services being used as service and data registries that become integral part of the planned demonstrations.</w:t>
      </w:r>
    </w:p>
    <w:p w14:paraId="79D74252" w14:textId="77777777" w:rsidR="005A420C" w:rsidRDefault="00197C32" w:rsidP="005A420C">
      <w:pPr>
        <w:pStyle w:val="Heading2"/>
      </w:pPr>
      <w:bookmarkStart w:id="51" w:name="_Toc526251149"/>
      <w:r>
        <w:t>5</w:t>
      </w:r>
      <w:r w:rsidR="005A420C">
        <w:t>.1 Standards</w:t>
      </w:r>
      <w:bookmarkEnd w:id="51"/>
    </w:p>
    <w:p w14:paraId="52183C7F" w14:textId="20E5B0A6" w:rsidR="005A420C" w:rsidRDefault="005A420C" w:rsidP="00C459F1">
      <w:r>
        <w:t xml:space="preserve">Standards are one of the key pillars of any SDI. They are key for the quality and development of interoperable geographic information and geospatial software during the entire life cycle of any data set. Standards define how data is created, archived, used, and discovered at and exchanged between components. They address different levels of interoperability such as syntax, semantics, services, profiles, or cultural and </w:t>
      </w:r>
      <w:r w:rsidRPr="00663FE8">
        <w:rPr>
          <w:color w:val="auto"/>
        </w:rPr>
        <w:lastRenderedPageBreak/>
        <w:t xml:space="preserve">organizational interoperability. There are excellent publications available discussing the value of standards and role of standards in geospatial information management (OGC/ISO TC211/IHO, 2014) or the usage of standards in SDIs (United Nations, 2013). </w:t>
      </w:r>
      <w:r w:rsidR="009A402A" w:rsidRPr="00663FE8">
        <w:rPr>
          <w:color w:val="auto"/>
        </w:rPr>
        <w:t>This report will</w:t>
      </w:r>
      <w:r w:rsidRPr="00663FE8">
        <w:rPr>
          <w:color w:val="auto"/>
        </w:rPr>
        <w:t xml:space="preserve"> concentrate here </w:t>
      </w:r>
      <w:r>
        <w:t xml:space="preserve">on experiences made by the SDI developers and </w:t>
      </w:r>
      <w:proofErr w:type="gramStart"/>
      <w:r>
        <w:t>users</w:t>
      </w:r>
      <w:proofErr w:type="gramEnd"/>
      <w:r>
        <w:t xml:space="preserve"> community and refer to external literature for further details on the various standards. A good starting point to learn more about important standards is the </w:t>
      </w:r>
      <w:r w:rsidR="0000406A">
        <w:t>w</w:t>
      </w:r>
      <w:r>
        <w:t xml:space="preserve">ebsite of the </w:t>
      </w:r>
      <w:hyperlink r:id="rId137">
        <w:r w:rsidR="009A6DD3">
          <w:t>OGC</w:t>
        </w:r>
      </w:hyperlink>
      <w:hyperlink r:id="rId138">
        <w:r w:rsidRPr="00FD7FEC">
          <w:t>.</w:t>
        </w:r>
      </w:hyperlink>
    </w:p>
    <w:p w14:paraId="06D5C5F5" w14:textId="42E78175" w:rsidR="005A420C" w:rsidRDefault="005A420C" w:rsidP="00C459F1">
      <w:r>
        <w:t>An approach often used by cookbooks is to classify standards in the context of SDI following three categories as introduced by GPC Group</w:t>
      </w:r>
      <w:r w:rsidR="009A6DD3">
        <w:t>.</w:t>
      </w:r>
    </w:p>
    <w:p w14:paraId="5217F81B" w14:textId="77777777" w:rsidR="005A420C" w:rsidRDefault="005A420C" w:rsidP="006F25D4">
      <w:pPr>
        <w:numPr>
          <w:ilvl w:val="0"/>
          <w:numId w:val="14"/>
        </w:numPr>
        <w:spacing w:after="86" w:line="381" w:lineRule="auto"/>
        <w:ind w:left="586" w:right="457" w:hanging="237"/>
      </w:pPr>
      <w:r>
        <w:rPr>
          <w:b/>
        </w:rPr>
        <w:t xml:space="preserve">Data Content Standards </w:t>
      </w:r>
      <w:r>
        <w:t>For understanding the contents of different data themes by providing a data model of spatial features, attributes, relationships, and a data dictionary.</w:t>
      </w:r>
    </w:p>
    <w:p w14:paraId="7C96152C" w14:textId="77777777" w:rsidR="005A420C" w:rsidRDefault="005A420C" w:rsidP="006F25D4">
      <w:pPr>
        <w:numPr>
          <w:ilvl w:val="0"/>
          <w:numId w:val="14"/>
        </w:numPr>
        <w:ind w:left="586" w:right="457" w:hanging="237"/>
      </w:pPr>
      <w:r>
        <w:rPr>
          <w:b/>
        </w:rPr>
        <w:t xml:space="preserve">Data Management Standards </w:t>
      </w:r>
      <w:r>
        <w:t>For handling spatial data involving actions such as discovery of data through metadata, spatial referencing of data, collection of data from the field, submission of data by contractors to stakeholders, and tiling of image-based maps.</w:t>
      </w:r>
    </w:p>
    <w:p w14:paraId="24B7325F" w14:textId="77777777" w:rsidR="005A420C" w:rsidRPr="00663FE8" w:rsidRDefault="005A420C" w:rsidP="006F25D4">
      <w:pPr>
        <w:numPr>
          <w:ilvl w:val="0"/>
          <w:numId w:val="14"/>
        </w:numPr>
        <w:spacing w:after="240"/>
        <w:ind w:left="590" w:right="459" w:hanging="238"/>
        <w:rPr>
          <w:color w:val="auto"/>
        </w:rPr>
      </w:pPr>
      <w:r>
        <w:rPr>
          <w:b/>
        </w:rPr>
        <w:t xml:space="preserve">Data Portrayal Standards </w:t>
      </w:r>
      <w:r>
        <w:t xml:space="preserve">For visual portrayal of spatial data using </w:t>
      </w:r>
      <w:r w:rsidRPr="00663FE8">
        <w:rPr>
          <w:color w:val="auto"/>
        </w:rPr>
        <w:t>cartographic feature symbology.</w:t>
      </w:r>
    </w:p>
    <w:p w14:paraId="231423E1" w14:textId="44248CCA" w:rsidR="005A420C" w:rsidRDefault="005A420C" w:rsidP="00C459F1">
      <w:r w:rsidRPr="00663FE8">
        <w:t xml:space="preserve">This approach is often used by the </w:t>
      </w:r>
      <w:hyperlink r:id="rId139">
        <w:r w:rsidRPr="00663FE8">
          <w:t>various cookbooks</w:t>
        </w:r>
      </w:hyperlink>
      <w:r w:rsidRPr="00663FE8">
        <w:t xml:space="preserve"> that exist for the development and operation of an SDI (New Zealand Geospatial Office, 2011; United Nations, 2013). Here, a different approach and </w:t>
      </w:r>
      <w:r w:rsidR="009A402A" w:rsidRPr="00663FE8">
        <w:t xml:space="preserve">the report </w:t>
      </w:r>
      <w:r w:rsidRPr="00663FE8">
        <w:t>discuss</w:t>
      </w:r>
      <w:r w:rsidR="009A402A" w:rsidRPr="00663FE8">
        <w:t>es</w:t>
      </w:r>
      <w:r w:rsidRPr="00663FE8">
        <w:t xml:space="preserve"> standards depending on their functionality domain, i.e.</w:t>
      </w:r>
      <w:r w:rsidR="005B3508">
        <w:t>,</w:t>
      </w:r>
      <w:r w:rsidRPr="00663FE8">
        <w:t xml:space="preserve"> data format &amp; access standards</w:t>
      </w:r>
      <w:r>
        <w:t>, metadata and catalogs, geodata integration, and orthogonal standards.</w:t>
      </w:r>
    </w:p>
    <w:p w14:paraId="56B13F83" w14:textId="77777777" w:rsidR="005A420C" w:rsidRDefault="00197C32" w:rsidP="005A420C">
      <w:pPr>
        <w:pStyle w:val="Heading3"/>
      </w:pPr>
      <w:bookmarkStart w:id="52" w:name="_Toc526251150"/>
      <w:r>
        <w:t>5</w:t>
      </w:r>
      <w:r w:rsidR="005A420C">
        <w:t>.1.1</w:t>
      </w:r>
      <w:r w:rsidR="005A420C">
        <w:tab/>
        <w:t>Data Format &amp; Access Standards</w:t>
      </w:r>
      <w:bookmarkEnd w:id="52"/>
    </w:p>
    <w:p w14:paraId="68DE5715" w14:textId="50A3E8AA" w:rsidR="005A420C" w:rsidRDefault="00ED7204" w:rsidP="00C459F1">
      <w:r>
        <w:t>Many in the</w:t>
      </w:r>
      <w:r w:rsidR="005A420C">
        <w:t xml:space="preserve"> </w:t>
      </w:r>
      <w:r>
        <w:t>disaster management community</w:t>
      </w:r>
      <w:r w:rsidR="005A420C">
        <w:t xml:space="preserve"> has adopted OGC standards. </w:t>
      </w:r>
      <w:r>
        <w:t>However, there were organizations responding to the RFI that were continuing to use proprietary systems. Most of the respondents</w:t>
      </w:r>
      <w:r w:rsidR="005A420C">
        <w:rPr>
          <w:color w:val="BF0040"/>
        </w:rPr>
        <w:t xml:space="preserve"> </w:t>
      </w:r>
      <w:r w:rsidR="005A420C">
        <w:t xml:space="preserve">use OGC standards to make data and maps available for inclusion in external sites and applications. Additionally, </w:t>
      </w:r>
      <w:r>
        <w:t>many organizations</w:t>
      </w:r>
      <w:r w:rsidR="005A420C">
        <w:t xml:space="preserve"> have been instructed to use OGC standards when available and develop best practices for implementation of the standards. The use of OGC standards will include resource catalogues, processing service execution, processing service packaging, and processing containers. The major challenge in developing increased usage of the OGC approach will be in community building, adequate support (e.g.</w:t>
      </w:r>
      <w:r w:rsidR="005B3508">
        <w:t>,</w:t>
      </w:r>
      <w:r w:rsidR="005A420C">
        <w:t xml:space="preserve"> cookbooks</w:t>
      </w:r>
      <w:r w:rsidR="00F94216">
        <w:t xml:space="preserve"> and</w:t>
      </w:r>
      <w:r w:rsidR="005A420C">
        <w:t xml:space="preserve">, easily deployed stacks), and a clear value proposition. The focus should be on mature OGC standards that </w:t>
      </w:r>
      <w:r w:rsidR="005A420C">
        <w:lastRenderedPageBreak/>
        <w:t xml:space="preserve">are core OGC services: </w:t>
      </w:r>
      <w:r w:rsidR="00663FE8">
        <w:t xml:space="preserve">GML, JSON, GeoJSON, </w:t>
      </w:r>
      <w:r w:rsidR="005A420C">
        <w:t>WMS, WMTS, WCS, WFS, WPS, SOS</w:t>
      </w:r>
      <w:r w:rsidR="005B3508">
        <w:t>,</w:t>
      </w:r>
      <w:r w:rsidR="005A420C">
        <w:t xml:space="preserve"> and CSW.</w:t>
      </w:r>
    </w:p>
    <w:p w14:paraId="34BFC04F" w14:textId="77777777" w:rsidR="005A420C" w:rsidRDefault="005A420C" w:rsidP="00C459F1">
      <w:r>
        <w:t xml:space="preserve">The </w:t>
      </w:r>
      <w:r w:rsidR="00ED7204">
        <w:t xml:space="preserve">Disasters SDI </w:t>
      </w:r>
      <w:r>
        <w:t xml:space="preserve">pilot </w:t>
      </w:r>
      <w:r w:rsidR="00ED7204">
        <w:t>will</w:t>
      </w:r>
      <w:r>
        <w:t xml:space="preserve"> provide an excellent laboratory environment to experiment with new, less mature standards in conjunction with established technology.</w:t>
      </w:r>
    </w:p>
    <w:p w14:paraId="3B415DF5" w14:textId="55F703EE" w:rsidR="00ED7204" w:rsidRDefault="00171CB5" w:rsidP="00C459F1">
      <w:r w:rsidRPr="00171CB5">
        <w:t>Examples of standards that may be further explored as part of the pilot</w:t>
      </w:r>
      <w:r w:rsidR="005B3508">
        <w:t xml:space="preserve"> are provided below.</w:t>
      </w:r>
    </w:p>
    <w:p w14:paraId="55BE4FE0" w14:textId="77777777" w:rsidR="005A420C" w:rsidRDefault="005A420C" w:rsidP="006F25D4">
      <w:pPr>
        <w:pStyle w:val="ListParagraph"/>
        <w:numPr>
          <w:ilvl w:val="0"/>
          <w:numId w:val="19"/>
        </w:numPr>
        <w:spacing w:after="8"/>
        <w:ind w:right="459"/>
      </w:pPr>
      <w:r>
        <w:t>KML: KML is a file format used to display geographic data in an Earth browser such as Google Earth.</w:t>
      </w:r>
    </w:p>
    <w:p w14:paraId="010B3658" w14:textId="005EB2D5" w:rsidR="005A420C" w:rsidRDefault="005A420C" w:rsidP="006F25D4">
      <w:pPr>
        <w:pStyle w:val="ListParagraph"/>
        <w:numPr>
          <w:ilvl w:val="0"/>
          <w:numId w:val="19"/>
        </w:numPr>
        <w:ind w:right="48"/>
      </w:pPr>
      <w:proofErr w:type="spellStart"/>
      <w:r>
        <w:t>GeoPackage</w:t>
      </w:r>
      <w:proofErr w:type="spellEnd"/>
      <w:r>
        <w:t xml:space="preserve">: </w:t>
      </w:r>
      <w:hyperlink r:id="rId140">
        <w:proofErr w:type="spellStart"/>
        <w:r w:rsidRPr="00ED7204">
          <w:rPr>
            <w:color w:val="BF0040"/>
          </w:rPr>
          <w:t>GeoPackage</w:t>
        </w:r>
        <w:proofErr w:type="spellEnd"/>
      </w:hyperlink>
      <w:r w:rsidRPr="00ED7204">
        <w:rPr>
          <w:color w:val="BF0040"/>
        </w:rPr>
        <w:t xml:space="preserve"> </w:t>
      </w:r>
      <w:r>
        <w:t xml:space="preserve">is an open, standards-based, platform-independent, portable, self-describing, compact format for transferring geospatial information. Since a </w:t>
      </w:r>
      <w:proofErr w:type="spellStart"/>
      <w:r>
        <w:t>GeoPackage</w:t>
      </w:r>
      <w:proofErr w:type="spellEnd"/>
      <w:r>
        <w:t xml:space="preserve"> is a database, it supports direct use, meaning that its data can be accessed and updated in a "native" storage format without intermediate format translations. </w:t>
      </w:r>
      <w:proofErr w:type="spellStart"/>
      <w:r>
        <w:t>GeoPackages</w:t>
      </w:r>
      <w:proofErr w:type="spellEnd"/>
      <w:r>
        <w:t xml:space="preserve"> are interoperable across all enterprise and personal computing environments and are particularly useful on mobile devices like cell phones and tablets in communications environments with limited connectivity and bandwidth.</w:t>
      </w:r>
    </w:p>
    <w:p w14:paraId="26308C03" w14:textId="77777777" w:rsidR="00ED7204" w:rsidRDefault="00ED7204" w:rsidP="006F25D4">
      <w:pPr>
        <w:pStyle w:val="ListParagraph"/>
        <w:numPr>
          <w:ilvl w:val="0"/>
          <w:numId w:val="19"/>
        </w:numPr>
        <w:ind w:right="48"/>
      </w:pPr>
      <w:r>
        <w:t>SensorThings</w:t>
      </w:r>
      <w:r w:rsidR="00B01029">
        <w:t xml:space="preserve"> API</w:t>
      </w:r>
      <w:r w:rsidR="00F94216">
        <w:t xml:space="preserve">: </w:t>
      </w:r>
      <w:r w:rsidR="00F94216" w:rsidRPr="00F94216">
        <w:t>SensorThings API provides an open, geospatial-enabled</w:t>
      </w:r>
      <w:r w:rsidR="001719C4">
        <w:t>, unified and simple</w:t>
      </w:r>
      <w:r w:rsidR="00F94216" w:rsidRPr="00F94216">
        <w:t xml:space="preserve"> way to interconnect the Internet of Things (IoT) devices, </w:t>
      </w:r>
      <w:r w:rsidR="00F94216">
        <w:t xml:space="preserve">sensors, </w:t>
      </w:r>
      <w:r w:rsidR="00F94216" w:rsidRPr="00F94216">
        <w:t xml:space="preserve">data, and applications over the Web. </w:t>
      </w:r>
      <w:r w:rsidR="00F94216">
        <w:t>It</w:t>
      </w:r>
      <w:r w:rsidR="00F94216" w:rsidRPr="00F94216">
        <w:t xml:space="preserve"> provides a standard way to manage and retrieve observations and metadata from heterogeneous sensor systems.</w:t>
      </w:r>
    </w:p>
    <w:p w14:paraId="2F7811DA" w14:textId="77777777" w:rsidR="005A420C" w:rsidRDefault="005A420C" w:rsidP="005B3508">
      <w:pPr>
        <w:pStyle w:val="ListParagraph"/>
        <w:numPr>
          <w:ilvl w:val="0"/>
          <w:numId w:val="19"/>
        </w:numPr>
        <w:spacing w:after="379"/>
        <w:ind w:left="720" w:right="43"/>
      </w:pPr>
      <w:r>
        <w:t>AIXM: Aeronautical Information Exchange Model (</w:t>
      </w:r>
      <w:hyperlink r:id="rId141">
        <w:r w:rsidRPr="00ED7204">
          <w:rPr>
            <w:color w:val="BF0040"/>
          </w:rPr>
          <w:t>AIXM</w:t>
        </w:r>
      </w:hyperlink>
      <w:r>
        <w:t>)</w:t>
      </w:r>
      <w:r w:rsidR="001719C4">
        <w:t xml:space="preserve">: AIXM </w:t>
      </w:r>
      <w:r w:rsidR="001719C4" w:rsidRPr="001719C4">
        <w:t>enable</w:t>
      </w:r>
      <w:r w:rsidR="001719C4">
        <w:t>s</w:t>
      </w:r>
      <w:r w:rsidR="001719C4" w:rsidRPr="001719C4">
        <w:t xml:space="preserve"> the provision</w:t>
      </w:r>
      <w:r w:rsidR="001719C4">
        <w:t>,</w:t>
      </w:r>
      <w:r w:rsidR="001719C4" w:rsidRPr="001719C4">
        <w:t xml:space="preserve"> in digital format</w:t>
      </w:r>
      <w:r w:rsidR="001719C4">
        <w:t>,</w:t>
      </w:r>
      <w:r w:rsidR="001719C4" w:rsidRPr="001719C4">
        <w:t xml:space="preserve"> of the aeronautical information that is in the scope of Aeronautical Information Services (AIS).</w:t>
      </w:r>
      <w:r w:rsidR="001719C4">
        <w:t xml:space="preserve"> It </w:t>
      </w:r>
      <w:r w:rsidR="001719C4" w:rsidRPr="001719C4">
        <w:t>takes advantages of established information engineering standards and supports current and future aeronautical information system requirements.</w:t>
      </w:r>
    </w:p>
    <w:p w14:paraId="2C51B778" w14:textId="77777777" w:rsidR="005A420C" w:rsidRDefault="00197C32" w:rsidP="005A420C">
      <w:pPr>
        <w:pStyle w:val="Heading3"/>
      </w:pPr>
      <w:bookmarkStart w:id="53" w:name="_Toc526251151"/>
      <w:r>
        <w:t>5</w:t>
      </w:r>
      <w:r w:rsidR="005A420C">
        <w:t>.1.2</w:t>
      </w:r>
      <w:r w:rsidR="005A420C">
        <w:tab/>
        <w:t>Metadata and Catalogs</w:t>
      </w:r>
      <w:bookmarkEnd w:id="53"/>
    </w:p>
    <w:p w14:paraId="55F83B90" w14:textId="77777777" w:rsidR="005A420C" w:rsidRDefault="005A420C" w:rsidP="00C459F1">
      <w:r>
        <w:t xml:space="preserve">Many catalogs and registries make use of OGC Services and their corresponding ISO TC211 documents. </w:t>
      </w:r>
    </w:p>
    <w:p w14:paraId="5F647470" w14:textId="6642E24D" w:rsidR="005A420C" w:rsidRDefault="005A420C" w:rsidP="005B3508">
      <w:pPr>
        <w:ind w:left="14" w:hanging="14"/>
      </w:pPr>
      <w:r>
        <w:t>It is recommended that metadata follow the ISO 19115 (Geographic Information</w:t>
      </w:r>
      <w:r w:rsidR="005B3508">
        <w:t xml:space="preserve"> </w:t>
      </w:r>
      <w:r>
        <w:t xml:space="preserve">- Metadata) and corresponding ISO 19139 (Geographic Information - Metadata XML schema implementation), or their respective profiles, CSDGM (FGDC Content Standard for Geospatial Metadata), the Dublin Core, or </w:t>
      </w:r>
      <w:hyperlink r:id="rId142">
        <w:r>
          <w:rPr>
            <w:color w:val="BF0040"/>
          </w:rPr>
          <w:t>INSPIRE</w:t>
        </w:r>
      </w:hyperlink>
      <w:r>
        <w:rPr>
          <w:color w:val="BF0040"/>
        </w:rPr>
        <w:t xml:space="preserve"> </w:t>
      </w:r>
      <w:r>
        <w:t xml:space="preserve">guidelines and implementation </w:t>
      </w:r>
      <w:r>
        <w:lastRenderedPageBreak/>
        <w:t xml:space="preserve">rules. In addition, the emerging </w:t>
      </w:r>
      <w:hyperlink r:id="rId143">
        <w:r>
          <w:rPr>
            <w:color w:val="BF0040"/>
          </w:rPr>
          <w:t>DCAT</w:t>
        </w:r>
      </w:hyperlink>
      <w:r>
        <w:rPr>
          <w:color w:val="BF0040"/>
        </w:rPr>
        <w:t xml:space="preserve"> </w:t>
      </w:r>
      <w:r>
        <w:t>standard may be analyzed in more detail for its applicability in SDIs.</w:t>
      </w:r>
    </w:p>
    <w:p w14:paraId="2BD3D55D" w14:textId="607B2828" w:rsidR="005A420C" w:rsidRDefault="005A420C" w:rsidP="00C459F1">
      <w:r>
        <w:t xml:space="preserve">One issue that has been reported </w:t>
      </w:r>
      <w:proofErr w:type="spellStart"/>
      <w:r>
        <w:t>is</w:t>
      </w:r>
      <w:proofErr w:type="spellEnd"/>
      <w:r>
        <w:t xml:space="preserve"> today’s focus of spatial data infrastructure metadata standards, which are suitable for business-to-business integration, but not suitable for consumption by ordinary citizens (e.g.</w:t>
      </w:r>
      <w:r w:rsidR="005B3508">
        <w:t>,</w:t>
      </w:r>
      <w:r>
        <w:t xml:space="preserve"> elementary school students). There is a need to develop standards which make maps and spatial data suitable for re-use by citizens of limited experience and resources. Communities such as the W3C Maps for the HTML community have the objective to develop the concepts, software and community associated to the needs of developing a standard for maps suitable for adoption by browsers, and thereby for citizens who produce and consume HTML. As such, </w:t>
      </w:r>
      <w:r w:rsidR="009E105A">
        <w:t xml:space="preserve">a Disasters </w:t>
      </w:r>
      <w:r w:rsidR="00663FE8">
        <w:t>Pilot</w:t>
      </w:r>
      <w:r>
        <w:t xml:space="preserve"> would serve as an excellent initiative which could help stimulate development of the standards and software of Map Markup Language</w:t>
      </w:r>
      <w:r w:rsidR="001719C4">
        <w:t xml:space="preserve"> (</w:t>
      </w:r>
      <w:proofErr w:type="spellStart"/>
      <w:r w:rsidR="001719C4">
        <w:t>MapML</w:t>
      </w:r>
      <w:proofErr w:type="spellEnd"/>
      <w:r w:rsidR="001719C4">
        <w:t>)</w:t>
      </w:r>
      <w:r>
        <w:t xml:space="preserve"> and the &lt;web-map&gt;/&lt;MAP&gt; element; an idea that could be experimented with as part of </w:t>
      </w:r>
      <w:r w:rsidR="009E105A">
        <w:t>a</w:t>
      </w:r>
      <w:r>
        <w:t xml:space="preserve"> pilot.</w:t>
      </w:r>
    </w:p>
    <w:p w14:paraId="78AD211B" w14:textId="77777777" w:rsidR="005A420C" w:rsidRDefault="00197C32" w:rsidP="009E105A">
      <w:pPr>
        <w:pStyle w:val="Heading3"/>
        <w:spacing w:before="240"/>
      </w:pPr>
      <w:bookmarkStart w:id="54" w:name="_Toc526251152"/>
      <w:r>
        <w:t>5</w:t>
      </w:r>
      <w:r w:rsidR="005A420C">
        <w:t>.1.3</w:t>
      </w:r>
      <w:r w:rsidR="005A420C">
        <w:tab/>
        <w:t>Geodata Integration</w:t>
      </w:r>
      <w:bookmarkEnd w:id="54"/>
    </w:p>
    <w:p w14:paraId="24DBFE39" w14:textId="5FE1EA8F" w:rsidR="005A420C" w:rsidRDefault="005A420C" w:rsidP="00C459F1">
      <w:r>
        <w:t xml:space="preserve">Combining multiple sources of geospatial information - a necessary key step in the geospatial knowledge generation cycle or geospatial data integration </w:t>
      </w:r>
      <w:r w:rsidR="007A50FC">
        <w:t>in near real-time</w:t>
      </w:r>
      <w:r w:rsidR="005B3508">
        <w:t xml:space="preserve"> -</w:t>
      </w:r>
      <w:r>
        <w:t xml:space="preserve"> is still a challenge if it comes to high volumes of data or extremely high update frequencies. A solution can only be achieved through the conversion of traditional data archives into standardized data architectures that support parallel processing in distributed and/or </w:t>
      </w:r>
      <w:r w:rsidR="007A50FC">
        <w:t>high-performance</w:t>
      </w:r>
      <w:r>
        <w:t xml:space="preserve"> computing environments as well as complex stream processing. A common framework is required that will link very large multi-resolution and multi-domain datasets together and to enable the next generation of analytic processes to be applied. A solution must be capable of handling multiple data streams rather than being explicitly linked to a sensor or data type.</w:t>
      </w:r>
    </w:p>
    <w:p w14:paraId="26B49C76" w14:textId="39FF05CD" w:rsidR="005A420C" w:rsidRDefault="001719C4" w:rsidP="00C459F1">
      <w:r>
        <w:t>One successful approach for integration of data is using a discrete global grid system (DGGS).</w:t>
      </w:r>
      <w:r w:rsidR="005A420C">
        <w:t xml:space="preserve"> A DGGS is a form of Earth reference that, unlike its established counterpart the coordinate reference system that represents the Earth as a continual lattice of points, represents the Earth with a tessellation of nested cells [6]. Generally, a DGGS will exhaustively partition the globe in closely packed hierarchical tessellations, each cell representing a homogenous value, with a unique identifier or indexing that allows for linear ordering, parent-child operations, and nearest neighbor algebraic operations. Further experiments with DGGS and service support should be part of this pilot to gain new insights into large data volumes processing and integration.</w:t>
      </w:r>
    </w:p>
    <w:p w14:paraId="078E4EB6" w14:textId="0AE35D6D" w:rsidR="004E1C33" w:rsidRDefault="004E1C33" w:rsidP="004E1C33">
      <w:pPr>
        <w:spacing w:after="240"/>
        <w:ind w:left="5" w:right="459" w:hanging="11"/>
        <w:jc w:val="center"/>
      </w:pPr>
      <w:r>
        <w:rPr>
          <w:noProof/>
        </w:rPr>
        <w:lastRenderedPageBreak/>
        <w:drawing>
          <wp:inline distT="0" distB="0" distL="0" distR="0" wp14:anchorId="334913DA" wp14:editId="4211E680">
            <wp:extent cx="4514850" cy="3209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3161"/>
                    <a:stretch/>
                  </pic:blipFill>
                  <pic:spPr bwMode="auto">
                    <a:xfrm>
                      <a:off x="0" y="0"/>
                      <a:ext cx="4542988" cy="3229930"/>
                    </a:xfrm>
                    <a:prstGeom prst="rect">
                      <a:avLst/>
                    </a:prstGeom>
                    <a:noFill/>
                    <a:ln>
                      <a:noFill/>
                    </a:ln>
                    <a:extLst>
                      <a:ext uri="{53640926-AAD7-44D8-BBD7-CCE9431645EC}">
                        <a14:shadowObscured xmlns:a14="http://schemas.microsoft.com/office/drawing/2010/main"/>
                      </a:ext>
                    </a:extLst>
                  </pic:spPr>
                </pic:pic>
              </a:graphicData>
            </a:graphic>
          </wp:inline>
        </w:drawing>
      </w:r>
    </w:p>
    <w:p w14:paraId="57ECC5FA" w14:textId="58C33B16" w:rsidR="004E1C33" w:rsidRDefault="004E1C33" w:rsidP="004E1C33">
      <w:pPr>
        <w:spacing w:after="437" w:line="268" w:lineRule="auto"/>
        <w:ind w:left="882" w:right="1484"/>
        <w:jc w:val="center"/>
      </w:pPr>
      <w:r>
        <w:rPr>
          <w:sz w:val="22"/>
        </w:rPr>
        <w:t>F</w:t>
      </w:r>
      <w:r>
        <w:rPr>
          <w:sz w:val="17"/>
        </w:rPr>
        <w:t xml:space="preserve">IGURE </w:t>
      </w:r>
      <w:r>
        <w:rPr>
          <w:sz w:val="22"/>
        </w:rPr>
        <w:t>5.1.: Discrete Global Grid System, source: OGC</w:t>
      </w:r>
    </w:p>
    <w:p w14:paraId="79E326D7" w14:textId="43FE9451" w:rsidR="005A420C" w:rsidRDefault="0056130C" w:rsidP="009E105A">
      <w:pPr>
        <w:pStyle w:val="Heading3"/>
        <w:spacing w:after="240"/>
      </w:pPr>
      <w:bookmarkStart w:id="55" w:name="_Toc526251153"/>
      <w:r>
        <w:t>5</w:t>
      </w:r>
      <w:r w:rsidR="005A420C">
        <w:t>.1.4</w:t>
      </w:r>
      <w:r w:rsidR="005A420C">
        <w:tab/>
      </w:r>
      <w:r w:rsidR="0000406A">
        <w:t xml:space="preserve">Complementary </w:t>
      </w:r>
      <w:r w:rsidR="005A420C">
        <w:t>Standards</w:t>
      </w:r>
      <w:bookmarkEnd w:id="55"/>
    </w:p>
    <w:p w14:paraId="724B0A49" w14:textId="0E299637" w:rsidR="005A420C" w:rsidRDefault="005A420C" w:rsidP="00C459F1">
      <w:r>
        <w:t xml:space="preserve">There are a number of </w:t>
      </w:r>
      <w:r w:rsidR="0000406A">
        <w:t>complementary</w:t>
      </w:r>
      <w:r>
        <w:t xml:space="preserve"> standards that may play a role in SDI setup and operation and should be explored further as part of this pilot, for example ISO 27001 (Information Security) and ISO 20000 (IT Service Management).</w:t>
      </w:r>
    </w:p>
    <w:p w14:paraId="43D6957F" w14:textId="77777777" w:rsidR="004D4932" w:rsidRDefault="0056130C" w:rsidP="004D4932">
      <w:pPr>
        <w:pStyle w:val="Heading2"/>
        <w:tabs>
          <w:tab w:val="center" w:pos="2300"/>
        </w:tabs>
        <w:ind w:left="-15" w:firstLine="0"/>
      </w:pPr>
      <w:bookmarkStart w:id="56" w:name="_Toc526251154"/>
      <w:r>
        <w:t>5</w:t>
      </w:r>
      <w:r w:rsidR="004D4932">
        <w:t>.</w:t>
      </w:r>
      <w:r w:rsidR="005A420C">
        <w:t>2</w:t>
      </w:r>
      <w:r w:rsidR="004D4932">
        <w:tab/>
        <w:t>Data Requirements</w:t>
      </w:r>
      <w:bookmarkEnd w:id="56"/>
    </w:p>
    <w:p w14:paraId="1A31F019" w14:textId="77777777" w:rsidR="004D4932" w:rsidRDefault="007C3856" w:rsidP="00C459F1">
      <w:r>
        <w:t>A Disasters SDI</w:t>
      </w:r>
      <w:r w:rsidR="00977117">
        <w:t xml:space="preserve"> </w:t>
      </w:r>
      <w:r>
        <w:t xml:space="preserve">will </w:t>
      </w:r>
      <w:r w:rsidR="00977117">
        <w:t xml:space="preserve">play an important role in decision-making </w:t>
      </w:r>
      <w:r>
        <w:t>in all aspects of disaster management</w:t>
      </w:r>
      <w:r w:rsidR="00977117">
        <w:t xml:space="preserve">. </w:t>
      </w:r>
      <w:r>
        <w:t>This</w:t>
      </w:r>
      <w:r w:rsidR="00977117">
        <w:t xml:space="preserve"> is a multidisciplinary activity </w:t>
      </w:r>
      <w:r>
        <w:t xml:space="preserve">and a </w:t>
      </w:r>
      <w:r w:rsidR="00977117">
        <w:t>spatial data infrastructure is expected to facilitate and coordinate the exchange and sharing of static and dynamic spatial</w:t>
      </w:r>
      <w:r>
        <w:t xml:space="preserve"> </w:t>
      </w:r>
      <w:r w:rsidR="00977117">
        <w:t xml:space="preserve">data between all </w:t>
      </w:r>
      <w:r>
        <w:t>stakeholders</w:t>
      </w:r>
      <w:r w:rsidR="00977117">
        <w:t xml:space="preserve">. </w:t>
      </w:r>
    </w:p>
    <w:p w14:paraId="08D4A316" w14:textId="67B42666" w:rsidR="004D4932" w:rsidRDefault="004D4932" w:rsidP="00C459F1">
      <w:r>
        <w:t xml:space="preserve">There are </w:t>
      </w:r>
      <w:r w:rsidR="00162692">
        <w:t>several</w:t>
      </w:r>
      <w:r>
        <w:t xml:space="preserve"> general requirements that apply to many data types, such as real-time data availability, integration of local</w:t>
      </w:r>
      <w:r w:rsidR="00203FC4">
        <w:t>, on-the-scene</w:t>
      </w:r>
      <w:r>
        <w:t xml:space="preserve"> knowledge with physical environmental data, or data quality, coverage and resolution. Based on </w:t>
      </w:r>
      <w:r w:rsidR="009519F7">
        <w:t xml:space="preserve">an analysis of the RFI responses, </w:t>
      </w:r>
      <w:r>
        <w:t xml:space="preserve">datasets for the following key data categories have been identified to be required within an effective </w:t>
      </w:r>
      <w:r w:rsidR="009519F7">
        <w:t xml:space="preserve">Disasters </w:t>
      </w:r>
      <w:r>
        <w:t xml:space="preserve">SDI at minimum. </w:t>
      </w:r>
      <w:r w:rsidR="007B3515">
        <w:t xml:space="preserve">Some of the categories tend to be cross cutting, meaning that they may use data from other categories within the list. </w:t>
      </w:r>
      <w:r>
        <w:t>This is not an exhaustive list and is in no particular order</w:t>
      </w:r>
      <w:r w:rsidR="005B3508">
        <w:t>.</w:t>
      </w:r>
    </w:p>
    <w:p w14:paraId="608138B7" w14:textId="77777777" w:rsidR="00332AE3" w:rsidRDefault="00843A38" w:rsidP="006F25D4">
      <w:pPr>
        <w:numPr>
          <w:ilvl w:val="0"/>
          <w:numId w:val="13"/>
        </w:numPr>
        <w:spacing w:after="240"/>
        <w:ind w:left="584" w:right="374" w:hanging="238"/>
      </w:pPr>
      <w:r w:rsidRPr="00843A38">
        <w:rPr>
          <w:b/>
        </w:rPr>
        <w:lastRenderedPageBreak/>
        <w:t xml:space="preserve">Earth Observation: </w:t>
      </w:r>
      <w:r w:rsidRPr="00843A38">
        <w:t xml:space="preserve">These data </w:t>
      </w:r>
      <w:r>
        <w:t xml:space="preserve">category </w:t>
      </w:r>
      <w:r w:rsidRPr="00843A38">
        <w:t>include</w:t>
      </w:r>
      <w:r>
        <w:t>s</w:t>
      </w:r>
      <w:r w:rsidRPr="00843A38">
        <w:t xml:space="preserve"> satellite and airborn</w:t>
      </w:r>
      <w:r>
        <w:t>e</w:t>
      </w:r>
      <w:r w:rsidRPr="00843A38">
        <w:t xml:space="preserve"> collected multispectral and hyperspectral imagery, radar data, airborne and surface collected LiDAR data, and unmanned aerial systems (UAS) imagery and derivatives</w:t>
      </w:r>
      <w:r>
        <w:t>.</w:t>
      </w:r>
    </w:p>
    <w:p w14:paraId="5869A762" w14:textId="0531F684" w:rsidR="00285C91" w:rsidRDefault="00285C91" w:rsidP="006F25D4">
      <w:pPr>
        <w:numPr>
          <w:ilvl w:val="0"/>
          <w:numId w:val="13"/>
        </w:numPr>
        <w:spacing w:after="240"/>
        <w:ind w:right="374" w:hanging="238"/>
      </w:pPr>
      <w:r>
        <w:rPr>
          <w:b/>
        </w:rPr>
        <w:t>Topographic:</w:t>
      </w:r>
      <w:r>
        <w:t xml:space="preserve"> </w:t>
      </w:r>
      <w:r w:rsidRPr="00285C91">
        <w:t xml:space="preserve">This data category includes </w:t>
      </w:r>
      <w:r w:rsidR="00BF7314">
        <w:t xml:space="preserve">standard </w:t>
      </w:r>
      <w:r w:rsidRPr="00285C91">
        <w:t>GIS layers</w:t>
      </w:r>
      <w:r w:rsidR="00BF7314">
        <w:t xml:space="preserve"> such as</w:t>
      </w:r>
      <w:r w:rsidRPr="00285C91">
        <w:t xml:space="preserve"> Roads, Buildings, Elevation</w:t>
      </w:r>
      <w:r w:rsidR="00CD54C3">
        <w:t xml:space="preserve"> (including Digital Elevation Models)</w:t>
      </w:r>
      <w:r w:rsidRPr="00285C91">
        <w:t xml:space="preserve">, </w:t>
      </w:r>
      <w:r>
        <w:t>Ter</w:t>
      </w:r>
      <w:r w:rsidR="005B3508">
        <w:t>r</w:t>
      </w:r>
      <w:r>
        <w:t xml:space="preserve">ain, </w:t>
      </w:r>
      <w:r w:rsidRPr="00285C91">
        <w:t xml:space="preserve">Basic </w:t>
      </w:r>
      <w:proofErr w:type="spellStart"/>
      <w:r w:rsidRPr="00285C91">
        <w:t>Landuse</w:t>
      </w:r>
      <w:proofErr w:type="spellEnd"/>
      <w:r w:rsidRPr="00285C91">
        <w:t xml:space="preserve">/Landcover (water, </w:t>
      </w:r>
      <w:r w:rsidR="00BF7314">
        <w:t xml:space="preserve">rivers, </w:t>
      </w:r>
      <w:r w:rsidRPr="00285C91">
        <w:t>soil, man-made, vegetation),</w:t>
      </w:r>
      <w:r w:rsidR="00BF7314">
        <w:t xml:space="preserve"> Flood Plains, </w:t>
      </w:r>
      <w:r w:rsidR="00BF7314" w:rsidRPr="00BF7314">
        <w:t>near shore bathymetry</w:t>
      </w:r>
      <w:r w:rsidR="001719C4">
        <w:t>,</w:t>
      </w:r>
      <w:r w:rsidR="00BF7314">
        <w:t xml:space="preserve"> </w:t>
      </w:r>
      <w:r w:rsidR="001719C4">
        <w:t>etc.</w:t>
      </w:r>
    </w:p>
    <w:p w14:paraId="684751CF" w14:textId="77777777" w:rsidR="00285C91" w:rsidRDefault="00285C91" w:rsidP="006F25D4">
      <w:pPr>
        <w:numPr>
          <w:ilvl w:val="0"/>
          <w:numId w:val="13"/>
        </w:numPr>
        <w:spacing w:after="240"/>
        <w:ind w:left="586" w:right="375" w:hanging="237"/>
      </w:pPr>
      <w:r w:rsidRPr="00332AE3">
        <w:rPr>
          <w:b/>
        </w:rPr>
        <w:t>Critical Infrastructure</w:t>
      </w:r>
      <w:r>
        <w:rPr>
          <w:b/>
        </w:rPr>
        <w:t>:</w:t>
      </w:r>
      <w:r w:rsidRPr="00843A38">
        <w:t xml:space="preserve"> </w:t>
      </w:r>
      <w:bookmarkStart w:id="57" w:name="_Hlk521492404"/>
      <w:r w:rsidRPr="00843A38">
        <w:t>This data category includes</w:t>
      </w:r>
      <w:r w:rsidRPr="00332AE3">
        <w:t xml:space="preserve"> </w:t>
      </w:r>
      <w:bookmarkEnd w:id="57"/>
      <w:r w:rsidRPr="00332AE3">
        <w:t>road networks, dams and reservoirs, power plants</w:t>
      </w:r>
      <w:r>
        <w:t xml:space="preserve">, power distribution, oil pipelines, etc. </w:t>
      </w:r>
    </w:p>
    <w:p w14:paraId="131A7208" w14:textId="77777777" w:rsidR="007B3515" w:rsidRDefault="007B3515" w:rsidP="006F25D4">
      <w:pPr>
        <w:numPr>
          <w:ilvl w:val="0"/>
          <w:numId w:val="13"/>
        </w:numPr>
        <w:spacing w:after="240"/>
        <w:ind w:right="374" w:hanging="238"/>
      </w:pPr>
      <w:r>
        <w:rPr>
          <w:b/>
        </w:rPr>
        <w:t>Land Use:</w:t>
      </w:r>
      <w:r>
        <w:t xml:space="preserve"> </w:t>
      </w:r>
      <w:r w:rsidRPr="00285C91">
        <w:t>This data category includes</w:t>
      </w:r>
      <w:r>
        <w:t xml:space="preserve"> data </w:t>
      </w:r>
      <w:r w:rsidRPr="00BF7314">
        <w:t>property and address, land use</w:t>
      </w:r>
      <w:r>
        <w:t xml:space="preserve">, </w:t>
      </w:r>
      <w:r w:rsidRPr="00BF7314">
        <w:t>geology, land stability</w:t>
      </w:r>
      <w:r w:rsidR="001719C4">
        <w:t>,</w:t>
      </w:r>
      <w:r w:rsidRPr="00BF7314">
        <w:t xml:space="preserve"> etc.</w:t>
      </w:r>
    </w:p>
    <w:p w14:paraId="78954BBC" w14:textId="77777777" w:rsidR="00332AE3" w:rsidRDefault="00843A38" w:rsidP="006F25D4">
      <w:pPr>
        <w:numPr>
          <w:ilvl w:val="0"/>
          <w:numId w:val="13"/>
        </w:numPr>
        <w:spacing w:after="240"/>
        <w:ind w:right="374" w:hanging="238"/>
      </w:pPr>
      <w:r w:rsidRPr="00332AE3">
        <w:rPr>
          <w:b/>
        </w:rPr>
        <w:t xml:space="preserve">Demographic and Socioeconomic: </w:t>
      </w:r>
      <w:bookmarkStart w:id="58" w:name="_Hlk521492685"/>
      <w:r w:rsidRPr="00843A38">
        <w:t>This data category includes</w:t>
      </w:r>
      <w:r w:rsidRPr="00332AE3">
        <w:rPr>
          <w:b/>
        </w:rPr>
        <w:t xml:space="preserve"> </w:t>
      </w:r>
      <w:bookmarkEnd w:id="58"/>
      <w:r w:rsidRPr="00843A38">
        <w:t>population location, density, demographic characteristics</w:t>
      </w:r>
      <w:r>
        <w:t xml:space="preserve">, </w:t>
      </w:r>
      <w:r w:rsidR="00BF7314">
        <w:t xml:space="preserve">and </w:t>
      </w:r>
      <w:r w:rsidR="00BF7314" w:rsidRPr="00BF7314">
        <w:t xml:space="preserve">cultural and heritage assets </w:t>
      </w:r>
      <w:r>
        <w:t>etc.</w:t>
      </w:r>
      <w:r w:rsidRPr="00843A38">
        <w:t xml:space="preserve"> </w:t>
      </w:r>
      <w:r>
        <w:t xml:space="preserve">These </w:t>
      </w:r>
      <w:r w:rsidRPr="00843A38">
        <w:t xml:space="preserve">data sets </w:t>
      </w:r>
      <w:r w:rsidR="00332AE3">
        <w:t xml:space="preserve">are </w:t>
      </w:r>
      <w:r w:rsidR="00332AE3" w:rsidRPr="00843A38">
        <w:t>useful for assessing disaster vulnerability</w:t>
      </w:r>
      <w:r w:rsidR="00332AE3">
        <w:t>,</w:t>
      </w:r>
      <w:r w:rsidR="00332AE3" w:rsidRPr="00843A38">
        <w:t xml:space="preserve"> </w:t>
      </w:r>
      <w:r w:rsidRPr="00843A38">
        <w:t>potential communication demand during disasters, response time for disaster services, prioritization of mitigation and response effor</w:t>
      </w:r>
      <w:r w:rsidR="00332AE3">
        <w:t>ts.</w:t>
      </w:r>
      <w:r>
        <w:t xml:space="preserve">   </w:t>
      </w:r>
    </w:p>
    <w:p w14:paraId="1287594B" w14:textId="68CAE929" w:rsidR="004D4932" w:rsidRDefault="00332AE3" w:rsidP="006F25D4">
      <w:pPr>
        <w:numPr>
          <w:ilvl w:val="0"/>
          <w:numId w:val="13"/>
        </w:numPr>
        <w:spacing w:after="240"/>
        <w:ind w:right="375" w:hanging="237"/>
      </w:pPr>
      <w:r>
        <w:rPr>
          <w:b/>
        </w:rPr>
        <w:t>M</w:t>
      </w:r>
      <w:r w:rsidRPr="00332AE3">
        <w:rPr>
          <w:b/>
        </w:rPr>
        <w:t>eteorological</w:t>
      </w:r>
      <w:r>
        <w:rPr>
          <w:b/>
        </w:rPr>
        <w:t>:</w:t>
      </w:r>
      <w:r w:rsidR="004D4932" w:rsidRPr="00332AE3">
        <w:rPr>
          <w:b/>
        </w:rPr>
        <w:t xml:space="preserve"> </w:t>
      </w:r>
      <w:r w:rsidR="001719C4">
        <w:t>This data category includes wind velocity and direction, air temperature, humidity, and atmospheric pressure, as well as, climate parameters and indices. Observations (</w:t>
      </w:r>
      <w:proofErr w:type="spellStart"/>
      <w:r w:rsidR="001719C4">
        <w:t>synoptical</w:t>
      </w:r>
      <w:proofErr w:type="spellEnd"/>
      <w:r w:rsidR="001719C4">
        <w:t xml:space="preserve"> measurement, as well as remote sensing such as radar) are vital to assess the current state.  Forecasts are used in planning an appropriate response.</w:t>
      </w:r>
    </w:p>
    <w:p w14:paraId="6D795E98" w14:textId="77777777" w:rsidR="00332AE3" w:rsidRDefault="00285C91" w:rsidP="006F25D4">
      <w:pPr>
        <w:numPr>
          <w:ilvl w:val="0"/>
          <w:numId w:val="13"/>
        </w:numPr>
        <w:spacing w:after="240"/>
        <w:ind w:right="375" w:hanging="237"/>
      </w:pPr>
      <w:r w:rsidRPr="00285C91">
        <w:rPr>
          <w:b/>
        </w:rPr>
        <w:t>Real-time Sensor Data:</w:t>
      </w:r>
      <w:r>
        <w:t xml:space="preserve"> </w:t>
      </w:r>
      <w:r w:rsidRPr="00285C91">
        <w:t>This data category includes</w:t>
      </w:r>
      <w:r>
        <w:t xml:space="preserve"> data received in real time from available sensor systems such as </w:t>
      </w:r>
      <w:r w:rsidR="00BF7314">
        <w:t xml:space="preserve">direct data devices, audio sensors, video cameras and CBRN sensors. </w:t>
      </w:r>
    </w:p>
    <w:p w14:paraId="642EF0F1" w14:textId="77777777" w:rsidR="00B01029" w:rsidRDefault="00B01029" w:rsidP="006F25D4">
      <w:pPr>
        <w:numPr>
          <w:ilvl w:val="0"/>
          <w:numId w:val="13"/>
        </w:numPr>
        <w:spacing w:after="240"/>
        <w:ind w:right="375" w:hanging="237"/>
      </w:pPr>
      <w:r w:rsidRPr="00B01029">
        <w:rPr>
          <w:b/>
        </w:rPr>
        <w:t>Crowd-Sourced</w:t>
      </w:r>
      <w:r>
        <w:rPr>
          <w:b/>
        </w:rPr>
        <w:t xml:space="preserve"> </w:t>
      </w:r>
      <w:r w:rsidRPr="00B01029">
        <w:rPr>
          <w:b/>
        </w:rPr>
        <w:t>Data:</w:t>
      </w:r>
      <w:r>
        <w:t xml:space="preserve"> </w:t>
      </w:r>
      <w:r w:rsidR="001719C4">
        <w:t>A</w:t>
      </w:r>
      <w:r w:rsidRPr="00B01029">
        <w:t xml:space="preserve">dvances </w:t>
      </w:r>
      <w:r>
        <w:t xml:space="preserve">in </w:t>
      </w:r>
      <w:r w:rsidRPr="00B01029">
        <w:t xml:space="preserve">technologies and communications, coupled with the </w:t>
      </w:r>
      <w:r>
        <w:t>rapid rise and adoption</w:t>
      </w:r>
      <w:r w:rsidRPr="00B01029">
        <w:t xml:space="preserve"> of the social media applications have </w:t>
      </w:r>
      <w:r>
        <w:t>created</w:t>
      </w:r>
      <w:r w:rsidRPr="00B01029">
        <w:t xml:space="preserve"> a new </w:t>
      </w:r>
      <w:r>
        <w:t>category of data for</w:t>
      </w:r>
      <w:r w:rsidRPr="00B01029">
        <w:t xml:space="preserve"> emergency and disaster response systems</w:t>
      </w:r>
      <w:r>
        <w:t>. This has now enabled citizens to generate real-time, georeferenced data that may be useful within a Disasters SDI.</w:t>
      </w:r>
    </w:p>
    <w:p w14:paraId="77DE33FA" w14:textId="77777777" w:rsidR="00BF7314" w:rsidRDefault="007B3515" w:rsidP="006F25D4">
      <w:pPr>
        <w:numPr>
          <w:ilvl w:val="0"/>
          <w:numId w:val="13"/>
        </w:numPr>
        <w:spacing w:after="240"/>
        <w:ind w:right="375" w:hanging="237"/>
      </w:pPr>
      <w:r w:rsidRPr="007B3515">
        <w:rPr>
          <w:b/>
        </w:rPr>
        <w:t>Disaster Prediction</w:t>
      </w:r>
      <w:r>
        <w:rPr>
          <w:b/>
        </w:rPr>
        <w:t xml:space="preserve"> and Planning</w:t>
      </w:r>
      <w:r w:rsidRPr="007B3515">
        <w:rPr>
          <w:b/>
        </w:rPr>
        <w:t>:</w:t>
      </w:r>
      <w:r w:rsidRPr="007B3515">
        <w:t xml:space="preserve"> </w:t>
      </w:r>
      <w:r w:rsidRPr="00285C91">
        <w:t>This data category includes</w:t>
      </w:r>
      <w:r>
        <w:t xml:space="preserve"> data </w:t>
      </w:r>
      <w:r w:rsidRPr="007B3515">
        <w:t xml:space="preserve">such as flood predictions, flood depth grid data, </w:t>
      </w:r>
      <w:r>
        <w:t>s</w:t>
      </w:r>
      <w:r w:rsidRPr="007B3515">
        <w:t xml:space="preserve">eismic </w:t>
      </w:r>
      <w:r>
        <w:t>s</w:t>
      </w:r>
      <w:r w:rsidRPr="007B3515">
        <w:t xml:space="preserve">ite </w:t>
      </w:r>
      <w:r>
        <w:t>c</w:t>
      </w:r>
      <w:r w:rsidRPr="007B3515">
        <w:t>onditions</w:t>
      </w:r>
      <w:r>
        <w:t>,</w:t>
      </w:r>
      <w:r w:rsidRPr="007B3515">
        <w:t xml:space="preserve"> hurricane </w:t>
      </w:r>
      <w:r w:rsidRPr="007B3515">
        <w:lastRenderedPageBreak/>
        <w:t xml:space="preserve">predictions, etc. </w:t>
      </w:r>
      <w:r>
        <w:t>This category may also include v</w:t>
      </w:r>
      <w:r w:rsidRPr="007B3515">
        <w:t>ulnerability models</w:t>
      </w:r>
      <w:r>
        <w:t>,</w:t>
      </w:r>
      <w:r w:rsidRPr="007B3515">
        <w:t xml:space="preserve"> </w:t>
      </w:r>
      <w:r>
        <w:t>s</w:t>
      </w:r>
      <w:r w:rsidRPr="007B3515">
        <w:t xml:space="preserve">tructures, and </w:t>
      </w:r>
      <w:r>
        <w:t>s</w:t>
      </w:r>
      <w:r w:rsidRPr="007B3515">
        <w:t xml:space="preserve">ocial </w:t>
      </w:r>
      <w:r>
        <w:t>v</w:t>
      </w:r>
      <w:r w:rsidRPr="007B3515">
        <w:t>ulnerability.</w:t>
      </w:r>
    </w:p>
    <w:p w14:paraId="227CE346" w14:textId="7525D436" w:rsidR="004D4932" w:rsidRPr="00332AE3" w:rsidRDefault="007B3515" w:rsidP="00CF32ED">
      <w:r>
        <w:t>It was stated in many response</w:t>
      </w:r>
      <w:r w:rsidR="0000406A">
        <w:t>s</w:t>
      </w:r>
      <w:r>
        <w:t xml:space="preserve"> that, i</w:t>
      </w:r>
      <w:r w:rsidR="004D4932" w:rsidRPr="00332AE3">
        <w:t>n general, all data should be available in</w:t>
      </w:r>
      <w:r w:rsidR="001769B4">
        <w:t>,</w:t>
      </w:r>
      <w:r w:rsidR="004D4932" w:rsidRPr="00332AE3">
        <w:t xml:space="preserve"> or transformable to</w:t>
      </w:r>
      <w:r w:rsidR="001769B4">
        <w:t>,</w:t>
      </w:r>
      <w:r w:rsidR="004D4932" w:rsidRPr="00332AE3">
        <w:t xml:space="preserve"> different projections using different datums for efficient map productions or integrated processing and analysis operations. </w:t>
      </w:r>
      <w:r w:rsidR="00B80515" w:rsidRPr="00B80515">
        <w:t>It was also stated that the use of Web Mercator (Auxiliary Sphere) WGS84, though often used in Web applications, has some serious precision implications and should be used with caution in applications that have FIPS Moderate or High categorizations.</w:t>
      </w:r>
    </w:p>
    <w:p w14:paraId="2C27CC2C" w14:textId="118239E9" w:rsidR="004D4932" w:rsidRDefault="0056130C" w:rsidP="004D4932">
      <w:pPr>
        <w:pStyle w:val="Heading2"/>
        <w:tabs>
          <w:tab w:val="center" w:pos="3375"/>
        </w:tabs>
        <w:ind w:left="-15" w:firstLine="0"/>
      </w:pPr>
      <w:bookmarkStart w:id="59" w:name="_Toc526251155"/>
      <w:r>
        <w:t>5</w:t>
      </w:r>
      <w:r w:rsidR="004D4932">
        <w:t>.</w:t>
      </w:r>
      <w:r w:rsidR="005A420C">
        <w:t>3</w:t>
      </w:r>
      <w:r w:rsidR="004D4932">
        <w:tab/>
        <w:t>Data Identified in RFI Responses</w:t>
      </w:r>
      <w:bookmarkEnd w:id="59"/>
    </w:p>
    <w:p w14:paraId="0221181B" w14:textId="2B5A883E" w:rsidR="0016071B" w:rsidRDefault="0016071B" w:rsidP="002D1859">
      <w:r>
        <w:t xml:space="preserve">Despite the very long list of data categories and types, quite a number of data sets are available. Appendix </w:t>
      </w:r>
      <w:r w:rsidRPr="00765D76">
        <w:rPr>
          <w:color w:val="C00000"/>
        </w:rPr>
        <w:t>A</w:t>
      </w:r>
      <w:r>
        <w:t xml:space="preserve"> provides an overview of data sets that have been identified in RFI responses, and Workshops. In addition, there is a list of data portals online (see Appendix </w:t>
      </w:r>
      <w:r>
        <w:rPr>
          <w:color w:val="BF0040"/>
        </w:rPr>
        <w:t xml:space="preserve">B </w:t>
      </w:r>
      <w:r>
        <w:t xml:space="preserve">for details). </w:t>
      </w:r>
    </w:p>
    <w:p w14:paraId="5568FEB1" w14:textId="77777777" w:rsidR="0062432D" w:rsidRDefault="0062432D" w:rsidP="004D4932"/>
    <w:p w14:paraId="31C78F42" w14:textId="77777777" w:rsidR="00163B08" w:rsidRDefault="00163B08" w:rsidP="004D4932">
      <w:pPr>
        <w:sectPr w:rsidR="00163B08" w:rsidSect="00C75C9E">
          <w:headerReference w:type="even" r:id="rId145"/>
          <w:headerReference w:type="default" r:id="rId146"/>
          <w:pgSz w:w="11906" w:h="16838"/>
          <w:pgMar w:top="1622" w:right="1270" w:bottom="1650" w:left="2160" w:header="720" w:footer="720" w:gutter="0"/>
          <w:cols w:space="720"/>
          <w:titlePg/>
        </w:sectPr>
      </w:pPr>
    </w:p>
    <w:p w14:paraId="4FCFB097" w14:textId="77777777" w:rsidR="004D4932" w:rsidRDefault="004D4932" w:rsidP="004D4932">
      <w:pPr>
        <w:pStyle w:val="Heading1"/>
        <w:spacing w:after="252"/>
        <w:ind w:left="6" w:right="0"/>
      </w:pPr>
      <w:bookmarkStart w:id="60" w:name="_Toc526251156"/>
      <w:bookmarkStart w:id="61" w:name="_Hlk519506192"/>
      <w:r>
        <w:lastRenderedPageBreak/>
        <w:t>Chapter 6</w:t>
      </w:r>
      <w:r w:rsidR="0062432D">
        <w:t>:</w:t>
      </w:r>
      <w:r>
        <w:t xml:space="preserve"> </w:t>
      </w:r>
      <w:r w:rsidRPr="00FE3917">
        <w:t>Scenarios and Use Cases</w:t>
      </w:r>
      <w:bookmarkEnd w:id="60"/>
    </w:p>
    <w:p w14:paraId="6DB673FC" w14:textId="77777777" w:rsidR="004D4932" w:rsidRDefault="00B521A2" w:rsidP="004D4932">
      <w:pPr>
        <w:spacing w:after="678" w:line="259" w:lineRule="auto"/>
        <w:ind w:left="0" w:firstLine="0"/>
        <w:jc w:val="left"/>
      </w:pPr>
      <w:r>
        <w:rPr>
          <w:noProof/>
        </w:rPr>
        <w:drawing>
          <wp:inline distT="0" distB="0" distL="0" distR="0" wp14:anchorId="58C62407" wp14:editId="446110DC">
            <wp:extent cx="5364480" cy="25457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ing Scenarios.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364480" cy="2545715"/>
                    </a:xfrm>
                    <a:prstGeom prst="rect">
                      <a:avLst/>
                    </a:prstGeom>
                  </pic:spPr>
                </pic:pic>
              </a:graphicData>
            </a:graphic>
          </wp:inline>
        </w:drawing>
      </w:r>
    </w:p>
    <w:p w14:paraId="0B8C704E" w14:textId="54012C39" w:rsidR="004D4932" w:rsidRDefault="00717912" w:rsidP="00CF32ED">
      <w:r>
        <w:t>The goal of this study is to identify requirements and use cases to drive follow on pilots that address these requirements and use cases</w:t>
      </w:r>
      <w:r w:rsidR="004D4932">
        <w:t xml:space="preserve">. It has been agreed that this could best be done by the implementation and description of a number of use cases and scenarios that make use of a number of data sets discovered and served by the </w:t>
      </w:r>
      <w:r w:rsidR="00C300BA">
        <w:t>Disasters</w:t>
      </w:r>
      <w:r w:rsidR="004D4932">
        <w:t xml:space="preserve"> SDI and visualized by </w:t>
      </w:r>
      <w:r w:rsidR="00C300BA">
        <w:t>Disasters</w:t>
      </w:r>
      <w:r w:rsidR="004D4932">
        <w:t xml:space="preserve"> SDI client components. The following overview is intended as a starting point for the Pilot.</w:t>
      </w:r>
    </w:p>
    <w:p w14:paraId="25BD073A" w14:textId="77777777" w:rsidR="00C300BA" w:rsidRDefault="00C300BA" w:rsidP="00C300BA">
      <w:pPr>
        <w:pStyle w:val="Heading2"/>
        <w:tabs>
          <w:tab w:val="center" w:pos="2410"/>
        </w:tabs>
        <w:ind w:left="-15" w:firstLine="0"/>
      </w:pPr>
      <w:bookmarkStart w:id="62" w:name="_Toc526251157"/>
      <w:r>
        <w:t>6.</w:t>
      </w:r>
      <w:r w:rsidR="006B5E20">
        <w:t>1</w:t>
      </w:r>
      <w:r>
        <w:tab/>
      </w:r>
      <w:r w:rsidR="006B5E20">
        <w:t xml:space="preserve"> </w:t>
      </w:r>
      <w:r w:rsidR="001F3062">
        <w:t>Exercise the Life Cycle</w:t>
      </w:r>
      <w:bookmarkEnd w:id="62"/>
    </w:p>
    <w:p w14:paraId="5FCAF9F6" w14:textId="77777777" w:rsidR="00A22629" w:rsidRDefault="001F3062" w:rsidP="00CF32ED">
      <w:r>
        <w:t xml:space="preserve">Many of the RFI responses stated that scenarios </w:t>
      </w:r>
      <w:r w:rsidRPr="001F3062">
        <w:t xml:space="preserve">should not only include disaster response situations, but also </w:t>
      </w:r>
      <w:r>
        <w:t xml:space="preserve">the </w:t>
      </w:r>
      <w:r w:rsidRPr="001F3062">
        <w:t xml:space="preserve">current state of data and product exchange practices and technologies throughout the disaster life cycle, including disaster planning, response, and recovery.  </w:t>
      </w:r>
    </w:p>
    <w:p w14:paraId="08E42D8F" w14:textId="77777777" w:rsidR="00A22629" w:rsidRDefault="00A22629" w:rsidP="00CF32ED">
      <w:r>
        <w:t>It was noted that pilot activities could include multi-hazard risk management decision making and projections to assess the implications of climate change on future disaster risk</w:t>
      </w:r>
    </w:p>
    <w:p w14:paraId="0B1CD586" w14:textId="2CE1DB51" w:rsidR="00A22629" w:rsidRDefault="00A22629" w:rsidP="00CF32ED">
      <w:r>
        <w:t>In multi-hazard risk management decision making</w:t>
      </w:r>
      <w:r w:rsidR="003F24C4">
        <w:t>,</w:t>
      </w:r>
      <w:r>
        <w:t xml:space="preserve"> it is necessary to combine spatial data for multiple natural and technological hazards with appropriate exposure and vulnerability data. The integration of data will help compare risks and assess potential interactions (e.g., </w:t>
      </w:r>
      <w:proofErr w:type="spellStart"/>
      <w:r>
        <w:t>Fukishima</w:t>
      </w:r>
      <w:proofErr w:type="spellEnd"/>
      <w:r>
        <w:t>-type risks resulting from a natural hazard event).</w:t>
      </w:r>
    </w:p>
    <w:p w14:paraId="31671318" w14:textId="5A544FF7" w:rsidR="00250105" w:rsidRDefault="00A22629" w:rsidP="00CF32ED">
      <w:r>
        <w:lastRenderedPageBreak/>
        <w:t>Another pilot activ</w:t>
      </w:r>
      <w:r w:rsidR="00250105">
        <w:t>ity</w:t>
      </w:r>
      <w:r>
        <w:t xml:space="preserve"> is to provide </w:t>
      </w:r>
      <w:r w:rsidR="00250105">
        <w:t xml:space="preserve">predictive </w:t>
      </w:r>
      <w:r>
        <w:t xml:space="preserve">model-based projections to assess the implications of future disaster risk and adaptation options. </w:t>
      </w:r>
    </w:p>
    <w:p w14:paraId="40D4DD9C" w14:textId="3EC18E99" w:rsidR="00C300BA" w:rsidRDefault="00A22629" w:rsidP="00CF32ED">
      <w:r>
        <w:t>Response scenarios should include at least one use</w:t>
      </w:r>
      <w:r w:rsidR="003F24C4">
        <w:t>-</w:t>
      </w:r>
      <w:r>
        <w:t>case involving both public and private sector entities sharing disaster impact, response, and recovery data to support more effective and timely coordination during the response and recovery phases.</w:t>
      </w:r>
    </w:p>
    <w:p w14:paraId="41468276" w14:textId="58741018" w:rsidR="004D4932" w:rsidRDefault="000C0EF9" w:rsidP="00FF4D06">
      <w:pPr>
        <w:pStyle w:val="Heading2"/>
        <w:tabs>
          <w:tab w:val="left" w:pos="810"/>
          <w:tab w:val="left" w:pos="1155"/>
          <w:tab w:val="center" w:pos="2180"/>
        </w:tabs>
        <w:ind w:left="-15" w:firstLine="0"/>
      </w:pPr>
      <w:bookmarkStart w:id="63" w:name="_Toc526251158"/>
      <w:r>
        <w:t>6</w:t>
      </w:r>
      <w:r w:rsidR="004D4932">
        <w:t>.</w:t>
      </w:r>
      <w:r w:rsidR="006B5E20">
        <w:t>2</w:t>
      </w:r>
      <w:r w:rsidR="001F3062">
        <w:tab/>
      </w:r>
      <w:r w:rsidR="00FF4D06">
        <w:tab/>
      </w:r>
      <w:r w:rsidR="00FF4D06">
        <w:tab/>
      </w:r>
      <w:r w:rsidR="00163B08">
        <w:t>Disaster Scenario Planning for Future Pilots</w:t>
      </w:r>
      <w:bookmarkEnd w:id="63"/>
    </w:p>
    <w:p w14:paraId="4907CC12" w14:textId="4A04BFBA" w:rsidR="008E5A55" w:rsidRDefault="001F3062" w:rsidP="00CF32ED">
      <w:r w:rsidRPr="001F3062">
        <w:t xml:space="preserve">A review of responses indicates that </w:t>
      </w:r>
      <w:r w:rsidR="00FF4D06" w:rsidRPr="001F3062">
        <w:t>Hurricanes</w:t>
      </w:r>
      <w:r w:rsidRPr="001F3062">
        <w:t xml:space="preserve">, </w:t>
      </w:r>
      <w:r w:rsidR="00826633">
        <w:t xml:space="preserve">Earthquakes, </w:t>
      </w:r>
      <w:r w:rsidRPr="001F3062">
        <w:t>Floods and Wildfires</w:t>
      </w:r>
      <w:r>
        <w:t xml:space="preserve"> were, by far, the most popular scenarios</w:t>
      </w:r>
      <w:r w:rsidR="00962B9D">
        <w:t xml:space="preserve"> that </w:t>
      </w:r>
      <w:r w:rsidR="008E5A55">
        <w:t>respondents</w:t>
      </w:r>
      <w:r w:rsidR="00962B9D">
        <w:t xml:space="preserve"> would like to see as a scenario</w:t>
      </w:r>
      <w:r w:rsidR="008E5A55">
        <w:t>.</w:t>
      </w:r>
      <w:r w:rsidR="00313971">
        <w:t xml:space="preserve"> </w:t>
      </w:r>
      <w:r w:rsidR="00826633">
        <w:t xml:space="preserve">A variety of other disaster scenarios were proposed related to single events and multiple event triggers and responses. </w:t>
      </w:r>
      <w:r w:rsidR="00313971">
        <w:t xml:space="preserve"> </w:t>
      </w:r>
    </w:p>
    <w:p w14:paraId="0E0A583C" w14:textId="333C2687" w:rsidR="00313971" w:rsidRDefault="00106691" w:rsidP="004D4932">
      <w:pPr>
        <w:spacing w:after="744"/>
        <w:ind w:left="6" w:right="48"/>
      </w:pPr>
      <w:r>
        <w:rPr>
          <w:noProof/>
        </w:rPr>
        <w:drawing>
          <wp:inline distT="0" distB="0" distL="0" distR="0" wp14:anchorId="033D1D35" wp14:editId="5A961B39">
            <wp:extent cx="5359400" cy="3022600"/>
            <wp:effectExtent l="0" t="0" r="0" b="0"/>
            <wp:docPr id="77058" name="Picture 7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359400" cy="3022600"/>
                    </a:xfrm>
                    <a:prstGeom prst="rect">
                      <a:avLst/>
                    </a:prstGeom>
                  </pic:spPr>
                </pic:pic>
              </a:graphicData>
            </a:graphic>
          </wp:inline>
        </w:drawing>
      </w:r>
    </w:p>
    <w:p w14:paraId="2FF8B319" w14:textId="79981ACD" w:rsidR="00826633" w:rsidRDefault="008C0B02" w:rsidP="004D4932">
      <w:pPr>
        <w:spacing w:after="744"/>
        <w:ind w:left="6" w:right="48"/>
      </w:pPr>
      <w:r>
        <w:rPr>
          <w:noProof/>
        </w:rPr>
        <w:lastRenderedPageBreak/>
        <w:drawing>
          <wp:inline distT="0" distB="0" distL="0" distR="0" wp14:anchorId="5B49256E" wp14:editId="202DC9A6">
            <wp:extent cx="5359400" cy="3022600"/>
            <wp:effectExtent l="0" t="0" r="0" b="0"/>
            <wp:docPr id="77059" name="Picture 7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359400" cy="3022600"/>
                    </a:xfrm>
                    <a:prstGeom prst="rect">
                      <a:avLst/>
                    </a:prstGeom>
                  </pic:spPr>
                </pic:pic>
              </a:graphicData>
            </a:graphic>
          </wp:inline>
        </w:drawing>
      </w:r>
    </w:p>
    <w:p w14:paraId="4B2CBB42" w14:textId="77777777" w:rsidR="004D4932" w:rsidRDefault="000C0EF9" w:rsidP="004D4932">
      <w:pPr>
        <w:pStyle w:val="Heading2"/>
        <w:tabs>
          <w:tab w:val="center" w:pos="2610"/>
        </w:tabs>
        <w:ind w:left="-15" w:firstLine="0"/>
      </w:pPr>
      <w:bookmarkStart w:id="64" w:name="_Toc526251159"/>
      <w:r>
        <w:t>6</w:t>
      </w:r>
      <w:r w:rsidR="004D4932">
        <w:t>.</w:t>
      </w:r>
      <w:r w:rsidR="008E5A55">
        <w:t>3</w:t>
      </w:r>
      <w:r w:rsidR="004D4932">
        <w:tab/>
        <w:t>Other Scenario Aspects</w:t>
      </w:r>
      <w:bookmarkEnd w:id="64"/>
    </w:p>
    <w:p w14:paraId="0E18C253" w14:textId="6B4E0098" w:rsidR="004D4932" w:rsidRDefault="004D4932" w:rsidP="00CF32ED">
      <w:r>
        <w:t xml:space="preserve">There are a number of aspects that are independent on the </w:t>
      </w:r>
      <w:r w:rsidR="0000406A">
        <w:t xml:space="preserve">specific </w:t>
      </w:r>
      <w:r>
        <w:t xml:space="preserve">scenario. Instead, they are applicable to almost all scenarios. One very important aspect in this context is the </w:t>
      </w:r>
      <w:r w:rsidR="0000406A">
        <w:t xml:space="preserve">reality of dealing with </w:t>
      </w:r>
      <w:r>
        <w:t>low to no Internet bandwidth in some areas. This aspect that was mentioned several times should be addressed in at least one pilot implementation scenario.</w:t>
      </w:r>
    </w:p>
    <w:p w14:paraId="66E39A7B" w14:textId="79C7031F" w:rsidR="00FF4D06" w:rsidRDefault="004D4932" w:rsidP="00CF32ED">
      <w:r>
        <w:t>Another aspect addresses typical issues caused by cross-boundary events, e.g.</w:t>
      </w:r>
      <w:r w:rsidR="000149D3">
        <w:t>,</w:t>
      </w:r>
      <w:r>
        <w:t xml:space="preserve"> a downed aircraft near an international border such as between </w:t>
      </w:r>
      <w:r w:rsidR="00FF4D06">
        <w:t>United States and Canada</w:t>
      </w:r>
      <w:r>
        <w:t>. This requires bringing together a wide variety of disparate data and cross border interoperability.</w:t>
      </w:r>
    </w:p>
    <w:p w14:paraId="44AA4098" w14:textId="30B78E36" w:rsidR="00FF4D06" w:rsidRDefault="00FF4D06" w:rsidP="00CF32ED">
      <w:r>
        <w:t>Focus on integrating multiple types of data together (coverages, imagery, vector</w:t>
      </w:r>
      <w:r w:rsidR="0000406A">
        <w:t>, sensor feeds</w:t>
      </w:r>
      <w:r>
        <w:t>) over a large scale to fully appreciate the value of a unified map service with shared semantics and a shared tiling approach.</w:t>
      </w:r>
      <w:r w:rsidR="00DA26F1">
        <w:t xml:space="preserve"> This can be demonstrated by </w:t>
      </w:r>
      <w:r w:rsidR="00DA26F1" w:rsidRPr="00DA26F1">
        <w:t xml:space="preserve">'plume' related disasters, whether nuclear accidents or volcanic ash at </w:t>
      </w:r>
      <w:r w:rsidR="00DA26F1">
        <w:t>an</w:t>
      </w:r>
      <w:r w:rsidR="00DA26F1" w:rsidRPr="00DA26F1">
        <w:t xml:space="preserve"> international level, </w:t>
      </w:r>
      <w:r w:rsidR="00DA26F1">
        <w:t xml:space="preserve">or </w:t>
      </w:r>
      <w:r w:rsidR="00DA26F1" w:rsidRPr="00DA26F1">
        <w:t>widespread downwind pollution from wildfires</w:t>
      </w:r>
      <w:r w:rsidR="00DA26F1">
        <w:t xml:space="preserve"> </w:t>
      </w:r>
      <w:r w:rsidR="00DA26F1" w:rsidRPr="00DA26F1">
        <w:t>and chemical incidents, usually at the more local level.</w:t>
      </w:r>
      <w:r w:rsidR="00DA26F1">
        <w:t xml:space="preserve"> It should be noted that plume events are </w:t>
      </w:r>
      <w:r w:rsidR="00DA26F1" w:rsidRPr="00DA26F1">
        <w:t>intrinsically 3</w:t>
      </w:r>
      <w:r w:rsidR="000149D3">
        <w:t xml:space="preserve"> or </w:t>
      </w:r>
      <w:r w:rsidR="00DA26F1" w:rsidRPr="00DA26F1">
        <w:t xml:space="preserve">4D </w:t>
      </w:r>
      <w:r w:rsidR="00DA26F1">
        <w:t xml:space="preserve">and may be </w:t>
      </w:r>
      <w:r w:rsidR="00DA26F1" w:rsidRPr="00DA26F1">
        <w:t xml:space="preserve">satisfactorily </w:t>
      </w:r>
      <w:r w:rsidR="00DA26F1">
        <w:t>represented</w:t>
      </w:r>
      <w:r w:rsidR="00DA26F1" w:rsidRPr="00DA26F1">
        <w:t xml:space="preserve"> by existing (2D) spatial data infrastructures.</w:t>
      </w:r>
    </w:p>
    <w:p w14:paraId="18F2EF3B" w14:textId="77777777" w:rsidR="00FF4D06" w:rsidRDefault="00FF4D06" w:rsidP="00CF32ED">
      <w:r w:rsidRPr="00FF4D06">
        <w:t>Crowdsourcing Mobile application that provides real time geolocated visual information (photographic and survey).</w:t>
      </w:r>
    </w:p>
    <w:p w14:paraId="3AD070A4" w14:textId="55BFEF75" w:rsidR="004D4932" w:rsidRDefault="000C0EF9" w:rsidP="004D4932">
      <w:pPr>
        <w:pStyle w:val="Heading2"/>
        <w:tabs>
          <w:tab w:val="center" w:pos="2262"/>
        </w:tabs>
        <w:ind w:left="-15" w:firstLine="0"/>
      </w:pPr>
      <w:bookmarkStart w:id="65" w:name="_Toc526251160"/>
      <w:r>
        <w:lastRenderedPageBreak/>
        <w:t>6</w:t>
      </w:r>
      <w:r w:rsidR="004D4932">
        <w:t>.</w:t>
      </w:r>
      <w:r w:rsidR="00162692">
        <w:t>4</w:t>
      </w:r>
      <w:r w:rsidR="004D4932">
        <w:tab/>
      </w:r>
      <w:bookmarkStart w:id="66" w:name="_Hlk527715844"/>
      <w:r w:rsidR="004D4932">
        <w:t>Pilot Development</w:t>
      </w:r>
      <w:bookmarkEnd w:id="65"/>
    </w:p>
    <w:p w14:paraId="697E24FC" w14:textId="36458B18" w:rsidR="006B5E20" w:rsidRDefault="0094007D" w:rsidP="00CF32ED">
      <w:r>
        <w:t xml:space="preserve">The </w:t>
      </w:r>
      <w:r w:rsidR="003F24C4">
        <w:t xml:space="preserve">follow-on </w:t>
      </w:r>
      <w:r>
        <w:t>pilot</w:t>
      </w:r>
      <w:r w:rsidR="00162692">
        <w:t>(s)</w:t>
      </w:r>
      <w:r>
        <w:t xml:space="preserve"> initiative implemented as a result of this CDS will not </w:t>
      </w:r>
      <w:r w:rsidR="003F24C4">
        <w:t>attempt to</w:t>
      </w:r>
      <w:r w:rsidR="004D4932">
        <w:t xml:space="preserve"> develop a different, new operational professional</w:t>
      </w:r>
      <w:r w:rsidR="006B5E20">
        <w:t xml:space="preserve"> </w:t>
      </w:r>
      <w:r w:rsidR="004D4932">
        <w:t xml:space="preserve">grade </w:t>
      </w:r>
      <w:r w:rsidR="006B5E20">
        <w:t>Disasters</w:t>
      </w:r>
      <w:r w:rsidR="004D4932">
        <w:t xml:space="preserve"> SDI</w:t>
      </w:r>
      <w:r>
        <w:t>.</w:t>
      </w:r>
      <w:r w:rsidR="004D4932">
        <w:t xml:space="preserve"> </w:t>
      </w:r>
      <w:r>
        <w:t xml:space="preserve">Instead, it </w:t>
      </w:r>
      <w:r w:rsidR="003F24C4">
        <w:t>will support</w:t>
      </w:r>
      <w:r w:rsidR="004D4932">
        <w:t xml:space="preserve"> the</w:t>
      </w:r>
      <w:r w:rsidR="003F24C4">
        <w:t xml:space="preserve"> existing suite of</w:t>
      </w:r>
      <w:r w:rsidR="004D4932">
        <w:t xml:space="preserve"> </w:t>
      </w:r>
      <w:r w:rsidR="006B5E20" w:rsidRPr="003F24C4">
        <w:t>Disasters</w:t>
      </w:r>
      <w:r w:rsidR="004D4932" w:rsidRPr="003F24C4">
        <w:t xml:space="preserve"> SDI</w:t>
      </w:r>
      <w:r w:rsidR="003F24C4" w:rsidRPr="003F24C4">
        <w:t>s</w:t>
      </w:r>
      <w:r w:rsidR="004D4932">
        <w:rPr>
          <w:i/>
        </w:rPr>
        <w:t xml:space="preserve"> </w:t>
      </w:r>
      <w:r w:rsidR="004D4932">
        <w:t xml:space="preserve">by demonstrating </w:t>
      </w:r>
      <w:r w:rsidR="00254D19">
        <w:t>their</w:t>
      </w:r>
      <w:r w:rsidR="004D4932">
        <w:t xml:space="preserve"> value to stakeholders</w:t>
      </w:r>
      <w:r>
        <w:t>, and by reinforcing / devising interoperability arrangements to address key Stakeholder challenges</w:t>
      </w:r>
      <w:r w:rsidR="004D4932">
        <w:t>. Nevertheless, the following</w:t>
      </w:r>
      <w:r w:rsidR="00D36661">
        <w:t xml:space="preserve"> </w:t>
      </w:r>
      <w:r>
        <w:t xml:space="preserve">topics </w:t>
      </w:r>
      <w:r w:rsidR="004D4932">
        <w:t>shall be considered during the development of the pilot</w:t>
      </w:r>
      <w:r w:rsidR="00162692">
        <w:t>(s)</w:t>
      </w:r>
      <w:r w:rsidR="004D4932">
        <w:t>, even though they usually apply to the development of a professional-grade SDI</w:t>
      </w:r>
      <w:r w:rsidR="000149D3">
        <w:t>.</w:t>
      </w:r>
    </w:p>
    <w:p w14:paraId="06755853" w14:textId="27B87B36" w:rsidR="004D4932" w:rsidRDefault="004D4932" w:rsidP="00D36661">
      <w:pPr>
        <w:numPr>
          <w:ilvl w:val="0"/>
          <w:numId w:val="52"/>
        </w:numPr>
        <w:ind w:right="48"/>
      </w:pPr>
      <w:r>
        <w:t xml:space="preserve">Prepare Inventory and Assessment of Existing </w:t>
      </w:r>
      <w:r w:rsidR="006B5E20">
        <w:t>Disaster</w:t>
      </w:r>
      <w:r>
        <w:t xml:space="preserve"> Systems, Portals, Applications, Data Sets and Databases. This involves assessing key existing </w:t>
      </w:r>
      <w:r w:rsidR="00D36661">
        <w:t>geospatial</w:t>
      </w:r>
      <w:r>
        <w:t xml:space="preserve"> systems and imagery. Inventory should cover formats, datums, metadata, standards used, etc.</w:t>
      </w:r>
    </w:p>
    <w:p w14:paraId="5ECA2A9D" w14:textId="7908EDD6" w:rsidR="004D4932" w:rsidRDefault="00313971" w:rsidP="00D36661">
      <w:pPr>
        <w:numPr>
          <w:ilvl w:val="0"/>
          <w:numId w:val="52"/>
        </w:numPr>
        <w:ind w:right="48"/>
      </w:pPr>
      <w:r>
        <w:t xml:space="preserve">Development of a V1.0 Disasters Reference </w:t>
      </w:r>
      <w:r w:rsidR="00DA26F1">
        <w:t>Architecture working</w:t>
      </w:r>
      <w:r>
        <w:t xml:space="preserve"> with participants and the </w:t>
      </w:r>
      <w:r w:rsidR="00D36661">
        <w:t>Domain Working Group</w:t>
      </w:r>
      <w:r w:rsidR="004D4932">
        <w:t xml:space="preserve"> and Technical Committee agreement.</w:t>
      </w:r>
    </w:p>
    <w:p w14:paraId="5EBAE5F0" w14:textId="24F5E1FA" w:rsidR="004D4932" w:rsidRDefault="004D4932" w:rsidP="00D36661">
      <w:pPr>
        <w:numPr>
          <w:ilvl w:val="0"/>
          <w:numId w:val="52"/>
        </w:numPr>
        <w:spacing w:after="225" w:line="259" w:lineRule="auto"/>
        <w:ind w:right="48"/>
      </w:pPr>
      <w:r>
        <w:t xml:space="preserve">Improve </w:t>
      </w:r>
      <w:r w:rsidR="006B5E20">
        <w:t>Disasters</w:t>
      </w:r>
      <w:r>
        <w:t xml:space="preserve"> SDI based on feedback and technology evolution</w:t>
      </w:r>
      <w:r w:rsidR="000149D3">
        <w:t>.</w:t>
      </w:r>
    </w:p>
    <w:p w14:paraId="7D1B0579" w14:textId="0B76E837" w:rsidR="00D36661" w:rsidRDefault="004D4932" w:rsidP="00D36661">
      <w:pPr>
        <w:numPr>
          <w:ilvl w:val="0"/>
          <w:numId w:val="52"/>
        </w:numPr>
        <w:spacing w:after="225" w:line="259" w:lineRule="auto"/>
        <w:ind w:right="48"/>
      </w:pPr>
      <w:r>
        <w:t xml:space="preserve">OGC Pilot to improve interoperability arrangements between providers and users testing that OGC services are discoverable in heterogeneous </w:t>
      </w:r>
      <w:r w:rsidR="00D36661">
        <w:t xml:space="preserve">(or homogeneous) </w:t>
      </w:r>
      <w:r>
        <w:t>global community of providers.</w:t>
      </w:r>
      <w:r w:rsidR="00D36661" w:rsidRPr="00D36661">
        <w:t xml:space="preserve"> </w:t>
      </w:r>
    </w:p>
    <w:p w14:paraId="0E7EE4EA" w14:textId="07EAE786" w:rsidR="00D36661" w:rsidRDefault="00D36661" w:rsidP="00D36661">
      <w:pPr>
        <w:numPr>
          <w:ilvl w:val="0"/>
          <w:numId w:val="52"/>
        </w:numPr>
        <w:spacing w:after="225" w:line="259" w:lineRule="auto"/>
        <w:ind w:right="48"/>
      </w:pPr>
      <w:r>
        <w:t>Outreach and adoption of standards and specifications</w:t>
      </w:r>
      <w:r w:rsidR="000149D3">
        <w:t>.</w:t>
      </w:r>
    </w:p>
    <w:p w14:paraId="32199D5B" w14:textId="59C0BFE4" w:rsidR="00D36661" w:rsidRDefault="00313971" w:rsidP="00D36661">
      <w:pPr>
        <w:numPr>
          <w:ilvl w:val="0"/>
          <w:numId w:val="52"/>
        </w:numPr>
        <w:spacing w:after="225" w:line="259" w:lineRule="auto"/>
        <w:ind w:right="48"/>
      </w:pPr>
      <w:r>
        <w:t xml:space="preserve">Leverage the </w:t>
      </w:r>
      <w:r w:rsidR="00D36661">
        <w:t xml:space="preserve">U.S. </w:t>
      </w:r>
      <w:proofErr w:type="spellStart"/>
      <w:r w:rsidR="00D36661">
        <w:t>GeoPlatform</w:t>
      </w:r>
      <w:proofErr w:type="spellEnd"/>
      <w:r w:rsidR="00D36661">
        <w:t xml:space="preserve"> and </w:t>
      </w:r>
      <w:r>
        <w:t>a variety of</w:t>
      </w:r>
      <w:r w:rsidR="00D36661">
        <w:t xml:space="preserve"> geospatial community</w:t>
      </w:r>
      <w:r>
        <w:t xml:space="preserve"> resources to support </w:t>
      </w:r>
      <w:r w:rsidR="00EE14F4">
        <w:t>disasters</w:t>
      </w:r>
      <w:r>
        <w:t>.</w:t>
      </w:r>
    </w:p>
    <w:p w14:paraId="7ACFA1E5" w14:textId="7393320A" w:rsidR="00D36661" w:rsidRDefault="00D36661" w:rsidP="00CF32ED">
      <w:r>
        <w:t>The specific themes</w:t>
      </w:r>
      <w:r w:rsidR="004C5B91">
        <w:t xml:space="preserve"> or use cases</w:t>
      </w:r>
      <w:r>
        <w:t xml:space="preserve"> for the pilots will be selected by the Sponsors during the Pilot Collaboration Phase</w:t>
      </w:r>
      <w:r w:rsidR="004C5B91">
        <w:t xml:space="preserve"> for each of the pilots. The themes or use cases may be chosen</w:t>
      </w:r>
      <w:r>
        <w:t xml:space="preserve"> from the previous topics reported above in this report. The Sponsors will decide what Disasters </w:t>
      </w:r>
      <w:r w:rsidR="004C5B91">
        <w:t xml:space="preserve">issues or </w:t>
      </w:r>
      <w:r>
        <w:t>shortcoming they wish to address during the particular pilot.</w:t>
      </w:r>
    </w:p>
    <w:bookmarkEnd w:id="66"/>
    <w:p w14:paraId="72E089BA" w14:textId="77777777" w:rsidR="00CC112B" w:rsidRDefault="00CC112B" w:rsidP="00D36661">
      <w:pPr>
        <w:ind w:left="649" w:right="48" w:firstLine="0"/>
      </w:pPr>
    </w:p>
    <w:p w14:paraId="2B10A320" w14:textId="77777777" w:rsidR="00CE6CE2" w:rsidRDefault="00CE6CE2" w:rsidP="00CE6CE2">
      <w:pPr>
        <w:ind w:right="48"/>
      </w:pPr>
    </w:p>
    <w:p w14:paraId="384ED486" w14:textId="77777777" w:rsidR="000C0EF9" w:rsidRDefault="000C0EF9" w:rsidP="000C0EF9">
      <w:pPr>
        <w:ind w:right="48"/>
        <w:sectPr w:rsidR="000C0EF9" w:rsidSect="0016071B">
          <w:headerReference w:type="even" r:id="rId150"/>
          <w:headerReference w:type="default" r:id="rId151"/>
          <w:headerReference w:type="first" r:id="rId152"/>
          <w:pgSz w:w="11906" w:h="16838"/>
          <w:pgMar w:top="1644" w:right="1298" w:bottom="1650" w:left="2160" w:header="720" w:footer="720" w:gutter="0"/>
          <w:cols w:space="720"/>
          <w:titlePg/>
        </w:sectPr>
      </w:pPr>
    </w:p>
    <w:p w14:paraId="433BE09C" w14:textId="77777777" w:rsidR="00BA3775" w:rsidRDefault="00FE3917">
      <w:pPr>
        <w:pStyle w:val="Heading1"/>
        <w:ind w:left="6" w:right="0"/>
      </w:pPr>
      <w:bookmarkStart w:id="67" w:name="_Toc526251161"/>
      <w:bookmarkEnd w:id="61"/>
      <w:r w:rsidRPr="00FE3917">
        <w:lastRenderedPageBreak/>
        <w:t xml:space="preserve">Chapter </w:t>
      </w:r>
      <w:bookmarkStart w:id="68" w:name="_Hlk519682424"/>
      <w:r w:rsidR="004D4932">
        <w:t>7</w:t>
      </w:r>
      <w:r w:rsidR="000C0EF9">
        <w:t>:</w:t>
      </w:r>
      <w:r>
        <w:t xml:space="preserve"> </w:t>
      </w:r>
      <w:r w:rsidR="004D4932" w:rsidRPr="004D4932">
        <w:t>Operation &amp; Organization</w:t>
      </w:r>
      <w:bookmarkEnd w:id="67"/>
      <w:bookmarkEnd w:id="68"/>
    </w:p>
    <w:p w14:paraId="6B24A8E5" w14:textId="77777777" w:rsidR="00BA3775" w:rsidRDefault="00AB0AFB">
      <w:pPr>
        <w:spacing w:after="685" w:line="259" w:lineRule="auto"/>
        <w:ind w:left="0" w:firstLine="0"/>
        <w:jc w:val="left"/>
      </w:pPr>
      <w:r>
        <w:rPr>
          <w:noProof/>
        </w:rPr>
        <w:drawing>
          <wp:inline distT="0" distB="0" distL="0" distR="0" wp14:anchorId="5AD0AC79" wp14:editId="12759505">
            <wp:extent cx="5364480" cy="3168650"/>
            <wp:effectExtent l="0" t="0" r="762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Heading Org adj dis.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364480" cy="3168650"/>
                    </a:xfrm>
                    <a:prstGeom prst="rect">
                      <a:avLst/>
                    </a:prstGeom>
                  </pic:spPr>
                </pic:pic>
              </a:graphicData>
            </a:graphic>
          </wp:inline>
        </w:drawing>
      </w:r>
    </w:p>
    <w:p w14:paraId="78704C6E" w14:textId="796B9F21" w:rsidR="00BA3775" w:rsidRDefault="00B51C7E" w:rsidP="00CF32ED">
      <w:r>
        <w:t>T</w:t>
      </w:r>
      <w:r w:rsidR="00362F35">
        <w:t>he collective decision</w:t>
      </w:r>
      <w:r w:rsidR="000149D3">
        <w:t>-</w:t>
      </w:r>
      <w:r w:rsidR="00362F35">
        <w:t xml:space="preserve">making process often gets blurred by the </w:t>
      </w:r>
      <w:r w:rsidR="00461250">
        <w:t>large</w:t>
      </w:r>
      <w:r w:rsidR="00362F35">
        <w:t xml:space="preserve"> number of stakeholders that participate in an </w:t>
      </w:r>
      <w:r w:rsidR="004C5B91">
        <w:t>SDI and</w:t>
      </w:r>
      <w:r w:rsidR="00362F35">
        <w:t xml:space="preserve"> may implement very little overlapping and thus collective decision</w:t>
      </w:r>
      <w:r w:rsidR="000149D3">
        <w:t>-</w:t>
      </w:r>
      <w:r w:rsidR="00362F35">
        <w:t xml:space="preserve">making processes. </w:t>
      </w:r>
      <w:r w:rsidR="001035F7">
        <w:t xml:space="preserve">Given that the </w:t>
      </w:r>
      <w:r w:rsidR="00362F35">
        <w:t xml:space="preserve">goals of this </w:t>
      </w:r>
      <w:r w:rsidR="00461250">
        <w:t xml:space="preserve">CDS and </w:t>
      </w:r>
      <w:r w:rsidR="001035F7">
        <w:t xml:space="preserve">follow on </w:t>
      </w:r>
      <w:r w:rsidR="00461250">
        <w:t>Pilot</w:t>
      </w:r>
      <w:r w:rsidR="00362F35">
        <w:t xml:space="preserve"> </w:t>
      </w:r>
      <w:r w:rsidR="001035F7">
        <w:t xml:space="preserve">are </w:t>
      </w:r>
      <w:r w:rsidR="004C5B91">
        <w:t>to demonstrate</w:t>
      </w:r>
      <w:r w:rsidR="001035F7">
        <w:t xml:space="preserve"> </w:t>
      </w:r>
      <w:r w:rsidR="00362F35">
        <w:t xml:space="preserve">the usability of </w:t>
      </w:r>
      <w:r w:rsidR="009D1B75">
        <w:t>a Disasters SDI</w:t>
      </w:r>
      <w:r w:rsidR="00362F35">
        <w:t xml:space="preserve"> for a large range or stakeholders</w:t>
      </w:r>
      <w:r w:rsidR="00461250">
        <w:t>,</w:t>
      </w:r>
      <w:r w:rsidR="00362F35">
        <w:t xml:space="preserve"> rather than defining a fully featured SDI from scratch, </w:t>
      </w:r>
      <w:r w:rsidR="004C5B91">
        <w:t>stakeholders</w:t>
      </w:r>
      <w:r w:rsidR="00362F35">
        <w:t xml:space="preserve"> </w:t>
      </w:r>
      <w:r>
        <w:t>can concentrate</w:t>
      </w:r>
      <w:r w:rsidR="00362F35">
        <w:t xml:space="preserve"> on high level </w:t>
      </w:r>
      <w:r>
        <w:t>operational</w:t>
      </w:r>
      <w:r w:rsidR="00362F35">
        <w:t xml:space="preserve"> goals instead. </w:t>
      </w:r>
      <w:r w:rsidR="00013BF6">
        <w:t xml:space="preserve">Several </w:t>
      </w:r>
      <w:r w:rsidR="00B01029">
        <w:t>high-level</w:t>
      </w:r>
      <w:r w:rsidR="00013BF6">
        <w:t xml:space="preserve"> operational goals were stated by many of the respondents in the responses to the RFI and t</w:t>
      </w:r>
      <w:r w:rsidR="00362F35">
        <w:t>hese reflect</w:t>
      </w:r>
      <w:r w:rsidR="00461250">
        <w:t>,</w:t>
      </w:r>
      <w:r w:rsidR="00362F35">
        <w:t xml:space="preserve"> to some extent</w:t>
      </w:r>
      <w:r w:rsidR="00461250">
        <w:t>,</w:t>
      </w:r>
      <w:r w:rsidR="00362F35">
        <w:t xml:space="preserve"> established best practices. </w:t>
      </w:r>
    </w:p>
    <w:p w14:paraId="0730FFE4" w14:textId="77777777" w:rsidR="00BA3775" w:rsidRDefault="000C0EF9">
      <w:pPr>
        <w:pStyle w:val="Heading2"/>
        <w:tabs>
          <w:tab w:val="center" w:pos="3141"/>
        </w:tabs>
        <w:ind w:left="-15" w:firstLine="0"/>
      </w:pPr>
      <w:bookmarkStart w:id="69" w:name="_Toc526251162"/>
      <w:r>
        <w:t>7</w:t>
      </w:r>
      <w:r w:rsidR="00362F35">
        <w:t>.1</w:t>
      </w:r>
      <w:r w:rsidR="00362F35">
        <w:tab/>
        <w:t xml:space="preserve">High Level </w:t>
      </w:r>
      <w:r w:rsidR="006C0334">
        <w:t>Operational</w:t>
      </w:r>
      <w:r w:rsidR="00362F35">
        <w:t xml:space="preserve"> Goals</w:t>
      </w:r>
      <w:bookmarkEnd w:id="69"/>
    </w:p>
    <w:p w14:paraId="7DD57EE7" w14:textId="20145CCC" w:rsidR="00BA3775" w:rsidRDefault="00362F35" w:rsidP="00CF32ED">
      <w:r>
        <w:t xml:space="preserve">In the following </w:t>
      </w:r>
      <w:r w:rsidR="00013BF6">
        <w:t xml:space="preserve">sections </w:t>
      </w:r>
      <w:r w:rsidR="004C5B91">
        <w:t>several</w:t>
      </w:r>
      <w:r>
        <w:t xml:space="preserve"> </w:t>
      </w:r>
      <w:proofErr w:type="gramStart"/>
      <w:r>
        <w:t>high level</w:t>
      </w:r>
      <w:proofErr w:type="gramEnd"/>
      <w:r>
        <w:t xml:space="preserve"> </w:t>
      </w:r>
      <w:r w:rsidR="00B51C7E">
        <w:t>operational</w:t>
      </w:r>
      <w:r>
        <w:t xml:space="preserve"> goals are </w:t>
      </w:r>
      <w:r w:rsidR="004C5B91">
        <w:t>mentioned</w:t>
      </w:r>
      <w:r>
        <w:t xml:space="preserve"> </w:t>
      </w:r>
      <w:r w:rsidR="00013BF6">
        <w:t>that</w:t>
      </w:r>
      <w:r>
        <w:t xml:space="preserve"> </w:t>
      </w:r>
      <w:r w:rsidR="00013BF6">
        <w:t xml:space="preserve">were discussed in the RFI responses and </w:t>
      </w:r>
      <w:r>
        <w:t>are of ample importance in any collaborative decision support system that focus on</w:t>
      </w:r>
      <w:r w:rsidR="00461250">
        <w:t xml:space="preserve"> disaster management</w:t>
      </w:r>
      <w:r>
        <w:t>.</w:t>
      </w:r>
    </w:p>
    <w:p w14:paraId="02726326" w14:textId="77777777" w:rsidR="00BA3775" w:rsidRDefault="00362F35" w:rsidP="002D1859">
      <w:pPr>
        <w:pStyle w:val="ListParagraph"/>
        <w:numPr>
          <w:ilvl w:val="0"/>
          <w:numId w:val="58"/>
        </w:numPr>
      </w:pPr>
      <w:r w:rsidRPr="002D1859">
        <w:rPr>
          <w:b/>
        </w:rPr>
        <w:t>Interoperability</w:t>
      </w:r>
      <w:r w:rsidR="00A22629" w:rsidRPr="002D1859">
        <w:rPr>
          <w:b/>
        </w:rPr>
        <w:t>:</w:t>
      </w:r>
      <w:r>
        <w:t xml:space="preserve"> </w:t>
      </w:r>
      <w:r w:rsidR="00A22629">
        <w:t>T</w:t>
      </w:r>
      <w:r>
        <w:t>he ability to easily share data across systems and users, is one of the most important priorities identified by the</w:t>
      </w:r>
    </w:p>
    <w:p w14:paraId="79526CC3" w14:textId="77777777" w:rsidR="00BA3775" w:rsidRDefault="00362F35" w:rsidP="002D1859">
      <w:r>
        <w:rPr>
          <w:rFonts w:eastAsia="Calibri"/>
          <w:noProof/>
        </w:rPr>
        <w:lastRenderedPageBreak/>
        <mc:AlternateContent>
          <mc:Choice Requires="wpg">
            <w:drawing>
              <wp:inline distT="0" distB="0" distL="0" distR="0" wp14:anchorId="43E2AC58" wp14:editId="69FA8967">
                <wp:extent cx="5314061" cy="3561783"/>
                <wp:effectExtent l="0" t="0" r="20320" b="0"/>
                <wp:docPr id="79703" name="Group 79703"/>
                <wp:cNvGraphicFramePr/>
                <a:graphic xmlns:a="http://schemas.openxmlformats.org/drawingml/2006/main">
                  <a:graphicData uri="http://schemas.microsoft.com/office/word/2010/wordprocessingGroup">
                    <wpg:wgp>
                      <wpg:cNvGrpSpPr/>
                      <wpg:grpSpPr>
                        <a:xfrm>
                          <a:off x="0" y="0"/>
                          <a:ext cx="5314061" cy="3607823"/>
                          <a:chOff x="0" y="0"/>
                          <a:chExt cx="5314061" cy="3607823"/>
                        </a:xfrm>
                      </wpg:grpSpPr>
                      <pic:pic xmlns:pic="http://schemas.openxmlformats.org/drawingml/2006/picture">
                        <pic:nvPicPr>
                          <pic:cNvPr id="2110" name="Picture 2110"/>
                          <pic:cNvPicPr/>
                        </pic:nvPicPr>
                        <pic:blipFill>
                          <a:blip r:embed="rId154" cstate="print">
                            <a:extLst>
                              <a:ext uri="{28A0092B-C50C-407E-A947-70E740481C1C}">
                                <a14:useLocalDpi xmlns:a14="http://schemas.microsoft.com/office/drawing/2010/main" val="0"/>
                              </a:ext>
                            </a:extLst>
                          </a:blip>
                          <a:stretch>
                            <a:fillRect/>
                          </a:stretch>
                        </pic:blipFill>
                        <pic:spPr>
                          <a:xfrm>
                            <a:off x="923063" y="0"/>
                            <a:ext cx="3428254" cy="3092568"/>
                          </a:xfrm>
                          <a:prstGeom prst="rect">
                            <a:avLst/>
                          </a:prstGeom>
                        </pic:spPr>
                      </pic:pic>
                      <wps:wsp>
                        <wps:cNvPr id="2111" name="Shape 2111"/>
                        <wps:cNvSpPr/>
                        <wps:spPr>
                          <a:xfrm>
                            <a:off x="0" y="3272662"/>
                            <a:ext cx="5314061" cy="0"/>
                          </a:xfrm>
                          <a:custGeom>
                            <a:avLst/>
                            <a:gdLst/>
                            <a:ahLst/>
                            <a:cxnLst/>
                            <a:rect l="0" t="0" r="0" b="0"/>
                            <a:pathLst>
                              <a:path w="5314061">
                                <a:moveTo>
                                  <a:pt x="0" y="0"/>
                                </a:moveTo>
                                <a:lnTo>
                                  <a:pt x="5314061"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s:wsp>
                        <wps:cNvPr id="2112" name="Rectangle 2112"/>
                        <wps:cNvSpPr/>
                        <wps:spPr>
                          <a:xfrm>
                            <a:off x="1379728" y="3422269"/>
                            <a:ext cx="102451" cy="185554"/>
                          </a:xfrm>
                          <a:prstGeom prst="rect">
                            <a:avLst/>
                          </a:prstGeom>
                          <a:ln>
                            <a:noFill/>
                          </a:ln>
                        </wps:spPr>
                        <wps:txbx>
                          <w:txbxContent>
                            <w:p w14:paraId="01E4A3BB" w14:textId="77777777" w:rsidR="00F67FA0" w:rsidRDefault="00F67FA0">
                              <w:pPr>
                                <w:spacing w:after="160" w:line="259" w:lineRule="auto"/>
                                <w:ind w:left="0" w:firstLine="0"/>
                                <w:jc w:val="left"/>
                              </w:pPr>
                              <w:r>
                                <w:rPr>
                                  <w:w w:val="99"/>
                                  <w:sz w:val="22"/>
                                </w:rPr>
                                <w:t>F</w:t>
                              </w:r>
                            </w:p>
                          </w:txbxContent>
                        </wps:txbx>
                        <wps:bodyPr horzOverflow="overflow" vert="horz" lIns="0" tIns="0" rIns="0" bIns="0" rtlCol="0">
                          <a:noAutofit/>
                        </wps:bodyPr>
                      </wps:wsp>
                      <wps:wsp>
                        <wps:cNvPr id="2113" name="Rectangle 2113"/>
                        <wps:cNvSpPr/>
                        <wps:spPr>
                          <a:xfrm>
                            <a:off x="1463675" y="3442387"/>
                            <a:ext cx="501776" cy="148440"/>
                          </a:xfrm>
                          <a:prstGeom prst="rect">
                            <a:avLst/>
                          </a:prstGeom>
                          <a:ln>
                            <a:noFill/>
                          </a:ln>
                        </wps:spPr>
                        <wps:txbx>
                          <w:txbxContent>
                            <w:p w14:paraId="67A39B90" w14:textId="77777777" w:rsidR="00F67FA0" w:rsidRDefault="00F67FA0">
                              <w:pPr>
                                <w:spacing w:after="160" w:line="259" w:lineRule="auto"/>
                                <w:ind w:left="0" w:firstLine="0"/>
                                <w:jc w:val="left"/>
                              </w:pPr>
                              <w:r>
                                <w:rPr>
                                  <w:spacing w:val="11"/>
                                  <w:w w:val="103"/>
                                  <w:sz w:val="17"/>
                                </w:rPr>
                                <w:t>IGURE</w:t>
                              </w:r>
                            </w:p>
                          </w:txbxContent>
                        </wps:txbx>
                        <wps:bodyPr horzOverflow="overflow" vert="horz" lIns="0" tIns="0" rIns="0" bIns="0" rtlCol="0">
                          <a:noAutofit/>
                        </wps:bodyPr>
                      </wps:wsp>
                      <wps:wsp>
                        <wps:cNvPr id="2114" name="Rectangle 2114"/>
                        <wps:cNvSpPr/>
                        <wps:spPr>
                          <a:xfrm>
                            <a:off x="1882521" y="3422269"/>
                            <a:ext cx="303851" cy="185554"/>
                          </a:xfrm>
                          <a:prstGeom prst="rect">
                            <a:avLst/>
                          </a:prstGeom>
                          <a:ln>
                            <a:noFill/>
                          </a:ln>
                        </wps:spPr>
                        <wps:txbx>
                          <w:txbxContent>
                            <w:p w14:paraId="627E5F4F" w14:textId="77777777" w:rsidR="00F67FA0" w:rsidRDefault="00F67FA0">
                              <w:pPr>
                                <w:spacing w:after="160" w:line="259" w:lineRule="auto"/>
                                <w:ind w:left="0" w:firstLine="0"/>
                                <w:jc w:val="left"/>
                              </w:pPr>
                              <w:r>
                                <w:rPr>
                                  <w:spacing w:val="11"/>
                                  <w:w w:val="98"/>
                                  <w:sz w:val="22"/>
                                </w:rPr>
                                <w:t>7.1:</w:t>
                              </w:r>
                            </w:p>
                          </w:txbxContent>
                        </wps:txbx>
                        <wps:bodyPr horzOverflow="overflow" vert="horz" lIns="0" tIns="0" rIns="0" bIns="0" rtlCol="0">
                          <a:noAutofit/>
                        </wps:bodyPr>
                      </wps:wsp>
                      <wps:wsp>
                        <wps:cNvPr id="2115" name="Rectangle 2115"/>
                        <wps:cNvSpPr/>
                        <wps:spPr>
                          <a:xfrm>
                            <a:off x="2157476" y="3422269"/>
                            <a:ext cx="2314539" cy="185554"/>
                          </a:xfrm>
                          <a:prstGeom prst="rect">
                            <a:avLst/>
                          </a:prstGeom>
                          <a:ln>
                            <a:noFill/>
                          </a:ln>
                        </wps:spPr>
                        <wps:txbx>
                          <w:txbxContent>
                            <w:p w14:paraId="23FEB3FB" w14:textId="77777777" w:rsidR="00F67FA0" w:rsidRDefault="00F67FA0">
                              <w:pPr>
                                <w:spacing w:after="160" w:line="259" w:lineRule="auto"/>
                                <w:ind w:left="0" w:firstLine="0"/>
                                <w:jc w:val="left"/>
                              </w:pPr>
                              <w:r>
                                <w:rPr>
                                  <w:w w:val="110"/>
                                  <w:sz w:val="22"/>
                                </w:rPr>
                                <w:t>High Level Operational Goals</w:t>
                              </w:r>
                            </w:p>
                          </w:txbxContent>
                        </wps:txbx>
                        <wps:bodyPr horzOverflow="overflow" vert="horz" lIns="0" tIns="0" rIns="0" bIns="0" rtlCol="0">
                          <a:noAutofit/>
                        </wps:bodyPr>
                      </wps:wsp>
                    </wpg:wgp>
                  </a:graphicData>
                </a:graphic>
              </wp:inline>
            </w:drawing>
          </mc:Choice>
          <mc:Fallback>
            <w:pict>
              <v:group w14:anchorId="43E2AC58" id="Group 79703" o:spid="_x0000_s1040" style="width:418.45pt;height:280.45pt;mso-position-horizontal-relative:char;mso-position-vertical-relative:line" coordsize="53140,360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">
                <v:shape id="Picture 2110" o:spid="_x0000_s1041" type="#_x0000_t75" style="position:absolute;left:9230;width:34283;height:30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">
                  <v:imagedata r:id="rId155" o:title=""/>
                </v:shape>
                <v:shape id="Shape 2111" o:spid="_x0000_s1042" style="position:absolute;top:32726;width:53140;height:0;visibility:visible;mso-wrap-style:square;v-text-anchor:top" coordsize="5314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" path="m,l5314061,e" filled="f" strokeweight=".17569mm">
                  <v:stroke miterlimit="83231f" joinstyle="miter"/>
                  <v:path arrowok="t" textboxrect="0,0,5314061,0"/>
                </v:shape>
                <v:rect id="Rectangle 2112" o:spid="_x0000_s1043" style="position:absolute;left:13797;top:34222;width:1024;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" filled="f" stroked="f">
                  <v:textbox inset="0,0,0,0">
                    <w:txbxContent>
                      <w:p w14:paraId="01E4A3BB" w14:textId="77777777" w:rsidR="00F67FA0" w:rsidRDefault="00F67FA0">
                        <w:pPr>
                          <w:spacing w:after="160" w:line="259" w:lineRule="auto"/>
                          <w:ind w:left="0" w:firstLine="0"/>
                          <w:jc w:val="left"/>
                        </w:pPr>
                        <w:r>
                          <w:rPr>
                            <w:w w:val="99"/>
                            <w:sz w:val="22"/>
                          </w:rPr>
                          <w:t>F</w:t>
                        </w:r>
                      </w:p>
                    </w:txbxContent>
                  </v:textbox>
                </v:rect>
                <v:rect id="Rectangle 2113" o:spid="_x0000_s1044" style="position:absolute;left:14636;top:34423;width:5018;height:1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4jyQAAAOI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" filled="f" stroked="f">
                  <v:textbox inset="0,0,0,0">
                    <w:txbxContent>
                      <w:p w14:paraId="67A39B90" w14:textId="77777777" w:rsidR="00F67FA0" w:rsidRDefault="00F67FA0">
                        <w:pPr>
                          <w:spacing w:after="160" w:line="259" w:lineRule="auto"/>
                          <w:ind w:left="0" w:firstLine="0"/>
                          <w:jc w:val="left"/>
                        </w:pPr>
                        <w:r>
                          <w:rPr>
                            <w:spacing w:val="11"/>
                            <w:w w:val="103"/>
                            <w:sz w:val="17"/>
                          </w:rPr>
                          <w:t>IGURE</w:t>
                        </w:r>
                      </w:p>
                    </w:txbxContent>
                  </v:textbox>
                </v:rect>
                <v:rect id="Rectangle 2114" o:spid="_x0000_s1045" style="position:absolute;left:18825;top:34222;width:3038;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sZX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" filled="f" stroked="f">
                  <v:textbox inset="0,0,0,0">
                    <w:txbxContent>
                      <w:p w14:paraId="627E5F4F" w14:textId="77777777" w:rsidR="00F67FA0" w:rsidRDefault="00F67FA0">
                        <w:pPr>
                          <w:spacing w:after="160" w:line="259" w:lineRule="auto"/>
                          <w:ind w:left="0" w:firstLine="0"/>
                          <w:jc w:val="left"/>
                        </w:pPr>
                        <w:r>
                          <w:rPr>
                            <w:spacing w:val="11"/>
                            <w:w w:val="98"/>
                            <w:sz w:val="22"/>
                          </w:rPr>
                          <w:t>7.1:</w:t>
                        </w:r>
                      </w:p>
                    </w:txbxContent>
                  </v:textbox>
                </v:rect>
                <v:rect id="Rectangle 2115" o:spid="_x0000_s1046" style="position:absolute;left:21574;top:34222;width:23146;height:1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mPMyQAAAOI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" filled="f" stroked="f">
                  <v:textbox inset="0,0,0,0">
                    <w:txbxContent>
                      <w:p w14:paraId="23FEB3FB" w14:textId="77777777" w:rsidR="00F67FA0" w:rsidRDefault="00F67FA0">
                        <w:pPr>
                          <w:spacing w:after="160" w:line="259" w:lineRule="auto"/>
                          <w:ind w:left="0" w:firstLine="0"/>
                          <w:jc w:val="left"/>
                        </w:pPr>
                        <w:r>
                          <w:rPr>
                            <w:w w:val="110"/>
                            <w:sz w:val="22"/>
                          </w:rPr>
                          <w:t>High Level Operational Goals</w:t>
                        </w:r>
                      </w:p>
                    </w:txbxContent>
                  </v:textbox>
                </v:rect>
                <w10:anchorlock/>
              </v:group>
            </w:pict>
          </mc:Fallback>
        </mc:AlternateContent>
      </w:r>
    </w:p>
    <w:p w14:paraId="6A236B60" w14:textId="77777777" w:rsidR="00BA3775" w:rsidRDefault="00461250" w:rsidP="00CF32ED">
      <w:r>
        <w:t>RFI respondents</w:t>
      </w:r>
      <w:r w:rsidR="00362F35">
        <w:t>. An interoperable system must enable data access that can support many different users. This may require visualization or other mediation such as translating vocabularies to make data usable by different communities. Achieving interoperability will require adequate resources, a certain level of standardization, and a connected community.</w:t>
      </w:r>
    </w:p>
    <w:p w14:paraId="6BDB406D" w14:textId="30C4A169" w:rsidR="00BA3775" w:rsidRDefault="00362F35" w:rsidP="006F25D4">
      <w:pPr>
        <w:numPr>
          <w:ilvl w:val="0"/>
          <w:numId w:val="6"/>
        </w:numPr>
        <w:ind w:left="586" w:right="144" w:hanging="237"/>
      </w:pPr>
      <w:r>
        <w:rPr>
          <w:b/>
        </w:rPr>
        <w:t>Standards and Specifications</w:t>
      </w:r>
      <w:r w:rsidR="00A22629">
        <w:rPr>
          <w:b/>
        </w:rPr>
        <w:t>:</w:t>
      </w:r>
      <w:r>
        <w:rPr>
          <w:b/>
        </w:rPr>
        <w:t xml:space="preserve"> </w:t>
      </w:r>
      <w:r>
        <w:t xml:space="preserve">The overarching purpose of the </w:t>
      </w:r>
      <w:r w:rsidR="00461250">
        <w:t>disaster</w:t>
      </w:r>
      <w:r>
        <w:t xml:space="preserve"> management community is to promote and facilitate collaboration towards the goal of sustained, and timely access to </w:t>
      </w:r>
      <w:r w:rsidR="00461250">
        <w:t>disaster</w:t>
      </w:r>
      <w:r>
        <w:t xml:space="preserve"> data through useful, usable, and interoperable systems. This includes facilitating the adoption, implementation and development (where necessary) of standards that will enable free, open</w:t>
      </w:r>
      <w:r w:rsidR="000149D3">
        <w:t>,</w:t>
      </w:r>
      <w:r>
        <w:t xml:space="preserve"> and timely access to data.</w:t>
      </w:r>
    </w:p>
    <w:p w14:paraId="55438DC8" w14:textId="02710CB2" w:rsidR="00BA3775" w:rsidRDefault="00362F35" w:rsidP="006F25D4">
      <w:pPr>
        <w:numPr>
          <w:ilvl w:val="0"/>
          <w:numId w:val="6"/>
        </w:numPr>
        <w:spacing w:after="174"/>
        <w:ind w:left="586" w:right="144" w:hanging="237"/>
      </w:pPr>
      <w:r>
        <w:rPr>
          <w:b/>
        </w:rPr>
        <w:t>Metadata</w:t>
      </w:r>
      <w:r w:rsidR="00A22629">
        <w:rPr>
          <w:b/>
        </w:rPr>
        <w:t>:</w:t>
      </w:r>
      <w:r>
        <w:rPr>
          <w:b/>
        </w:rPr>
        <w:t xml:space="preserve"> </w:t>
      </w:r>
      <w:r w:rsidR="00013BF6" w:rsidRPr="00013BF6">
        <w:t>T</w:t>
      </w:r>
      <w:r>
        <w:t xml:space="preserve">he objective of this activity is to develop recommendations on a common set of metadata elements relevant across </w:t>
      </w:r>
      <w:r w:rsidR="002E1940">
        <w:t>disaster management</w:t>
      </w:r>
      <w:r>
        <w:t>, to facilitate</w:t>
      </w:r>
      <w:r w:rsidR="00A22629">
        <w:t xml:space="preserve"> discovery,</w:t>
      </w:r>
      <w:r>
        <w:t xml:space="preserve"> interoperability</w:t>
      </w:r>
      <w:r w:rsidR="000149D3">
        <w:t>,</w:t>
      </w:r>
      <w:r>
        <w:t xml:space="preserve"> and sharing between data repositories and online portals. To start, this effort will focus on identifying initiatives that have established a metadata template, schema, or profile. Initially, a limited set of disciplines or focus areas will be identified to make the scope manageable. Wherever possible and practical, the effort will build on and/or contribute to other related initiatives.</w:t>
      </w:r>
    </w:p>
    <w:p w14:paraId="1BA318FC" w14:textId="77777777" w:rsidR="00923DA1" w:rsidRDefault="00923DA1" w:rsidP="006F25D4">
      <w:pPr>
        <w:numPr>
          <w:ilvl w:val="0"/>
          <w:numId w:val="6"/>
        </w:numPr>
        <w:spacing w:after="174"/>
        <w:ind w:right="144" w:hanging="237"/>
      </w:pPr>
      <w:r w:rsidRPr="00923DA1">
        <w:rPr>
          <w:b/>
        </w:rPr>
        <w:lastRenderedPageBreak/>
        <w:t>Data Publication</w:t>
      </w:r>
      <w:r w:rsidR="00A22629">
        <w:rPr>
          <w:b/>
        </w:rPr>
        <w:t>:</w:t>
      </w:r>
      <w:r w:rsidRPr="00923DA1">
        <w:t xml:space="preserve"> The objective of this activity is to provide a guide on data publication and citation for </w:t>
      </w:r>
      <w:r w:rsidR="00A36F95">
        <w:t>the Disaster Management community</w:t>
      </w:r>
      <w:r w:rsidRPr="00923DA1">
        <w:t>. This would provide a resource to help them to publish data sets.</w:t>
      </w:r>
    </w:p>
    <w:p w14:paraId="5B024187" w14:textId="13F54FE0" w:rsidR="00923DA1" w:rsidRDefault="00923DA1" w:rsidP="006F25D4">
      <w:pPr>
        <w:numPr>
          <w:ilvl w:val="0"/>
          <w:numId w:val="6"/>
        </w:numPr>
        <w:spacing w:after="174"/>
        <w:ind w:right="144" w:hanging="237"/>
      </w:pPr>
      <w:r w:rsidRPr="00923DA1">
        <w:rPr>
          <w:b/>
        </w:rPr>
        <w:t>Including First Responder</w:t>
      </w:r>
      <w:r w:rsidR="001035F7">
        <w:rPr>
          <w:b/>
        </w:rPr>
        <w:t>’</w:t>
      </w:r>
      <w:r w:rsidRPr="00923DA1">
        <w:rPr>
          <w:b/>
        </w:rPr>
        <w:t>s Perspectives, Knowledge and Information</w:t>
      </w:r>
      <w:r w:rsidR="00A22629">
        <w:rPr>
          <w:b/>
        </w:rPr>
        <w:t>:</w:t>
      </w:r>
      <w:r w:rsidRPr="00923DA1">
        <w:t xml:space="preserve"> </w:t>
      </w:r>
      <w:r>
        <w:t>There is probably no other group that can bring the practical perspectives, knowledge and information to get the most out of a Disasters SDI then First Responders.</w:t>
      </w:r>
      <w:r w:rsidRPr="00923DA1">
        <w:t xml:space="preserve"> </w:t>
      </w:r>
      <w:r w:rsidR="00A36F95">
        <w:t>T</w:t>
      </w:r>
      <w:r w:rsidRPr="00923DA1">
        <w:t xml:space="preserve">his knowledge is being increasingly </w:t>
      </w:r>
      <w:r w:rsidR="00A36F95">
        <w:t>utilized</w:t>
      </w:r>
      <w:r w:rsidRPr="00923DA1">
        <w:t xml:space="preserve">, but </w:t>
      </w:r>
      <w:r w:rsidR="00A36F95">
        <w:t>in many instances, it is still being overlooked or considered as an afterthought</w:t>
      </w:r>
      <w:r w:rsidRPr="00923DA1">
        <w:t>.</w:t>
      </w:r>
      <w:r w:rsidR="00A36F95">
        <w:t xml:space="preserve"> </w:t>
      </w:r>
      <w:r w:rsidRPr="00923DA1">
        <w:t xml:space="preserve">The perspectives of </w:t>
      </w:r>
      <w:r w:rsidR="00A36F95">
        <w:t>First Responders</w:t>
      </w:r>
      <w:r w:rsidRPr="00923DA1">
        <w:t xml:space="preserve"> must be heard directly. This will enhance understanding of how </w:t>
      </w:r>
      <w:r w:rsidR="00A36F95">
        <w:t>this</w:t>
      </w:r>
      <w:r w:rsidRPr="00923DA1">
        <w:t xml:space="preserve"> knowledge can be used appropriately.</w:t>
      </w:r>
    </w:p>
    <w:p w14:paraId="0098CAEA" w14:textId="2E8A8E1D" w:rsidR="00BA3775" w:rsidRDefault="00362F35" w:rsidP="006F25D4">
      <w:pPr>
        <w:numPr>
          <w:ilvl w:val="0"/>
          <w:numId w:val="6"/>
        </w:numPr>
        <w:ind w:left="586" w:right="144" w:hanging="237"/>
      </w:pPr>
      <w:r>
        <w:rPr>
          <w:b/>
        </w:rPr>
        <w:t xml:space="preserve">Community </w:t>
      </w:r>
      <w:r w:rsidR="00013BF6">
        <w:rPr>
          <w:b/>
        </w:rPr>
        <w:t>B</w:t>
      </w:r>
      <w:r>
        <w:rPr>
          <w:b/>
        </w:rPr>
        <w:t>uilding</w:t>
      </w:r>
      <w:r w:rsidR="00A22629">
        <w:rPr>
          <w:b/>
        </w:rPr>
        <w:t>:</w:t>
      </w:r>
      <w:r>
        <w:rPr>
          <w:b/>
        </w:rPr>
        <w:t xml:space="preserve"> </w:t>
      </w:r>
      <w:r>
        <w:t>Improved data sharing that is part of a broader global system requir</w:t>
      </w:r>
      <w:r w:rsidR="006E1DCA">
        <w:t>ing</w:t>
      </w:r>
      <w:r>
        <w:t xml:space="preserve"> community building, collaboration, and coordination of efforts. To </w:t>
      </w:r>
      <w:r w:rsidR="006E1DCA">
        <w:t>achieve</w:t>
      </w:r>
      <w:r>
        <w:t xml:space="preserve"> this</w:t>
      </w:r>
      <w:r w:rsidR="006E1DCA">
        <w:t>,</w:t>
      </w:r>
      <w:r>
        <w:t xml:space="preserve"> </w:t>
      </w:r>
      <w:r w:rsidR="006E1DCA">
        <w:t>a</w:t>
      </w:r>
      <w:r>
        <w:t xml:space="preserve"> better understand</w:t>
      </w:r>
      <w:r w:rsidR="006E1DCA">
        <w:t xml:space="preserve">ing of </w:t>
      </w:r>
      <w:r>
        <w:t xml:space="preserve">the nature of the </w:t>
      </w:r>
      <w:r w:rsidR="00334544">
        <w:t xml:space="preserve">disasters </w:t>
      </w:r>
      <w:r>
        <w:t xml:space="preserve">data community (who is doing the work, where, </w:t>
      </w:r>
      <w:r w:rsidR="001035F7">
        <w:t xml:space="preserve">and </w:t>
      </w:r>
      <w:r w:rsidR="004C5B91">
        <w:t>the systems</w:t>
      </w:r>
      <w:r w:rsidR="001035F7">
        <w:t xml:space="preserve"> and processing workflows</w:t>
      </w:r>
      <w:r>
        <w:t xml:space="preserve">, etc.) across many scales and what </w:t>
      </w:r>
      <w:r w:rsidR="004C5B91">
        <w:t>is</w:t>
      </w:r>
      <w:r>
        <w:t xml:space="preserve"> collectively trying to </w:t>
      </w:r>
      <w:r w:rsidR="004C5B91">
        <w:t xml:space="preserve">be </w:t>
      </w:r>
      <w:r>
        <w:t>achieve</w:t>
      </w:r>
      <w:r w:rsidR="004C5B91">
        <w:t>d</w:t>
      </w:r>
      <w:r w:rsidR="006E1DCA">
        <w:t xml:space="preserve"> is required</w:t>
      </w:r>
      <w:r>
        <w:t xml:space="preserve">. </w:t>
      </w:r>
      <w:r w:rsidR="00334544">
        <w:t>It is also important</w:t>
      </w:r>
      <w:r>
        <w:t xml:space="preserve"> </w:t>
      </w:r>
      <w:r w:rsidR="00334544">
        <w:t xml:space="preserve">to </w:t>
      </w:r>
      <w:r>
        <w:t>recognize engaging with broader global initiatives</w:t>
      </w:r>
      <w:r w:rsidR="001035F7">
        <w:t xml:space="preserve"> ongoing in the disaster management. </w:t>
      </w:r>
    </w:p>
    <w:p w14:paraId="00AD1195" w14:textId="3B2DED74" w:rsidR="00BA3775" w:rsidRDefault="00362F35" w:rsidP="006F25D4">
      <w:pPr>
        <w:numPr>
          <w:ilvl w:val="0"/>
          <w:numId w:val="6"/>
        </w:numPr>
        <w:spacing w:after="234"/>
        <w:ind w:left="586" w:right="144" w:hanging="237"/>
      </w:pPr>
      <w:r>
        <w:rPr>
          <w:b/>
        </w:rPr>
        <w:t>Data Preservation and Rescue</w:t>
      </w:r>
      <w:r w:rsidR="00A22629">
        <w:rPr>
          <w:b/>
        </w:rPr>
        <w:t>:</w:t>
      </w:r>
      <w:r>
        <w:rPr>
          <w:b/>
        </w:rPr>
        <w:t xml:space="preserve"> </w:t>
      </w:r>
      <w:r>
        <w:t xml:space="preserve">Continuous re-use and re-purpose of past observations is key to increase current understanding. Therefore, data and all the necessary descriptive information must be preserved. Too often, preservation is </w:t>
      </w:r>
      <w:r w:rsidR="004C5B91">
        <w:t>forgotten,</w:t>
      </w:r>
      <w:r>
        <w:t xml:space="preserve"> and data managers must pursue </w:t>
      </w:r>
      <w:r w:rsidR="001035F7">
        <w:t xml:space="preserve">costly and time intensive </w:t>
      </w:r>
      <w:r>
        <w:t>data rescue activities. Even current data are at risk of loss. Strategic data rescue programs must be developed, and preservation must be prioritized as a long-term investment and cost-saving measure.</w:t>
      </w:r>
    </w:p>
    <w:p w14:paraId="0A8838CE" w14:textId="77777777" w:rsidR="00BA3775" w:rsidRDefault="00362F35" w:rsidP="006F25D4">
      <w:pPr>
        <w:numPr>
          <w:ilvl w:val="0"/>
          <w:numId w:val="6"/>
        </w:numPr>
        <w:spacing w:after="738"/>
        <w:ind w:left="586" w:right="144" w:hanging="237"/>
      </w:pPr>
      <w:r>
        <w:rPr>
          <w:b/>
        </w:rPr>
        <w:t>Adequate Resources</w:t>
      </w:r>
      <w:r w:rsidR="00A22629">
        <w:rPr>
          <w:b/>
        </w:rPr>
        <w:t>:</w:t>
      </w:r>
      <w:r>
        <w:rPr>
          <w:b/>
        </w:rPr>
        <w:t xml:space="preserve"> </w:t>
      </w:r>
      <w:r>
        <w:t>Making progress will require adequate financial, technical, and human resources. More focus is needed on the training of early career scientists and youth to ensure that they have the necessary data literacy to engage in intensive research while contributing to and benefiting from an open, interoperable system.</w:t>
      </w:r>
    </w:p>
    <w:p w14:paraId="26F7F43D" w14:textId="77777777" w:rsidR="00A36F95" w:rsidRDefault="00A36F95" w:rsidP="00A36F95">
      <w:pPr>
        <w:spacing w:after="738"/>
        <w:ind w:right="144"/>
      </w:pPr>
    </w:p>
    <w:p w14:paraId="1161989C" w14:textId="77777777" w:rsidR="00BA3775" w:rsidRDefault="00BA3775">
      <w:pPr>
        <w:sectPr w:rsidR="00BA3775" w:rsidSect="0016071B">
          <w:headerReference w:type="even" r:id="rId156"/>
          <w:headerReference w:type="default" r:id="rId157"/>
          <w:pgSz w:w="11906" w:h="16838"/>
          <w:pgMar w:top="1644" w:right="1298" w:bottom="1650" w:left="2160" w:header="720" w:footer="720" w:gutter="0"/>
          <w:cols w:space="720"/>
          <w:titlePg/>
        </w:sectPr>
      </w:pPr>
    </w:p>
    <w:p w14:paraId="682847E0" w14:textId="77777777" w:rsidR="00BA3775" w:rsidRDefault="00FE3917" w:rsidP="000C0EF9">
      <w:pPr>
        <w:pStyle w:val="Heading1"/>
        <w:spacing w:after="423"/>
        <w:ind w:left="-4" w:right="0" w:firstLine="0"/>
      </w:pPr>
      <w:bookmarkStart w:id="70" w:name="_Toc526251163"/>
      <w:r>
        <w:lastRenderedPageBreak/>
        <w:t xml:space="preserve">Chapter </w:t>
      </w:r>
      <w:bookmarkStart w:id="71" w:name="_Hlk519682558"/>
      <w:r w:rsidR="004D4932">
        <w:t>8</w:t>
      </w:r>
      <w:r w:rsidR="000C0EF9">
        <w:t>:</w:t>
      </w:r>
      <w:r>
        <w:t xml:space="preserve"> </w:t>
      </w:r>
      <w:bookmarkStart w:id="72" w:name="_Hlk526170144"/>
      <w:r w:rsidRPr="00FE3917">
        <w:t>Technologies &amp; Applications</w:t>
      </w:r>
      <w:bookmarkEnd w:id="70"/>
      <w:bookmarkEnd w:id="71"/>
      <w:bookmarkEnd w:id="72"/>
    </w:p>
    <w:p w14:paraId="6C5A46D9" w14:textId="77777777" w:rsidR="00BA3775" w:rsidRDefault="00D80084">
      <w:pPr>
        <w:spacing w:after="606" w:line="259" w:lineRule="auto"/>
        <w:ind w:left="0" w:firstLine="0"/>
        <w:jc w:val="left"/>
      </w:pPr>
      <w:r>
        <w:rPr>
          <w:noProof/>
        </w:rPr>
        <w:drawing>
          <wp:inline distT="0" distB="0" distL="0" distR="0" wp14:anchorId="4B7621AA" wp14:editId="0DF64A28">
            <wp:extent cx="5504815" cy="3515995"/>
            <wp:effectExtent l="0" t="0" r="635" b="825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Heading Apps Dis.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504815" cy="3515995"/>
                    </a:xfrm>
                    <a:prstGeom prst="rect">
                      <a:avLst/>
                    </a:prstGeom>
                  </pic:spPr>
                </pic:pic>
              </a:graphicData>
            </a:graphic>
          </wp:inline>
        </w:drawing>
      </w:r>
    </w:p>
    <w:p w14:paraId="5E5CD0F1" w14:textId="53884DA8" w:rsidR="00F51ECD" w:rsidRDefault="00362F35" w:rsidP="00CF32ED">
      <w:r>
        <w:t xml:space="preserve">The feedback on current </w:t>
      </w:r>
      <w:r w:rsidR="00F51ECD">
        <w:t xml:space="preserve">portals, </w:t>
      </w:r>
      <w:r>
        <w:t xml:space="preserve">applications </w:t>
      </w:r>
      <w:r w:rsidR="002E1940">
        <w:t xml:space="preserve">and technologies </w:t>
      </w:r>
      <w:r>
        <w:t xml:space="preserve">used in </w:t>
      </w:r>
      <w:r w:rsidR="002E1940">
        <w:t>disaster management</w:t>
      </w:r>
      <w:r>
        <w:t xml:space="preserve">, type of services that should be available as part of a </w:t>
      </w:r>
      <w:r w:rsidR="002E1940">
        <w:t xml:space="preserve">Disasters </w:t>
      </w:r>
      <w:r>
        <w:t xml:space="preserve">SDI, or type of applications shall be developed that make use of </w:t>
      </w:r>
      <w:r w:rsidR="002E1940">
        <w:t xml:space="preserve">Disasters </w:t>
      </w:r>
      <w:r>
        <w:t xml:space="preserve">SDI </w:t>
      </w:r>
      <w:r w:rsidR="00F51ECD">
        <w:t>was quite varied</w:t>
      </w:r>
      <w:r>
        <w:t xml:space="preserve">. </w:t>
      </w:r>
    </w:p>
    <w:p w14:paraId="29C88CC9" w14:textId="28486453" w:rsidR="009C516E" w:rsidRDefault="009735AB" w:rsidP="00CF32ED">
      <w:r>
        <w:t xml:space="preserve">The general view was that there were many portals available but no method for easily determining what was available </w:t>
      </w:r>
      <w:r w:rsidR="009C516E">
        <w:t>i</w:t>
      </w:r>
      <w:r>
        <w:t xml:space="preserve">n each. There were a few </w:t>
      </w:r>
      <w:r w:rsidR="00654098">
        <w:t>respondents</w:t>
      </w:r>
      <w:r>
        <w:t xml:space="preserve"> that described </w:t>
      </w:r>
      <w:r w:rsidR="009C516E">
        <w:t xml:space="preserve">the </w:t>
      </w:r>
      <w:r w:rsidRPr="009735AB">
        <w:t xml:space="preserve">NSDI </w:t>
      </w:r>
      <w:r w:rsidR="009C516E">
        <w:t>as</w:t>
      </w:r>
      <w:r w:rsidRPr="009735AB">
        <w:t xml:space="preserve"> a great mechanism that can be leveraged. </w:t>
      </w:r>
      <w:r w:rsidR="009C516E">
        <w:t>Ther</w:t>
      </w:r>
      <w:r w:rsidR="00B01029">
        <w:t>e</w:t>
      </w:r>
      <w:r w:rsidR="009C516E">
        <w:t xml:space="preserve"> was also the mention of possibly using t</w:t>
      </w:r>
      <w:r>
        <w:t>he</w:t>
      </w:r>
      <w:r w:rsidRPr="009735AB">
        <w:t xml:space="preserve"> GEOSS </w:t>
      </w:r>
      <w:r w:rsidR="006F0A39">
        <w:t>platform</w:t>
      </w:r>
      <w:r w:rsidRPr="009735AB">
        <w:t xml:space="preserve"> </w:t>
      </w:r>
      <w:r>
        <w:t xml:space="preserve">as a </w:t>
      </w:r>
      <w:r w:rsidR="006F0A39">
        <w:t>resource</w:t>
      </w:r>
      <w:r w:rsidRPr="009735AB">
        <w:t xml:space="preserve"> to coordinate </w:t>
      </w:r>
      <w:r>
        <w:t xml:space="preserve">some </w:t>
      </w:r>
      <w:r w:rsidRPr="009735AB">
        <w:t>disaster efforts.</w:t>
      </w:r>
      <w:r w:rsidR="00654098">
        <w:t xml:space="preserve"> </w:t>
      </w:r>
    </w:p>
    <w:p w14:paraId="2BA57685" w14:textId="2871E977" w:rsidR="00654098" w:rsidRDefault="00654098" w:rsidP="00CF32ED">
      <w:r>
        <w:t xml:space="preserve">However, </w:t>
      </w:r>
      <w:r w:rsidR="009C516E">
        <w:t>many respondents noted</w:t>
      </w:r>
      <w:r>
        <w:t xml:space="preserve"> that there are many portals stakeholders could access to gain the information they need to respond to a disaster event</w:t>
      </w:r>
      <w:r w:rsidR="009C516E">
        <w:t>s</w:t>
      </w:r>
      <w:r>
        <w:t>; however, understanding which portals</w:t>
      </w:r>
      <w:r w:rsidR="001035F7">
        <w:t xml:space="preserve"> are most relevant</w:t>
      </w:r>
      <w:r>
        <w:t xml:space="preserve">, which subsets of relevant information might be contained in each, and particulars of </w:t>
      </w:r>
      <w:r w:rsidR="009C516E">
        <w:t xml:space="preserve">the </w:t>
      </w:r>
      <w:r>
        <w:t xml:space="preserve">user interface with each multiply </w:t>
      </w:r>
      <w:r w:rsidR="009C516E">
        <w:t xml:space="preserve">the </w:t>
      </w:r>
      <w:r>
        <w:t>complexity of getting any usable information at all</w:t>
      </w:r>
      <w:r w:rsidR="009C516E">
        <w:t>. This tends to provide</w:t>
      </w:r>
      <w:r>
        <w:t xml:space="preserve"> a massive barrier to user engagement. In particular, if experts in the geospatial field are finding it inordinately complex to use many portals </w:t>
      </w:r>
      <w:r w:rsidR="001035F7">
        <w:t>to acquire all</w:t>
      </w:r>
      <w:r>
        <w:t xml:space="preserve"> data </w:t>
      </w:r>
      <w:r w:rsidR="001035F7">
        <w:t xml:space="preserve">required for a task, </w:t>
      </w:r>
      <w:r>
        <w:t xml:space="preserve">then there </w:t>
      </w:r>
      <w:proofErr w:type="gramStart"/>
      <w:r>
        <w:t>is</w:t>
      </w:r>
      <w:proofErr w:type="gramEnd"/>
      <w:r>
        <w:t xml:space="preserve"> no chance responders in an emergency situation will be able to do </w:t>
      </w:r>
      <w:r w:rsidR="001035F7">
        <w:t>so</w:t>
      </w:r>
      <w:r>
        <w:t>.</w:t>
      </w:r>
    </w:p>
    <w:p w14:paraId="05C08F28" w14:textId="77777777" w:rsidR="009735AB" w:rsidRDefault="009735AB" w:rsidP="00CF32ED">
      <w:r>
        <w:lastRenderedPageBreak/>
        <w:t xml:space="preserve">One </w:t>
      </w:r>
      <w:r w:rsidR="009A402A">
        <w:t xml:space="preserve">of the RFI </w:t>
      </w:r>
      <w:r>
        <w:t>respondent</w:t>
      </w:r>
      <w:r w:rsidR="009A402A">
        <w:t>s</w:t>
      </w:r>
      <w:r>
        <w:t xml:space="preserve"> was so frustrated trying to determine what public facing layers were available</w:t>
      </w:r>
      <w:r w:rsidR="009A402A">
        <w:t>,</w:t>
      </w:r>
      <w:r>
        <w:t xml:space="preserve"> and where they were located</w:t>
      </w:r>
      <w:r w:rsidR="009A402A">
        <w:t>,</w:t>
      </w:r>
      <w:r>
        <w:t xml:space="preserve"> </w:t>
      </w:r>
      <w:r w:rsidR="009A402A">
        <w:t>that he</w:t>
      </w:r>
      <w:r w:rsidR="00D438CC">
        <w:t xml:space="preserve"> </w:t>
      </w:r>
      <w:r w:rsidR="00D438CC" w:rsidRPr="00D438CC">
        <w:t xml:space="preserve">produced </w:t>
      </w:r>
      <w:r w:rsidR="009A402A">
        <w:t>his own</w:t>
      </w:r>
      <w:r w:rsidR="00D438CC" w:rsidRPr="00D438CC">
        <w:t xml:space="preserve"> lists showing the ‘top’ internet address for over 200 public-facing ArcGIS servers with open data</w:t>
      </w:r>
      <w:r>
        <w:rPr>
          <w:rStyle w:val="FootnoteReference"/>
        </w:rPr>
        <w:footnoteReference w:id="3"/>
      </w:r>
      <w:r>
        <w:t>.</w:t>
      </w:r>
    </w:p>
    <w:p w14:paraId="4740A5E8" w14:textId="2289C1EC" w:rsidR="00BA3775" w:rsidRDefault="001035F7" w:rsidP="00CF32ED">
      <w:r>
        <w:t>T</w:t>
      </w:r>
      <w:r w:rsidR="00D0036D">
        <w:t>he small number of specific portals for Disaster Management indicates</w:t>
      </w:r>
      <w:r w:rsidR="00362F35">
        <w:t xml:space="preserve"> possible gaps between </w:t>
      </w:r>
      <w:r w:rsidR="00D0036D">
        <w:t xml:space="preserve">stakeholders such as </w:t>
      </w:r>
      <w:r w:rsidR="00362F35">
        <w:t xml:space="preserve">data providers, SDI component operators, and SDI consumers that require further investigation. </w:t>
      </w:r>
      <w:r w:rsidR="004C5B91">
        <w:t>The major</w:t>
      </w:r>
      <w:r w:rsidR="00362F35">
        <w:t xml:space="preserve"> </w:t>
      </w:r>
      <w:r w:rsidR="00362F35" w:rsidRPr="004C5B91">
        <w:t>the goal of th</w:t>
      </w:r>
      <w:r w:rsidR="004C5B91">
        <w:t>e</w:t>
      </w:r>
      <w:r w:rsidR="00362F35" w:rsidRPr="004C5B91">
        <w:t xml:space="preserve"> pilot</w:t>
      </w:r>
      <w:r w:rsidR="004C5B91">
        <w:t>s is</w:t>
      </w:r>
      <w:r w:rsidR="00362F35">
        <w:t xml:space="preserve"> to demonstrate the value of </w:t>
      </w:r>
      <w:r w:rsidR="002E1940">
        <w:t>Disasters</w:t>
      </w:r>
      <w:r w:rsidR="00362F35">
        <w:t xml:space="preserve"> SDI to stakeholders, and therefore overcoming the </w:t>
      </w:r>
      <w:r w:rsidR="000149D3">
        <w:t>C</w:t>
      </w:r>
      <w:r w:rsidR="00362F35">
        <w:t xml:space="preserve">atch-22 situation that potential stakeholders are not aware of the capabilities of </w:t>
      </w:r>
      <w:r w:rsidR="002E1940">
        <w:t>a Disasters</w:t>
      </w:r>
      <w:r w:rsidR="00362F35">
        <w:t xml:space="preserve"> SDI and therefore not using it; and the provider side not being able to better adapt to users’ needs, as they are not formulated and expressed.</w:t>
      </w:r>
    </w:p>
    <w:p w14:paraId="16298DD9" w14:textId="77777777" w:rsidR="00BA3775" w:rsidRDefault="00362F35" w:rsidP="00CF32ED">
      <w:r>
        <w:t>The list of current applications includes on the abstract level items such as:</w:t>
      </w:r>
    </w:p>
    <w:p w14:paraId="53338C22" w14:textId="77777777" w:rsidR="00BA3775" w:rsidRDefault="00362F35" w:rsidP="006F25D4">
      <w:pPr>
        <w:pStyle w:val="ListParagraph"/>
        <w:numPr>
          <w:ilvl w:val="0"/>
          <w:numId w:val="5"/>
        </w:numPr>
        <w:spacing w:line="259" w:lineRule="auto"/>
        <w:ind w:right="45"/>
      </w:pPr>
      <w:r>
        <w:t>geospatial portal development</w:t>
      </w:r>
    </w:p>
    <w:p w14:paraId="7B93C712" w14:textId="77777777" w:rsidR="00BA3775" w:rsidRDefault="00362F35" w:rsidP="006F25D4">
      <w:pPr>
        <w:pStyle w:val="ListParagraph"/>
        <w:numPr>
          <w:ilvl w:val="0"/>
          <w:numId w:val="5"/>
        </w:numPr>
        <w:spacing w:line="259" w:lineRule="auto"/>
        <w:ind w:right="45"/>
      </w:pPr>
      <w:r>
        <w:t>incident and event management and decision support applications</w:t>
      </w:r>
    </w:p>
    <w:p w14:paraId="6F48EBC2" w14:textId="77777777" w:rsidR="00BA3775" w:rsidRDefault="00362F35" w:rsidP="006F25D4">
      <w:pPr>
        <w:pStyle w:val="ListParagraph"/>
        <w:numPr>
          <w:ilvl w:val="0"/>
          <w:numId w:val="5"/>
        </w:numPr>
        <w:spacing w:line="259" w:lineRule="auto"/>
        <w:ind w:right="45"/>
      </w:pPr>
      <w:r>
        <w:t>mobile platform integration and cross platform mobile app development</w:t>
      </w:r>
    </w:p>
    <w:p w14:paraId="5B8952CF" w14:textId="77777777" w:rsidR="00BA3775" w:rsidRDefault="00362F35" w:rsidP="006F25D4">
      <w:pPr>
        <w:pStyle w:val="ListParagraph"/>
        <w:numPr>
          <w:ilvl w:val="0"/>
          <w:numId w:val="5"/>
        </w:numPr>
        <w:spacing w:line="259" w:lineRule="auto"/>
        <w:ind w:right="45"/>
      </w:pPr>
      <w:r>
        <w:t>data warehouse management</w:t>
      </w:r>
    </w:p>
    <w:p w14:paraId="3E3AA73E" w14:textId="77777777" w:rsidR="00BA3775" w:rsidRDefault="00362F35" w:rsidP="006F25D4">
      <w:pPr>
        <w:pStyle w:val="ListParagraph"/>
        <w:numPr>
          <w:ilvl w:val="0"/>
          <w:numId w:val="5"/>
        </w:numPr>
        <w:spacing w:line="259" w:lineRule="auto"/>
        <w:ind w:right="45"/>
      </w:pPr>
      <w:r>
        <w:t>Internet mapping</w:t>
      </w:r>
    </w:p>
    <w:p w14:paraId="6B2EB968" w14:textId="77777777" w:rsidR="00BA3775" w:rsidRDefault="00362F35" w:rsidP="006F25D4">
      <w:pPr>
        <w:pStyle w:val="ListParagraph"/>
        <w:numPr>
          <w:ilvl w:val="0"/>
          <w:numId w:val="5"/>
        </w:numPr>
        <w:spacing w:line="259" w:lineRule="auto"/>
        <w:ind w:right="45"/>
      </w:pPr>
      <w:r>
        <w:t>metadata management</w:t>
      </w:r>
    </w:p>
    <w:p w14:paraId="7A8BBA59" w14:textId="77777777" w:rsidR="00BA3775" w:rsidRDefault="00362F35" w:rsidP="006F25D4">
      <w:pPr>
        <w:pStyle w:val="ListParagraph"/>
        <w:numPr>
          <w:ilvl w:val="0"/>
          <w:numId w:val="5"/>
        </w:numPr>
        <w:spacing w:line="259" w:lineRule="auto"/>
        <w:ind w:right="45"/>
      </w:pPr>
      <w:r>
        <w:t>gateway creation</w:t>
      </w:r>
    </w:p>
    <w:p w14:paraId="5D78D401" w14:textId="77777777" w:rsidR="00BA3775" w:rsidRDefault="00362F35" w:rsidP="006F25D4">
      <w:pPr>
        <w:pStyle w:val="ListParagraph"/>
        <w:numPr>
          <w:ilvl w:val="0"/>
          <w:numId w:val="5"/>
        </w:numPr>
        <w:spacing w:after="355" w:line="259" w:lineRule="auto"/>
        <w:ind w:right="48"/>
      </w:pPr>
      <w:r>
        <w:t>comprehensive data connectivity</w:t>
      </w:r>
    </w:p>
    <w:p w14:paraId="7F6A04F3" w14:textId="7173FFBB" w:rsidR="002E1940" w:rsidRDefault="00362F35" w:rsidP="002E1940">
      <w:pPr>
        <w:spacing w:after="8" w:line="447" w:lineRule="auto"/>
        <w:ind w:left="345" w:right="48" w:hanging="349"/>
      </w:pPr>
      <w:r>
        <w:t>More detailed applications include</w:t>
      </w:r>
      <w:r w:rsidR="000149D3">
        <w:t>:</w:t>
      </w:r>
    </w:p>
    <w:p w14:paraId="214CCF45" w14:textId="77777777" w:rsidR="00BA3775" w:rsidRDefault="00362F35" w:rsidP="006F25D4">
      <w:pPr>
        <w:pStyle w:val="ListParagraph"/>
        <w:numPr>
          <w:ilvl w:val="0"/>
          <w:numId w:val="45"/>
        </w:numPr>
        <w:ind w:right="45"/>
      </w:pPr>
      <w:r>
        <w:t>water license management and water quality and quantity flow analysis, visualization and modeling</w:t>
      </w:r>
    </w:p>
    <w:p w14:paraId="1AB8609C" w14:textId="77777777" w:rsidR="00BA3775" w:rsidRDefault="00362F35" w:rsidP="006F25D4">
      <w:pPr>
        <w:pStyle w:val="ListParagraph"/>
        <w:numPr>
          <w:ilvl w:val="0"/>
          <w:numId w:val="45"/>
        </w:numPr>
        <w:ind w:right="45"/>
      </w:pPr>
      <w:r>
        <w:t>Infrastructure monitoring and planning</w:t>
      </w:r>
    </w:p>
    <w:p w14:paraId="2E5F12A5" w14:textId="77777777" w:rsidR="00BA3775" w:rsidRDefault="00362F35" w:rsidP="006F25D4">
      <w:pPr>
        <w:pStyle w:val="ListParagraph"/>
        <w:numPr>
          <w:ilvl w:val="0"/>
          <w:numId w:val="45"/>
        </w:numPr>
        <w:ind w:right="45"/>
      </w:pPr>
      <w:r>
        <w:t>Decision Support Systems</w:t>
      </w:r>
    </w:p>
    <w:p w14:paraId="105B12D8" w14:textId="77777777" w:rsidR="00BA3775" w:rsidRDefault="00362F35" w:rsidP="006F25D4">
      <w:pPr>
        <w:pStyle w:val="ListParagraph"/>
        <w:numPr>
          <w:ilvl w:val="0"/>
          <w:numId w:val="45"/>
        </w:numPr>
        <w:spacing w:after="353" w:line="259" w:lineRule="auto"/>
        <w:ind w:right="48"/>
      </w:pPr>
      <w:r>
        <w:t>Climate change research</w:t>
      </w:r>
    </w:p>
    <w:p w14:paraId="10EEA636" w14:textId="32B199BD" w:rsidR="00BA3775" w:rsidRDefault="00D0036D">
      <w:pPr>
        <w:ind w:left="6" w:right="48"/>
      </w:pPr>
      <w:r>
        <w:lastRenderedPageBreak/>
        <w:t>A</w:t>
      </w:r>
      <w:r w:rsidR="00362F35">
        <w:t xml:space="preserve"> list </w:t>
      </w:r>
      <w:r>
        <w:t xml:space="preserve">of possible </w:t>
      </w:r>
      <w:r w:rsidR="00362F35">
        <w:t xml:space="preserve">key applications that </w:t>
      </w:r>
      <w:r>
        <w:t xml:space="preserve">could </w:t>
      </w:r>
      <w:r w:rsidR="00362F35">
        <w:t xml:space="preserve">be made available as part of a </w:t>
      </w:r>
      <w:r w:rsidR="00715E88">
        <w:t xml:space="preserve">Disasters </w:t>
      </w:r>
      <w:r w:rsidR="00362F35">
        <w:t>SDI include:</w:t>
      </w:r>
    </w:p>
    <w:p w14:paraId="2E6B32DF" w14:textId="77777777" w:rsidR="00BA3775" w:rsidRDefault="00362F35" w:rsidP="006F25D4">
      <w:pPr>
        <w:numPr>
          <w:ilvl w:val="0"/>
          <w:numId w:val="15"/>
        </w:numPr>
        <w:spacing w:after="0"/>
        <w:ind w:left="590" w:right="45" w:hanging="238"/>
      </w:pPr>
      <w:r>
        <w:t>Dashboard for disaster monitoring/response</w:t>
      </w:r>
    </w:p>
    <w:p w14:paraId="618B52E7" w14:textId="77777777" w:rsidR="00BA3775" w:rsidRDefault="00362F35" w:rsidP="006F25D4">
      <w:pPr>
        <w:numPr>
          <w:ilvl w:val="0"/>
          <w:numId w:val="15"/>
        </w:numPr>
        <w:spacing w:after="0"/>
        <w:ind w:left="590" w:right="45" w:hanging="238"/>
      </w:pPr>
      <w:r>
        <w:t>Metadata harvester/broker</w:t>
      </w:r>
    </w:p>
    <w:p w14:paraId="38F8431B" w14:textId="77777777" w:rsidR="00BA3775" w:rsidRDefault="00362F35" w:rsidP="006F25D4">
      <w:pPr>
        <w:numPr>
          <w:ilvl w:val="0"/>
          <w:numId w:val="15"/>
        </w:numPr>
        <w:spacing w:after="0"/>
        <w:ind w:left="590" w:right="45" w:hanging="238"/>
      </w:pPr>
      <w:r>
        <w:t>SDI Portal for non-technical users</w:t>
      </w:r>
    </w:p>
    <w:p w14:paraId="27333ED3" w14:textId="77777777" w:rsidR="00BA3775" w:rsidRDefault="00362F35" w:rsidP="006F25D4">
      <w:pPr>
        <w:numPr>
          <w:ilvl w:val="0"/>
          <w:numId w:val="15"/>
        </w:numPr>
        <w:spacing w:after="0"/>
        <w:ind w:left="590" w:right="45" w:hanging="238"/>
      </w:pPr>
      <w:r>
        <w:t>SDI portal for scientists</w:t>
      </w:r>
    </w:p>
    <w:p w14:paraId="73FDDA39" w14:textId="77777777" w:rsidR="00BA3775" w:rsidRDefault="00362F35" w:rsidP="006F25D4">
      <w:pPr>
        <w:numPr>
          <w:ilvl w:val="0"/>
          <w:numId w:val="15"/>
        </w:numPr>
        <w:spacing w:after="354" w:line="259" w:lineRule="auto"/>
        <w:ind w:left="586" w:right="48" w:hanging="237"/>
      </w:pPr>
      <w:r>
        <w:t>Oil spill tracker/forecaster</w:t>
      </w:r>
    </w:p>
    <w:p w14:paraId="6CA9B809" w14:textId="77777777" w:rsidR="00BA3775" w:rsidRDefault="00362F35" w:rsidP="00D0036D">
      <w:pPr>
        <w:spacing w:after="120" w:line="259" w:lineRule="auto"/>
        <w:ind w:left="5" w:right="45" w:hanging="11"/>
      </w:pPr>
      <w:r>
        <w:t>The wide gamut of potential services shall support the following aspects:</w:t>
      </w:r>
    </w:p>
    <w:p w14:paraId="460630DF" w14:textId="77777777" w:rsidR="00BA3775" w:rsidRDefault="00362F35" w:rsidP="006F25D4">
      <w:pPr>
        <w:numPr>
          <w:ilvl w:val="0"/>
          <w:numId w:val="15"/>
        </w:numPr>
        <w:spacing w:after="0"/>
        <w:ind w:left="590" w:right="45" w:hanging="238"/>
      </w:pPr>
      <w:r>
        <w:t>Ease of discovery and use</w:t>
      </w:r>
    </w:p>
    <w:p w14:paraId="768DC1BC" w14:textId="77777777" w:rsidR="00BA3775" w:rsidRDefault="00715E88" w:rsidP="006F25D4">
      <w:pPr>
        <w:numPr>
          <w:ilvl w:val="0"/>
          <w:numId w:val="15"/>
        </w:numPr>
        <w:spacing w:after="0"/>
        <w:ind w:left="590" w:right="45" w:hanging="238"/>
      </w:pPr>
      <w:r>
        <w:t>First Responder</w:t>
      </w:r>
      <w:r w:rsidR="00362F35">
        <w:t xml:space="preserve"> community emphasis</w:t>
      </w:r>
    </w:p>
    <w:p w14:paraId="374E4AA0" w14:textId="77777777" w:rsidR="00BA3775" w:rsidRDefault="00362F35" w:rsidP="006F25D4">
      <w:pPr>
        <w:numPr>
          <w:ilvl w:val="0"/>
          <w:numId w:val="15"/>
        </w:numPr>
        <w:spacing w:after="0"/>
        <w:ind w:left="590" w:right="45" w:hanging="238"/>
      </w:pPr>
      <w:r>
        <w:t>Possibility of using in non or low-bandwidth environments</w:t>
      </w:r>
    </w:p>
    <w:p w14:paraId="5191A362" w14:textId="6263AF84" w:rsidR="00BA3775" w:rsidRDefault="001035F7" w:rsidP="006F25D4">
      <w:pPr>
        <w:numPr>
          <w:ilvl w:val="0"/>
          <w:numId w:val="15"/>
        </w:numPr>
        <w:spacing w:after="0"/>
        <w:ind w:left="590" w:right="45" w:hanging="238"/>
      </w:pPr>
      <w:r>
        <w:t>Use of relevant open standards</w:t>
      </w:r>
    </w:p>
    <w:p w14:paraId="5B35B679" w14:textId="77777777" w:rsidR="00715E88" w:rsidRDefault="00362F35" w:rsidP="006F25D4">
      <w:pPr>
        <w:numPr>
          <w:ilvl w:val="0"/>
          <w:numId w:val="15"/>
        </w:numPr>
        <w:spacing w:after="0"/>
        <w:ind w:left="590" w:right="45" w:hanging="238"/>
      </w:pPr>
      <w:r>
        <w:t xml:space="preserve">Service level agreements to address business and contractual agreements </w:t>
      </w:r>
    </w:p>
    <w:p w14:paraId="36A631ED" w14:textId="77777777" w:rsidR="00BA3775" w:rsidRDefault="00F50C6A" w:rsidP="006F25D4">
      <w:pPr>
        <w:numPr>
          <w:ilvl w:val="0"/>
          <w:numId w:val="15"/>
        </w:numPr>
        <w:spacing w:after="360"/>
        <w:ind w:left="590" w:right="45" w:hanging="238"/>
      </w:pPr>
      <w:r>
        <w:t>A</w:t>
      </w:r>
      <w:r w:rsidR="00362F35">
        <w:t>dditional SDI applications could include more general applications like search and rescue; and social and demographic applications.</w:t>
      </w:r>
    </w:p>
    <w:p w14:paraId="20D60F24" w14:textId="23DF28BD" w:rsidR="00D0036D" w:rsidRDefault="00D0036D" w:rsidP="00D0036D">
      <w:pPr>
        <w:spacing w:after="57"/>
        <w:ind w:right="45"/>
      </w:pPr>
      <w:r>
        <w:t>A few future applications were also described</w:t>
      </w:r>
      <w:r w:rsidR="000149D3">
        <w:t xml:space="preserve"> as follows.</w:t>
      </w:r>
    </w:p>
    <w:p w14:paraId="4F0F9AD7" w14:textId="77777777" w:rsidR="00D0036D" w:rsidRDefault="00654098" w:rsidP="006F25D4">
      <w:pPr>
        <w:pStyle w:val="ListParagraph"/>
        <w:numPr>
          <w:ilvl w:val="0"/>
          <w:numId w:val="20"/>
        </w:numPr>
        <w:ind w:right="48"/>
      </w:pPr>
      <w:r w:rsidRPr="00D0036D">
        <w:rPr>
          <w:b/>
        </w:rPr>
        <w:t>Predictive Services:</w:t>
      </w:r>
      <w:r>
        <w:t xml:space="preserve"> modeling and other predictive services that could be shared as part of the common operating picture could be very valuable. </w:t>
      </w:r>
    </w:p>
    <w:p w14:paraId="24B3FDE1" w14:textId="77777777" w:rsidR="00D0036D" w:rsidRDefault="00654098" w:rsidP="006F25D4">
      <w:pPr>
        <w:pStyle w:val="ListParagraph"/>
        <w:numPr>
          <w:ilvl w:val="0"/>
          <w:numId w:val="20"/>
        </w:numPr>
        <w:ind w:right="48"/>
      </w:pPr>
      <w:r w:rsidRPr="00D0036D">
        <w:rPr>
          <w:b/>
        </w:rPr>
        <w:t>Artificial Intelligence (AI) Assisted Mapping:</w:t>
      </w:r>
      <w:r>
        <w:t xml:space="preserve"> this field is </w:t>
      </w:r>
      <w:r w:rsidR="00D0036D">
        <w:t>growing</w:t>
      </w:r>
      <w:r>
        <w:t xml:space="preserve">, after some initial failures at road mapping with AI generated data in OpenStreetMap, it is now part of the </w:t>
      </w:r>
      <w:r w:rsidR="007A3134">
        <w:t xml:space="preserve">HOT </w:t>
      </w:r>
      <w:r>
        <w:t>project</w:t>
      </w:r>
      <w:r w:rsidR="007A3134">
        <w:t xml:space="preserve"> at OSM</w:t>
      </w:r>
      <w:r>
        <w:t xml:space="preserve">. </w:t>
      </w:r>
    </w:p>
    <w:p w14:paraId="281F5710" w14:textId="77777777" w:rsidR="00654098" w:rsidRDefault="00654098" w:rsidP="006F25D4">
      <w:pPr>
        <w:pStyle w:val="ListParagraph"/>
        <w:numPr>
          <w:ilvl w:val="0"/>
          <w:numId w:val="20"/>
        </w:numPr>
        <w:ind w:right="48"/>
      </w:pPr>
      <w:r w:rsidRPr="007A3134">
        <w:rPr>
          <w:b/>
        </w:rPr>
        <w:t>Disaster Routing</w:t>
      </w:r>
      <w:r>
        <w:t xml:space="preserve"> </w:t>
      </w:r>
    </w:p>
    <w:p w14:paraId="555BCEBD" w14:textId="77777777" w:rsidR="000C0EF9" w:rsidRDefault="000C0EF9">
      <w:pPr>
        <w:spacing w:after="160" w:line="259" w:lineRule="auto"/>
        <w:ind w:left="0" w:firstLine="0"/>
        <w:jc w:val="left"/>
        <w:sectPr w:rsidR="000C0EF9" w:rsidSect="0016071B">
          <w:headerReference w:type="even" r:id="rId159"/>
          <w:headerReference w:type="default" r:id="rId160"/>
          <w:headerReference w:type="first" r:id="rId161"/>
          <w:pgSz w:w="11906" w:h="16838"/>
          <w:pgMar w:top="1644" w:right="1440" w:bottom="1650" w:left="1797" w:header="720" w:footer="720" w:gutter="0"/>
          <w:cols w:space="720"/>
          <w:titlePg/>
          <w:docGrid w:linePitch="326"/>
        </w:sectPr>
      </w:pPr>
    </w:p>
    <w:p w14:paraId="3E16FEE7" w14:textId="77777777" w:rsidR="004D4932" w:rsidRDefault="00CC112B" w:rsidP="00CC112B">
      <w:pPr>
        <w:pStyle w:val="Heading1"/>
        <w:spacing w:after="423"/>
        <w:ind w:left="0" w:right="0" w:firstLine="0"/>
      </w:pPr>
      <w:bookmarkStart w:id="73" w:name="_Toc526251164"/>
      <w:r>
        <w:lastRenderedPageBreak/>
        <w:t>C</w:t>
      </w:r>
      <w:r w:rsidR="004D4932">
        <w:t xml:space="preserve">hapter </w:t>
      </w:r>
      <w:bookmarkStart w:id="74" w:name="_Hlk519682641"/>
      <w:r w:rsidR="004D4932">
        <w:t>9</w:t>
      </w:r>
      <w:r w:rsidR="000C0EF9">
        <w:t>:</w:t>
      </w:r>
      <w:r w:rsidR="004D4932">
        <w:t xml:space="preserve"> </w:t>
      </w:r>
      <w:proofErr w:type="gramStart"/>
      <w:r w:rsidR="004D4932">
        <w:t>Other</w:t>
      </w:r>
      <w:proofErr w:type="gramEnd"/>
      <w:r w:rsidR="004D4932">
        <w:t xml:space="preserve"> Factors</w:t>
      </w:r>
      <w:bookmarkEnd w:id="74"/>
      <w:r w:rsidR="006A0414">
        <w:t xml:space="preserve"> / Conclusion</w:t>
      </w:r>
      <w:bookmarkEnd w:id="73"/>
    </w:p>
    <w:p w14:paraId="133DC062" w14:textId="77777777" w:rsidR="001D148E" w:rsidRDefault="001D148E" w:rsidP="001D148E">
      <w:pPr>
        <w:pStyle w:val="Heading2"/>
      </w:pPr>
      <w:bookmarkStart w:id="75" w:name="_Toc526251165"/>
      <w:r>
        <w:t>Other Factors</w:t>
      </w:r>
      <w:bookmarkEnd w:id="75"/>
    </w:p>
    <w:p w14:paraId="430A289F" w14:textId="260530D2" w:rsidR="008F6AF8" w:rsidRDefault="00895FEC" w:rsidP="00CF32ED">
      <w:r>
        <w:t xml:space="preserve">Workshop participants and </w:t>
      </w:r>
      <w:r w:rsidR="008F6AF8">
        <w:t xml:space="preserve">RFI respondents </w:t>
      </w:r>
      <w:r w:rsidR="006F1E5C">
        <w:t>discussed other success factors</w:t>
      </w:r>
      <w:r w:rsidR="006F1E5C" w:rsidRPr="006F1E5C">
        <w:t xml:space="preserve"> </w:t>
      </w:r>
      <w:r w:rsidR="006F1E5C" w:rsidRPr="00013BF6">
        <w:t xml:space="preserve">or considerations </w:t>
      </w:r>
      <w:r w:rsidR="006F1E5C">
        <w:t>seen as</w:t>
      </w:r>
      <w:r w:rsidR="006F1E5C" w:rsidRPr="00013BF6">
        <w:t xml:space="preserve"> needed for a successful National SDI architecture for disasters</w:t>
      </w:r>
      <w:r w:rsidR="006F1E5C">
        <w:t xml:space="preserve">.  </w:t>
      </w:r>
    </w:p>
    <w:p w14:paraId="77C53E5D" w14:textId="1640D270" w:rsidR="00013BF6" w:rsidRDefault="006F1E5C" w:rsidP="00CF32ED">
      <w:r>
        <w:t>It was noted that a</w:t>
      </w:r>
      <w:r w:rsidR="00013BF6" w:rsidRPr="00013BF6">
        <w:t xml:space="preserve"> successful National SDI architecture for disasters will require careful coordination between the system design and architecture and organizational policies, responsibilities, roles, and incentives, </w:t>
      </w:r>
      <w:r w:rsidR="004C5B91" w:rsidRPr="00013BF6">
        <w:t>considering</w:t>
      </w:r>
      <w:r w:rsidR="00013BF6" w:rsidRPr="00013BF6">
        <w:t xml:space="preserve"> both public and private sector needs and constraints, different time horizons and scales of operation, different stakeholder mixes across sectors, varied levels of government and community sizes, and challenging data integration issues. Careful attention will be needed to</w:t>
      </w:r>
      <w:r w:rsidR="001035F7">
        <w:t xml:space="preserve"> address</w:t>
      </w:r>
      <w:r w:rsidR="00013BF6" w:rsidRPr="00013BF6">
        <w:t xml:space="preserve"> issues such as information technology security, privacy and confidentiality, liability, legal interoperability of data and services, and resource allocation</w:t>
      </w:r>
      <w:r w:rsidR="007A3134">
        <w:t>.</w:t>
      </w:r>
      <w:r>
        <w:t xml:space="preserve"> Many of these factors were discussed in previous chapters.</w:t>
      </w:r>
    </w:p>
    <w:p w14:paraId="64F6777C" w14:textId="77777777" w:rsidR="007A3134" w:rsidRDefault="006F1E5C" w:rsidP="00CF32ED">
      <w:r>
        <w:t>It was also noted that c</w:t>
      </w:r>
      <w:r w:rsidR="007A3134" w:rsidRPr="007A3134">
        <w:t>ooperation among federal agencies acquiring and producing data to the local responders</w:t>
      </w:r>
      <w:r>
        <w:t xml:space="preserve"> was a priority and it was </w:t>
      </w:r>
      <w:r w:rsidR="007A3134" w:rsidRPr="007A3134">
        <w:t>critical to be able to add data to the architecture quickly and without downtime or disruption.</w:t>
      </w:r>
    </w:p>
    <w:p w14:paraId="5E52BA12" w14:textId="5AF15EF5" w:rsidR="006F1E5C" w:rsidRDefault="006F1E5C" w:rsidP="00CF32ED">
      <w:r>
        <w:t xml:space="preserve">When dealing with the </w:t>
      </w:r>
      <w:r w:rsidR="004C5B91">
        <w:t>public</w:t>
      </w:r>
      <w:r>
        <w:t xml:space="preserve">, the NYC response </w:t>
      </w:r>
      <w:r w:rsidR="009A7CC0">
        <w:t>included an</w:t>
      </w:r>
      <w:r>
        <w:t xml:space="preserve"> addendum to their submission entitled, “</w:t>
      </w:r>
      <w:r w:rsidRPr="009C516E">
        <w:t>Towards Comprehensive Engagement with the Public During All Disaster Phases</w:t>
      </w:r>
      <w:r>
        <w:t>”. This document has been included as Appendix E.</w:t>
      </w:r>
    </w:p>
    <w:p w14:paraId="26B91F34" w14:textId="5EBA9D94" w:rsidR="004D4932" w:rsidRDefault="006F1E5C" w:rsidP="00CF32ED">
      <w:r>
        <w:t>It should also be noted that a respondent concluded with the following; “</w:t>
      </w:r>
      <w:r w:rsidR="007A3134" w:rsidRPr="007A3134">
        <w:t xml:space="preserve">OGC can provide a useful role in bringing information, technology and people together. We believe encouraging government to establish persistent experimental infrastructure and funding on-going experimentation (a persistent sandbox environment) on-line would be a valuable way to encourage innovation and maximize </w:t>
      </w:r>
      <w:r w:rsidR="00B01029" w:rsidRPr="007A3134">
        <w:t>value and</w:t>
      </w:r>
      <w:r w:rsidR="007A3134" w:rsidRPr="007A3134">
        <w:t xml:space="preserve"> would be essential strides in prioritizing Prevention and Preparedness alongside Response. If such an infrastructure was there and could be depended on, it would make each experiment cheaper to execute. </w:t>
      </w:r>
      <w:r w:rsidR="001D2EDC">
        <w:t>T</w:t>
      </w:r>
      <w:r w:rsidR="007A3134" w:rsidRPr="007A3134">
        <w:t>his does though require commitment from many agencies and government research institutions.</w:t>
      </w:r>
      <w:r>
        <w:t>”</w:t>
      </w:r>
      <w:r>
        <w:rPr>
          <w:rStyle w:val="FootnoteReference"/>
        </w:rPr>
        <w:footnoteReference w:id="4"/>
      </w:r>
    </w:p>
    <w:p w14:paraId="26EEDF7D" w14:textId="77777777" w:rsidR="001D148E" w:rsidRDefault="001D148E" w:rsidP="00DB7184">
      <w:pPr>
        <w:pStyle w:val="Heading2"/>
      </w:pPr>
      <w:bookmarkStart w:id="76" w:name="_Toc526251166"/>
      <w:bookmarkStart w:id="77" w:name="_Hlk527716154"/>
      <w:r w:rsidRPr="00DB7184">
        <w:lastRenderedPageBreak/>
        <w:t>Conclusion</w:t>
      </w:r>
      <w:bookmarkEnd w:id="76"/>
    </w:p>
    <w:p w14:paraId="350090D5" w14:textId="320BAB0E" w:rsidR="00BF5D2A" w:rsidRDefault="001D148E" w:rsidP="00CF32ED">
      <w:r>
        <w:t xml:space="preserve">There were common threads that weaved </w:t>
      </w:r>
      <w:r w:rsidR="00BF5D2A">
        <w:t>their</w:t>
      </w:r>
      <w:r>
        <w:t xml:space="preserve"> way through many of the RFI </w:t>
      </w:r>
      <w:r w:rsidR="00BF5D2A">
        <w:t>responses</w:t>
      </w:r>
      <w:r w:rsidR="00437C00">
        <w:t xml:space="preserve"> and represent key conclusions based on the variety of responses. </w:t>
      </w:r>
      <w:r w:rsidR="00BF5D2A">
        <w:t xml:space="preserve">These </w:t>
      </w:r>
      <w:r w:rsidR="00437C00">
        <w:t>conclusions are</w:t>
      </w:r>
      <w:r w:rsidR="00BF5D2A">
        <w:t xml:space="preserve"> summarized as follows</w:t>
      </w:r>
      <w:r w:rsidR="00437C00">
        <w:t xml:space="preserve"> in no particular order</w:t>
      </w:r>
      <w:r w:rsidR="00105044">
        <w:t>.</w:t>
      </w:r>
      <w:r w:rsidR="00437C00" w:rsidRPr="00437C00">
        <w:t xml:space="preserve"> </w:t>
      </w:r>
    </w:p>
    <w:p w14:paraId="71C10DB9" w14:textId="0AC773E2" w:rsidR="00BF5D2A" w:rsidRDefault="00AC07ED" w:rsidP="00DB7184">
      <w:pPr>
        <w:pStyle w:val="ListParagraph"/>
        <w:numPr>
          <w:ilvl w:val="0"/>
          <w:numId w:val="54"/>
        </w:numPr>
      </w:pPr>
      <w:r>
        <w:t xml:space="preserve">From all the needs presented, they can be summarized into </w:t>
      </w:r>
      <w:r w:rsidR="00DC7C30">
        <w:t>four</w:t>
      </w:r>
      <w:r>
        <w:t>, high level,</w:t>
      </w:r>
      <w:r w:rsidR="00BF5D2A">
        <w:t xml:space="preserve"> </w:t>
      </w:r>
      <w:r>
        <w:t>overarching</w:t>
      </w:r>
      <w:r w:rsidR="00BF5D2A">
        <w:t xml:space="preserve"> requirements of any Disasters SDI</w:t>
      </w:r>
      <w:r w:rsidR="00D976EC">
        <w:t xml:space="preserve">. </w:t>
      </w:r>
    </w:p>
    <w:p w14:paraId="163863F3" w14:textId="77777777" w:rsidR="00BF5D2A" w:rsidRDefault="00BF5D2A" w:rsidP="006F25D4">
      <w:pPr>
        <w:pStyle w:val="ListParagraph"/>
        <w:numPr>
          <w:ilvl w:val="1"/>
          <w:numId w:val="46"/>
        </w:numPr>
        <w:spacing w:after="227"/>
        <w:ind w:right="48"/>
      </w:pPr>
      <w:r>
        <w:t xml:space="preserve">Provide stakeholders with appropriate access to the spatial data they need.  These data can be static as well as dynamic data that arise before, during and after the disaster. </w:t>
      </w:r>
    </w:p>
    <w:p w14:paraId="0C5F30EE" w14:textId="77777777" w:rsidR="00BF5D2A" w:rsidRDefault="00BF5D2A" w:rsidP="006F25D4">
      <w:pPr>
        <w:pStyle w:val="ListParagraph"/>
        <w:numPr>
          <w:ilvl w:val="1"/>
          <w:numId w:val="46"/>
        </w:numPr>
        <w:spacing w:after="227"/>
        <w:ind w:right="48"/>
      </w:pPr>
      <w:r>
        <w:t>Allow different stakeholders at different locations to access the SDI.</w:t>
      </w:r>
    </w:p>
    <w:p w14:paraId="3AE4D129" w14:textId="04AE003F" w:rsidR="00D976EC" w:rsidRDefault="00BF5D2A" w:rsidP="006F25D4">
      <w:pPr>
        <w:pStyle w:val="ListParagraph"/>
        <w:numPr>
          <w:ilvl w:val="1"/>
          <w:numId w:val="46"/>
        </w:numPr>
        <w:spacing w:after="227"/>
        <w:ind w:right="48"/>
      </w:pPr>
      <w:r>
        <w:t>Allow for data exchange, especially the dynamic data, in an appropriate, efficient</w:t>
      </w:r>
      <w:r w:rsidR="00105044">
        <w:t>,</w:t>
      </w:r>
      <w:r>
        <w:t xml:space="preserve"> and secure way.</w:t>
      </w:r>
    </w:p>
    <w:p w14:paraId="7738DC4C" w14:textId="77777777" w:rsidR="00F119C9" w:rsidRDefault="00F119C9" w:rsidP="006F25D4">
      <w:pPr>
        <w:pStyle w:val="ListParagraph"/>
        <w:numPr>
          <w:ilvl w:val="1"/>
          <w:numId w:val="46"/>
        </w:numPr>
        <w:spacing w:after="227"/>
        <w:ind w:right="48"/>
      </w:pPr>
      <w:r>
        <w:t xml:space="preserve">To achieve one, two and three will require </w:t>
      </w:r>
      <w:r w:rsidRPr="00F119C9">
        <w:t>the continued and increas</w:t>
      </w:r>
      <w:r>
        <w:t>ing</w:t>
      </w:r>
      <w:r w:rsidRPr="00F119C9">
        <w:t xml:space="preserve"> use of OGC and other </w:t>
      </w:r>
      <w:r>
        <w:t xml:space="preserve">open </w:t>
      </w:r>
      <w:r w:rsidRPr="00F119C9">
        <w:t>standards</w:t>
      </w:r>
      <w:r>
        <w:t>.</w:t>
      </w:r>
    </w:p>
    <w:p w14:paraId="5B68379C" w14:textId="4B80C11A" w:rsidR="00A65532" w:rsidRDefault="00AC07ED" w:rsidP="00DB7184">
      <w:pPr>
        <w:pStyle w:val="ListParagraph"/>
        <w:numPr>
          <w:ilvl w:val="0"/>
          <w:numId w:val="54"/>
        </w:numPr>
      </w:pPr>
      <w:r>
        <w:t>There appear</w:t>
      </w:r>
      <w:r w:rsidR="00D976EC">
        <w:t>ed</w:t>
      </w:r>
      <w:r>
        <w:t xml:space="preserve"> to be under serviced </w:t>
      </w:r>
      <w:r w:rsidR="00A65532" w:rsidRPr="00A65532">
        <w:t>stakeholders</w:t>
      </w:r>
      <w:r>
        <w:t xml:space="preserve"> with regards to a Disasters SDI. These were First Responders and the General Public</w:t>
      </w:r>
      <w:r w:rsidR="00D976EC">
        <w:t>.</w:t>
      </w:r>
      <w:r w:rsidR="00A65532" w:rsidRPr="00A65532">
        <w:t xml:space="preserve"> First responders need a more streamlined approach to discovering</w:t>
      </w:r>
      <w:r w:rsidR="009A7CC0">
        <w:t>,</w:t>
      </w:r>
      <w:r w:rsidR="00A761AD">
        <w:t xml:space="preserve"> </w:t>
      </w:r>
      <w:r w:rsidR="00A65532" w:rsidRPr="00A65532">
        <w:t>accessing</w:t>
      </w:r>
      <w:r w:rsidR="009A7CC0">
        <w:t>, processing</w:t>
      </w:r>
      <w:r w:rsidR="00105044">
        <w:t>,</w:t>
      </w:r>
      <w:r w:rsidR="009A7CC0">
        <w:t xml:space="preserve"> and applying</w:t>
      </w:r>
      <w:r w:rsidR="00A65532" w:rsidRPr="00A65532">
        <w:t xml:space="preserve"> data. </w:t>
      </w:r>
      <w:r w:rsidR="00D976EC">
        <w:t>They</w:t>
      </w:r>
      <w:r>
        <w:t xml:space="preserve"> tend to have very focused requirement</w:t>
      </w:r>
      <w:r w:rsidR="009C1EAB">
        <w:t>s</w:t>
      </w:r>
      <w:r w:rsidR="00105044">
        <w:t>:</w:t>
      </w:r>
      <w:r w:rsidR="00D976EC">
        <w:t xml:space="preserve"> </w:t>
      </w:r>
      <w:r>
        <w:t>need</w:t>
      </w:r>
      <w:r w:rsidR="00F119C9">
        <w:t>ing</w:t>
      </w:r>
      <w:r>
        <w:t xml:space="preserve"> specific data in a streamlined, easy to use interface</w:t>
      </w:r>
      <w:r w:rsidR="009C1EAB">
        <w:t xml:space="preserve"> within the confines of a narrow bandwidth environment</w:t>
      </w:r>
      <w:r>
        <w:t>.</w:t>
      </w:r>
      <w:r w:rsidR="00B80515">
        <w:tab/>
      </w:r>
      <w:r>
        <w:t xml:space="preserve"> </w:t>
      </w:r>
      <w:r w:rsidR="00753F7E">
        <w:br/>
      </w:r>
      <w:r w:rsidR="00D976EC">
        <w:t>F</w:t>
      </w:r>
      <w:r w:rsidR="00A65532" w:rsidRPr="00A65532">
        <w:t xml:space="preserve">or </w:t>
      </w:r>
      <w:r w:rsidR="00D976EC">
        <w:t xml:space="preserve">the </w:t>
      </w:r>
      <w:r w:rsidR="000D2071" w:rsidRPr="00A65532">
        <w:t>public</w:t>
      </w:r>
      <w:r w:rsidR="000D2071">
        <w:t>,</w:t>
      </w:r>
      <w:r w:rsidR="00D976EC">
        <w:t xml:space="preserve"> availability and simplicity appear to be key attributes. </w:t>
      </w:r>
      <w:r w:rsidR="009C1EAB">
        <w:t xml:space="preserve">To achieve this within the Disasters SDI, improved outreach and more tailored interfaces need to be implemented. </w:t>
      </w:r>
      <w:r w:rsidR="00D976EC">
        <w:t>Moving forward more effort may have to be made to include these stakeholders.</w:t>
      </w:r>
    </w:p>
    <w:p w14:paraId="482A3A02" w14:textId="7DF4E6BB" w:rsidR="00BF5D2A" w:rsidRDefault="00D976EC" w:rsidP="00DB7184">
      <w:pPr>
        <w:pStyle w:val="ListParagraph"/>
        <w:numPr>
          <w:ilvl w:val="0"/>
          <w:numId w:val="46"/>
        </w:numPr>
        <w:spacing w:after="227"/>
        <w:ind w:right="48"/>
      </w:pPr>
      <w:r>
        <w:t xml:space="preserve">Many responses described several new data sources that should be included in a Disasters SDI such as </w:t>
      </w:r>
      <w:r w:rsidR="009A7CC0">
        <w:t xml:space="preserve">observations from </w:t>
      </w:r>
      <w:r>
        <w:t xml:space="preserve">UAVs and </w:t>
      </w:r>
      <w:r w:rsidR="009A7CC0">
        <w:t>c</w:t>
      </w:r>
      <w:r>
        <w:t>rowd</w:t>
      </w:r>
      <w:r w:rsidR="00443D15">
        <w:t>-</w:t>
      </w:r>
      <w:r>
        <w:t xml:space="preserve">sourced data. </w:t>
      </w:r>
      <w:r w:rsidR="00F119C9">
        <w:t xml:space="preserve">It needs to be determined what other </w:t>
      </w:r>
      <w:r w:rsidR="00BF5D2A" w:rsidRPr="00BF5D2A">
        <w:t>new data and standards</w:t>
      </w:r>
      <w:r w:rsidR="00F119C9">
        <w:t xml:space="preserve"> </w:t>
      </w:r>
      <w:r w:rsidR="00BF5D2A" w:rsidRPr="00BF5D2A">
        <w:t xml:space="preserve">can be used and are there </w:t>
      </w:r>
      <w:r w:rsidR="00F119C9">
        <w:t xml:space="preserve">other </w:t>
      </w:r>
      <w:r w:rsidR="00BF5D2A" w:rsidRPr="00BF5D2A">
        <w:t>new tools that can be utilized</w:t>
      </w:r>
      <w:r w:rsidR="00F119C9">
        <w:t xml:space="preserve"> to integrate these new data sources</w:t>
      </w:r>
      <w:r w:rsidR="00BF5D2A" w:rsidRPr="00BF5D2A">
        <w:t>.</w:t>
      </w:r>
      <w:r w:rsidR="00BF5D2A">
        <w:t xml:space="preserve"> </w:t>
      </w:r>
    </w:p>
    <w:p w14:paraId="17002C81" w14:textId="4F5D807B" w:rsidR="00E71A92" w:rsidRDefault="00E71A92" w:rsidP="00DB7184">
      <w:pPr>
        <w:pStyle w:val="ListParagraph"/>
        <w:numPr>
          <w:ilvl w:val="0"/>
          <w:numId w:val="46"/>
        </w:numPr>
        <w:spacing w:after="227"/>
        <w:ind w:right="43"/>
      </w:pPr>
      <w:bookmarkStart w:id="78" w:name="_Hlk527715714"/>
      <w:r w:rsidRPr="00E71A92">
        <w:t xml:space="preserve">Integration of near real-time observations from both satellites and in-situ sensors is key. Traditionally, this has not been easily achieved due to the proprietary nature of the sensor interfaces. New technologies such as SensorThings API </w:t>
      </w:r>
      <w:r w:rsidR="009A7CC0">
        <w:t xml:space="preserve">should be </w:t>
      </w:r>
      <w:r w:rsidR="009A7CC0">
        <w:lastRenderedPageBreak/>
        <w:t xml:space="preserve">considered to ease introduction and use the latest </w:t>
      </w:r>
      <w:proofErr w:type="gramStart"/>
      <w:r w:rsidR="009A7CC0">
        <w:t>sensor  /</w:t>
      </w:r>
      <w:proofErr w:type="gramEnd"/>
      <w:r w:rsidR="009A7CC0">
        <w:t xml:space="preserve"> observation technology.</w:t>
      </w:r>
      <w:r w:rsidR="009A7CC0" w:rsidRPr="00E71A92">
        <w:t xml:space="preserve"> </w:t>
      </w:r>
      <w:r w:rsidRPr="00E71A92">
        <w:t xml:space="preserve"> Also, auto-registry of sensors is a key requirement.</w:t>
      </w:r>
    </w:p>
    <w:bookmarkEnd w:id="78"/>
    <w:p w14:paraId="7CB8192A" w14:textId="77777777" w:rsidR="00BF5D2A" w:rsidRDefault="00F119C9" w:rsidP="00AF34A9">
      <w:pPr>
        <w:pStyle w:val="ListParagraph"/>
        <w:numPr>
          <w:ilvl w:val="0"/>
          <w:numId w:val="46"/>
        </w:numPr>
        <w:spacing w:after="227"/>
        <w:ind w:right="48"/>
      </w:pPr>
      <w:r>
        <w:t>Going forward many respondents described the</w:t>
      </w:r>
      <w:r w:rsidR="00A65532" w:rsidRPr="00A65532">
        <w:t xml:space="preserve"> need to exercise a Disasters SDI in all phases the ‘life cycle’ of disaster management: 1) mitigation; 2) preparedness; 3) response; and 4) recovery.</w:t>
      </w:r>
      <w:r>
        <w:t xml:space="preserve"> Any scenarios or </w:t>
      </w:r>
      <w:r w:rsidR="009C1EAB">
        <w:t>use cases</w:t>
      </w:r>
      <w:r>
        <w:t xml:space="preserve"> should </w:t>
      </w:r>
      <w:r w:rsidR="009C1EAB">
        <w:t>attempt</w:t>
      </w:r>
      <w:r>
        <w:t xml:space="preserve"> to address all four phases.</w:t>
      </w:r>
    </w:p>
    <w:p w14:paraId="3DAA6B53" w14:textId="77777777" w:rsidR="00A65532" w:rsidRDefault="00A65532" w:rsidP="00AF34A9">
      <w:pPr>
        <w:pStyle w:val="ListParagraph"/>
        <w:numPr>
          <w:ilvl w:val="0"/>
          <w:numId w:val="46"/>
        </w:numPr>
        <w:spacing w:after="227"/>
        <w:ind w:right="48"/>
      </w:pPr>
      <w:r w:rsidRPr="00A65532">
        <w:t xml:space="preserve">Need to determine what data </w:t>
      </w:r>
      <w:r w:rsidR="00E71A92">
        <w:t>is key</w:t>
      </w:r>
      <w:r w:rsidRPr="00A65532">
        <w:t xml:space="preserve"> in different disaster types; Hurricanes, earth quakes, tsunamis, floods, wild fires, tornados, </w:t>
      </w:r>
      <w:r w:rsidR="00E71A92">
        <w:t xml:space="preserve">and </w:t>
      </w:r>
      <w:r w:rsidRPr="00A65532">
        <w:t>pandemics. Each type has different needs depending on the stakeholder.</w:t>
      </w:r>
      <w:r>
        <w:t xml:space="preserve"> For example, data used in hurricane response </w:t>
      </w:r>
      <w:r w:rsidR="007D0762">
        <w:t xml:space="preserve">for a first responder </w:t>
      </w:r>
      <w:r w:rsidR="00E71A92">
        <w:t xml:space="preserve">would be quite different then that required for a wild fire. </w:t>
      </w:r>
    </w:p>
    <w:p w14:paraId="4DE42DC9" w14:textId="77777777" w:rsidR="007D0762" w:rsidRDefault="007D0762" w:rsidP="00AF34A9">
      <w:pPr>
        <w:pStyle w:val="ListParagraph"/>
        <w:numPr>
          <w:ilvl w:val="0"/>
          <w:numId w:val="46"/>
        </w:numPr>
        <w:spacing w:after="227"/>
        <w:ind w:right="48"/>
      </w:pPr>
      <w:r>
        <w:t xml:space="preserve">To help in remediating issues due to limited bandwidth during a disaster event much of the base or core data can be prepared in advance any loaded on mobile device for first responder / field use. This can be accomplished by leveraging the </w:t>
      </w:r>
      <w:proofErr w:type="spellStart"/>
      <w:r w:rsidRPr="007D0762">
        <w:t>GeoPackage</w:t>
      </w:r>
      <w:proofErr w:type="spellEnd"/>
      <w:r w:rsidRPr="007D0762">
        <w:t xml:space="preserve"> </w:t>
      </w:r>
      <w:r>
        <w:t>standard.</w:t>
      </w:r>
    </w:p>
    <w:p w14:paraId="45BD61AB" w14:textId="0E4BB60B" w:rsidR="00E71A92" w:rsidRDefault="00E71A92" w:rsidP="00AF34A9">
      <w:pPr>
        <w:pStyle w:val="ListParagraph"/>
        <w:numPr>
          <w:ilvl w:val="0"/>
          <w:numId w:val="46"/>
        </w:numPr>
        <w:spacing w:after="227"/>
        <w:ind w:right="48"/>
      </w:pPr>
      <w:r w:rsidRPr="00E71A92">
        <w:t xml:space="preserve">All data </w:t>
      </w:r>
      <w:r w:rsidR="000D2071" w:rsidRPr="000D2071">
        <w:t>must</w:t>
      </w:r>
      <w:r w:rsidRPr="00E71A92">
        <w:t xml:space="preserve"> be accompanied by metadata. </w:t>
      </w:r>
      <w:r w:rsidR="000D2071">
        <w:t>As this</w:t>
      </w:r>
      <w:r>
        <w:t xml:space="preserve"> can be </w:t>
      </w:r>
      <w:r w:rsidRPr="00E71A92">
        <w:t xml:space="preserve">extremely tough to implement, new ways </w:t>
      </w:r>
      <w:r w:rsidR="000D2071">
        <w:t>should</w:t>
      </w:r>
      <w:r w:rsidRPr="00E71A92">
        <w:t xml:space="preserve"> be explored to minimize the need for manually generated metadata.</w:t>
      </w:r>
    </w:p>
    <w:p w14:paraId="59447572" w14:textId="77777777" w:rsidR="006743C4" w:rsidRDefault="007D0762" w:rsidP="00CF32ED">
      <w:pPr>
        <w:sectPr w:rsidR="006743C4" w:rsidSect="00DB7184">
          <w:headerReference w:type="even" r:id="rId162"/>
          <w:headerReference w:type="default" r:id="rId163"/>
          <w:headerReference w:type="first" r:id="rId164"/>
          <w:pgSz w:w="11906" w:h="16838"/>
          <w:pgMar w:top="1690" w:right="1123" w:bottom="1780" w:left="2160" w:header="1004" w:footer="720" w:gutter="0"/>
          <w:cols w:space="720"/>
          <w:titlePg/>
          <w:docGrid w:linePitch="326"/>
        </w:sectPr>
      </w:pPr>
      <w:r>
        <w:t>The above conclusions should not be regarded as a definitive list to be taken away from this report. Instead, these</w:t>
      </w:r>
      <w:r w:rsidR="00BF5D2A">
        <w:t xml:space="preserve"> </w:t>
      </w:r>
      <w:r w:rsidR="00E71A92">
        <w:t>conclusions</w:t>
      </w:r>
      <w:r w:rsidR="00BF5D2A">
        <w:t xml:space="preserve"> </w:t>
      </w:r>
      <w:r>
        <w:t xml:space="preserve">listed here </w:t>
      </w:r>
      <w:r w:rsidR="00BF5D2A">
        <w:t xml:space="preserve">may provide a focus for a future Disasters SDI and the pilot phase of the CDS. </w:t>
      </w:r>
    </w:p>
    <w:p w14:paraId="31CA4500" w14:textId="59BEAAC0" w:rsidR="00BA3775" w:rsidRDefault="00362F35">
      <w:pPr>
        <w:pStyle w:val="Heading1"/>
        <w:ind w:left="6" w:right="0"/>
      </w:pPr>
      <w:bookmarkStart w:id="79" w:name="_Toc526251167"/>
      <w:bookmarkEnd w:id="77"/>
      <w:r>
        <w:lastRenderedPageBreak/>
        <w:t>Appendix</w:t>
      </w:r>
      <w:r w:rsidR="00DD0482">
        <w:t xml:space="preserve"> A</w:t>
      </w:r>
      <w:r>
        <w:t xml:space="preserve">: </w:t>
      </w:r>
      <w:bookmarkStart w:id="80" w:name="_Hlk526170627"/>
      <w:r w:rsidR="00865FBF" w:rsidRPr="00865FBF">
        <w:t>Data Identified in RFI Responses</w:t>
      </w:r>
      <w:bookmarkEnd w:id="79"/>
      <w:bookmarkEnd w:id="80"/>
    </w:p>
    <w:p w14:paraId="6C6832C1" w14:textId="0DA9B054" w:rsidR="00865FBF" w:rsidRDefault="00865FBF" w:rsidP="00865FBF">
      <w:pPr>
        <w:spacing w:after="360"/>
        <w:ind w:left="5" w:right="873" w:hanging="11"/>
      </w:pPr>
      <w:r>
        <w:t xml:space="preserve">The following sections provide an overview </w:t>
      </w:r>
      <w:r w:rsidRPr="00865FBF">
        <w:t xml:space="preserve">of data sets that have been identified in RFI responses, and Workshops </w:t>
      </w:r>
      <w:r>
        <w:t>in alphabetical order.</w:t>
      </w:r>
    </w:p>
    <w:p w14:paraId="747013FD" w14:textId="498E5D87" w:rsidR="00865FBF" w:rsidRDefault="00865FBF" w:rsidP="00865FBF">
      <w:pPr>
        <w:pStyle w:val="Heading3"/>
        <w:tabs>
          <w:tab w:val="left" w:pos="426"/>
          <w:tab w:val="left" w:pos="851"/>
        </w:tabs>
        <w:ind w:left="-15" w:firstLine="0"/>
      </w:pPr>
      <w:bookmarkStart w:id="81" w:name="_Toc526251168"/>
      <w:proofErr w:type="spellStart"/>
      <w:r w:rsidRPr="005F67B7">
        <w:t>AmericaView</w:t>
      </w:r>
      <w:bookmarkEnd w:id="81"/>
      <w:proofErr w:type="spellEnd"/>
    </w:p>
    <w:p w14:paraId="0ABBD71C" w14:textId="77777777" w:rsidR="00865FBF" w:rsidRDefault="00865FBF" w:rsidP="00865FBF">
      <w:pPr>
        <w:ind w:left="6" w:right="48"/>
      </w:pPr>
      <w:r>
        <w:t>A</w:t>
      </w:r>
      <w:r w:rsidRPr="005F67B7">
        <w:t xml:space="preserve"> national consortium, </w:t>
      </w:r>
      <w:proofErr w:type="spellStart"/>
      <w:r w:rsidRPr="005F67B7">
        <w:t>AmericaView</w:t>
      </w:r>
      <w:proofErr w:type="spellEnd"/>
      <w:r w:rsidRPr="005F67B7">
        <w:t xml:space="preserve"> has access, to and the ability to process and interpret, a large and growing number of diverse Earth Observation data sets. These data include satellite- and airborne- collected multispectral and hyperspectral imagery, radar data, airborne and surface collected LiDAR data, and unmanned aerial systems (UAS) imagery and derivatives </w:t>
      </w:r>
      <w:r>
        <w:t xml:space="preserve">that could become part of the Disasters SDI. Examples of imagery sources include, but are not limited to, Landsat, MODIS, </w:t>
      </w:r>
      <w:proofErr w:type="spellStart"/>
      <w:r>
        <w:t>RadarSat</w:t>
      </w:r>
      <w:proofErr w:type="spellEnd"/>
      <w:r>
        <w:t xml:space="preserve">, and the ESA Copernicus </w:t>
      </w:r>
      <w:proofErr w:type="spellStart"/>
      <w:r>
        <w:t>Programme</w:t>
      </w:r>
      <w:proofErr w:type="spellEnd"/>
      <w:r>
        <w:t>.</w:t>
      </w:r>
    </w:p>
    <w:p w14:paraId="63380CEF" w14:textId="77777777" w:rsidR="00865FBF" w:rsidRDefault="00865FBF" w:rsidP="00865FBF">
      <w:pPr>
        <w:ind w:left="6" w:right="48"/>
      </w:pPr>
      <w:proofErr w:type="spellStart"/>
      <w:r>
        <w:t>AmericaView</w:t>
      </w:r>
      <w:proofErr w:type="spellEnd"/>
      <w:r>
        <w:t xml:space="preserve"> should be viewed as a national and international resource with the ability to mobilize with short notice to support local, regional, or national disaster response needs.</w:t>
      </w:r>
    </w:p>
    <w:p w14:paraId="78551CC4" w14:textId="66754B16" w:rsidR="00865FBF" w:rsidRDefault="00865FBF" w:rsidP="00865FBF">
      <w:pPr>
        <w:pStyle w:val="Heading3"/>
        <w:tabs>
          <w:tab w:val="left" w:pos="851"/>
          <w:tab w:val="center" w:pos="1538"/>
        </w:tabs>
        <w:ind w:left="-15" w:firstLine="0"/>
      </w:pPr>
      <w:bookmarkStart w:id="82" w:name="_Toc526251169"/>
      <w:r>
        <w:t>Center for International Earth Science Information Network (CIESIN)</w:t>
      </w:r>
      <w:bookmarkEnd w:id="82"/>
    </w:p>
    <w:p w14:paraId="743D7347" w14:textId="77777777" w:rsidR="00865FBF" w:rsidRDefault="00865FBF" w:rsidP="00865FBF">
      <w:r w:rsidRPr="0065438F">
        <w:t xml:space="preserve">CIESIN operates the </w:t>
      </w:r>
      <w:r w:rsidRPr="000364E7">
        <w:t>Socioeconomic Data and Applications Center (SEDAC) provid</w:t>
      </w:r>
      <w:r>
        <w:t>ing</w:t>
      </w:r>
      <w:r w:rsidRPr="000364E7">
        <w:t xml:space="preserve"> a range of disaster-related data, services, and tools, including:</w:t>
      </w:r>
    </w:p>
    <w:p w14:paraId="747C502B" w14:textId="77777777" w:rsidR="00865FBF" w:rsidRDefault="00865FBF" w:rsidP="00865FBF">
      <w:pPr>
        <w:pStyle w:val="ListParagraph"/>
        <w:numPr>
          <w:ilvl w:val="0"/>
          <w:numId w:val="24"/>
        </w:numPr>
        <w:spacing w:after="240"/>
        <w:ind w:left="714" w:hanging="357"/>
      </w:pPr>
      <w:r>
        <w:t xml:space="preserve">Spatial data on human settlements, infrastructure, population, and hazard risks, including settlement points, road networks, reservoirs and dams, nuclear power plants, impervious surfaces, demographic characteristics, historic/current/projected estimates of population counts and density, urban land use change, and global natural disaster hotspots. See: </w:t>
      </w:r>
      <w:hyperlink r:id="rId165" w:history="1">
        <w:r w:rsidRPr="00202834">
          <w:rPr>
            <w:rStyle w:val="Hyperlink"/>
          </w:rPr>
          <w:t>http://sedac.ciesin.columbia.edu/data/sets/browse</w:t>
        </w:r>
      </w:hyperlink>
      <w:r>
        <w:t>.</w:t>
      </w:r>
    </w:p>
    <w:p w14:paraId="601C78AE" w14:textId="77777777" w:rsidR="00865FBF" w:rsidRDefault="00865FBF" w:rsidP="00865FBF">
      <w:pPr>
        <w:pStyle w:val="ListParagraph"/>
        <w:numPr>
          <w:ilvl w:val="0"/>
          <w:numId w:val="24"/>
        </w:numPr>
        <w:spacing w:after="240"/>
        <w:ind w:left="714" w:hanging="357"/>
      </w:pPr>
      <w:r>
        <w:t xml:space="preserve">OGC-compliant web services for many of the above data sets, including WMS, WFS, and WCS as appropriate. See: </w:t>
      </w:r>
      <w:hyperlink r:id="rId166" w:history="1">
        <w:r w:rsidRPr="00202834">
          <w:rPr>
            <w:rStyle w:val="Hyperlink"/>
          </w:rPr>
          <w:t>http://sedac.ciesin.columbia.edu/maps/services</w:t>
        </w:r>
      </w:hyperlink>
      <w:r>
        <w:t>.</w:t>
      </w:r>
    </w:p>
    <w:p w14:paraId="3F4E9D2D" w14:textId="77777777" w:rsidR="00865FBF" w:rsidRDefault="00865FBF" w:rsidP="00865FBF">
      <w:pPr>
        <w:pStyle w:val="ListParagraph"/>
        <w:numPr>
          <w:ilvl w:val="0"/>
          <w:numId w:val="24"/>
        </w:numPr>
        <w:spacing w:after="240"/>
        <w:ind w:left="714" w:hanging="357"/>
      </w:pPr>
      <w:r>
        <w:t xml:space="preserve">The Population Estimation Service, which returns total population estimates for a user-defined circle or polygon (WPS or REST compliant). See: </w:t>
      </w:r>
      <w:hyperlink r:id="rId167" w:history="1">
        <w:r w:rsidRPr="00202834">
          <w:rPr>
            <w:rStyle w:val="Hyperlink"/>
          </w:rPr>
          <w:t>http://sedac.ciesin.columbia.edu/data/collection/gpw-v4/population-estimation-service</w:t>
        </w:r>
      </w:hyperlink>
      <w:r>
        <w:t>. A version which provides totals by selected age categories and sex is under development.</w:t>
      </w:r>
    </w:p>
    <w:p w14:paraId="45F0ABC0" w14:textId="77777777" w:rsidR="00865FBF" w:rsidRDefault="00865FBF" w:rsidP="00865FBF">
      <w:pPr>
        <w:pStyle w:val="ListParagraph"/>
        <w:numPr>
          <w:ilvl w:val="0"/>
          <w:numId w:val="24"/>
        </w:numPr>
        <w:spacing w:after="240"/>
        <w:ind w:left="714" w:hanging="357"/>
      </w:pPr>
      <w:r>
        <w:t xml:space="preserve">The SEDAC Hazard Mapper and </w:t>
      </w:r>
      <w:proofErr w:type="spellStart"/>
      <w:r>
        <w:t>HazPop</w:t>
      </w:r>
      <w:proofErr w:type="spellEnd"/>
      <w:r>
        <w:t xml:space="preserve"> mobile app for iOS, which provide integrated access to a range of both SEDAC and external hazard-related datasets and support spatial queries against the Population Estimation Service. The </w:t>
      </w:r>
      <w:proofErr w:type="spellStart"/>
      <w:r>
        <w:t>HazPop</w:t>
      </w:r>
      <w:proofErr w:type="spellEnd"/>
      <w:r>
        <w:t xml:space="preserve"> mobile app utilizes location-based services for selected functions. See: </w:t>
      </w:r>
      <w:hyperlink r:id="rId168" w:history="1">
        <w:r w:rsidRPr="00202834">
          <w:rPr>
            <w:rStyle w:val="Hyperlink"/>
          </w:rPr>
          <w:t>http://sedac.ciesin.columbia.edu/mapping/hazards/</w:t>
        </w:r>
      </w:hyperlink>
      <w:r>
        <w:t xml:space="preserve"> and </w:t>
      </w:r>
      <w:hyperlink r:id="rId169" w:history="1">
        <w:r w:rsidRPr="00202834">
          <w:rPr>
            <w:rStyle w:val="Hyperlink"/>
          </w:rPr>
          <w:t>https://itunes.apple.com/us/app/hazards-population-mapper/id1092168898?mt=8</w:t>
        </w:r>
      </w:hyperlink>
      <w:r>
        <w:t>.</w:t>
      </w:r>
    </w:p>
    <w:p w14:paraId="3CF9CDE0" w14:textId="77777777" w:rsidR="00865FBF" w:rsidRDefault="00865FBF" w:rsidP="00865FBF">
      <w:pPr>
        <w:spacing w:after="240"/>
      </w:pPr>
      <w:r>
        <w:t>CIESIN also provides additional data and resources useful to the disaster community, including:</w:t>
      </w:r>
    </w:p>
    <w:p w14:paraId="565BDE25" w14:textId="77777777" w:rsidR="00865FBF" w:rsidRDefault="00865FBF" w:rsidP="00865FBF">
      <w:pPr>
        <w:pStyle w:val="ListParagraph"/>
        <w:numPr>
          <w:ilvl w:val="0"/>
          <w:numId w:val="25"/>
        </w:numPr>
        <w:spacing w:after="240"/>
      </w:pPr>
      <w:r>
        <w:t xml:space="preserve">High Resolution Settlement Layer (HRSL) data, developed in collaboration with the Connectivity Lab at Facebook, which provides estimated population distribution at a resolution of 1 arc-second (~30 meters) for more than 20 countries and Puerto Rico in 2015 based on 0.5-m resolution </w:t>
      </w:r>
      <w:proofErr w:type="spellStart"/>
      <w:r>
        <w:t>DigitalGlobe</w:t>
      </w:r>
      <w:proofErr w:type="spellEnd"/>
      <w:r>
        <w:t xml:space="preserve"> imagery. See: </w:t>
      </w:r>
      <w:hyperlink r:id="rId170" w:history="1">
        <w:r w:rsidRPr="00202834">
          <w:rPr>
            <w:rStyle w:val="Hyperlink"/>
          </w:rPr>
          <w:t>http://www.ciesin.columbia.edu/data/hrsl/</w:t>
        </w:r>
      </w:hyperlink>
      <w:r>
        <w:t>.</w:t>
      </w:r>
    </w:p>
    <w:p w14:paraId="1D660E21" w14:textId="77777777" w:rsidR="00865FBF" w:rsidRDefault="00865FBF" w:rsidP="00865FBF">
      <w:pPr>
        <w:pStyle w:val="ListParagraph"/>
        <w:numPr>
          <w:ilvl w:val="0"/>
          <w:numId w:val="25"/>
        </w:numPr>
        <w:spacing w:after="240"/>
        <w:ind w:left="714" w:hanging="357"/>
      </w:pPr>
      <w:r>
        <w:t xml:space="preserve">Hudson River Flood Mapper, a decision support system for flood mapping designed to support municipal planning decisions. See: </w:t>
      </w:r>
      <w:hyperlink r:id="rId171" w:history="1">
        <w:r w:rsidRPr="00202834">
          <w:rPr>
            <w:rStyle w:val="Hyperlink"/>
          </w:rPr>
          <w:t>http://www.ciesin.columbia.edu/hudson-river-flood-map/</w:t>
        </w:r>
      </w:hyperlink>
      <w:r>
        <w:t>.</w:t>
      </w:r>
    </w:p>
    <w:p w14:paraId="6F38D5E9" w14:textId="77777777" w:rsidR="00865FBF" w:rsidRPr="000364E7" w:rsidRDefault="00865FBF" w:rsidP="00865FBF">
      <w:pPr>
        <w:pStyle w:val="ListParagraph"/>
        <w:numPr>
          <w:ilvl w:val="0"/>
          <w:numId w:val="25"/>
        </w:numPr>
        <w:spacing w:after="240"/>
        <w:ind w:left="714" w:hanging="357"/>
      </w:pPr>
      <w:proofErr w:type="spellStart"/>
      <w:r>
        <w:t>AdaptMap</w:t>
      </w:r>
      <w:proofErr w:type="spellEnd"/>
      <w:r>
        <w:t xml:space="preserve">, an online mapping tool that demonstrates how sea level rise will worsen storm-driven flooding in Jamaica Bay, New York. See: </w:t>
      </w:r>
      <w:hyperlink r:id="rId172" w:history="1">
        <w:r w:rsidRPr="00202834">
          <w:rPr>
            <w:rStyle w:val="Hyperlink"/>
          </w:rPr>
          <w:t>http://adaptmap.info/jamaicabay/</w:t>
        </w:r>
      </w:hyperlink>
      <w:r>
        <w:t>.</w:t>
      </w:r>
    </w:p>
    <w:p w14:paraId="7273483F" w14:textId="26980B58" w:rsidR="00865FBF" w:rsidRPr="0065438F" w:rsidRDefault="00865FBF" w:rsidP="00865FBF">
      <w:pPr>
        <w:pStyle w:val="Heading3"/>
      </w:pPr>
      <w:bookmarkStart w:id="83" w:name="_Toc526251170"/>
      <w:proofErr w:type="spellStart"/>
      <w:r w:rsidRPr="0065438F">
        <w:t>DigitalGlobe</w:t>
      </w:r>
      <w:bookmarkEnd w:id="83"/>
      <w:proofErr w:type="spellEnd"/>
    </w:p>
    <w:p w14:paraId="4BA79BC9" w14:textId="69576CA6" w:rsidR="00865FBF" w:rsidRDefault="00865FBF" w:rsidP="00865FBF">
      <w:pPr>
        <w:ind w:left="11" w:right="872" w:firstLine="0"/>
      </w:pPr>
      <w:r w:rsidRPr="0065438F">
        <w:t xml:space="preserve">Imagery, Elevation derived from imagery (good for remote areas of globe), </w:t>
      </w:r>
      <w:proofErr w:type="spellStart"/>
      <w:r w:rsidRPr="0065438F">
        <w:t>Landuse</w:t>
      </w:r>
      <w:proofErr w:type="spellEnd"/>
      <w:r w:rsidRPr="0065438F">
        <w:t xml:space="preserve">/Landcover </w:t>
      </w:r>
      <w:r>
        <w:t xml:space="preserve">(LULC) </w:t>
      </w:r>
      <w:r w:rsidRPr="0065438F">
        <w:t>(water, soil, man</w:t>
      </w:r>
      <w:r w:rsidR="00C911DD">
        <w:t>-</w:t>
      </w:r>
      <w:r w:rsidRPr="0065438F">
        <w:t>made, vegetation)</w:t>
      </w:r>
      <w:r>
        <w:t>.</w:t>
      </w:r>
    </w:p>
    <w:p w14:paraId="78105472" w14:textId="42FDBDF0" w:rsidR="00865FBF" w:rsidRDefault="00865FBF" w:rsidP="00865FBF">
      <w:pPr>
        <w:pStyle w:val="Heading3"/>
      </w:pPr>
      <w:bookmarkStart w:id="84" w:name="_Toc526251171"/>
      <w:r>
        <w:t>Group on Earth Observations (GEO)</w:t>
      </w:r>
      <w:bookmarkEnd w:id="84"/>
    </w:p>
    <w:p w14:paraId="25847EDE" w14:textId="68BDE935" w:rsidR="00865FBF" w:rsidRDefault="00865FBF" w:rsidP="00865FBF">
      <w:r w:rsidRPr="0065438F">
        <w:t>Data from many EO satellites are available free of charge for many different types of applications for example Landsat, Copernicus, Sentinel. In addition, data from several missions with a more restrictive data policy, e.g.</w:t>
      </w:r>
      <w:r w:rsidR="00582BC9">
        <w:t>,</w:t>
      </w:r>
      <w:r w:rsidRPr="0065438F">
        <w:t xml:space="preserve"> missions from the commercial sector can </w:t>
      </w:r>
      <w:r w:rsidRPr="0065438F">
        <w:lastRenderedPageBreak/>
        <w:t>be accessed at no cost in certain circumstances, for instance for as part of a disaster response phase.</w:t>
      </w:r>
      <w:r>
        <w:t xml:space="preserve"> </w:t>
      </w:r>
      <w:hyperlink r:id="rId173" w:history="1">
        <w:r w:rsidR="00582BC9" w:rsidRPr="00E06452">
          <w:rPr>
            <w:rStyle w:val="Hyperlink"/>
          </w:rPr>
          <w:t>https://www.earthobservations.org</w:t>
        </w:r>
      </w:hyperlink>
      <w:r w:rsidR="00582BC9">
        <w:t xml:space="preserve">. </w:t>
      </w:r>
    </w:p>
    <w:p w14:paraId="6703E263" w14:textId="6EDA3F98" w:rsidR="00865FBF" w:rsidRDefault="00865FBF" w:rsidP="00865FBF">
      <w:pPr>
        <w:pStyle w:val="Heading3"/>
      </w:pPr>
      <w:bookmarkStart w:id="85" w:name="_Toc526251172"/>
      <w:r w:rsidRPr="0065438F">
        <w:t>Geoscience Australia</w:t>
      </w:r>
      <w:bookmarkEnd w:id="85"/>
    </w:p>
    <w:p w14:paraId="1B10E4B5" w14:textId="77777777" w:rsidR="00865FBF" w:rsidRDefault="00865FBF" w:rsidP="00865FBF">
      <w:r w:rsidRPr="0065438F">
        <w:t xml:space="preserve">Geoscience Australia </w:t>
      </w:r>
      <w:r>
        <w:t>(</w:t>
      </w:r>
      <w:r w:rsidRPr="0065438F">
        <w:t>GA</w:t>
      </w:r>
      <w:r>
        <w:t>)</w:t>
      </w:r>
      <w:r w:rsidRPr="0065438F">
        <w:t xml:space="preserve"> provides spatial data, web services, earth observations, GIS analysis, and natural hazard, impact and risk </w:t>
      </w:r>
      <w:r>
        <w:t>modeling</w:t>
      </w:r>
      <w:r w:rsidRPr="0065438F">
        <w:t>.</w:t>
      </w:r>
      <w:r>
        <w:t xml:space="preserve"> Data that could be provided by GA includes:</w:t>
      </w:r>
    </w:p>
    <w:p w14:paraId="7222A714" w14:textId="77777777" w:rsidR="00865FBF" w:rsidRDefault="00865FBF" w:rsidP="00865FBF">
      <w:pPr>
        <w:pStyle w:val="ListParagraph"/>
        <w:numPr>
          <w:ilvl w:val="0"/>
          <w:numId w:val="26"/>
        </w:numPr>
      </w:pPr>
      <w:r>
        <w:t>National scale hazard assessments and their supporting scenarios for earthquake, offshore tsunami and tropical cyclone</w:t>
      </w:r>
    </w:p>
    <w:p w14:paraId="3670945D" w14:textId="77777777" w:rsidR="00865FBF" w:rsidRDefault="00865FBF" w:rsidP="00865FBF">
      <w:pPr>
        <w:pStyle w:val="ListParagraph"/>
        <w:numPr>
          <w:ilvl w:val="0"/>
          <w:numId w:val="26"/>
        </w:numPr>
      </w:pPr>
      <w:r>
        <w:t>Earthquake event catalogue</w:t>
      </w:r>
    </w:p>
    <w:p w14:paraId="17F8956B" w14:textId="77777777" w:rsidR="00865FBF" w:rsidRDefault="00865FBF" w:rsidP="00865FBF">
      <w:pPr>
        <w:pStyle w:val="ListParagraph"/>
        <w:numPr>
          <w:ilvl w:val="0"/>
          <w:numId w:val="26"/>
        </w:numPr>
      </w:pPr>
      <w:r>
        <w:t>National Exposure Information System (NEXIS)</w:t>
      </w:r>
    </w:p>
    <w:p w14:paraId="3688F759" w14:textId="77777777" w:rsidR="00865FBF" w:rsidRDefault="00865FBF" w:rsidP="00865FBF">
      <w:pPr>
        <w:pStyle w:val="ListParagraph"/>
        <w:numPr>
          <w:ilvl w:val="0"/>
          <w:numId w:val="26"/>
        </w:numPr>
      </w:pPr>
      <w:r>
        <w:t>Vulnerability models (for selected building types for selected hazards)</w:t>
      </w:r>
    </w:p>
    <w:p w14:paraId="3F85E421" w14:textId="77777777" w:rsidR="00865FBF" w:rsidRDefault="00865FBF" w:rsidP="00865FBF">
      <w:pPr>
        <w:pStyle w:val="ListParagraph"/>
        <w:numPr>
          <w:ilvl w:val="0"/>
          <w:numId w:val="26"/>
        </w:numPr>
      </w:pPr>
      <w:r>
        <w:t>Seismic Site Conditions Map (as an input to provide situational awareness for earthquake impact)</w:t>
      </w:r>
    </w:p>
    <w:p w14:paraId="0E8D94D1" w14:textId="77777777" w:rsidR="00865FBF" w:rsidRDefault="00865FBF" w:rsidP="00865FBF">
      <w:pPr>
        <w:pStyle w:val="ListParagraph"/>
        <w:numPr>
          <w:ilvl w:val="0"/>
          <w:numId w:val="26"/>
        </w:numPr>
      </w:pPr>
      <w:r>
        <w:t>Wind Multipliers (as an input to determine local wind impact assessments)</w:t>
      </w:r>
    </w:p>
    <w:p w14:paraId="6892CCB2" w14:textId="77777777" w:rsidR="00865FBF" w:rsidRDefault="00865FBF" w:rsidP="00865FBF">
      <w:pPr>
        <w:pStyle w:val="ListParagraph"/>
        <w:numPr>
          <w:ilvl w:val="0"/>
          <w:numId w:val="26"/>
        </w:numPr>
      </w:pPr>
      <w:r>
        <w:t>Neotectonics database</w:t>
      </w:r>
    </w:p>
    <w:p w14:paraId="62C3C066" w14:textId="77777777" w:rsidR="00865FBF" w:rsidRDefault="00865FBF" w:rsidP="00865FBF">
      <w:pPr>
        <w:pStyle w:val="ListParagraph"/>
        <w:numPr>
          <w:ilvl w:val="0"/>
          <w:numId w:val="26"/>
        </w:numPr>
      </w:pPr>
      <w:r>
        <w:t>Australian Flood Risk Information Portal (AFRIP)</w:t>
      </w:r>
    </w:p>
    <w:p w14:paraId="0AB8ECF0" w14:textId="6984CAF3" w:rsidR="00865FBF" w:rsidRPr="0065438F" w:rsidRDefault="00865FBF" w:rsidP="00865FBF">
      <w:pPr>
        <w:pStyle w:val="Heading3"/>
      </w:pPr>
      <w:bookmarkStart w:id="86" w:name="_Toc526251173"/>
      <w:proofErr w:type="spellStart"/>
      <w:r w:rsidRPr="001C3509">
        <w:t>HazardHub</w:t>
      </w:r>
      <w:proofErr w:type="spellEnd"/>
      <w:r w:rsidRPr="001C3509">
        <w:t xml:space="preserve"> Data/Models</w:t>
      </w:r>
      <w:bookmarkEnd w:id="86"/>
    </w:p>
    <w:p w14:paraId="73666B88" w14:textId="77777777" w:rsidR="00865FBF" w:rsidRDefault="00865FBF" w:rsidP="00865FBF">
      <w:pPr>
        <w:ind w:left="6" w:right="872"/>
      </w:pPr>
      <w:proofErr w:type="spellStart"/>
      <w:r>
        <w:t>HazardHub</w:t>
      </w:r>
      <w:proofErr w:type="spellEnd"/>
      <w:r>
        <w:t xml:space="preserve"> </w:t>
      </w:r>
      <w:r w:rsidRPr="001C3509">
        <w:t>cover</w:t>
      </w:r>
      <w:r>
        <w:t>s</w:t>
      </w:r>
      <w:r w:rsidRPr="001C3509">
        <w:t xml:space="preserve"> all types of disasters and ha</w:t>
      </w:r>
      <w:r>
        <w:t>s</w:t>
      </w:r>
      <w:r w:rsidRPr="001C3509">
        <w:t xml:space="preserve"> information on most natural and manmade disaster types.  All these pieces are critical to knowing the total impact of a disaster.</w:t>
      </w:r>
      <w:r>
        <w:t xml:space="preserve">  The data is available to the public via </w:t>
      </w:r>
      <w:hyperlink r:id="rId174" w:history="1">
        <w:r>
          <w:rPr>
            <w:rStyle w:val="Hyperlink4"/>
          </w:rPr>
          <w:t>www.freehomerisk.com</w:t>
        </w:r>
      </w:hyperlink>
      <w:r>
        <w:t xml:space="preserve"> and a list of data and models is shown in Appendix D.</w:t>
      </w:r>
    </w:p>
    <w:p w14:paraId="3B383106" w14:textId="304CB75F" w:rsidR="00865FBF" w:rsidRDefault="00865FBF" w:rsidP="00865FBF">
      <w:pPr>
        <w:pStyle w:val="Heading3"/>
      </w:pPr>
      <w:bookmarkStart w:id="87" w:name="_Toc526251174"/>
      <w:r w:rsidRPr="001C3509">
        <w:t>Humanitarian OpenStreetMap Team (HOT)</w:t>
      </w:r>
      <w:bookmarkEnd w:id="87"/>
    </w:p>
    <w:p w14:paraId="75BD8D51" w14:textId="77777777" w:rsidR="00865FBF" w:rsidRDefault="00865FBF" w:rsidP="00865FBF">
      <w:r>
        <w:t>The global, all inclusive, database of OpenStreetMap provides</w:t>
      </w:r>
      <w:r>
        <w:rPr>
          <w:lang w:val="it-IT"/>
        </w:rPr>
        <w:t xml:space="preserve"> a base </w:t>
      </w:r>
      <w:proofErr w:type="spellStart"/>
      <w:r>
        <w:rPr>
          <w:lang w:val="it-IT"/>
        </w:rPr>
        <w:t>map</w:t>
      </w:r>
      <w:proofErr w:type="spellEnd"/>
      <w:r>
        <w:t>. It includes roads and buildings, infrastructure, sometimes waterways, land use or really any geospatial data that can be digitized from aerial imagery.</w:t>
      </w:r>
      <w:r w:rsidRPr="00EE3180">
        <w:t xml:space="preserve"> </w:t>
      </w:r>
    </w:p>
    <w:p w14:paraId="03E349FA" w14:textId="77777777" w:rsidR="00865FBF" w:rsidRDefault="00865FBF" w:rsidP="00865FBF">
      <w:r>
        <w:t>The</w:t>
      </w:r>
      <w:r w:rsidRPr="001C3509">
        <w:t xml:space="preserve"> Activation Protocol is licensed cc-by-</w:t>
      </w:r>
      <w:proofErr w:type="spellStart"/>
      <w:r w:rsidRPr="001C3509">
        <w:t>sa</w:t>
      </w:r>
      <w:proofErr w:type="spellEnd"/>
      <w:r w:rsidRPr="001C3509">
        <w:t xml:space="preserve"> 4.0 and can be viewed or downloaded here: </w:t>
      </w:r>
      <w:hyperlink r:id="rId175" w:history="1">
        <w:r w:rsidRPr="00202834">
          <w:rPr>
            <w:rStyle w:val="Hyperlink"/>
          </w:rPr>
          <w:t>https://www.hotosm.org/sites/default/files/HOTActivationProtocol_0.pdf</w:t>
        </w:r>
      </w:hyperlink>
      <w:r>
        <w:t xml:space="preserve"> </w:t>
      </w:r>
    </w:p>
    <w:p w14:paraId="41999E83" w14:textId="6F62EEB4" w:rsidR="00865FBF" w:rsidRDefault="00865FBF" w:rsidP="00865FBF">
      <w:pPr>
        <w:pStyle w:val="Heading3"/>
      </w:pPr>
      <w:bookmarkStart w:id="88" w:name="_Toc526251175"/>
      <w:r w:rsidRPr="00E53B1C">
        <w:rPr>
          <w:rFonts w:eastAsia="ArialMT" w:cs="ArialMT"/>
        </w:rPr>
        <w:lastRenderedPageBreak/>
        <w:t>Land Information New Zealand</w:t>
      </w:r>
      <w:r>
        <w:rPr>
          <w:rFonts w:eastAsia="ArialMT" w:cs="ArialMT"/>
        </w:rPr>
        <w:t xml:space="preserve"> (LINZ)</w:t>
      </w:r>
      <w:bookmarkEnd w:id="88"/>
    </w:p>
    <w:p w14:paraId="3D62E540" w14:textId="77777777" w:rsidR="00865FBF" w:rsidRDefault="00865FBF" w:rsidP="00865FBF">
      <w:r>
        <w:t>LINZ can access and/or provide the following data for New Zealand.</w:t>
      </w:r>
    </w:p>
    <w:p w14:paraId="1601A40A" w14:textId="77777777" w:rsidR="00865FBF" w:rsidRDefault="00865FBF" w:rsidP="00865FBF">
      <w:r w:rsidRPr="001C3509">
        <w:t>Demographics, topography, aerial imagery, transport networks, critical infrastructure, lifelines and utilities, cultural and heritage assets, property and address, land use, rivers, near shore bathymetry, geology, land stability etc.</w:t>
      </w:r>
    </w:p>
    <w:p w14:paraId="57FEDAAA" w14:textId="58A8976E" w:rsidR="00865FBF" w:rsidRDefault="00865FBF" w:rsidP="00865FBF">
      <w:r>
        <w:t>Topo 50 maps, Aerial Photography, Historic Aerial Photography, Address, Cadastral boundaries, Buildings, Survey Marks, Geographic Names, Residential Areas, Historic Areas, Coastline, Rivers, Dams, Canals, Pipelines, Marine Charts, Tide Stations, Roads, Tunnels, Railways, Airports, Contours, 8m Digital Elevation Model, LiDAR</w:t>
      </w:r>
      <w:r w:rsidR="00582BC9">
        <w:t>.</w:t>
      </w:r>
    </w:p>
    <w:p w14:paraId="67178D16" w14:textId="77777777" w:rsidR="00865FBF" w:rsidRDefault="00865FBF" w:rsidP="00865FBF">
      <w:r>
        <w:t xml:space="preserve">The catalog is located here: </w:t>
      </w:r>
      <w:hyperlink r:id="rId176" w:history="1">
        <w:r w:rsidRPr="00202834">
          <w:rPr>
            <w:rStyle w:val="Hyperlink"/>
          </w:rPr>
          <w:t>https://catalogue.data.govt.nz/dataset?q=linz</w:t>
        </w:r>
      </w:hyperlink>
      <w:r>
        <w:t xml:space="preserve"> </w:t>
      </w:r>
    </w:p>
    <w:p w14:paraId="0D8C8353" w14:textId="7CC39F9C" w:rsidR="00865FBF" w:rsidRDefault="00865FBF" w:rsidP="00865FBF">
      <w:pPr>
        <w:pStyle w:val="Heading3"/>
      </w:pPr>
      <w:bookmarkStart w:id="89" w:name="_Toc526251176"/>
      <w:r w:rsidRPr="00FF23FC">
        <w:t>National Park Service</w:t>
      </w:r>
      <w:bookmarkEnd w:id="89"/>
    </w:p>
    <w:p w14:paraId="6296C411" w14:textId="77777777" w:rsidR="00865FBF" w:rsidRPr="00FF23FC" w:rsidRDefault="00865FBF" w:rsidP="00865FBF">
      <w:r w:rsidRPr="00FF23FC">
        <w:t>The National Park Service makes the unrestricted National Register of Historic Places spatial data set available through the NSDI to support disaster response among many other uses.</w:t>
      </w:r>
    </w:p>
    <w:p w14:paraId="4CECB3DD" w14:textId="14F7F24F" w:rsidR="00865FBF" w:rsidRDefault="00865FBF" w:rsidP="00865FBF">
      <w:pPr>
        <w:pStyle w:val="Heading3"/>
        <w:tabs>
          <w:tab w:val="left" w:pos="993"/>
        </w:tabs>
      </w:pPr>
      <w:bookmarkStart w:id="90" w:name="_Toc526251177"/>
      <w:r>
        <w:t>Natural Resources Canada (</w:t>
      </w:r>
      <w:proofErr w:type="spellStart"/>
      <w:r>
        <w:t>NRCan</w:t>
      </w:r>
      <w:proofErr w:type="spellEnd"/>
      <w:r>
        <w:t>)</w:t>
      </w:r>
      <w:bookmarkEnd w:id="90"/>
    </w:p>
    <w:p w14:paraId="2FBD1082" w14:textId="77777777" w:rsidR="00865FBF" w:rsidRDefault="00865FBF" w:rsidP="00865FBF">
      <w:r>
        <w:t xml:space="preserve">Hydrological features (rivers, lakes, drainage areas for each) </w:t>
      </w:r>
      <w:r w:rsidRPr="00FF23FC">
        <w:t>support</w:t>
      </w:r>
      <w:r>
        <w:t>ing</w:t>
      </w:r>
      <w:r w:rsidRPr="00FF23FC">
        <w:t xml:space="preserve"> mitigation of flood events, the location of historical floodplain mapping locations as well as the floodplain delineations; critical infrastructure, hydrography, DEM</w:t>
      </w:r>
      <w:r>
        <w:t xml:space="preserve">, associated elevation data, floodplain mapping. </w:t>
      </w:r>
    </w:p>
    <w:p w14:paraId="032F224C" w14:textId="77777777" w:rsidR="00865FBF" w:rsidRDefault="00865FBF" w:rsidP="00865FBF">
      <w:r>
        <w:t xml:space="preserve">Building stock; critical infrastructure; demographics; </w:t>
      </w:r>
    </w:p>
    <w:p w14:paraId="424373A2" w14:textId="77777777" w:rsidR="00865FBF" w:rsidRDefault="00865FBF" w:rsidP="00865FBF">
      <w:r>
        <w:t>Active fire locations, fire situation reports.</w:t>
      </w:r>
    </w:p>
    <w:p w14:paraId="30B7E645" w14:textId="77777777" w:rsidR="00865FBF" w:rsidRPr="00FF23FC" w:rsidRDefault="00865FBF" w:rsidP="00865FBF">
      <w:r>
        <w:t>In addition, the fallowing datasets are available:</w:t>
      </w:r>
    </w:p>
    <w:p w14:paraId="1A09BC6F" w14:textId="77777777" w:rsidR="00865FBF" w:rsidRDefault="00865FBF" w:rsidP="00865FBF">
      <w:pPr>
        <w:spacing w:line="240" w:lineRule="auto"/>
        <w:ind w:left="11" w:hanging="11"/>
      </w:pPr>
      <w:r>
        <w:t>•</w:t>
      </w:r>
      <w:r>
        <w:tab/>
        <w:t>The 1 to 50 000 scale topographic datasets</w:t>
      </w:r>
    </w:p>
    <w:p w14:paraId="028EC03A" w14:textId="77777777" w:rsidR="00865FBF" w:rsidRDefault="00865FBF" w:rsidP="00865FBF">
      <w:pPr>
        <w:spacing w:line="240" w:lineRule="auto"/>
        <w:ind w:left="11" w:hanging="11"/>
      </w:pPr>
      <w:r>
        <w:t>•</w:t>
      </w:r>
      <w:r>
        <w:tab/>
        <w:t>The Canadian Base Map for Transportation should become part of an SDI</w:t>
      </w:r>
    </w:p>
    <w:p w14:paraId="397112A4" w14:textId="77777777" w:rsidR="00865FBF" w:rsidRDefault="00865FBF" w:rsidP="00865FBF">
      <w:pPr>
        <w:spacing w:line="240" w:lineRule="auto"/>
        <w:ind w:left="11" w:hanging="11"/>
      </w:pPr>
      <w:r>
        <w:t>•</w:t>
      </w:r>
      <w:r>
        <w:tab/>
        <w:t xml:space="preserve">Radarsat-2 and </w:t>
      </w:r>
      <w:proofErr w:type="spellStart"/>
      <w:r>
        <w:t>Radarsat</w:t>
      </w:r>
      <w:proofErr w:type="spellEnd"/>
      <w:r>
        <w:t xml:space="preserve"> Constellation Mission imagery</w:t>
      </w:r>
    </w:p>
    <w:p w14:paraId="41E4DF71" w14:textId="77777777" w:rsidR="00865FBF" w:rsidRDefault="00865FBF" w:rsidP="00865FBF">
      <w:pPr>
        <w:spacing w:line="240" w:lineRule="auto"/>
        <w:ind w:left="11" w:hanging="11"/>
      </w:pPr>
      <w:r>
        <w:t>•</w:t>
      </w:r>
      <w:r>
        <w:tab/>
        <w:t>Sentinel-1 and 2 imagery</w:t>
      </w:r>
    </w:p>
    <w:p w14:paraId="045CD5EF" w14:textId="77777777" w:rsidR="00865FBF" w:rsidRDefault="00865FBF" w:rsidP="00865FBF">
      <w:pPr>
        <w:spacing w:line="240" w:lineRule="auto"/>
        <w:ind w:left="11" w:hanging="11"/>
      </w:pPr>
      <w:r>
        <w:t>•</w:t>
      </w:r>
      <w:r>
        <w:tab/>
        <w:t>MODIS imagery</w:t>
      </w:r>
    </w:p>
    <w:p w14:paraId="7887EA2B" w14:textId="77777777" w:rsidR="00865FBF" w:rsidRDefault="00865FBF" w:rsidP="00865FBF">
      <w:pPr>
        <w:spacing w:line="240" w:lineRule="auto"/>
        <w:ind w:left="11" w:hanging="11"/>
      </w:pPr>
      <w:r>
        <w:t>•</w:t>
      </w:r>
      <w:r>
        <w:tab/>
        <w:t>Landsat-8 imagery</w:t>
      </w:r>
    </w:p>
    <w:p w14:paraId="112F643E" w14:textId="77777777" w:rsidR="00865FBF" w:rsidRDefault="00865FBF" w:rsidP="00865FBF">
      <w:r>
        <w:t>•</w:t>
      </w:r>
      <w:r>
        <w:tab/>
        <w:t>SRTM digital elevation models</w:t>
      </w:r>
    </w:p>
    <w:p w14:paraId="6225524C" w14:textId="77777777" w:rsidR="00865FBF" w:rsidRDefault="00865FBF" w:rsidP="00865FBF">
      <w:proofErr w:type="spellStart"/>
      <w:r>
        <w:lastRenderedPageBreak/>
        <w:t>NRCan</w:t>
      </w:r>
      <w:proofErr w:type="spellEnd"/>
      <w:r w:rsidRPr="00FF23FC">
        <w:t xml:space="preserve"> provide</w:t>
      </w:r>
      <w:r>
        <w:t>s</w:t>
      </w:r>
      <w:r w:rsidRPr="00FF23FC">
        <w:t xml:space="preserve"> Flood extent polygons (.</w:t>
      </w:r>
      <w:proofErr w:type="spellStart"/>
      <w:r w:rsidRPr="00FF23FC">
        <w:t>shp</w:t>
      </w:r>
      <w:proofErr w:type="spellEnd"/>
      <w:r w:rsidRPr="00FF23FC">
        <w:t>, REST, WMS) and River Ice State products (.</w:t>
      </w:r>
      <w:proofErr w:type="spellStart"/>
      <w:r w:rsidRPr="00FF23FC">
        <w:t>tif</w:t>
      </w:r>
      <w:proofErr w:type="spellEnd"/>
      <w:r w:rsidRPr="00FF23FC">
        <w:t>, REST, WMS) that could be of use to an SDI</w:t>
      </w:r>
      <w:r>
        <w:t>. Also available is Seismic hazard model, hazard scenarios.</w:t>
      </w:r>
    </w:p>
    <w:p w14:paraId="4CD31B27" w14:textId="77777777" w:rsidR="00865FBF" w:rsidRDefault="00865FBF" w:rsidP="00865FBF">
      <w:r>
        <w:t>Satellite detected hotspots, Fire weather and fire behavior estimates.</w:t>
      </w:r>
    </w:p>
    <w:p w14:paraId="59C5966F" w14:textId="1F265CF9" w:rsidR="00865FBF" w:rsidRDefault="00865FBF" w:rsidP="00865FBF">
      <w:pPr>
        <w:pStyle w:val="Heading3"/>
        <w:tabs>
          <w:tab w:val="left" w:pos="993"/>
        </w:tabs>
      </w:pPr>
      <w:bookmarkStart w:id="91" w:name="_Toc526251178"/>
      <w:r w:rsidRPr="00A259F3">
        <w:t>Remote Sensing Solutions Inc.</w:t>
      </w:r>
      <w:bookmarkEnd w:id="91"/>
    </w:p>
    <w:p w14:paraId="0C29166A" w14:textId="77777777" w:rsidR="00865FBF" w:rsidRDefault="00865FBF" w:rsidP="00865FBF">
      <w:r>
        <w:t>Remote Sensing Solutions, Inc. (RSS) that includes an affiliation to the Dartmouth Flood Observatory (DFO) (</w:t>
      </w:r>
      <w:hyperlink r:id="rId177" w:history="1">
        <w:r w:rsidRPr="00202834">
          <w:rPr>
            <w:rStyle w:val="Hyperlink"/>
          </w:rPr>
          <w:t>http://floodobservatory.colorado.edu</w:t>
        </w:r>
      </w:hyperlink>
      <w:r>
        <w:t>).</w:t>
      </w:r>
    </w:p>
    <w:p w14:paraId="1F4D9E2D" w14:textId="77777777" w:rsidR="00865FBF" w:rsidRDefault="00865FBF" w:rsidP="00865FBF">
      <w:r>
        <w:t xml:space="preserve">The DFO is a data and information producer and provider during disasters and these are free to use (with some rare restrictions to large, commercial for-profit usage). Many of the organizations with a stake in the (National) Spatial Data Infrastructure ((N)SDI) and those issuing this RFI, such as DHS (here in particular FEMA), USGS, and also OGC, use and work with DFO data sets on a regular basis during disasters. </w:t>
      </w:r>
    </w:p>
    <w:p w14:paraId="7FB9EAA0" w14:textId="77777777" w:rsidR="00865FBF" w:rsidRDefault="00865FBF" w:rsidP="00865FBF">
      <w:pPr>
        <w:rPr>
          <w:sz w:val="23"/>
          <w:szCs w:val="23"/>
        </w:rPr>
      </w:pPr>
      <w:r>
        <w:rPr>
          <w:sz w:val="23"/>
          <w:szCs w:val="23"/>
        </w:rPr>
        <w:t>The DFO uses conventional HTML. GIS formats (</w:t>
      </w:r>
      <w:proofErr w:type="spellStart"/>
      <w:r>
        <w:rPr>
          <w:sz w:val="23"/>
          <w:szCs w:val="23"/>
        </w:rPr>
        <w:t>shp</w:t>
      </w:r>
      <w:proofErr w:type="spellEnd"/>
      <w:r>
        <w:rPr>
          <w:sz w:val="23"/>
          <w:szCs w:val="23"/>
        </w:rPr>
        <w:t xml:space="preserve">, tiff), and jpeg image format as well as Excel spreadsheet files to provide the various data. Recently though, the DFO has adopted OGC standards and protocols to increase data interoperability between various systems and users. For now, the primary OGC standard used is WMS. For a demonstration of this, see the DFO web portal at </w:t>
      </w:r>
      <w:hyperlink r:id="rId178" w:history="1">
        <w:r w:rsidRPr="00202834">
          <w:rPr>
            <w:rStyle w:val="Hyperlink"/>
            <w:sz w:val="23"/>
            <w:szCs w:val="23"/>
          </w:rPr>
          <w:t>http://floodobservatory.colorado.edu/WebMapServerDataLinks.html</w:t>
        </w:r>
      </w:hyperlink>
      <w:r>
        <w:rPr>
          <w:sz w:val="23"/>
          <w:szCs w:val="23"/>
        </w:rPr>
        <w:t>.</w:t>
      </w:r>
    </w:p>
    <w:p w14:paraId="1A6B0ADE" w14:textId="0C1F3118" w:rsidR="00865FBF" w:rsidRDefault="00865FBF" w:rsidP="00865FBF">
      <w:pPr>
        <w:pStyle w:val="Heading3"/>
        <w:tabs>
          <w:tab w:val="left" w:pos="851"/>
        </w:tabs>
      </w:pPr>
      <w:bookmarkStart w:id="92" w:name="_Toc526251179"/>
      <w:r w:rsidRPr="00764464">
        <w:t>USGS National Geospatial Program</w:t>
      </w:r>
      <w:r>
        <w:t xml:space="preserve"> (NGP)</w:t>
      </w:r>
      <w:bookmarkEnd w:id="92"/>
    </w:p>
    <w:p w14:paraId="178C9B2D" w14:textId="77777777" w:rsidR="00865FBF" w:rsidRDefault="00865FBF" w:rsidP="00865FBF">
      <w:proofErr w:type="gramStart"/>
      <w:r>
        <w:t>US Topo,</w:t>
      </w:r>
      <w:proofErr w:type="gramEnd"/>
      <w:r>
        <w:t xml:space="preserve"> is a primary product supplied by NGP to support disaster response.  In addition to the US Topo maps, the geographic information available from The National Map includes </w:t>
      </w:r>
      <w:proofErr w:type="spellStart"/>
      <w:r>
        <w:t>orthoimagery</w:t>
      </w:r>
      <w:proofErr w:type="spellEnd"/>
      <w:r>
        <w:t xml:space="preserve"> (aerial photographs), elevation, geographic names, hydrography, boundaries, transportation, structures, and land cover. The National Map publishes over 50 map services providing topographic information on the US. These services consist of tile cached raster base maps, as well as dynamic vector and raster overlay services. The National Maps vector data sets consist of millions of features consisting of points, lines and polygons. The National Map also provides high resolution Lidar data through its 3DEP program and is working on achieve National coverage over the next 8 years.  </w:t>
      </w:r>
    </w:p>
    <w:p w14:paraId="0829CD7D" w14:textId="77777777" w:rsidR="00865FBF" w:rsidRDefault="00865FBF" w:rsidP="00865FBF">
      <w:r>
        <w:t xml:space="preserve">The map services from the National Map are primarily ESRI ArcGIS REST services that also enable WMS and WFS interfaces.  A web coverage service (WCS) exists for Land Cover data as well as a prototype elevation service. A list of the existing map and data services is provided below. </w:t>
      </w:r>
    </w:p>
    <w:p w14:paraId="46BCFA78" w14:textId="77777777" w:rsidR="00865FBF" w:rsidRDefault="00865FBF" w:rsidP="00865FBF">
      <w:r>
        <w:t xml:space="preserve">Map and Data Services APIs: </w:t>
      </w:r>
      <w:hyperlink r:id="rId179" w:history="1">
        <w:r w:rsidRPr="00202834">
          <w:rPr>
            <w:rStyle w:val="Hyperlink"/>
          </w:rPr>
          <w:t>https://viewer.nationalmap.gov/services/</w:t>
        </w:r>
      </w:hyperlink>
      <w:r>
        <w:t xml:space="preserve">  </w:t>
      </w:r>
    </w:p>
    <w:p w14:paraId="5AE1A110" w14:textId="77777777" w:rsidR="00865FBF" w:rsidRDefault="00865FBF" w:rsidP="00865FBF">
      <w:r>
        <w:lastRenderedPageBreak/>
        <w:t xml:space="preserve">Search and Discovery - </w:t>
      </w:r>
      <w:proofErr w:type="spellStart"/>
      <w:r>
        <w:t>ScienceBase</w:t>
      </w:r>
      <w:proofErr w:type="spellEnd"/>
      <w:r>
        <w:t xml:space="preserve"> API  </w:t>
      </w:r>
    </w:p>
    <w:p w14:paraId="1CECC9FE" w14:textId="77777777" w:rsidR="00865FBF" w:rsidRDefault="00865FBF" w:rsidP="00865FBF">
      <w:pPr>
        <w:pStyle w:val="ListParagraph"/>
        <w:numPr>
          <w:ilvl w:val="0"/>
          <w:numId w:val="27"/>
        </w:numPr>
      </w:pPr>
      <w:proofErr w:type="spellStart"/>
      <w:r>
        <w:t>ScienceBase</w:t>
      </w:r>
      <w:proofErr w:type="spellEnd"/>
      <w:r>
        <w:t xml:space="preserve"> (</w:t>
      </w:r>
      <w:hyperlink r:id="rId180" w:history="1">
        <w:r w:rsidRPr="00202834">
          <w:rPr>
            <w:rStyle w:val="Hyperlink"/>
          </w:rPr>
          <w:t>https://www.sciencebase.gov</w:t>
        </w:r>
      </w:hyperlink>
      <w:r>
        <w:t xml:space="preserve">): </w:t>
      </w:r>
    </w:p>
    <w:p w14:paraId="430DCD52" w14:textId="77777777" w:rsidR="00865FBF" w:rsidRDefault="00865FBF" w:rsidP="00865FBF">
      <w:pPr>
        <w:ind w:left="720" w:firstLine="0"/>
      </w:pPr>
      <w:r>
        <w:t>Catalog:</w:t>
      </w:r>
      <w:r>
        <w:tab/>
      </w:r>
      <w:r>
        <w:br/>
      </w:r>
      <w:hyperlink r:id="rId181" w:history="1">
        <w:r w:rsidRPr="00202834">
          <w:rPr>
            <w:rStyle w:val="Hyperlink"/>
          </w:rPr>
          <w:t>https://www.sciencebase.gov/catalog/</w:t>
        </w:r>
      </w:hyperlink>
      <w:r>
        <w:t xml:space="preserve"> </w:t>
      </w:r>
      <w:r>
        <w:br/>
        <w:t>API Documentation:</w:t>
      </w:r>
      <w:r>
        <w:tab/>
      </w:r>
      <w:r>
        <w:br/>
      </w:r>
      <w:hyperlink r:id="rId182" w:history="1">
        <w:r w:rsidRPr="00202834">
          <w:rPr>
            <w:rStyle w:val="Hyperlink"/>
          </w:rPr>
          <w:t>https://my.usgs.gov/confluence/display/sciencebase/ScienceBase</w:t>
        </w:r>
      </w:hyperlink>
      <w:r>
        <w:t xml:space="preserve">  </w:t>
      </w:r>
    </w:p>
    <w:p w14:paraId="038A9789" w14:textId="77777777" w:rsidR="00865FBF" w:rsidRDefault="00865FBF" w:rsidP="00865FBF">
      <w:pPr>
        <w:ind w:left="730"/>
      </w:pPr>
      <w:proofErr w:type="spellStart"/>
      <w:r>
        <w:t>ScienceBase</w:t>
      </w:r>
      <w:proofErr w:type="spellEnd"/>
      <w:r>
        <w:t xml:space="preserve"> is a collaborative environment for communities to document and host their own scientific content.  The </w:t>
      </w:r>
      <w:proofErr w:type="spellStart"/>
      <w:r>
        <w:t>ScienceBase</w:t>
      </w:r>
      <w:proofErr w:type="spellEnd"/>
      <w:r>
        <w:t xml:space="preserve"> Catalog provides a fast and flexible data cataloging and discovery mechanism for over 8 million records.  It is backed by a REST API for search and update activities.  </w:t>
      </w:r>
    </w:p>
    <w:p w14:paraId="76E426F4" w14:textId="77777777" w:rsidR="00865FBF" w:rsidRDefault="00865FBF" w:rsidP="00865FBF">
      <w:pPr>
        <w:pStyle w:val="ListParagraph"/>
        <w:numPr>
          <w:ilvl w:val="0"/>
          <w:numId w:val="27"/>
        </w:numPr>
      </w:pPr>
      <w:r>
        <w:t xml:space="preserve">The National Map uses the </w:t>
      </w:r>
      <w:proofErr w:type="spellStart"/>
      <w:r>
        <w:t>ScienceBase</w:t>
      </w:r>
      <w:proofErr w:type="spellEnd"/>
      <w:r>
        <w:t xml:space="preserve"> Catalog to store metadata for all of </w:t>
      </w:r>
      <w:proofErr w:type="spellStart"/>
      <w:r>
        <w:t>it's</w:t>
      </w:r>
      <w:proofErr w:type="spellEnd"/>
      <w:r>
        <w:t xml:space="preserve"> </w:t>
      </w:r>
      <w:proofErr w:type="spellStart"/>
      <w:r>
        <w:t>publically</w:t>
      </w:r>
      <w:proofErr w:type="spellEnd"/>
      <w:r>
        <w:t xml:space="preserve"> available data products.  This FGDC metadata includes thesaurus-driven keywords defined by the National Map to aid query and filtering based on: dataset, product extent and product format. By leveraging the existing </w:t>
      </w:r>
      <w:proofErr w:type="spellStart"/>
      <w:r>
        <w:t>ScienceBase</w:t>
      </w:r>
      <w:proofErr w:type="spellEnd"/>
      <w:r>
        <w:t xml:space="preserve"> API, search and filtering capabilities were realized without the need to duplicate these capabilities for the National Map. </w:t>
      </w:r>
    </w:p>
    <w:p w14:paraId="29B743B8" w14:textId="77777777" w:rsidR="00865FBF" w:rsidRPr="009F7762" w:rsidRDefault="00865FBF" w:rsidP="00865FBF">
      <w:pPr>
        <w:ind w:left="380"/>
        <w:rPr>
          <w:b/>
        </w:rPr>
      </w:pPr>
      <w:r w:rsidRPr="009F7762">
        <w:rPr>
          <w:b/>
        </w:rPr>
        <w:t xml:space="preserve">National Map API: </w:t>
      </w:r>
    </w:p>
    <w:p w14:paraId="76ADC507" w14:textId="77777777" w:rsidR="00865FBF" w:rsidRDefault="00F67FA0" w:rsidP="00865FBF">
      <w:pPr>
        <w:pStyle w:val="ListParagraph"/>
        <w:numPr>
          <w:ilvl w:val="2"/>
          <w:numId w:val="27"/>
        </w:numPr>
      </w:pPr>
      <w:hyperlink r:id="rId183" w:history="1">
        <w:r w:rsidR="00865FBF" w:rsidRPr="00202834">
          <w:rPr>
            <w:rStyle w:val="Hyperlink"/>
          </w:rPr>
          <w:t>https://viewer.nationalmap.gov/help/documents/TNMAccessAPIDocumentation/TNMAccessAPIDocumentation.pdf</w:t>
        </w:r>
      </w:hyperlink>
      <w:r w:rsidR="00865FBF">
        <w:t xml:space="preserve">  </w:t>
      </w:r>
    </w:p>
    <w:p w14:paraId="036C9FEC" w14:textId="77777777" w:rsidR="00865FBF" w:rsidRDefault="00865FBF" w:rsidP="00865FBF">
      <w:pPr>
        <w:pStyle w:val="ListParagraph"/>
        <w:numPr>
          <w:ilvl w:val="2"/>
          <w:numId w:val="27"/>
        </w:numPr>
      </w:pPr>
      <w:r>
        <w:t xml:space="preserve">Datasets </w:t>
      </w:r>
      <w:hyperlink r:id="rId184" w:history="1">
        <w:r w:rsidRPr="00202834">
          <w:rPr>
            <w:rStyle w:val="Hyperlink"/>
          </w:rPr>
          <w:t>https://viewer.nationalmap.gov/datasets/</w:t>
        </w:r>
      </w:hyperlink>
      <w:r>
        <w:t xml:space="preserve">  </w:t>
      </w:r>
    </w:p>
    <w:p w14:paraId="793FD64E" w14:textId="77777777" w:rsidR="00865FBF" w:rsidRDefault="00865FBF" w:rsidP="00865FBF">
      <w:pPr>
        <w:pStyle w:val="ListParagraph"/>
        <w:numPr>
          <w:ilvl w:val="2"/>
          <w:numId w:val="27"/>
        </w:numPr>
      </w:pPr>
      <w:r>
        <w:t xml:space="preserve">Products </w:t>
      </w:r>
      <w:hyperlink r:id="rId185" w:history="1">
        <w:r w:rsidRPr="00202834">
          <w:rPr>
            <w:rStyle w:val="Hyperlink"/>
          </w:rPr>
          <w:t>https://viewer.nationalmap.gov/datasets/</w:t>
        </w:r>
      </w:hyperlink>
      <w:r>
        <w:t xml:space="preserve">  </w:t>
      </w:r>
    </w:p>
    <w:p w14:paraId="210D69AC" w14:textId="77777777" w:rsidR="00865FBF" w:rsidRDefault="00865FBF" w:rsidP="00865FBF">
      <w:pPr>
        <w:pStyle w:val="ListParagraph"/>
        <w:numPr>
          <w:ilvl w:val="2"/>
          <w:numId w:val="27"/>
        </w:numPr>
      </w:pPr>
      <w:r>
        <w:t xml:space="preserve">Services </w:t>
      </w:r>
      <w:hyperlink r:id="rId186" w:history="1">
        <w:r w:rsidRPr="00202834">
          <w:rPr>
            <w:rStyle w:val="Hyperlink"/>
          </w:rPr>
          <w:t>https://viewer.nationalmap.gov/services/</w:t>
        </w:r>
      </w:hyperlink>
      <w:r>
        <w:t xml:space="preserve">  </w:t>
      </w:r>
    </w:p>
    <w:p w14:paraId="1A9B9E5D" w14:textId="77777777" w:rsidR="00865FBF" w:rsidRDefault="00865FBF" w:rsidP="00865FBF">
      <w:pPr>
        <w:pStyle w:val="ListParagraph"/>
        <w:numPr>
          <w:ilvl w:val="2"/>
          <w:numId w:val="27"/>
        </w:numPr>
      </w:pPr>
      <w:r>
        <w:t xml:space="preserve">Notifications </w:t>
      </w:r>
      <w:hyperlink r:id="rId187" w:history="1">
        <w:r w:rsidRPr="00202834">
          <w:rPr>
            <w:rStyle w:val="Hyperlink"/>
          </w:rPr>
          <w:t>https://viewer.nationalmap.gov/tnmaccess/api/notificationsForm</w:t>
        </w:r>
      </w:hyperlink>
      <w:r>
        <w:t xml:space="preserve">  </w:t>
      </w:r>
    </w:p>
    <w:p w14:paraId="5F171612" w14:textId="77777777" w:rsidR="00865FBF" w:rsidRDefault="00F67FA0" w:rsidP="00865FBF">
      <w:pPr>
        <w:pStyle w:val="ListParagraph"/>
        <w:numPr>
          <w:ilvl w:val="2"/>
          <w:numId w:val="27"/>
        </w:numPr>
      </w:pPr>
      <w:hyperlink r:id="rId188" w:history="1">
        <w:r w:rsidR="00865FBF" w:rsidRPr="00202834">
          <w:rPr>
            <w:rStyle w:val="Hyperlink"/>
          </w:rPr>
          <w:t>https://viewer.nationalmap.gov/tnmaccess/</w:t>
        </w:r>
      </w:hyperlink>
      <w:r w:rsidR="00865FBF">
        <w:t xml:space="preserve">    </w:t>
      </w:r>
    </w:p>
    <w:p w14:paraId="13B6AAE6" w14:textId="77777777" w:rsidR="00865FBF" w:rsidRDefault="00865FBF" w:rsidP="00865FBF">
      <w:r>
        <w:t xml:space="preserve">Metadata is also discoverable through data.gov and </w:t>
      </w:r>
      <w:proofErr w:type="spellStart"/>
      <w:r>
        <w:t>Geoplatform</w:t>
      </w:r>
      <w:proofErr w:type="spellEnd"/>
      <w:r>
        <w:t xml:space="preserve"> APIs.</w:t>
      </w:r>
    </w:p>
    <w:p w14:paraId="61C704C8" w14:textId="77777777" w:rsidR="00865FBF" w:rsidRDefault="00865FBF" w:rsidP="00865FBF">
      <w:r>
        <w:t xml:space="preserve">National Map client applications use Map APIs that include: Leaflet, ESRI </w:t>
      </w:r>
      <w:proofErr w:type="spellStart"/>
      <w:r>
        <w:t>Javascript</w:t>
      </w:r>
      <w:proofErr w:type="spellEnd"/>
      <w:r>
        <w:t xml:space="preserve"> API, and </w:t>
      </w:r>
      <w:proofErr w:type="spellStart"/>
      <w:r>
        <w:t>OpenLayers</w:t>
      </w:r>
      <w:proofErr w:type="spellEnd"/>
      <w:r>
        <w:t xml:space="preserve">. </w:t>
      </w:r>
    </w:p>
    <w:p w14:paraId="2B0F5495" w14:textId="77777777" w:rsidR="00865FBF" w:rsidRDefault="00865FBF" w:rsidP="00865FBF">
      <w:proofErr w:type="spellStart"/>
      <w:r>
        <w:t>MapBox</w:t>
      </w:r>
      <w:proofErr w:type="spellEnd"/>
      <w:r>
        <w:t xml:space="preserve"> Vector Tile services are being explored as a way of capitalizing on the efficiencies realized with cached tiles while providing the flexibility of caching once and styling often. While the data content is standardized the adoption within web and desktop clients is still maturing. </w:t>
      </w:r>
    </w:p>
    <w:p w14:paraId="73EA4755" w14:textId="6138024B" w:rsidR="00991D5A" w:rsidRDefault="00865FBF" w:rsidP="0050653B">
      <w:r>
        <w:lastRenderedPageBreak/>
        <w:t>Data access APIs for Big Data (such as Lidar) are being investigated in an effort to lessen the necessity for downloading data.  Investigation of the Entwine (</w:t>
      </w:r>
      <w:hyperlink r:id="rId189" w:history="1">
        <w:r w:rsidRPr="00202834">
          <w:rPr>
            <w:rStyle w:val="Hyperlink"/>
          </w:rPr>
          <w:t>https://entwine.io/</w:t>
        </w:r>
      </w:hyperlink>
      <w:r>
        <w:t>) and Greyhound (</w:t>
      </w:r>
      <w:hyperlink r:id="rId190" w:history="1">
        <w:r w:rsidRPr="00202834">
          <w:rPr>
            <w:rStyle w:val="Hyperlink"/>
          </w:rPr>
          <w:t>https://github.com/hobu/greyhound</w:t>
        </w:r>
      </w:hyperlink>
      <w:r>
        <w:t>) APIs are being investigated to provide 3D visualization of point clouds through a web browser.</w:t>
      </w:r>
    </w:p>
    <w:p w14:paraId="7DBF8C33" w14:textId="77777777" w:rsidR="00F5143B" w:rsidRDefault="00F5143B" w:rsidP="00F5143B">
      <w:pPr>
        <w:spacing w:after="160" w:line="259" w:lineRule="auto"/>
        <w:ind w:right="48"/>
        <w:jc w:val="left"/>
        <w:rPr>
          <w:b/>
          <w:sz w:val="50"/>
        </w:rPr>
        <w:sectPr w:rsidR="00F5143B" w:rsidSect="00F5143B">
          <w:headerReference w:type="even" r:id="rId191"/>
          <w:headerReference w:type="default" r:id="rId192"/>
          <w:pgSz w:w="11906" w:h="16838"/>
          <w:pgMar w:top="1688" w:right="1121" w:bottom="1782" w:left="2160" w:header="1002" w:footer="720" w:gutter="0"/>
          <w:cols w:space="720"/>
          <w:titlePg/>
          <w:docGrid w:linePitch="326"/>
        </w:sectPr>
      </w:pPr>
    </w:p>
    <w:p w14:paraId="38727857" w14:textId="01970663" w:rsidR="00BA3775" w:rsidRDefault="00362F35">
      <w:pPr>
        <w:pStyle w:val="Heading1"/>
        <w:ind w:left="6" w:right="0"/>
      </w:pPr>
      <w:bookmarkStart w:id="94" w:name="_Toc526251180"/>
      <w:r>
        <w:lastRenderedPageBreak/>
        <w:t>Appendix</w:t>
      </w:r>
      <w:r w:rsidR="00D9592D">
        <w:t xml:space="preserve"> </w:t>
      </w:r>
      <w:r w:rsidR="00B51C7E">
        <w:t>B</w:t>
      </w:r>
      <w:r>
        <w:t xml:space="preserve">: </w:t>
      </w:r>
      <w:bookmarkStart w:id="95" w:name="_Hlk526170497"/>
      <w:r w:rsidR="00F5143B">
        <w:t>Disaster Management</w:t>
      </w:r>
      <w:r>
        <w:t xml:space="preserve"> Data </w:t>
      </w:r>
      <w:r w:rsidR="009269BC">
        <w:t xml:space="preserve">and Information </w:t>
      </w:r>
      <w:r>
        <w:t>Portals</w:t>
      </w:r>
      <w:bookmarkEnd w:id="94"/>
      <w:bookmarkEnd w:id="95"/>
    </w:p>
    <w:p w14:paraId="1A7F662B" w14:textId="5E9FBE2F" w:rsidR="00BA3775" w:rsidRDefault="00362F35" w:rsidP="00F46D52">
      <w:pPr>
        <w:spacing w:after="360"/>
        <w:ind w:left="5" w:right="45" w:hanging="11"/>
      </w:pPr>
      <w:r>
        <w:t xml:space="preserve">The following summarizes a selection of data portals and initiatives that are relevant to </w:t>
      </w:r>
      <w:r w:rsidR="00EF4C7B">
        <w:t xml:space="preserve">disaster </w:t>
      </w:r>
      <w:r>
        <w:t>information.</w:t>
      </w:r>
    </w:p>
    <w:p w14:paraId="247F3AD1" w14:textId="5E13C19E" w:rsidR="00274E73" w:rsidRDefault="00274E73" w:rsidP="00274E73">
      <w:pPr>
        <w:spacing w:after="360"/>
        <w:ind w:left="5" w:right="45" w:hanging="11"/>
      </w:pPr>
      <w:proofErr w:type="spellStart"/>
      <w:r w:rsidRPr="00274E73">
        <w:rPr>
          <w:b/>
        </w:rPr>
        <w:t>GeoPlatform</w:t>
      </w:r>
      <w:proofErr w:type="spellEnd"/>
      <w:r w:rsidRPr="00274E73">
        <w:rPr>
          <w:b/>
        </w:rPr>
        <w:t>:</w:t>
      </w:r>
      <w:r>
        <w:t xml:space="preserve"> </w:t>
      </w:r>
      <w:hyperlink r:id="rId193" w:history="1">
        <w:r w:rsidRPr="00EF4C7B">
          <w:rPr>
            <w:rStyle w:val="Hyperlink"/>
          </w:rPr>
          <w:t>GeoPlatform.gov</w:t>
        </w:r>
      </w:hyperlink>
      <w:r>
        <w:t xml:space="preserve"> was created to enhance geospatial resource sharing across the U.S. Government and the world, and to allow users like you to participate in an online geospatial services experience. Whether you want to discover and use up-to-date National Geospatial Data Assets (NGDAs), make a shared gallery of maps for your website, integrate quality National data into your web applications, or more, GeoPlatform.gov is a place to stay connected to a </w:t>
      </w:r>
      <w:proofErr w:type="gramStart"/>
      <w:r>
        <w:t>fast evolving</w:t>
      </w:r>
      <w:proofErr w:type="gramEnd"/>
      <w:r>
        <w:t xml:space="preserve"> geospatial service ecosystem.</w:t>
      </w:r>
      <w:r w:rsidR="00EF4C7B">
        <w:t xml:space="preserve">  The </w:t>
      </w:r>
      <w:proofErr w:type="spellStart"/>
      <w:r w:rsidR="00EF4C7B">
        <w:t>GeoPlatform</w:t>
      </w:r>
      <w:proofErr w:type="spellEnd"/>
      <w:r w:rsidR="00EF4C7B">
        <w:t xml:space="preserve"> includes a number of disaster related resources </w:t>
      </w:r>
      <w:hyperlink r:id="rId194" w:history="1">
        <w:r w:rsidR="004F6449" w:rsidRPr="003766C3">
          <w:rPr>
            <w:rStyle w:val="Hyperlink"/>
          </w:rPr>
          <w:t>https://communities.geoplatform.gov/geoconops/</w:t>
        </w:r>
      </w:hyperlink>
    </w:p>
    <w:p w14:paraId="203B1121" w14:textId="4275AC34" w:rsidR="009269BC" w:rsidRPr="004F6449" w:rsidRDefault="009269BC" w:rsidP="00582BC9">
      <w:pPr>
        <w:spacing w:after="0"/>
        <w:ind w:left="0" w:firstLine="0"/>
        <w:jc w:val="left"/>
        <w:rPr>
          <w:color w:val="333333"/>
          <w:szCs w:val="24"/>
          <w:shd w:val="clear" w:color="auto" w:fill="FFFFFF"/>
        </w:rPr>
      </w:pPr>
      <w:r w:rsidRPr="00EE14F4">
        <w:rPr>
          <w:b/>
          <w:szCs w:val="24"/>
        </w:rPr>
        <w:t>USGS Natural Hazards:</w:t>
      </w:r>
      <w:r w:rsidRPr="00EE14F4">
        <w:rPr>
          <w:szCs w:val="24"/>
        </w:rPr>
        <w:t xml:space="preserve">  </w:t>
      </w:r>
      <w:r w:rsidRPr="004F6449">
        <w:rPr>
          <w:color w:val="333333"/>
          <w:szCs w:val="24"/>
          <w:shd w:val="clear" w:color="auto" w:fill="FFFFFF"/>
        </w:rPr>
        <w:t xml:space="preserve">Every year in the United States, natural hazards threaten lives and livelihoods and result in billions of dollars in damage. The USGS work </w:t>
      </w:r>
      <w:proofErr w:type="spellStart"/>
      <w:r w:rsidRPr="004F6449">
        <w:rPr>
          <w:color w:val="333333"/>
          <w:szCs w:val="24"/>
          <w:shd w:val="clear" w:color="auto" w:fill="FFFFFF"/>
        </w:rPr>
        <w:t>s</w:t>
      </w:r>
      <w:proofErr w:type="spellEnd"/>
      <w:r w:rsidRPr="004F6449">
        <w:rPr>
          <w:color w:val="333333"/>
          <w:szCs w:val="24"/>
          <w:shd w:val="clear" w:color="auto" w:fill="FFFFFF"/>
        </w:rPr>
        <w:t xml:space="preserve"> with many partners to monitor, assess, and conduct targeted research on a wide range of natural hazards so that policymakers and the public have the understanding they need to enhance preparedness, response, and resilience.  The USGS provides a topical directory of hazards related resources related to this topic. </w:t>
      </w:r>
      <w:hyperlink r:id="rId195" w:history="1">
        <w:r w:rsidRPr="004F6449">
          <w:rPr>
            <w:rStyle w:val="Hyperlink"/>
            <w:szCs w:val="24"/>
            <w:shd w:val="clear" w:color="auto" w:fill="FFFFFF"/>
          </w:rPr>
          <w:t>https://www.usgs.gov/science/science-explorer/Natural+Hazards</w:t>
        </w:r>
      </w:hyperlink>
    </w:p>
    <w:p w14:paraId="3F7FEB58" w14:textId="77777777" w:rsidR="009269BC" w:rsidRPr="004F6449" w:rsidRDefault="009269BC" w:rsidP="009269BC">
      <w:pPr>
        <w:spacing w:after="0" w:line="240" w:lineRule="auto"/>
        <w:ind w:left="0" w:firstLine="0"/>
        <w:jc w:val="left"/>
        <w:rPr>
          <w:color w:val="333333"/>
          <w:szCs w:val="24"/>
          <w:shd w:val="clear" w:color="auto" w:fill="FFFFFF"/>
        </w:rPr>
      </w:pPr>
    </w:p>
    <w:p w14:paraId="375C1A23" w14:textId="5A96E133" w:rsidR="009269BC" w:rsidRPr="004F6449" w:rsidRDefault="00AC5CA2" w:rsidP="004F6449">
      <w:pPr>
        <w:pStyle w:val="NormalWeb"/>
        <w:spacing w:before="0" w:beforeAutospacing="0" w:after="375" w:afterAutospacing="0" w:line="375" w:lineRule="atLeast"/>
        <w:rPr>
          <w:color w:val="000000"/>
        </w:rPr>
      </w:pPr>
      <w:r w:rsidRPr="004F6449">
        <w:rPr>
          <w:b/>
          <w:color w:val="000000"/>
        </w:rPr>
        <w:t>Ready.gov:</w:t>
      </w:r>
      <w:r w:rsidRPr="004F6449">
        <w:rPr>
          <w:color w:val="000000"/>
        </w:rPr>
        <w:t xml:space="preserve"> </w:t>
      </w:r>
      <w:r w:rsidR="009269BC" w:rsidRPr="004F6449">
        <w:rPr>
          <w:color w:val="000000"/>
        </w:rPr>
        <w:t>Launched in February 2003, Ready is a National public service campaign designed to educate and empower the American people to prepare for, respond to and mitigate emergencies, including natural and man-made disasters. The goal of the campaign is to promote preparedness through public involvement  Ready</w:t>
      </w:r>
      <w:r w:rsidR="004F6449">
        <w:rPr>
          <w:color w:val="000000"/>
        </w:rPr>
        <w:t>,</w:t>
      </w:r>
      <w:r w:rsidR="009269BC" w:rsidRPr="004F6449">
        <w:rPr>
          <w:color w:val="000000"/>
        </w:rPr>
        <w:t xml:space="preserve"> and its Spanish language version </w:t>
      </w:r>
      <w:proofErr w:type="spellStart"/>
      <w:r w:rsidR="009269BC" w:rsidRPr="004F6449">
        <w:rPr>
          <w:color w:val="000000"/>
        </w:rPr>
        <w:t>Listo</w:t>
      </w:r>
      <w:proofErr w:type="spellEnd"/>
      <w:r w:rsidR="004F6449">
        <w:rPr>
          <w:color w:val="000000"/>
        </w:rPr>
        <w:t>,</w:t>
      </w:r>
      <w:r w:rsidR="009269BC" w:rsidRPr="004F6449">
        <w:rPr>
          <w:color w:val="000000"/>
        </w:rPr>
        <w:t xml:space="preserve"> ask individuals to do four key things: (1) stay informed about the different types of emergencies that could occur and their appropriate responses (2) make a family emergency plan and (3)  build an emergency supply kit, and (4) get involved in your community by taking action to prepare for emergencies.  </w:t>
      </w:r>
      <w:hyperlink r:id="rId196" w:history="1">
        <w:r w:rsidR="004F6449" w:rsidRPr="003766C3">
          <w:rPr>
            <w:rStyle w:val="Hyperlink"/>
          </w:rPr>
          <w:t>https://www.ready.gov/</w:t>
        </w:r>
      </w:hyperlink>
    </w:p>
    <w:p w14:paraId="4F0C706F" w14:textId="074A34FD" w:rsidR="009269BC" w:rsidRPr="004F6449" w:rsidRDefault="00AC5CA2" w:rsidP="004F6449">
      <w:pPr>
        <w:pStyle w:val="NormalWeb"/>
        <w:shd w:val="clear" w:color="auto" w:fill="FFFFFF"/>
        <w:spacing w:before="0" w:beforeAutospacing="0" w:after="330" w:afterAutospacing="0"/>
        <w:rPr>
          <w:rFonts w:ascii="Helvetica Neue" w:hAnsi="Helvetica Neue"/>
          <w:color w:val="000000"/>
          <w:sz w:val="26"/>
          <w:szCs w:val="26"/>
        </w:rPr>
      </w:pPr>
      <w:proofErr w:type="spellStart"/>
      <w:r w:rsidRPr="004F6449">
        <w:rPr>
          <w:b/>
        </w:rPr>
        <w:t>OpenFEMA</w:t>
      </w:r>
      <w:proofErr w:type="spellEnd"/>
      <w:r w:rsidRPr="004F6449">
        <w:rPr>
          <w:b/>
        </w:rPr>
        <w:t>:</w:t>
      </w:r>
      <w:r>
        <w:t xml:space="preserve">  </w:t>
      </w:r>
      <w:proofErr w:type="spellStart"/>
      <w:r w:rsidRPr="004F6449">
        <w:t>OpenFEMA</w:t>
      </w:r>
      <w:proofErr w:type="spellEnd"/>
      <w:r w:rsidRPr="004F6449">
        <w:t xml:space="preserve"> delivers mission data to the public in machine readable formats</w:t>
      </w:r>
      <w:r>
        <w:rPr>
          <w:rFonts w:ascii="Helvetica Neue" w:hAnsi="Helvetica Neue"/>
          <w:color w:val="000000"/>
          <w:sz w:val="26"/>
          <w:szCs w:val="26"/>
        </w:rPr>
        <w:t>.</w:t>
      </w:r>
      <w:r w:rsidR="004F6449">
        <w:rPr>
          <w:rFonts w:ascii="Helvetica Neue" w:hAnsi="Helvetica Neue"/>
          <w:color w:val="000000"/>
          <w:sz w:val="26"/>
          <w:szCs w:val="26"/>
        </w:rPr>
        <w:t xml:space="preserve"> </w:t>
      </w:r>
      <w:hyperlink r:id="rId197" w:history="1">
        <w:r w:rsidR="004F6449" w:rsidRPr="003766C3">
          <w:rPr>
            <w:rStyle w:val="Hyperlink"/>
          </w:rPr>
          <w:t>https://www.fema.gov/openfema</w:t>
        </w:r>
      </w:hyperlink>
      <w:r w:rsidR="004F6449">
        <w:t xml:space="preserve"> </w:t>
      </w:r>
    </w:p>
    <w:p w14:paraId="40002A6F" w14:textId="77777777" w:rsidR="00F02E2F" w:rsidRDefault="00F02E2F" w:rsidP="004F6449">
      <w:pPr>
        <w:spacing w:after="360"/>
        <w:ind w:left="0" w:right="45" w:firstLine="0"/>
      </w:pPr>
      <w:r w:rsidRPr="00274E73">
        <w:rPr>
          <w:b/>
        </w:rPr>
        <w:lastRenderedPageBreak/>
        <w:t>Australian Flood Risk Information Portal (AFRIP)</w:t>
      </w:r>
      <w:r w:rsidR="00F458CA" w:rsidRPr="00274E73">
        <w:rPr>
          <w:b/>
        </w:rPr>
        <w:t>:</w:t>
      </w:r>
      <w:r w:rsidR="00F458CA">
        <w:t xml:space="preserve"> </w:t>
      </w:r>
      <w:r w:rsidR="00F458CA" w:rsidRPr="00F458CA">
        <w:t>The Australian Flood Risk Information Portal (the portal) enables flood information, currently held by different sources, to be accessible from a single online location. The portal includes a database of flood study information and metadata (the Australian Flood Studies Database). The portal provides access to authoritative flood maps and flood studies, as well as information about surface water observations derived from the analysis of satellite imagery.</w:t>
      </w:r>
      <w:r w:rsidR="00F458CA">
        <w:t xml:space="preserve"> </w:t>
      </w:r>
      <w:hyperlink r:id="rId198" w:history="1">
        <w:r w:rsidR="00F458CA" w:rsidRPr="00610C66">
          <w:rPr>
            <w:rStyle w:val="Hyperlink"/>
          </w:rPr>
          <w:t>http://www.ga.gov.au/scientific-topics/hazards/flood/afrip</w:t>
        </w:r>
      </w:hyperlink>
      <w:r w:rsidR="00F458CA">
        <w:t xml:space="preserve"> </w:t>
      </w:r>
    </w:p>
    <w:p w14:paraId="6168BB3D" w14:textId="77777777" w:rsidR="00654098" w:rsidRDefault="007E5A7D" w:rsidP="00F46D52">
      <w:pPr>
        <w:spacing w:after="360"/>
        <w:ind w:left="5" w:right="45" w:hanging="11"/>
        <w:rPr>
          <w:sz w:val="23"/>
          <w:szCs w:val="23"/>
        </w:rPr>
      </w:pPr>
      <w:r w:rsidRPr="00274E73">
        <w:rPr>
          <w:b/>
        </w:rPr>
        <w:t>Land Information New Zealand Portal:</w:t>
      </w:r>
      <w:r>
        <w:t xml:space="preserve"> Data.govt.nz helps people discover and use open data easily; empowering, enabling informed decision making, and problem-solving for citizens and business alike. Tagging datasets as being relevant to emergency management and natural hazards in this portal. </w:t>
      </w:r>
      <w:hyperlink r:id="rId199" w:history="1">
        <w:r w:rsidRPr="00610C66">
          <w:rPr>
            <w:rStyle w:val="Hyperlink"/>
          </w:rPr>
          <w:t>https://data.govt.nz/</w:t>
        </w:r>
      </w:hyperlink>
      <w:r>
        <w:t xml:space="preserve"> </w:t>
      </w:r>
    </w:p>
    <w:p w14:paraId="09E407FA" w14:textId="77777777" w:rsidR="00654098" w:rsidRDefault="00F67FA0" w:rsidP="00F46D52">
      <w:pPr>
        <w:spacing w:after="360"/>
        <w:ind w:left="5" w:right="45" w:hanging="11"/>
      </w:pPr>
      <w:hyperlink r:id="rId200">
        <w:r w:rsidR="00362F35" w:rsidRPr="00274E73">
          <w:rPr>
            <w:b/>
            <w:color w:val="auto"/>
          </w:rPr>
          <w:t>Global Earth Observation System of Systems (GEOSS)</w:t>
        </w:r>
      </w:hyperlink>
      <w:hyperlink r:id="rId201">
        <w:r w:rsidR="00362F35" w:rsidRPr="00274E73">
          <w:rPr>
            <w:b/>
          </w:rPr>
          <w:t>:</w:t>
        </w:r>
      </w:hyperlink>
      <w:r w:rsidR="00362F35">
        <w:t xml:space="preserve"> The Group on Earth Observations (GEO) is an intergovernmental organization working to improve the availability, access to and use of Earth observations by building a Global Earth Observation System of Systems (GEOSS), which provides decision-support tools to a wide variety of users. As with the Internet, GEOSS will be a global and flexible network of content providers allowing decision makers to access an extraordinary range of information at their desk. The GEOSS Portal is the main entry point to Earth Observation data from all over the world. </w:t>
      </w:r>
      <w:r w:rsidR="007E5A7D">
        <w:t xml:space="preserve">It's putting users at the </w:t>
      </w:r>
      <w:proofErr w:type="spellStart"/>
      <w:r w:rsidR="007E5A7D">
        <w:t>centre</w:t>
      </w:r>
      <w:proofErr w:type="spellEnd"/>
      <w:r w:rsidR="007E5A7D">
        <w:t xml:space="preserve"> by focusing on simplification of the guided user interface and making it </w:t>
      </w:r>
      <w:proofErr w:type="gramStart"/>
      <w:r w:rsidR="007E5A7D">
        <w:t>more intuitive and easy</w:t>
      </w:r>
      <w:proofErr w:type="gramEnd"/>
      <w:r w:rsidR="007E5A7D">
        <w:t xml:space="preserve"> to use. </w:t>
      </w:r>
      <w:hyperlink r:id="rId202" w:history="1">
        <w:r w:rsidR="007E5A7D" w:rsidRPr="00610C66">
          <w:rPr>
            <w:rStyle w:val="Hyperlink"/>
          </w:rPr>
          <w:t>http://www.geoportal.org/</w:t>
        </w:r>
      </w:hyperlink>
      <w:r w:rsidR="007E5A7D">
        <w:t xml:space="preserve"> </w:t>
      </w:r>
    </w:p>
    <w:p w14:paraId="0C12BC1E" w14:textId="77777777" w:rsidR="00654098" w:rsidRDefault="00654098" w:rsidP="00F46D52">
      <w:pPr>
        <w:spacing w:after="360"/>
        <w:ind w:left="5" w:right="45" w:hanging="11"/>
      </w:pPr>
      <w:r w:rsidRPr="00274E73">
        <w:rPr>
          <w:b/>
        </w:rPr>
        <w:t>Copernicus Data and Information Access Services (DIAS)</w:t>
      </w:r>
      <w:r w:rsidR="00274E73">
        <w:rPr>
          <w:b/>
        </w:rPr>
        <w:t>:</w:t>
      </w:r>
      <w:r>
        <w:t xml:space="preserve"> The European Commission has launched an initiative to develop DIAS to facilitate access to Copernicus data and information access alongside processing resources, tools, and other relevant data.</w:t>
      </w:r>
      <w:r w:rsidR="007E5A7D">
        <w:t xml:space="preserve"> </w:t>
      </w:r>
      <w:r w:rsidR="007E5A7D" w:rsidRPr="007E5A7D">
        <w:t>Copernicus offers added value products</w:t>
      </w:r>
      <w:r w:rsidR="007E5A7D">
        <w:t xml:space="preserve"> such as t</w:t>
      </w:r>
      <w:r w:rsidR="007E5A7D" w:rsidRPr="007E5A7D">
        <w:t>he Emergency Management Service (EMS) supports players in the field of crisis management. It addresses disasters caused by natural hazards as well as man-made hazards and humanitarian crisis. Only authorized users can trigger the service, but everybody can assess maps</w:t>
      </w:r>
      <w:r w:rsidR="007E5A7D">
        <w:t xml:space="preserve">. </w:t>
      </w:r>
      <w:hyperlink r:id="rId203" w:history="1">
        <w:r w:rsidR="007E5A7D" w:rsidRPr="00610C66">
          <w:rPr>
            <w:rStyle w:val="Hyperlink"/>
          </w:rPr>
          <w:t>http://emergency.copernicus.eu/</w:t>
        </w:r>
      </w:hyperlink>
      <w:r w:rsidR="007E5A7D">
        <w:t xml:space="preserve"> </w:t>
      </w:r>
    </w:p>
    <w:p w14:paraId="45C78A83" w14:textId="77777777" w:rsidR="00654098" w:rsidRDefault="00654098" w:rsidP="00F46D52">
      <w:pPr>
        <w:spacing w:after="360"/>
        <w:ind w:left="5" w:right="45" w:hanging="11"/>
      </w:pPr>
      <w:r w:rsidRPr="00274E73">
        <w:rPr>
          <w:b/>
        </w:rPr>
        <w:t>NASA Disasters Mapping Portal</w:t>
      </w:r>
      <w:r w:rsidR="00274E73">
        <w:rPr>
          <w:b/>
        </w:rPr>
        <w:t>:</w:t>
      </w:r>
      <w:r>
        <w:t xml:space="preserve">  The NASA Disasters Program promotes the use of Earth observations to improve prediction of, preparation for, response to, and recovery from natural and technological disasters.  The Disasters Mapping Portal helps communicate relevant NASA disaster science data products and services to the broader </w:t>
      </w:r>
      <w:r>
        <w:lastRenderedPageBreak/>
        <w:t>disaster management community to help inform decision making before, during and after disasters. It serves as an aggregate for all available NASA data related to the Disaster lifecycle and serves out both Near-Real-Time data, as well as disaster event specific products.  The portal also helps to bridge the gap between the research science community and those who can utilize this information to make better decisions.</w:t>
      </w:r>
      <w:r w:rsidR="007E5A7D">
        <w:t xml:space="preserve"> </w:t>
      </w:r>
      <w:hyperlink r:id="rId204" w:history="1">
        <w:r w:rsidR="007E5A7D" w:rsidRPr="00610C66">
          <w:rPr>
            <w:rStyle w:val="Hyperlink"/>
          </w:rPr>
          <w:t>https://disasters.nasa.gov/</w:t>
        </w:r>
      </w:hyperlink>
      <w:r w:rsidR="007E5A7D">
        <w:t xml:space="preserve"> </w:t>
      </w:r>
    </w:p>
    <w:p w14:paraId="1319A599" w14:textId="77777777" w:rsidR="00BA3775" w:rsidRDefault="00654098" w:rsidP="00F46D52">
      <w:pPr>
        <w:spacing w:after="360"/>
        <w:ind w:left="5" w:right="45" w:hanging="11"/>
      </w:pPr>
      <w:r w:rsidRPr="00274E73">
        <w:rPr>
          <w:b/>
        </w:rPr>
        <w:t>CEOS Open Data Cube Initiative</w:t>
      </w:r>
      <w:r w:rsidR="00274E73">
        <w:rPr>
          <w:b/>
        </w:rPr>
        <w:t>:</w:t>
      </w:r>
      <w:r>
        <w:t xml:space="preserve">  CEOS has started the ODC initiative to provide a data architecture solution that has value to its global users and increases the impact of EO satellite data.</w:t>
      </w:r>
      <w:r w:rsidR="007E5A7D">
        <w:t xml:space="preserve"> </w:t>
      </w:r>
      <w:hyperlink r:id="rId205" w:history="1">
        <w:r w:rsidR="007E5A7D" w:rsidRPr="00610C66">
          <w:rPr>
            <w:rStyle w:val="Hyperlink"/>
          </w:rPr>
          <w:t>https://www.opendatacube.org/ceos</w:t>
        </w:r>
      </w:hyperlink>
      <w:r w:rsidR="007E5A7D">
        <w:t xml:space="preserve"> </w:t>
      </w:r>
    </w:p>
    <w:p w14:paraId="59F2A889" w14:textId="77777777" w:rsidR="007E5A7D" w:rsidRDefault="00F46D52" w:rsidP="00274E73">
      <w:pPr>
        <w:spacing w:after="360"/>
        <w:ind w:left="5" w:right="45" w:hanging="11"/>
      </w:pPr>
      <w:r w:rsidRPr="00274E73">
        <w:rPr>
          <w:b/>
          <w:sz w:val="23"/>
          <w:szCs w:val="23"/>
        </w:rPr>
        <w:t>The Dartmouth Flood Observatory (DFO) GIS portal:</w:t>
      </w:r>
      <w:r>
        <w:rPr>
          <w:sz w:val="23"/>
          <w:szCs w:val="23"/>
        </w:rPr>
        <w:t xml:space="preserve"> </w:t>
      </w:r>
      <w:r w:rsidRPr="00F46D52">
        <w:rPr>
          <w:sz w:val="23"/>
          <w:szCs w:val="23"/>
        </w:rPr>
        <w:t xml:space="preserve"> </w:t>
      </w:r>
      <w:r w:rsidR="007E5A7D">
        <w:rPr>
          <w:sz w:val="23"/>
          <w:szCs w:val="23"/>
        </w:rPr>
        <w:t>The DFO uses conventional HTML. GIS formats (</w:t>
      </w:r>
      <w:proofErr w:type="spellStart"/>
      <w:r w:rsidR="007E5A7D">
        <w:rPr>
          <w:sz w:val="23"/>
          <w:szCs w:val="23"/>
        </w:rPr>
        <w:t>shp</w:t>
      </w:r>
      <w:proofErr w:type="spellEnd"/>
      <w:r w:rsidR="007E5A7D">
        <w:rPr>
          <w:sz w:val="23"/>
          <w:szCs w:val="23"/>
        </w:rPr>
        <w:t xml:space="preserve">, tiff), and jpeg image format as well as Excel spreadsheet files to provide the various data. Recently though, the DFO has adopted OGC standards and protocols to increase data interoperability between various systems and users. For now, the primary OGC standard used is WMS. For a demonstration of this, see the DFO GIS web portal at </w:t>
      </w:r>
      <w:hyperlink r:id="rId206" w:history="1">
        <w:r w:rsidR="007E5A7D" w:rsidRPr="00202834">
          <w:rPr>
            <w:rStyle w:val="Hyperlink"/>
            <w:sz w:val="23"/>
            <w:szCs w:val="23"/>
          </w:rPr>
          <w:t>http://floodobservatory.colorado.edu/WebMapServerDataLinks.html</w:t>
        </w:r>
      </w:hyperlink>
      <w:r w:rsidR="007E5A7D">
        <w:rPr>
          <w:sz w:val="23"/>
          <w:szCs w:val="23"/>
        </w:rPr>
        <w:t>.</w:t>
      </w:r>
      <w:r>
        <w:rPr>
          <w:sz w:val="23"/>
          <w:szCs w:val="23"/>
        </w:rPr>
        <w:t xml:space="preserve">  </w:t>
      </w:r>
      <w:r>
        <w:rPr>
          <w:sz w:val="23"/>
          <w:szCs w:val="23"/>
        </w:rPr>
        <w:br/>
        <w:t xml:space="preserve">URL: </w:t>
      </w:r>
      <w:hyperlink r:id="rId207" w:history="1">
        <w:r w:rsidRPr="00610C66">
          <w:rPr>
            <w:rStyle w:val="Hyperlink"/>
            <w:sz w:val="23"/>
            <w:szCs w:val="23"/>
          </w:rPr>
          <w:t>http://floodobservatory.colorado.edu</w:t>
        </w:r>
      </w:hyperlink>
      <w:r>
        <w:rPr>
          <w:sz w:val="23"/>
          <w:szCs w:val="23"/>
        </w:rPr>
        <w:t xml:space="preserve"> </w:t>
      </w:r>
    </w:p>
    <w:p w14:paraId="4D387453" w14:textId="77777777" w:rsidR="00BA3775" w:rsidRDefault="00BA3775">
      <w:pPr>
        <w:sectPr w:rsidR="00BA3775" w:rsidSect="00803843">
          <w:headerReference w:type="even" r:id="rId208"/>
          <w:headerReference w:type="default" r:id="rId209"/>
          <w:pgSz w:w="11906" w:h="16838"/>
          <w:pgMar w:top="1688" w:right="1121" w:bottom="1782" w:left="2160" w:header="1002" w:footer="720" w:gutter="0"/>
          <w:cols w:space="720"/>
          <w:titlePg/>
          <w:docGrid w:linePitch="326"/>
        </w:sectPr>
      </w:pPr>
    </w:p>
    <w:p w14:paraId="09D364DB" w14:textId="77777777" w:rsidR="00BA3775" w:rsidRDefault="00362F35">
      <w:pPr>
        <w:pStyle w:val="Heading1"/>
        <w:ind w:left="6" w:right="0"/>
      </w:pPr>
      <w:bookmarkStart w:id="96" w:name="_Toc526251181"/>
      <w:r>
        <w:lastRenderedPageBreak/>
        <w:t>Appendix</w:t>
      </w:r>
      <w:r w:rsidR="004F7AC2">
        <w:t xml:space="preserve"> </w:t>
      </w:r>
      <w:r w:rsidR="00B51C7E">
        <w:t>C</w:t>
      </w:r>
      <w:r>
        <w:t xml:space="preserve">: </w:t>
      </w:r>
      <w:r w:rsidR="00803843">
        <w:t>Workshop Summaries</w:t>
      </w:r>
      <w:bookmarkEnd w:id="96"/>
    </w:p>
    <w:p w14:paraId="0DD0CABA" w14:textId="77777777" w:rsidR="00BA3775" w:rsidRDefault="00362F35">
      <w:pPr>
        <w:spacing w:after="752" w:line="317" w:lineRule="auto"/>
        <w:ind w:left="6" w:right="222"/>
        <w:jc w:val="left"/>
      </w:pPr>
      <w:r>
        <w:t xml:space="preserve">The following are brief </w:t>
      </w:r>
      <w:r w:rsidR="00715E88">
        <w:t>summaries</w:t>
      </w:r>
      <w:r>
        <w:t xml:space="preserve"> </w:t>
      </w:r>
      <w:r w:rsidR="00715E88">
        <w:t>of two Workshops that have been conducted to further the issues and knowledge around the implementation of a Disasters SDI</w:t>
      </w:r>
      <w:r>
        <w:t>.</w:t>
      </w:r>
    </w:p>
    <w:p w14:paraId="1DFDF8A5" w14:textId="77777777" w:rsidR="00BA3775" w:rsidRDefault="00B51C7E" w:rsidP="00A36F95">
      <w:pPr>
        <w:pStyle w:val="Heading2"/>
        <w:tabs>
          <w:tab w:val="center" w:pos="709"/>
        </w:tabs>
        <w:ind w:left="-15" w:firstLine="0"/>
      </w:pPr>
      <w:bookmarkStart w:id="97" w:name="_Toc526251182"/>
      <w:r>
        <w:t>C</w:t>
      </w:r>
      <w:r w:rsidR="00362F35">
        <w:t>.1</w:t>
      </w:r>
      <w:r w:rsidR="00803843">
        <w:tab/>
      </w:r>
      <w:r w:rsidR="00A36F95">
        <w:tab/>
      </w:r>
      <w:r w:rsidR="00803843">
        <w:t>Workshop 1</w:t>
      </w:r>
      <w:bookmarkEnd w:id="97"/>
    </w:p>
    <w:p w14:paraId="333898D3" w14:textId="77777777" w:rsidR="00A03174" w:rsidRDefault="00A03174" w:rsidP="00A03174">
      <w:r>
        <w:t>Disaster CDS Workshop at NASA Ames</w:t>
      </w:r>
    </w:p>
    <w:p w14:paraId="1D4BAA0D" w14:textId="77777777" w:rsidR="00A03174" w:rsidRPr="00A03174" w:rsidRDefault="00A03174" w:rsidP="00A03174">
      <w:r>
        <w:t xml:space="preserve">Thursday, 17 </w:t>
      </w:r>
      <w:proofErr w:type="gramStart"/>
      <w:r>
        <w:t>May,</w:t>
      </w:r>
      <w:proofErr w:type="gramEnd"/>
      <w:r>
        <w:t xml:space="preserve"> 2018</w:t>
      </w:r>
    </w:p>
    <w:p w14:paraId="7AC76E90" w14:textId="77777777" w:rsidR="00EC5DE9" w:rsidRPr="00E865BA" w:rsidRDefault="00EC5DE9" w:rsidP="00EC5DE9">
      <w:pPr>
        <w:ind w:left="6" w:right="228"/>
        <w:rPr>
          <w:b/>
          <w:sz w:val="32"/>
          <w:szCs w:val="32"/>
        </w:rPr>
      </w:pPr>
      <w:r w:rsidRPr="00E865BA">
        <w:rPr>
          <w:b/>
          <w:sz w:val="32"/>
          <w:szCs w:val="32"/>
        </w:rPr>
        <w:t>Agenda:</w:t>
      </w:r>
    </w:p>
    <w:tbl>
      <w:tblPr>
        <w:tblW w:w="7938" w:type="dxa"/>
        <w:tblBorders>
          <w:top w:val="single" w:sz="6" w:space="0" w:color="DDDDDD"/>
          <w:left w:val="single" w:sz="6" w:space="0" w:color="DDDDDD"/>
          <w:bottom w:val="single" w:sz="6" w:space="0" w:color="DDDDDD"/>
          <w:right w:val="nil"/>
          <w:insideH w:val="nil"/>
          <w:insideV w:val="nil"/>
        </w:tblBorders>
        <w:tblLayout w:type="fixed"/>
        <w:tblLook w:val="0600" w:firstRow="0" w:lastRow="0" w:firstColumn="0" w:lastColumn="0" w:noHBand="1" w:noVBand="1"/>
      </w:tblPr>
      <w:tblGrid>
        <w:gridCol w:w="1263"/>
        <w:gridCol w:w="6675"/>
      </w:tblGrid>
      <w:tr w:rsidR="00EC5DE9" w14:paraId="4EC12CB3" w14:textId="77777777" w:rsidTr="00EC5DE9">
        <w:trPr>
          <w:trHeight w:val="540"/>
        </w:trPr>
        <w:tc>
          <w:tcPr>
            <w:tcW w:w="10740" w:type="dxa"/>
            <w:gridSpan w:val="2"/>
            <w:tcBorders>
              <w:top w:val="nil"/>
              <w:left w:val="nil"/>
              <w:bottom w:val="nil"/>
              <w:right w:val="nil"/>
            </w:tcBorders>
            <w:shd w:val="clear" w:color="auto" w:fill="555555"/>
            <w:tcMar>
              <w:top w:w="160" w:type="dxa"/>
              <w:left w:w="160" w:type="dxa"/>
              <w:bottom w:w="160" w:type="dxa"/>
              <w:right w:w="160" w:type="dxa"/>
            </w:tcMar>
            <w:vAlign w:val="center"/>
          </w:tcPr>
          <w:p w14:paraId="4FE99335" w14:textId="77777777" w:rsidR="00EC5DE9" w:rsidRDefault="00EC5DE9" w:rsidP="00EC5DE9">
            <w:pPr>
              <w:spacing w:line="240" w:lineRule="auto"/>
              <w:rPr>
                <w:color w:val="333333"/>
                <w:sz w:val="21"/>
                <w:szCs w:val="21"/>
              </w:rPr>
            </w:pPr>
            <w:r>
              <w:rPr>
                <w:b/>
                <w:color w:val="FFFFFF"/>
                <w:sz w:val="21"/>
                <w:szCs w:val="21"/>
              </w:rPr>
              <w:t>Day 1 - May 17, 2018</w:t>
            </w:r>
          </w:p>
        </w:tc>
      </w:tr>
      <w:tr w:rsidR="00EC5DE9" w14:paraId="4B676778"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3DC9DB3" w14:textId="77777777" w:rsidR="00EC5DE9" w:rsidRDefault="00EC5DE9" w:rsidP="00EC5DE9">
            <w:pPr>
              <w:spacing w:line="240" w:lineRule="auto"/>
              <w:rPr>
                <w:color w:val="333333"/>
                <w:sz w:val="21"/>
                <w:szCs w:val="21"/>
              </w:rPr>
            </w:pPr>
            <w:r>
              <w:rPr>
                <w:i/>
                <w:color w:val="333333"/>
                <w:sz w:val="21"/>
                <w:szCs w:val="21"/>
              </w:rPr>
              <w:t>Time</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19AD198" w14:textId="77777777" w:rsidR="00EC5DE9" w:rsidRDefault="00EC5DE9" w:rsidP="00EC5DE9">
            <w:pPr>
              <w:spacing w:line="240" w:lineRule="auto"/>
              <w:rPr>
                <w:color w:val="333333"/>
                <w:sz w:val="21"/>
                <w:szCs w:val="21"/>
              </w:rPr>
            </w:pPr>
            <w:r>
              <w:rPr>
                <w:color w:val="333333"/>
                <w:sz w:val="21"/>
                <w:szCs w:val="21"/>
              </w:rPr>
              <w:t xml:space="preserve"> </w:t>
            </w:r>
          </w:p>
        </w:tc>
      </w:tr>
      <w:tr w:rsidR="00EC5DE9" w14:paraId="5E066178"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8F949B9" w14:textId="77777777" w:rsidR="00EC5DE9" w:rsidRDefault="00EC5DE9" w:rsidP="00EC5DE9">
            <w:pPr>
              <w:rPr>
                <w:color w:val="333333"/>
                <w:sz w:val="21"/>
                <w:szCs w:val="21"/>
              </w:rPr>
            </w:pPr>
            <w:r>
              <w:rPr>
                <w:color w:val="333333"/>
                <w:sz w:val="21"/>
                <w:szCs w:val="21"/>
              </w:rPr>
              <w:t>8:30 - 9:00</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E8E23F5" w14:textId="77777777" w:rsidR="00EC5DE9" w:rsidRDefault="00EC5DE9" w:rsidP="00EC5DE9">
            <w:pPr>
              <w:rPr>
                <w:b/>
                <w:color w:val="333333"/>
                <w:sz w:val="21"/>
                <w:szCs w:val="21"/>
              </w:rPr>
            </w:pPr>
            <w:r>
              <w:rPr>
                <w:b/>
                <w:color w:val="333333"/>
                <w:sz w:val="21"/>
                <w:szCs w:val="21"/>
              </w:rPr>
              <w:t>Registration</w:t>
            </w:r>
          </w:p>
        </w:tc>
      </w:tr>
      <w:tr w:rsidR="00EC5DE9" w14:paraId="41AEF20E"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5D60EFD" w14:textId="77777777" w:rsidR="00EC5DE9" w:rsidRDefault="00EC5DE9" w:rsidP="00EC5DE9">
            <w:pPr>
              <w:rPr>
                <w:color w:val="333333"/>
                <w:sz w:val="21"/>
                <w:szCs w:val="21"/>
              </w:rPr>
            </w:pPr>
            <w:r>
              <w:rPr>
                <w:color w:val="333333"/>
                <w:sz w:val="21"/>
                <w:szCs w:val="21"/>
              </w:rPr>
              <w:t>9:00 - 9:15</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009C3F1" w14:textId="77777777" w:rsidR="00EC5DE9" w:rsidRDefault="00EC5DE9" w:rsidP="00EC5DE9">
            <w:pPr>
              <w:rPr>
                <w:color w:val="333333"/>
                <w:sz w:val="21"/>
                <w:szCs w:val="21"/>
              </w:rPr>
            </w:pPr>
            <w:r>
              <w:rPr>
                <w:b/>
                <w:color w:val="333333"/>
                <w:sz w:val="21"/>
                <w:szCs w:val="21"/>
              </w:rPr>
              <w:t>Opening Remarks -</w:t>
            </w:r>
            <w:r>
              <w:rPr>
                <w:color w:val="333333"/>
                <w:sz w:val="21"/>
                <w:szCs w:val="21"/>
              </w:rPr>
              <w:t xml:space="preserve"> Michael Tubbs, Deputy Director Center Operations, NASA AMES</w:t>
            </w:r>
          </w:p>
        </w:tc>
      </w:tr>
      <w:tr w:rsidR="00EC5DE9" w14:paraId="0C6CEE1D"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F88E683" w14:textId="77777777" w:rsidR="00EC5DE9" w:rsidRDefault="00EC5DE9" w:rsidP="00EC5DE9">
            <w:pPr>
              <w:rPr>
                <w:color w:val="333333"/>
                <w:sz w:val="21"/>
                <w:szCs w:val="21"/>
              </w:rPr>
            </w:pPr>
            <w:r>
              <w:rPr>
                <w:color w:val="333333"/>
                <w:sz w:val="21"/>
                <w:szCs w:val="21"/>
              </w:rPr>
              <w:t>9:15 - 9:45</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2003137" w14:textId="77777777" w:rsidR="00EC5DE9" w:rsidRDefault="00EC5DE9" w:rsidP="00EC5DE9">
            <w:pPr>
              <w:rPr>
                <w:color w:val="333333"/>
                <w:sz w:val="21"/>
                <w:szCs w:val="21"/>
              </w:rPr>
            </w:pPr>
            <w:r>
              <w:rPr>
                <w:b/>
                <w:color w:val="333333"/>
                <w:sz w:val="21"/>
                <w:szCs w:val="21"/>
              </w:rPr>
              <w:t>OGC Disaster Activities</w:t>
            </w:r>
            <w:r>
              <w:rPr>
                <w:color w:val="333333"/>
                <w:sz w:val="21"/>
                <w:szCs w:val="21"/>
              </w:rPr>
              <w:t xml:space="preserve"> - Terry Idol - OGC IP Director </w:t>
            </w:r>
          </w:p>
        </w:tc>
      </w:tr>
      <w:tr w:rsidR="00EC5DE9" w14:paraId="1F6506BD"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9F78E00" w14:textId="77777777" w:rsidR="00EC5DE9" w:rsidRDefault="00EC5DE9" w:rsidP="00EC5DE9">
            <w:pPr>
              <w:rPr>
                <w:color w:val="333333"/>
                <w:sz w:val="21"/>
                <w:szCs w:val="21"/>
              </w:rPr>
            </w:pPr>
            <w:r>
              <w:rPr>
                <w:color w:val="333333"/>
                <w:sz w:val="21"/>
                <w:szCs w:val="21"/>
              </w:rPr>
              <w:t>9:45 - 10:05</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90F6A12" w14:textId="77777777" w:rsidR="00EC5DE9" w:rsidRDefault="00EC5DE9" w:rsidP="00EC5DE9">
            <w:pPr>
              <w:rPr>
                <w:color w:val="333333"/>
                <w:sz w:val="21"/>
                <w:szCs w:val="21"/>
              </w:rPr>
            </w:pPr>
            <w:r>
              <w:rPr>
                <w:b/>
                <w:color w:val="333333"/>
                <w:sz w:val="21"/>
                <w:szCs w:val="21"/>
              </w:rPr>
              <w:t>Keynote Speaker</w:t>
            </w:r>
            <w:r>
              <w:rPr>
                <w:color w:val="333333"/>
                <w:sz w:val="21"/>
                <w:szCs w:val="21"/>
              </w:rPr>
              <w:t xml:space="preserve"> - </w:t>
            </w:r>
            <w:hyperlink r:id="rId210">
              <w:r>
                <w:rPr>
                  <w:color w:val="1155CC"/>
                  <w:sz w:val="21"/>
                  <w:szCs w:val="21"/>
                  <w:u w:val="single"/>
                </w:rPr>
                <w:t xml:space="preserve">Ivan </w:t>
              </w:r>
              <w:proofErr w:type="spellStart"/>
              <w:r>
                <w:rPr>
                  <w:color w:val="1155CC"/>
                  <w:sz w:val="21"/>
                  <w:szCs w:val="21"/>
                  <w:u w:val="single"/>
                </w:rPr>
                <w:t>DeLoatch</w:t>
              </w:r>
              <w:proofErr w:type="spellEnd"/>
            </w:hyperlink>
          </w:p>
        </w:tc>
      </w:tr>
      <w:tr w:rsidR="00EC5DE9" w14:paraId="7BED56D0" w14:textId="77777777" w:rsidTr="00EC5DE9">
        <w:trPr>
          <w:trHeight w:val="380"/>
        </w:trPr>
        <w:tc>
          <w:tcPr>
            <w:tcW w:w="1620" w:type="dxa"/>
            <w:tcBorders>
              <w:top w:val="single" w:sz="6" w:space="0" w:color="DDDDDD"/>
              <w:left w:val="nil"/>
              <w:bottom w:val="nil"/>
              <w:right w:val="single" w:sz="6" w:space="0" w:color="DDDDDD"/>
            </w:tcBorders>
            <w:shd w:val="clear" w:color="auto" w:fill="9FC5E8"/>
            <w:tcMar>
              <w:top w:w="80" w:type="dxa"/>
              <w:left w:w="160" w:type="dxa"/>
              <w:bottom w:w="80" w:type="dxa"/>
              <w:right w:w="160" w:type="dxa"/>
            </w:tcMar>
            <w:vAlign w:val="center"/>
          </w:tcPr>
          <w:p w14:paraId="01C03E1B" w14:textId="77777777" w:rsidR="00EC5DE9" w:rsidRDefault="00EC5DE9" w:rsidP="00EC5DE9">
            <w:pPr>
              <w:spacing w:line="240" w:lineRule="auto"/>
              <w:rPr>
                <w:b/>
                <w:color w:val="333333"/>
                <w:sz w:val="21"/>
                <w:szCs w:val="21"/>
              </w:rPr>
            </w:pPr>
            <w:r>
              <w:rPr>
                <w:b/>
                <w:color w:val="333333"/>
                <w:sz w:val="21"/>
                <w:szCs w:val="21"/>
              </w:rPr>
              <w:t>10:05 - 10:30</w:t>
            </w:r>
          </w:p>
        </w:tc>
        <w:tc>
          <w:tcPr>
            <w:tcW w:w="9120" w:type="dxa"/>
            <w:tcBorders>
              <w:top w:val="single" w:sz="6" w:space="0" w:color="DDDDDD"/>
              <w:left w:val="nil"/>
              <w:bottom w:val="nil"/>
              <w:right w:val="single" w:sz="6" w:space="0" w:color="DDDDDD"/>
            </w:tcBorders>
            <w:shd w:val="clear" w:color="auto" w:fill="9FC5E8"/>
            <w:tcMar>
              <w:top w:w="80" w:type="dxa"/>
              <w:left w:w="160" w:type="dxa"/>
              <w:bottom w:w="80" w:type="dxa"/>
              <w:right w:w="160" w:type="dxa"/>
            </w:tcMar>
            <w:vAlign w:val="center"/>
          </w:tcPr>
          <w:p w14:paraId="471B4330" w14:textId="77777777" w:rsidR="00EC5DE9" w:rsidRDefault="00EC5DE9" w:rsidP="00EC5DE9">
            <w:pPr>
              <w:spacing w:line="240" w:lineRule="auto"/>
              <w:rPr>
                <w:b/>
                <w:color w:val="333333"/>
                <w:sz w:val="21"/>
                <w:szCs w:val="21"/>
              </w:rPr>
            </w:pPr>
            <w:r>
              <w:rPr>
                <w:b/>
                <w:color w:val="333333"/>
                <w:sz w:val="21"/>
                <w:szCs w:val="21"/>
              </w:rPr>
              <w:t>Break</w:t>
            </w:r>
          </w:p>
        </w:tc>
      </w:tr>
      <w:tr w:rsidR="00EC5DE9" w14:paraId="05C13C7E"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B285A41" w14:textId="77777777" w:rsidR="00EC5DE9" w:rsidRDefault="00EC5DE9" w:rsidP="00EC5DE9">
            <w:pPr>
              <w:spacing w:after="340" w:line="240" w:lineRule="auto"/>
              <w:rPr>
                <w:color w:val="333333"/>
                <w:sz w:val="21"/>
                <w:szCs w:val="21"/>
              </w:rPr>
            </w:pPr>
            <w:r>
              <w:rPr>
                <w:color w:val="333333"/>
                <w:sz w:val="21"/>
                <w:szCs w:val="21"/>
              </w:rPr>
              <w:t>10:30 - 12:00</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61B50A5" w14:textId="77777777" w:rsidR="00EC5DE9" w:rsidRDefault="00EC5DE9" w:rsidP="00EC5DE9">
            <w:pPr>
              <w:spacing w:after="340" w:line="240" w:lineRule="auto"/>
              <w:rPr>
                <w:b/>
                <w:color w:val="333333"/>
                <w:sz w:val="21"/>
                <w:szCs w:val="21"/>
              </w:rPr>
            </w:pPr>
            <w:r>
              <w:rPr>
                <w:b/>
                <w:color w:val="333333"/>
                <w:sz w:val="21"/>
                <w:szCs w:val="21"/>
              </w:rPr>
              <w:t>Panel 1 - Disasters Planning (Flooding, Hurricane, Fires, Earthquakes, Pandemics)</w:t>
            </w:r>
            <w:r>
              <w:rPr>
                <w:b/>
                <w:color w:val="333333"/>
                <w:sz w:val="21"/>
                <w:szCs w:val="21"/>
              </w:rPr>
              <w:br/>
            </w:r>
            <w:r>
              <w:rPr>
                <w:b/>
                <w:color w:val="333333"/>
                <w:sz w:val="21"/>
                <w:szCs w:val="21"/>
                <w:u w:val="single"/>
              </w:rPr>
              <w:t>Moderator</w:t>
            </w:r>
            <w:r>
              <w:rPr>
                <w:b/>
                <w:color w:val="333333"/>
                <w:sz w:val="21"/>
                <w:szCs w:val="21"/>
              </w:rPr>
              <w:t xml:space="preserve"> - </w:t>
            </w:r>
            <w:hyperlink r:id="rId211">
              <w:r>
                <w:rPr>
                  <w:b/>
                  <w:color w:val="1155CC"/>
                  <w:sz w:val="21"/>
                  <w:szCs w:val="21"/>
                  <w:u w:val="single"/>
                </w:rPr>
                <w:t xml:space="preserve">Ivan </w:t>
              </w:r>
              <w:proofErr w:type="spellStart"/>
              <w:r>
                <w:rPr>
                  <w:b/>
                  <w:color w:val="1155CC"/>
                  <w:sz w:val="21"/>
                  <w:szCs w:val="21"/>
                  <w:u w:val="single"/>
                </w:rPr>
                <w:t>DeLoatch</w:t>
              </w:r>
              <w:proofErr w:type="spellEnd"/>
            </w:hyperlink>
            <w:r>
              <w:rPr>
                <w:b/>
                <w:color w:val="333333"/>
                <w:sz w:val="21"/>
                <w:szCs w:val="21"/>
              </w:rPr>
              <w:t xml:space="preserve">, Executive Director </w:t>
            </w:r>
            <w:hyperlink r:id="rId212">
              <w:r>
                <w:rPr>
                  <w:b/>
                  <w:color w:val="1155CC"/>
                  <w:sz w:val="21"/>
                  <w:szCs w:val="21"/>
                  <w:u w:val="single"/>
                </w:rPr>
                <w:t>FGDC</w:t>
              </w:r>
            </w:hyperlink>
          </w:p>
          <w:p w14:paraId="50F1AC65" w14:textId="77777777" w:rsidR="00EC5DE9" w:rsidRDefault="00F67FA0" w:rsidP="006F25D4">
            <w:pPr>
              <w:numPr>
                <w:ilvl w:val="0"/>
                <w:numId w:val="30"/>
              </w:numPr>
              <w:spacing w:after="340" w:line="240" w:lineRule="auto"/>
              <w:contextualSpacing/>
              <w:jc w:val="left"/>
              <w:rPr>
                <w:color w:val="333333"/>
              </w:rPr>
            </w:pPr>
            <w:hyperlink r:id="rId213">
              <w:r w:rsidR="00EC5DE9">
                <w:rPr>
                  <w:color w:val="1155CC"/>
                  <w:u w:val="single"/>
                </w:rPr>
                <w:t xml:space="preserve">Paul </w:t>
              </w:r>
              <w:proofErr w:type="spellStart"/>
              <w:r w:rsidR="00EC5DE9">
                <w:rPr>
                  <w:color w:val="1155CC"/>
                  <w:u w:val="single"/>
                </w:rPr>
                <w:t>Steblein</w:t>
              </w:r>
              <w:proofErr w:type="spellEnd"/>
            </w:hyperlink>
            <w:r w:rsidR="00EC5DE9">
              <w:rPr>
                <w:color w:val="333333"/>
              </w:rPr>
              <w:t xml:space="preserve"> - Wildland Fire Science </w:t>
            </w:r>
            <w:proofErr w:type="spellStart"/>
            <w:r w:rsidR="00EC5DE9">
              <w:rPr>
                <w:color w:val="333333"/>
              </w:rPr>
              <w:t>Coordinator,</w:t>
            </w:r>
            <w:hyperlink r:id="rId214" w:anchor="qt-news_science_products">
              <w:r w:rsidR="00EC5DE9">
                <w:rPr>
                  <w:color w:val="1155CC"/>
                  <w:u w:val="single"/>
                </w:rPr>
                <w:t>USGS</w:t>
              </w:r>
              <w:proofErr w:type="spellEnd"/>
            </w:hyperlink>
          </w:p>
          <w:p w14:paraId="626F9274" w14:textId="77777777" w:rsidR="00EC5DE9" w:rsidRDefault="00F67FA0" w:rsidP="006F25D4">
            <w:pPr>
              <w:numPr>
                <w:ilvl w:val="0"/>
                <w:numId w:val="30"/>
              </w:numPr>
              <w:spacing w:after="340" w:line="240" w:lineRule="auto"/>
              <w:contextualSpacing/>
              <w:jc w:val="left"/>
              <w:rPr>
                <w:color w:val="333333"/>
              </w:rPr>
            </w:pPr>
            <w:hyperlink r:id="rId215">
              <w:r w:rsidR="00EC5DE9">
                <w:rPr>
                  <w:color w:val="1155CC"/>
                  <w:u w:val="single"/>
                </w:rPr>
                <w:t xml:space="preserve">Ken </w:t>
              </w:r>
              <w:proofErr w:type="spellStart"/>
              <w:r w:rsidR="00EC5DE9">
                <w:rPr>
                  <w:color w:val="1155CC"/>
                  <w:u w:val="single"/>
                </w:rPr>
                <w:t>Hudnut</w:t>
              </w:r>
              <w:proofErr w:type="spellEnd"/>
            </w:hyperlink>
            <w:r w:rsidR="00EC5DE9">
              <w:rPr>
                <w:color w:val="333333"/>
              </w:rPr>
              <w:t xml:space="preserve"> - Science Advisor for Risk Reduction, </w:t>
            </w:r>
            <w:hyperlink r:id="rId216" w:anchor="qt-mission_areas_l2_landing_page_ta">
              <w:r w:rsidR="00EC5DE9">
                <w:rPr>
                  <w:color w:val="1155CC"/>
                  <w:u w:val="single"/>
                </w:rPr>
                <w:t>USGS</w:t>
              </w:r>
            </w:hyperlink>
            <w:r w:rsidR="00EC5DE9">
              <w:rPr>
                <w:color w:val="333333"/>
              </w:rPr>
              <w:t xml:space="preserve"> </w:t>
            </w:r>
          </w:p>
          <w:p w14:paraId="6D525E54" w14:textId="77777777" w:rsidR="00EC5DE9" w:rsidRDefault="00EC5DE9" w:rsidP="006F25D4">
            <w:pPr>
              <w:numPr>
                <w:ilvl w:val="0"/>
                <w:numId w:val="30"/>
              </w:numPr>
              <w:spacing w:after="340" w:line="240" w:lineRule="auto"/>
              <w:contextualSpacing/>
              <w:jc w:val="left"/>
              <w:rPr>
                <w:color w:val="333333"/>
              </w:rPr>
            </w:pPr>
            <w:r>
              <w:rPr>
                <w:color w:val="333333"/>
              </w:rPr>
              <w:t xml:space="preserve">Alan </w:t>
            </w:r>
            <w:proofErr w:type="spellStart"/>
            <w:r>
              <w:rPr>
                <w:color w:val="333333"/>
              </w:rPr>
              <w:t>Leidner</w:t>
            </w:r>
            <w:proofErr w:type="spellEnd"/>
            <w:r>
              <w:rPr>
                <w:color w:val="333333"/>
              </w:rPr>
              <w:t xml:space="preserve"> - Center for Geospatial Innovation for the Fund for the City of New York</w:t>
            </w:r>
          </w:p>
          <w:p w14:paraId="0BF9B5D4" w14:textId="77777777" w:rsidR="00EC5DE9" w:rsidRDefault="00EC5DE9" w:rsidP="006F25D4">
            <w:pPr>
              <w:numPr>
                <w:ilvl w:val="0"/>
                <w:numId w:val="30"/>
              </w:numPr>
              <w:spacing w:after="340" w:line="240" w:lineRule="auto"/>
              <w:contextualSpacing/>
              <w:jc w:val="left"/>
              <w:rPr>
                <w:color w:val="333333"/>
              </w:rPr>
            </w:pPr>
            <w:r>
              <w:rPr>
                <w:color w:val="333333"/>
              </w:rPr>
              <w:t xml:space="preserve">Vincent Seaman - Sr. Program Officer, </w:t>
            </w:r>
            <w:hyperlink r:id="rId217">
              <w:r>
                <w:rPr>
                  <w:color w:val="1155CC"/>
                  <w:u w:val="single"/>
                </w:rPr>
                <w:t>Bill and Melinda Gates Foundation</w:t>
              </w:r>
            </w:hyperlink>
            <w:r>
              <w:rPr>
                <w:color w:val="333333"/>
              </w:rPr>
              <w:t>.</w:t>
            </w:r>
          </w:p>
        </w:tc>
      </w:tr>
      <w:tr w:rsidR="00EC5DE9" w14:paraId="36A4532C" w14:textId="77777777" w:rsidTr="00EC5DE9">
        <w:trPr>
          <w:trHeight w:val="380"/>
        </w:trPr>
        <w:tc>
          <w:tcPr>
            <w:tcW w:w="16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613A6345" w14:textId="77777777" w:rsidR="00EC5DE9" w:rsidRDefault="00EC5DE9" w:rsidP="00EC5DE9">
            <w:pPr>
              <w:spacing w:line="240" w:lineRule="auto"/>
              <w:rPr>
                <w:color w:val="333333"/>
                <w:sz w:val="21"/>
                <w:szCs w:val="21"/>
              </w:rPr>
            </w:pPr>
            <w:r>
              <w:rPr>
                <w:color w:val="333333"/>
                <w:sz w:val="21"/>
                <w:szCs w:val="21"/>
              </w:rPr>
              <w:lastRenderedPageBreak/>
              <w:t>12:00 - 1:15</w:t>
            </w:r>
          </w:p>
        </w:tc>
        <w:tc>
          <w:tcPr>
            <w:tcW w:w="91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17FF426F" w14:textId="77777777" w:rsidR="00EC5DE9" w:rsidRDefault="00EC5DE9" w:rsidP="00EC5DE9">
            <w:pPr>
              <w:spacing w:line="240" w:lineRule="auto"/>
              <w:rPr>
                <w:color w:val="333333"/>
                <w:sz w:val="21"/>
                <w:szCs w:val="21"/>
              </w:rPr>
            </w:pPr>
            <w:r>
              <w:rPr>
                <w:color w:val="333333"/>
                <w:sz w:val="21"/>
                <w:szCs w:val="21"/>
              </w:rPr>
              <w:t>Lunch</w:t>
            </w:r>
          </w:p>
        </w:tc>
      </w:tr>
      <w:tr w:rsidR="00EC5DE9" w14:paraId="3C1C0BBB"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9179753" w14:textId="77777777" w:rsidR="00EC5DE9" w:rsidRDefault="00EC5DE9" w:rsidP="00EC5DE9">
            <w:pPr>
              <w:spacing w:line="240" w:lineRule="auto"/>
              <w:rPr>
                <w:color w:val="333333"/>
                <w:sz w:val="21"/>
                <w:szCs w:val="21"/>
              </w:rPr>
            </w:pPr>
            <w:r>
              <w:rPr>
                <w:color w:val="333333"/>
                <w:sz w:val="21"/>
                <w:szCs w:val="21"/>
              </w:rPr>
              <w:t>1:15 - 1:45</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9152AE8" w14:textId="77777777" w:rsidR="00EC5DE9" w:rsidRDefault="00EC5DE9" w:rsidP="00EC5DE9">
            <w:pPr>
              <w:spacing w:line="240" w:lineRule="auto"/>
              <w:rPr>
                <w:color w:val="333333"/>
                <w:sz w:val="21"/>
                <w:szCs w:val="21"/>
              </w:rPr>
            </w:pPr>
            <w:r>
              <w:rPr>
                <w:b/>
                <w:color w:val="333333"/>
                <w:sz w:val="21"/>
                <w:szCs w:val="21"/>
              </w:rPr>
              <w:t xml:space="preserve">Keynote Speaker </w:t>
            </w:r>
            <w:r>
              <w:rPr>
                <w:color w:val="333333"/>
                <w:sz w:val="21"/>
                <w:szCs w:val="21"/>
              </w:rPr>
              <w:t xml:space="preserve">- </w:t>
            </w:r>
            <w:hyperlink r:id="rId218">
              <w:r>
                <w:rPr>
                  <w:color w:val="1155CC"/>
                  <w:sz w:val="21"/>
                  <w:szCs w:val="21"/>
                  <w:u w:val="single"/>
                </w:rPr>
                <w:t xml:space="preserve">Kumar </w:t>
              </w:r>
              <w:proofErr w:type="spellStart"/>
              <w:r>
                <w:rPr>
                  <w:color w:val="1155CC"/>
                  <w:sz w:val="21"/>
                  <w:szCs w:val="21"/>
                  <w:u w:val="single"/>
                </w:rPr>
                <w:t>Navulur</w:t>
              </w:r>
              <w:proofErr w:type="spellEnd"/>
            </w:hyperlink>
            <w:r>
              <w:rPr>
                <w:color w:val="333333"/>
                <w:sz w:val="21"/>
                <w:szCs w:val="21"/>
              </w:rPr>
              <w:t xml:space="preserve">, Director of Next Generation Products, </w:t>
            </w:r>
            <w:hyperlink r:id="rId219">
              <w:proofErr w:type="spellStart"/>
              <w:r>
                <w:rPr>
                  <w:color w:val="1155CC"/>
                  <w:sz w:val="21"/>
                  <w:szCs w:val="21"/>
                  <w:u w:val="single"/>
                </w:rPr>
                <w:t>DigitalGlobe</w:t>
              </w:r>
              <w:proofErr w:type="spellEnd"/>
              <w:r>
                <w:rPr>
                  <w:color w:val="1155CC"/>
                  <w:sz w:val="21"/>
                  <w:szCs w:val="21"/>
                  <w:u w:val="single"/>
                </w:rPr>
                <w:t xml:space="preserve"> </w:t>
              </w:r>
            </w:hyperlink>
          </w:p>
        </w:tc>
      </w:tr>
      <w:tr w:rsidR="00EC5DE9" w14:paraId="08FC6513"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AFACBBE" w14:textId="77777777" w:rsidR="00EC5DE9" w:rsidRDefault="00EC5DE9" w:rsidP="00EC5DE9">
            <w:pPr>
              <w:spacing w:after="340" w:line="240" w:lineRule="auto"/>
              <w:rPr>
                <w:color w:val="333333"/>
                <w:sz w:val="21"/>
                <w:szCs w:val="21"/>
              </w:rPr>
            </w:pPr>
            <w:r>
              <w:rPr>
                <w:color w:val="333333"/>
                <w:sz w:val="21"/>
                <w:szCs w:val="21"/>
              </w:rPr>
              <w:t>1:45 - 3:00</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2670474" w14:textId="77777777" w:rsidR="00EC5DE9" w:rsidRDefault="00EC5DE9" w:rsidP="00EC5DE9">
            <w:pPr>
              <w:spacing w:after="340" w:line="240" w:lineRule="auto"/>
              <w:rPr>
                <w:b/>
                <w:color w:val="333333"/>
                <w:sz w:val="21"/>
                <w:szCs w:val="21"/>
              </w:rPr>
            </w:pPr>
            <w:r>
              <w:rPr>
                <w:b/>
                <w:color w:val="333333"/>
                <w:sz w:val="21"/>
                <w:szCs w:val="21"/>
              </w:rPr>
              <w:t>Panel 2 - Disasters Response (Flooding, Hurricane, Fires, Earthquakes, Pandemics)</w:t>
            </w:r>
            <w:r>
              <w:rPr>
                <w:b/>
                <w:color w:val="333333"/>
                <w:sz w:val="21"/>
                <w:szCs w:val="21"/>
              </w:rPr>
              <w:br/>
            </w:r>
            <w:r>
              <w:rPr>
                <w:b/>
                <w:color w:val="333333"/>
                <w:sz w:val="21"/>
                <w:szCs w:val="21"/>
                <w:u w:val="single"/>
              </w:rPr>
              <w:t>Moderator</w:t>
            </w:r>
            <w:r>
              <w:rPr>
                <w:b/>
                <w:color w:val="333333"/>
                <w:sz w:val="21"/>
                <w:szCs w:val="21"/>
              </w:rPr>
              <w:t xml:space="preserve"> - Caroline Thomas Jacobs</w:t>
            </w:r>
          </w:p>
          <w:p w14:paraId="6522941B" w14:textId="77777777" w:rsidR="00EC5DE9" w:rsidRDefault="00F67FA0" w:rsidP="006F25D4">
            <w:pPr>
              <w:numPr>
                <w:ilvl w:val="0"/>
                <w:numId w:val="31"/>
              </w:numPr>
              <w:spacing w:after="340" w:line="240" w:lineRule="auto"/>
              <w:contextualSpacing/>
              <w:jc w:val="left"/>
              <w:rPr>
                <w:color w:val="333333"/>
              </w:rPr>
            </w:pPr>
            <w:hyperlink r:id="rId220">
              <w:r w:rsidR="00EC5DE9">
                <w:rPr>
                  <w:color w:val="1155CC"/>
                  <w:u w:val="single"/>
                </w:rPr>
                <w:t>Vincent Ambrosia</w:t>
              </w:r>
            </w:hyperlink>
            <w:r w:rsidR="00EC5DE9">
              <w:t xml:space="preserve"> - California State University Monterey Bay,  </w:t>
            </w:r>
            <w:hyperlink r:id="rId221">
              <w:r w:rsidR="00EC5DE9">
                <w:rPr>
                  <w:color w:val="1155CC"/>
                  <w:u w:val="single"/>
                </w:rPr>
                <w:t>NASA</w:t>
              </w:r>
            </w:hyperlink>
          </w:p>
          <w:p w14:paraId="7A98B1F6" w14:textId="77777777" w:rsidR="00EC5DE9" w:rsidRDefault="00F67FA0" w:rsidP="006F25D4">
            <w:pPr>
              <w:numPr>
                <w:ilvl w:val="0"/>
                <w:numId w:val="31"/>
              </w:numPr>
              <w:spacing w:after="340" w:line="240" w:lineRule="auto"/>
              <w:contextualSpacing/>
              <w:jc w:val="left"/>
              <w:rPr>
                <w:color w:val="333333"/>
              </w:rPr>
            </w:pPr>
            <w:hyperlink r:id="rId222">
              <w:r w:rsidR="00EC5DE9">
                <w:rPr>
                  <w:color w:val="1155CC"/>
                  <w:u w:val="single"/>
                </w:rPr>
                <w:t>Ryan Lash</w:t>
              </w:r>
            </w:hyperlink>
            <w:r w:rsidR="00EC5DE9">
              <w:rPr>
                <w:color w:val="333333"/>
              </w:rPr>
              <w:t xml:space="preserve"> - Health Scientist, Disease Classifications &amp; Recommendations, </w:t>
            </w:r>
            <w:hyperlink r:id="rId223">
              <w:r w:rsidR="00EC5DE9">
                <w:rPr>
                  <w:color w:val="1155CC"/>
                  <w:u w:val="single"/>
                </w:rPr>
                <w:t>CDC</w:t>
              </w:r>
            </w:hyperlink>
          </w:p>
          <w:p w14:paraId="4EF0289F" w14:textId="77777777" w:rsidR="00EC5DE9" w:rsidRDefault="00F67FA0" w:rsidP="006F25D4">
            <w:pPr>
              <w:numPr>
                <w:ilvl w:val="0"/>
                <w:numId w:val="31"/>
              </w:numPr>
              <w:spacing w:after="340" w:line="240" w:lineRule="auto"/>
              <w:contextualSpacing/>
              <w:jc w:val="left"/>
              <w:rPr>
                <w:color w:val="333333"/>
              </w:rPr>
            </w:pPr>
            <w:hyperlink r:id="rId224">
              <w:r w:rsidR="00EC5DE9">
                <w:rPr>
                  <w:color w:val="1155CC"/>
                  <w:u w:val="single"/>
                </w:rPr>
                <w:t xml:space="preserve">Marie </w:t>
              </w:r>
              <w:proofErr w:type="spellStart"/>
              <w:r w:rsidR="00EC5DE9">
                <w:rPr>
                  <w:color w:val="1155CC"/>
                  <w:u w:val="single"/>
                </w:rPr>
                <w:t>Peppler</w:t>
              </w:r>
              <w:proofErr w:type="spellEnd"/>
            </w:hyperlink>
            <w:r w:rsidR="00EC5DE9">
              <w:rPr>
                <w:color w:val="333333"/>
              </w:rPr>
              <w:t xml:space="preserve"> - Flood Coordinator, </w:t>
            </w:r>
            <w:hyperlink r:id="rId225" w:anchor="qt-mission_areas_l2_landing_page_ta">
              <w:r w:rsidR="00EC5DE9">
                <w:rPr>
                  <w:color w:val="1155CC"/>
                  <w:u w:val="single"/>
                </w:rPr>
                <w:t>USGS</w:t>
              </w:r>
            </w:hyperlink>
          </w:p>
          <w:p w14:paraId="6E533825" w14:textId="77777777" w:rsidR="00EC5DE9" w:rsidRDefault="00EC5DE9" w:rsidP="006F25D4">
            <w:pPr>
              <w:numPr>
                <w:ilvl w:val="0"/>
                <w:numId w:val="31"/>
              </w:numPr>
              <w:spacing w:after="340" w:line="240" w:lineRule="auto"/>
              <w:contextualSpacing/>
              <w:jc w:val="left"/>
              <w:rPr>
                <w:color w:val="333333"/>
              </w:rPr>
            </w:pPr>
            <w:r>
              <w:rPr>
                <w:color w:val="333333"/>
              </w:rPr>
              <w:t xml:space="preserve">Russell </w:t>
            </w:r>
            <w:proofErr w:type="spellStart"/>
            <w:r>
              <w:rPr>
                <w:color w:val="333333"/>
              </w:rPr>
              <w:t>Deffner</w:t>
            </w:r>
            <w:proofErr w:type="spellEnd"/>
            <w:r>
              <w:rPr>
                <w:color w:val="333333"/>
              </w:rPr>
              <w:t xml:space="preserve"> - </w:t>
            </w:r>
            <w:hyperlink r:id="rId226">
              <w:r>
                <w:rPr>
                  <w:color w:val="1155CC"/>
                  <w:u w:val="single"/>
                </w:rPr>
                <w:t>Humanitarian Open Street Maps</w:t>
              </w:r>
            </w:hyperlink>
          </w:p>
          <w:p w14:paraId="099DE239" w14:textId="77777777" w:rsidR="00EC5DE9" w:rsidRDefault="00EC5DE9" w:rsidP="006F25D4">
            <w:pPr>
              <w:numPr>
                <w:ilvl w:val="0"/>
                <w:numId w:val="31"/>
              </w:numPr>
              <w:spacing w:after="340" w:line="240" w:lineRule="auto"/>
              <w:contextualSpacing/>
              <w:jc w:val="left"/>
              <w:rPr>
                <w:color w:val="333333"/>
              </w:rPr>
            </w:pPr>
            <w:r>
              <w:rPr>
                <w:color w:val="333333"/>
              </w:rPr>
              <w:t xml:space="preserve">Jenn Hughey - </w:t>
            </w:r>
            <w:hyperlink r:id="rId227">
              <w:proofErr w:type="spellStart"/>
              <w:r>
                <w:rPr>
                  <w:color w:val="1155CC"/>
                  <w:u w:val="single"/>
                </w:rPr>
                <w:t>Esri</w:t>
              </w:r>
              <w:proofErr w:type="spellEnd"/>
            </w:hyperlink>
          </w:p>
        </w:tc>
      </w:tr>
      <w:tr w:rsidR="00EC5DE9" w14:paraId="42028F65" w14:textId="77777777" w:rsidTr="00EC5DE9">
        <w:trPr>
          <w:trHeight w:val="380"/>
        </w:trPr>
        <w:tc>
          <w:tcPr>
            <w:tcW w:w="16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55BE3E80" w14:textId="77777777" w:rsidR="00EC5DE9" w:rsidRDefault="00EC5DE9" w:rsidP="00EC5DE9">
            <w:pPr>
              <w:spacing w:line="240" w:lineRule="auto"/>
              <w:rPr>
                <w:color w:val="333333"/>
                <w:sz w:val="21"/>
                <w:szCs w:val="21"/>
              </w:rPr>
            </w:pPr>
            <w:r>
              <w:rPr>
                <w:color w:val="333333"/>
                <w:sz w:val="21"/>
                <w:szCs w:val="21"/>
              </w:rPr>
              <w:t>3:00 - 3:30</w:t>
            </w:r>
          </w:p>
        </w:tc>
        <w:tc>
          <w:tcPr>
            <w:tcW w:w="91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7E70A1F7" w14:textId="77777777" w:rsidR="00EC5DE9" w:rsidRDefault="00EC5DE9" w:rsidP="00EC5DE9">
            <w:pPr>
              <w:spacing w:line="240" w:lineRule="auto"/>
              <w:rPr>
                <w:color w:val="333333"/>
                <w:sz w:val="21"/>
                <w:szCs w:val="21"/>
              </w:rPr>
            </w:pPr>
            <w:r>
              <w:rPr>
                <w:color w:val="333333"/>
                <w:sz w:val="21"/>
                <w:szCs w:val="21"/>
              </w:rPr>
              <w:t>Break</w:t>
            </w:r>
          </w:p>
        </w:tc>
      </w:tr>
      <w:tr w:rsidR="00EC5DE9" w14:paraId="44C6BFD3"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743E988" w14:textId="77777777" w:rsidR="00EC5DE9" w:rsidRDefault="00EC5DE9" w:rsidP="00EC5DE9">
            <w:pPr>
              <w:spacing w:after="340" w:line="240" w:lineRule="auto"/>
              <w:rPr>
                <w:color w:val="333333"/>
                <w:sz w:val="21"/>
                <w:szCs w:val="21"/>
              </w:rPr>
            </w:pPr>
            <w:r>
              <w:rPr>
                <w:color w:val="333333"/>
                <w:sz w:val="21"/>
                <w:szCs w:val="21"/>
              </w:rPr>
              <w:t>3:30 - 4:45</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0363106E" w14:textId="77777777" w:rsidR="00EC5DE9" w:rsidRDefault="00EC5DE9" w:rsidP="00EC5DE9">
            <w:pPr>
              <w:spacing w:after="340" w:line="240" w:lineRule="auto"/>
              <w:rPr>
                <w:b/>
                <w:color w:val="333333"/>
              </w:rPr>
            </w:pPr>
            <w:r>
              <w:rPr>
                <w:b/>
                <w:color w:val="333333"/>
                <w:sz w:val="21"/>
                <w:szCs w:val="21"/>
              </w:rPr>
              <w:t>Panel 3 - Disasters Response (Flooding, Hurricane, Fires, Earthquakes, Pandemics)</w:t>
            </w:r>
            <w:r>
              <w:rPr>
                <w:b/>
                <w:color w:val="333333"/>
                <w:sz w:val="21"/>
                <w:szCs w:val="21"/>
              </w:rPr>
              <w:br/>
            </w:r>
            <w:r>
              <w:rPr>
                <w:b/>
                <w:color w:val="333333"/>
                <w:sz w:val="21"/>
                <w:szCs w:val="21"/>
                <w:u w:val="single"/>
              </w:rPr>
              <w:t>Moderator</w:t>
            </w:r>
            <w:r>
              <w:rPr>
                <w:b/>
                <w:color w:val="333333"/>
                <w:sz w:val="21"/>
                <w:szCs w:val="21"/>
              </w:rPr>
              <w:t xml:space="preserve"> - </w:t>
            </w:r>
            <w:hyperlink r:id="rId228">
              <w:r>
                <w:rPr>
                  <w:b/>
                  <w:color w:val="1155CC"/>
                  <w:sz w:val="21"/>
                  <w:szCs w:val="21"/>
                  <w:u w:val="single"/>
                </w:rPr>
                <w:t>Caroline Thomas Jacobs</w:t>
              </w:r>
            </w:hyperlink>
            <w:r>
              <w:rPr>
                <w:b/>
                <w:color w:val="333333"/>
                <w:sz w:val="21"/>
                <w:szCs w:val="21"/>
              </w:rPr>
              <w:t xml:space="preserve">, Emergency Management Executive, </w:t>
            </w:r>
            <w:hyperlink r:id="rId229">
              <w:r>
                <w:rPr>
                  <w:b/>
                  <w:color w:val="1155CC"/>
                  <w:sz w:val="21"/>
                  <w:szCs w:val="21"/>
                  <w:u w:val="single"/>
                </w:rPr>
                <w:t>California Govern</w:t>
              </w:r>
            </w:hyperlink>
            <w:hyperlink r:id="rId230">
              <w:r>
                <w:rPr>
                  <w:b/>
                  <w:color w:val="1155CC"/>
                  <w:u w:val="single"/>
                </w:rPr>
                <w:t>or's Office</w:t>
              </w:r>
            </w:hyperlink>
          </w:p>
          <w:p w14:paraId="0A79EF8E" w14:textId="77777777" w:rsidR="00EC5DE9" w:rsidRDefault="00F67FA0" w:rsidP="006F25D4">
            <w:pPr>
              <w:numPr>
                <w:ilvl w:val="0"/>
                <w:numId w:val="31"/>
              </w:numPr>
              <w:spacing w:after="340" w:line="240" w:lineRule="auto"/>
              <w:contextualSpacing/>
              <w:jc w:val="left"/>
              <w:rPr>
                <w:color w:val="333333"/>
              </w:rPr>
            </w:pPr>
            <w:hyperlink r:id="rId231">
              <w:r w:rsidR="00EC5DE9">
                <w:rPr>
                  <w:color w:val="1155CC"/>
                  <w:u w:val="single"/>
                </w:rPr>
                <w:t xml:space="preserve">Brittany </w:t>
              </w:r>
              <w:proofErr w:type="spellStart"/>
              <w:r w:rsidR="00EC5DE9">
                <w:rPr>
                  <w:color w:val="1155CC"/>
                  <w:u w:val="single"/>
                </w:rPr>
                <w:t>Zajic</w:t>
              </w:r>
              <w:proofErr w:type="spellEnd"/>
            </w:hyperlink>
            <w:r w:rsidR="00EC5DE9">
              <w:rPr>
                <w:color w:val="333333"/>
              </w:rPr>
              <w:t xml:space="preserve"> - Senior Coordinator, Disaster Response Operations at Planet</w:t>
            </w:r>
          </w:p>
          <w:p w14:paraId="02E7D8C8" w14:textId="77777777" w:rsidR="00EC5DE9" w:rsidRDefault="00F67FA0" w:rsidP="006F25D4">
            <w:pPr>
              <w:numPr>
                <w:ilvl w:val="0"/>
                <w:numId w:val="31"/>
              </w:numPr>
              <w:spacing w:after="340" w:line="240" w:lineRule="auto"/>
              <w:contextualSpacing/>
              <w:jc w:val="left"/>
              <w:rPr>
                <w:color w:val="333333"/>
              </w:rPr>
            </w:pPr>
            <w:hyperlink r:id="rId232">
              <w:r w:rsidR="00EC5DE9">
                <w:rPr>
                  <w:color w:val="1155CC"/>
                  <w:u w:val="single"/>
                </w:rPr>
                <w:t>Sophia Liu</w:t>
              </w:r>
            </w:hyperlink>
            <w:r w:rsidR="00EC5DE9">
              <w:rPr>
                <w:color w:val="333333"/>
              </w:rPr>
              <w:t xml:space="preserve"> - Citizen-Centered Innovation Theme Lead, </w:t>
            </w:r>
            <w:hyperlink r:id="rId233">
              <w:r w:rsidR="00EC5DE9">
                <w:rPr>
                  <w:color w:val="1155CC"/>
                  <w:u w:val="single"/>
                </w:rPr>
                <w:t>USGS</w:t>
              </w:r>
            </w:hyperlink>
          </w:p>
          <w:p w14:paraId="13741AFE" w14:textId="77777777" w:rsidR="00EC5DE9" w:rsidRDefault="00F67FA0" w:rsidP="006F25D4">
            <w:pPr>
              <w:numPr>
                <w:ilvl w:val="0"/>
                <w:numId w:val="31"/>
              </w:numPr>
              <w:spacing w:after="340" w:line="240" w:lineRule="auto"/>
              <w:contextualSpacing/>
              <w:jc w:val="left"/>
              <w:rPr>
                <w:color w:val="333333"/>
              </w:rPr>
            </w:pPr>
            <w:hyperlink r:id="rId234">
              <w:r w:rsidR="00EC5DE9">
                <w:rPr>
                  <w:color w:val="1155CC"/>
                  <w:u w:val="single"/>
                </w:rPr>
                <w:t xml:space="preserve">Ken </w:t>
              </w:r>
              <w:proofErr w:type="spellStart"/>
              <w:r w:rsidR="00EC5DE9">
                <w:rPr>
                  <w:color w:val="1155CC"/>
                  <w:u w:val="single"/>
                </w:rPr>
                <w:t>Hudnut</w:t>
              </w:r>
              <w:proofErr w:type="spellEnd"/>
            </w:hyperlink>
            <w:r w:rsidR="00EC5DE9">
              <w:rPr>
                <w:color w:val="333333"/>
              </w:rPr>
              <w:t xml:space="preserve"> - Science Advisor for Risk Reduction, </w:t>
            </w:r>
            <w:hyperlink r:id="rId235">
              <w:r w:rsidR="00EC5DE9">
                <w:rPr>
                  <w:color w:val="1155CC"/>
                  <w:u w:val="single"/>
                </w:rPr>
                <w:t>USGS</w:t>
              </w:r>
            </w:hyperlink>
          </w:p>
          <w:p w14:paraId="683C4DCD" w14:textId="77777777" w:rsidR="00EC5DE9" w:rsidRDefault="00F67FA0" w:rsidP="006F25D4">
            <w:pPr>
              <w:numPr>
                <w:ilvl w:val="0"/>
                <w:numId w:val="31"/>
              </w:numPr>
              <w:spacing w:after="340" w:line="240" w:lineRule="auto"/>
              <w:contextualSpacing/>
              <w:jc w:val="left"/>
              <w:rPr>
                <w:color w:val="333333"/>
              </w:rPr>
            </w:pPr>
            <w:hyperlink r:id="rId236">
              <w:r w:rsidR="00EC5DE9">
                <w:rPr>
                  <w:color w:val="1155CC"/>
                  <w:u w:val="single"/>
                </w:rPr>
                <w:t>Robert Munro</w:t>
              </w:r>
            </w:hyperlink>
            <w:r w:rsidR="00EC5DE9">
              <w:rPr>
                <w:color w:val="333333"/>
              </w:rPr>
              <w:t xml:space="preserve"> - Chief Technology Officer, </w:t>
            </w:r>
            <w:hyperlink r:id="rId237">
              <w:r w:rsidR="00EC5DE9">
                <w:rPr>
                  <w:color w:val="1155CC"/>
                  <w:u w:val="single"/>
                </w:rPr>
                <w:t>Figure Eight</w:t>
              </w:r>
            </w:hyperlink>
          </w:p>
          <w:p w14:paraId="6C81A5E9" w14:textId="77777777" w:rsidR="00EC5DE9" w:rsidRDefault="00EC5DE9" w:rsidP="006F25D4">
            <w:pPr>
              <w:numPr>
                <w:ilvl w:val="0"/>
                <w:numId w:val="31"/>
              </w:numPr>
              <w:spacing w:after="340" w:line="240" w:lineRule="auto"/>
              <w:contextualSpacing/>
              <w:jc w:val="left"/>
              <w:rPr>
                <w:color w:val="333333"/>
              </w:rPr>
            </w:pPr>
            <w:r>
              <w:rPr>
                <w:color w:val="333333"/>
              </w:rPr>
              <w:t>Kevin Dobbs - NGA</w:t>
            </w:r>
          </w:p>
        </w:tc>
      </w:tr>
      <w:tr w:rsidR="00EC5DE9" w14:paraId="06754CE6"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7B9D5F3" w14:textId="77777777" w:rsidR="00EC5DE9" w:rsidRDefault="00EC5DE9" w:rsidP="00EC5DE9">
            <w:pPr>
              <w:spacing w:after="340" w:line="240" w:lineRule="auto"/>
              <w:rPr>
                <w:color w:val="333333"/>
                <w:sz w:val="21"/>
                <w:szCs w:val="21"/>
              </w:rPr>
            </w:pPr>
            <w:r>
              <w:rPr>
                <w:color w:val="333333"/>
                <w:sz w:val="21"/>
                <w:szCs w:val="21"/>
              </w:rPr>
              <w:t>4:45 - 5:00</w:t>
            </w:r>
          </w:p>
        </w:tc>
        <w:tc>
          <w:tcPr>
            <w:tcW w:w="91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F518C04" w14:textId="77777777" w:rsidR="00EC5DE9" w:rsidRDefault="00EC5DE9" w:rsidP="00EC5DE9">
            <w:pPr>
              <w:spacing w:after="340" w:line="240" w:lineRule="auto"/>
              <w:rPr>
                <w:color w:val="333333"/>
                <w:sz w:val="21"/>
                <w:szCs w:val="21"/>
              </w:rPr>
            </w:pPr>
            <w:r>
              <w:rPr>
                <w:color w:val="333333"/>
                <w:sz w:val="21"/>
                <w:szCs w:val="21"/>
              </w:rPr>
              <w:t>Wrap-up</w:t>
            </w:r>
          </w:p>
        </w:tc>
      </w:tr>
    </w:tbl>
    <w:p w14:paraId="5D13C60E" w14:textId="77777777" w:rsidR="00EC5DE9" w:rsidRDefault="00EC5DE9" w:rsidP="00EC5DE9">
      <w:pPr>
        <w:spacing w:line="240" w:lineRule="auto"/>
        <w:rPr>
          <w:color w:val="333333"/>
          <w:sz w:val="21"/>
          <w:szCs w:val="21"/>
        </w:rPr>
      </w:pPr>
    </w:p>
    <w:tbl>
      <w:tblPr>
        <w:tblW w:w="7938" w:type="dxa"/>
        <w:tblBorders>
          <w:top w:val="single" w:sz="6" w:space="0" w:color="DDDDDD"/>
          <w:left w:val="single" w:sz="6" w:space="0" w:color="DDDDDD"/>
          <w:bottom w:val="single" w:sz="6" w:space="0" w:color="DDDDDD"/>
          <w:right w:val="nil"/>
          <w:insideH w:val="nil"/>
          <w:insideV w:val="nil"/>
        </w:tblBorders>
        <w:tblLayout w:type="fixed"/>
        <w:tblLook w:val="0600" w:firstRow="0" w:lastRow="0" w:firstColumn="0" w:lastColumn="0" w:noHBand="1" w:noVBand="1"/>
      </w:tblPr>
      <w:tblGrid>
        <w:gridCol w:w="1275"/>
        <w:gridCol w:w="6663"/>
      </w:tblGrid>
      <w:tr w:rsidR="00EC5DE9" w14:paraId="11B15994" w14:textId="77777777" w:rsidTr="00EC5DE9">
        <w:trPr>
          <w:trHeight w:val="540"/>
        </w:trPr>
        <w:tc>
          <w:tcPr>
            <w:tcW w:w="10620" w:type="dxa"/>
            <w:gridSpan w:val="2"/>
            <w:tcBorders>
              <w:top w:val="nil"/>
              <w:left w:val="nil"/>
              <w:bottom w:val="nil"/>
              <w:right w:val="nil"/>
            </w:tcBorders>
            <w:shd w:val="clear" w:color="auto" w:fill="555555"/>
            <w:tcMar>
              <w:top w:w="160" w:type="dxa"/>
              <w:left w:w="160" w:type="dxa"/>
              <w:bottom w:w="160" w:type="dxa"/>
              <w:right w:w="160" w:type="dxa"/>
            </w:tcMar>
            <w:vAlign w:val="center"/>
          </w:tcPr>
          <w:p w14:paraId="5AA1F142" w14:textId="77777777" w:rsidR="00EC5DE9" w:rsidRDefault="00EC5DE9" w:rsidP="00EC5DE9">
            <w:pPr>
              <w:spacing w:after="340" w:line="240" w:lineRule="auto"/>
              <w:rPr>
                <w:color w:val="333333"/>
                <w:sz w:val="21"/>
                <w:szCs w:val="21"/>
              </w:rPr>
            </w:pPr>
            <w:r>
              <w:rPr>
                <w:b/>
                <w:color w:val="FFFFFF"/>
                <w:sz w:val="21"/>
                <w:szCs w:val="21"/>
              </w:rPr>
              <w:t>Day 2 - May 18, 2018</w:t>
            </w:r>
          </w:p>
        </w:tc>
      </w:tr>
      <w:tr w:rsidR="00EC5DE9" w14:paraId="3113B1A1"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BC64C1E" w14:textId="77777777" w:rsidR="00EC5DE9" w:rsidRDefault="00EC5DE9" w:rsidP="00EC5DE9">
            <w:pPr>
              <w:spacing w:line="240" w:lineRule="auto"/>
              <w:rPr>
                <w:color w:val="333333"/>
                <w:sz w:val="21"/>
                <w:szCs w:val="21"/>
              </w:rPr>
            </w:pPr>
            <w:r>
              <w:rPr>
                <w:i/>
                <w:color w:val="333333"/>
                <w:sz w:val="21"/>
                <w:szCs w:val="21"/>
              </w:rPr>
              <w:t>Time</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163146E" w14:textId="77777777" w:rsidR="00EC5DE9" w:rsidRDefault="00EC5DE9" w:rsidP="00EC5DE9">
            <w:pPr>
              <w:spacing w:line="240" w:lineRule="auto"/>
              <w:rPr>
                <w:color w:val="333333"/>
                <w:sz w:val="21"/>
                <w:szCs w:val="21"/>
              </w:rPr>
            </w:pPr>
            <w:r>
              <w:rPr>
                <w:color w:val="333333"/>
                <w:sz w:val="21"/>
                <w:szCs w:val="21"/>
              </w:rPr>
              <w:t xml:space="preserve"> </w:t>
            </w:r>
          </w:p>
        </w:tc>
      </w:tr>
      <w:tr w:rsidR="00EC5DE9" w14:paraId="147A0516"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B923604" w14:textId="77777777" w:rsidR="00EC5DE9" w:rsidRDefault="00EC5DE9" w:rsidP="00EC5DE9">
            <w:pPr>
              <w:spacing w:line="240" w:lineRule="auto"/>
              <w:rPr>
                <w:color w:val="333333"/>
                <w:sz w:val="21"/>
                <w:szCs w:val="21"/>
              </w:rPr>
            </w:pPr>
            <w:r>
              <w:rPr>
                <w:color w:val="333333"/>
                <w:sz w:val="21"/>
                <w:szCs w:val="21"/>
              </w:rPr>
              <w:t>8:30 - 9:00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32F3111" w14:textId="77777777" w:rsidR="00EC5DE9" w:rsidRDefault="00EC5DE9" w:rsidP="00EC5DE9">
            <w:pPr>
              <w:spacing w:line="240" w:lineRule="auto"/>
              <w:rPr>
                <w:b/>
                <w:color w:val="333333"/>
                <w:sz w:val="21"/>
                <w:szCs w:val="21"/>
              </w:rPr>
            </w:pPr>
            <w:r>
              <w:rPr>
                <w:b/>
                <w:color w:val="333333"/>
                <w:sz w:val="21"/>
                <w:szCs w:val="21"/>
              </w:rPr>
              <w:t>Registration</w:t>
            </w:r>
          </w:p>
        </w:tc>
      </w:tr>
      <w:tr w:rsidR="00EC5DE9" w14:paraId="0AFB4E63"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821E167" w14:textId="77777777" w:rsidR="00EC5DE9" w:rsidRDefault="00EC5DE9" w:rsidP="00EC5DE9">
            <w:pPr>
              <w:spacing w:line="240" w:lineRule="auto"/>
              <w:rPr>
                <w:color w:val="333333"/>
                <w:sz w:val="21"/>
                <w:szCs w:val="21"/>
              </w:rPr>
            </w:pPr>
            <w:r>
              <w:rPr>
                <w:color w:val="333333"/>
                <w:sz w:val="21"/>
                <w:szCs w:val="21"/>
              </w:rPr>
              <w:t>9:00 - 9:15</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6D1000A" w14:textId="77777777" w:rsidR="00EC5DE9" w:rsidRDefault="00EC5DE9" w:rsidP="00EC5DE9">
            <w:pPr>
              <w:spacing w:line="240" w:lineRule="auto"/>
              <w:rPr>
                <w:b/>
                <w:color w:val="333333"/>
                <w:sz w:val="21"/>
                <w:szCs w:val="21"/>
              </w:rPr>
            </w:pPr>
            <w:r>
              <w:rPr>
                <w:b/>
                <w:color w:val="333333"/>
                <w:sz w:val="21"/>
                <w:szCs w:val="21"/>
              </w:rPr>
              <w:t>Opening Remarks - Susan Benjamin, Menlo Park Center Director, USGS</w:t>
            </w:r>
          </w:p>
        </w:tc>
      </w:tr>
      <w:tr w:rsidR="00EC5DE9" w14:paraId="6D9924F4"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5FADBC4" w14:textId="77777777" w:rsidR="00EC5DE9" w:rsidRDefault="00EC5DE9" w:rsidP="00EC5DE9">
            <w:pPr>
              <w:spacing w:line="240" w:lineRule="auto"/>
              <w:rPr>
                <w:color w:val="333333"/>
                <w:sz w:val="21"/>
                <w:szCs w:val="21"/>
              </w:rPr>
            </w:pPr>
            <w:r>
              <w:rPr>
                <w:color w:val="333333"/>
                <w:sz w:val="21"/>
                <w:szCs w:val="21"/>
              </w:rPr>
              <w:t>9:15 - 9:45</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3CDEA0F" w14:textId="77777777" w:rsidR="00EC5DE9" w:rsidRDefault="00EC5DE9" w:rsidP="00EC5DE9">
            <w:pPr>
              <w:spacing w:line="240" w:lineRule="auto"/>
              <w:rPr>
                <w:color w:val="333333"/>
                <w:sz w:val="21"/>
                <w:szCs w:val="21"/>
              </w:rPr>
            </w:pPr>
            <w:r>
              <w:rPr>
                <w:b/>
                <w:color w:val="333333"/>
                <w:sz w:val="21"/>
                <w:szCs w:val="21"/>
              </w:rPr>
              <w:t>Keynote Speaker</w:t>
            </w:r>
            <w:r>
              <w:rPr>
                <w:color w:val="333333"/>
                <w:sz w:val="21"/>
                <w:szCs w:val="21"/>
              </w:rPr>
              <w:t xml:space="preserve"> - </w:t>
            </w:r>
            <w:hyperlink r:id="rId238">
              <w:r>
                <w:rPr>
                  <w:color w:val="1155CC"/>
                  <w:sz w:val="21"/>
                  <w:szCs w:val="21"/>
                  <w:u w:val="single"/>
                </w:rPr>
                <w:t xml:space="preserve">Mike </w:t>
              </w:r>
              <w:proofErr w:type="spellStart"/>
              <w:r>
                <w:rPr>
                  <w:color w:val="1155CC"/>
                  <w:sz w:val="21"/>
                  <w:szCs w:val="21"/>
                  <w:u w:val="single"/>
                </w:rPr>
                <w:t>Sena</w:t>
              </w:r>
              <w:proofErr w:type="spellEnd"/>
            </w:hyperlink>
            <w:r>
              <w:rPr>
                <w:color w:val="333333"/>
                <w:sz w:val="21"/>
                <w:szCs w:val="21"/>
              </w:rPr>
              <w:t xml:space="preserve"> - Director of the Northern California Regional Intelligence Center (</w:t>
            </w:r>
            <w:hyperlink r:id="rId239">
              <w:r>
                <w:rPr>
                  <w:color w:val="1155CC"/>
                  <w:sz w:val="21"/>
                  <w:szCs w:val="21"/>
                  <w:u w:val="single"/>
                </w:rPr>
                <w:t>NCRIC</w:t>
              </w:r>
            </w:hyperlink>
            <w:r>
              <w:rPr>
                <w:color w:val="333333"/>
                <w:sz w:val="21"/>
                <w:szCs w:val="21"/>
              </w:rPr>
              <w:t>)</w:t>
            </w:r>
          </w:p>
        </w:tc>
      </w:tr>
      <w:tr w:rsidR="00EC5DE9" w14:paraId="3EF9EA30"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72B86E0" w14:textId="77777777" w:rsidR="00EC5DE9" w:rsidRDefault="00EC5DE9" w:rsidP="00EC5DE9">
            <w:pPr>
              <w:spacing w:after="340" w:line="240" w:lineRule="auto"/>
              <w:rPr>
                <w:color w:val="333333"/>
                <w:sz w:val="21"/>
                <w:szCs w:val="21"/>
              </w:rPr>
            </w:pPr>
            <w:r>
              <w:rPr>
                <w:color w:val="333333"/>
                <w:sz w:val="21"/>
                <w:szCs w:val="21"/>
              </w:rPr>
              <w:lastRenderedPageBreak/>
              <w:t>9:45 - 11:00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BE1F7F2" w14:textId="77777777" w:rsidR="00EC5DE9" w:rsidRDefault="00EC5DE9" w:rsidP="00EC5DE9">
            <w:pPr>
              <w:spacing w:after="340" w:line="240" w:lineRule="auto"/>
              <w:rPr>
                <w:color w:val="333333"/>
                <w:sz w:val="21"/>
                <w:szCs w:val="21"/>
              </w:rPr>
            </w:pPr>
            <w:r>
              <w:rPr>
                <w:b/>
                <w:color w:val="333333"/>
                <w:sz w:val="21"/>
                <w:szCs w:val="21"/>
              </w:rPr>
              <w:t>Panel 4 - Disasters Recovery (Flooding, Hurricane, Fires, Earthquakes, Pandemics)</w:t>
            </w:r>
            <w:r>
              <w:rPr>
                <w:color w:val="333333"/>
                <w:sz w:val="21"/>
                <w:szCs w:val="21"/>
              </w:rPr>
              <w:br/>
            </w:r>
            <w:r>
              <w:rPr>
                <w:b/>
                <w:color w:val="333333"/>
                <w:sz w:val="21"/>
                <w:szCs w:val="21"/>
                <w:u w:val="single"/>
              </w:rPr>
              <w:t>Moderator</w:t>
            </w:r>
            <w:r>
              <w:rPr>
                <w:b/>
                <w:color w:val="333333"/>
                <w:sz w:val="21"/>
                <w:szCs w:val="21"/>
              </w:rPr>
              <w:t xml:space="preserve">: </w:t>
            </w:r>
            <w:r>
              <w:rPr>
                <w:color w:val="333333"/>
                <w:sz w:val="21"/>
                <w:szCs w:val="21"/>
              </w:rPr>
              <w:t xml:space="preserve"> </w:t>
            </w:r>
            <w:hyperlink r:id="rId240">
              <w:r>
                <w:rPr>
                  <w:color w:val="1155CC"/>
                  <w:sz w:val="21"/>
                  <w:szCs w:val="21"/>
                  <w:u w:val="single"/>
                </w:rPr>
                <w:t xml:space="preserve">Tod </w:t>
              </w:r>
              <w:proofErr w:type="spellStart"/>
              <w:r>
                <w:rPr>
                  <w:color w:val="1155CC"/>
                  <w:sz w:val="21"/>
                  <w:szCs w:val="21"/>
                  <w:u w:val="single"/>
                </w:rPr>
                <w:t>Dabolt</w:t>
              </w:r>
              <w:proofErr w:type="spellEnd"/>
            </w:hyperlink>
            <w:r>
              <w:rPr>
                <w:color w:val="333333"/>
                <w:sz w:val="21"/>
                <w:szCs w:val="21"/>
              </w:rPr>
              <w:t xml:space="preserve">, Geographic Information Officer, </w:t>
            </w:r>
            <w:hyperlink r:id="rId241">
              <w:r>
                <w:rPr>
                  <w:color w:val="1155CC"/>
                  <w:sz w:val="21"/>
                  <w:szCs w:val="21"/>
                  <w:u w:val="single"/>
                </w:rPr>
                <w:t>Department of Interior</w:t>
              </w:r>
            </w:hyperlink>
          </w:p>
          <w:p w14:paraId="36F1DE13" w14:textId="77777777" w:rsidR="00EC5DE9" w:rsidRDefault="00F67FA0" w:rsidP="006F25D4">
            <w:pPr>
              <w:numPr>
                <w:ilvl w:val="0"/>
                <w:numId w:val="32"/>
              </w:numPr>
              <w:spacing w:after="340" w:line="240" w:lineRule="auto"/>
              <w:contextualSpacing/>
              <w:jc w:val="left"/>
              <w:rPr>
                <w:color w:val="333333"/>
                <w:sz w:val="21"/>
                <w:szCs w:val="21"/>
              </w:rPr>
            </w:pPr>
            <w:hyperlink r:id="rId242">
              <w:r w:rsidR="00EC5DE9">
                <w:rPr>
                  <w:color w:val="1155CC"/>
                  <w:sz w:val="21"/>
                  <w:szCs w:val="21"/>
                  <w:u w:val="single"/>
                </w:rPr>
                <w:t>Caroline Thomas Jacobs</w:t>
              </w:r>
            </w:hyperlink>
            <w:r w:rsidR="00EC5DE9">
              <w:rPr>
                <w:color w:val="333333"/>
                <w:sz w:val="21"/>
                <w:szCs w:val="21"/>
              </w:rPr>
              <w:t xml:space="preserve"> - Emergency Management Executive, </w:t>
            </w:r>
            <w:hyperlink r:id="rId243">
              <w:r w:rsidR="00EC5DE9">
                <w:rPr>
                  <w:color w:val="1155CC"/>
                  <w:sz w:val="21"/>
                  <w:szCs w:val="21"/>
                  <w:u w:val="single"/>
                </w:rPr>
                <w:t>California Governor's Office</w:t>
              </w:r>
            </w:hyperlink>
          </w:p>
          <w:p w14:paraId="77E14C9A" w14:textId="77777777" w:rsidR="00EC5DE9" w:rsidRDefault="00F67FA0" w:rsidP="006F25D4">
            <w:pPr>
              <w:numPr>
                <w:ilvl w:val="0"/>
                <w:numId w:val="32"/>
              </w:numPr>
              <w:spacing w:after="340" w:line="240" w:lineRule="auto"/>
              <w:contextualSpacing/>
              <w:jc w:val="left"/>
              <w:rPr>
                <w:color w:val="333333"/>
                <w:sz w:val="21"/>
                <w:szCs w:val="21"/>
              </w:rPr>
            </w:pPr>
            <w:hyperlink r:id="rId244">
              <w:r w:rsidR="00EC5DE9">
                <w:rPr>
                  <w:color w:val="1155CC"/>
                  <w:sz w:val="21"/>
                  <w:szCs w:val="21"/>
                  <w:u w:val="single"/>
                </w:rPr>
                <w:t xml:space="preserve">Paul </w:t>
              </w:r>
              <w:proofErr w:type="spellStart"/>
              <w:r w:rsidR="00EC5DE9">
                <w:rPr>
                  <w:color w:val="1155CC"/>
                  <w:sz w:val="21"/>
                  <w:szCs w:val="21"/>
                  <w:u w:val="single"/>
                </w:rPr>
                <w:t>Steblein</w:t>
              </w:r>
              <w:proofErr w:type="spellEnd"/>
            </w:hyperlink>
            <w:r w:rsidR="00EC5DE9">
              <w:rPr>
                <w:color w:val="333333"/>
                <w:sz w:val="21"/>
                <w:szCs w:val="21"/>
              </w:rPr>
              <w:t xml:space="preserve"> - </w:t>
            </w:r>
            <w:r w:rsidR="00EC5DE9">
              <w:rPr>
                <w:color w:val="333333"/>
                <w:sz w:val="20"/>
                <w:szCs w:val="20"/>
              </w:rPr>
              <w:t xml:space="preserve">Wildland Fire Science Coordinator, </w:t>
            </w:r>
            <w:hyperlink r:id="rId245" w:anchor="qt-news_science_products">
              <w:r w:rsidR="00EC5DE9">
                <w:rPr>
                  <w:color w:val="1155CC"/>
                  <w:sz w:val="20"/>
                  <w:szCs w:val="20"/>
                  <w:u w:val="single"/>
                </w:rPr>
                <w:t>USGS</w:t>
              </w:r>
            </w:hyperlink>
          </w:p>
          <w:p w14:paraId="194497A6" w14:textId="77777777" w:rsidR="00EC5DE9" w:rsidRDefault="00F67FA0" w:rsidP="006F25D4">
            <w:pPr>
              <w:numPr>
                <w:ilvl w:val="0"/>
                <w:numId w:val="32"/>
              </w:numPr>
              <w:spacing w:after="340" w:line="240" w:lineRule="auto"/>
              <w:contextualSpacing/>
              <w:jc w:val="left"/>
              <w:rPr>
                <w:color w:val="333333"/>
                <w:sz w:val="21"/>
                <w:szCs w:val="21"/>
              </w:rPr>
            </w:pPr>
            <w:hyperlink r:id="rId246">
              <w:r w:rsidR="00EC5DE9">
                <w:rPr>
                  <w:color w:val="1155CC"/>
                  <w:sz w:val="21"/>
                  <w:szCs w:val="21"/>
                  <w:u w:val="single"/>
                </w:rPr>
                <w:t>Ryan Lash</w:t>
              </w:r>
            </w:hyperlink>
            <w:r w:rsidR="00EC5DE9">
              <w:rPr>
                <w:color w:val="333333"/>
                <w:sz w:val="21"/>
                <w:szCs w:val="21"/>
              </w:rPr>
              <w:t xml:space="preserve"> - Health Scientist, Disease Classifications and Recommendations, </w:t>
            </w:r>
            <w:hyperlink r:id="rId247">
              <w:r w:rsidR="00EC5DE9">
                <w:rPr>
                  <w:color w:val="1155CC"/>
                  <w:sz w:val="21"/>
                  <w:szCs w:val="21"/>
                  <w:u w:val="single"/>
                </w:rPr>
                <w:t>CDC</w:t>
              </w:r>
            </w:hyperlink>
          </w:p>
          <w:p w14:paraId="777A7DC3" w14:textId="77777777" w:rsidR="00EC5DE9" w:rsidRDefault="00EC5DE9" w:rsidP="006F25D4">
            <w:pPr>
              <w:numPr>
                <w:ilvl w:val="0"/>
                <w:numId w:val="32"/>
              </w:numPr>
              <w:spacing w:after="340" w:line="240" w:lineRule="auto"/>
              <w:contextualSpacing/>
              <w:jc w:val="left"/>
              <w:rPr>
                <w:color w:val="333333"/>
                <w:sz w:val="21"/>
                <w:szCs w:val="21"/>
              </w:rPr>
            </w:pPr>
            <w:r>
              <w:rPr>
                <w:color w:val="333333"/>
                <w:sz w:val="21"/>
                <w:szCs w:val="21"/>
              </w:rPr>
              <w:t xml:space="preserve">Joseph “Nate” Workman - Geospatial Advisor, </w:t>
            </w:r>
            <w:hyperlink r:id="rId248">
              <w:r>
                <w:rPr>
                  <w:color w:val="1155CC"/>
                  <w:sz w:val="21"/>
                  <w:szCs w:val="21"/>
                  <w:u w:val="single"/>
                </w:rPr>
                <w:t>FEMA</w:t>
              </w:r>
            </w:hyperlink>
          </w:p>
          <w:p w14:paraId="3137A677" w14:textId="77777777" w:rsidR="00EC5DE9" w:rsidRDefault="00EC5DE9" w:rsidP="006F25D4">
            <w:pPr>
              <w:numPr>
                <w:ilvl w:val="0"/>
                <w:numId w:val="32"/>
              </w:numPr>
              <w:spacing w:after="340" w:line="240" w:lineRule="auto"/>
              <w:contextualSpacing/>
              <w:jc w:val="left"/>
              <w:rPr>
                <w:color w:val="333333"/>
                <w:sz w:val="21"/>
                <w:szCs w:val="21"/>
              </w:rPr>
            </w:pPr>
            <w:r>
              <w:rPr>
                <w:color w:val="333333"/>
                <w:sz w:val="21"/>
                <w:szCs w:val="21"/>
              </w:rPr>
              <w:t xml:space="preserve">Russell </w:t>
            </w:r>
            <w:proofErr w:type="spellStart"/>
            <w:r>
              <w:rPr>
                <w:color w:val="333333"/>
                <w:sz w:val="21"/>
                <w:szCs w:val="21"/>
              </w:rPr>
              <w:t>Deffner</w:t>
            </w:r>
            <w:proofErr w:type="spellEnd"/>
            <w:r>
              <w:rPr>
                <w:color w:val="333333"/>
                <w:sz w:val="21"/>
                <w:szCs w:val="21"/>
              </w:rPr>
              <w:t xml:space="preserve"> - </w:t>
            </w:r>
            <w:hyperlink r:id="rId249">
              <w:r>
                <w:rPr>
                  <w:color w:val="1155CC"/>
                  <w:sz w:val="21"/>
                  <w:szCs w:val="21"/>
                  <w:u w:val="single"/>
                </w:rPr>
                <w:t>Humanitarian Open Street Maps</w:t>
              </w:r>
            </w:hyperlink>
          </w:p>
        </w:tc>
      </w:tr>
      <w:tr w:rsidR="00EC5DE9" w14:paraId="0D7C49DC" w14:textId="77777777" w:rsidTr="00EC5DE9">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49A0DCE" w14:textId="77777777" w:rsidR="00EC5DE9" w:rsidRDefault="00EC5DE9" w:rsidP="00EC5DE9">
            <w:pPr>
              <w:spacing w:line="240" w:lineRule="auto"/>
              <w:rPr>
                <w:color w:val="333333"/>
                <w:sz w:val="21"/>
                <w:szCs w:val="21"/>
              </w:rPr>
            </w:pPr>
            <w:r>
              <w:rPr>
                <w:color w:val="333333"/>
                <w:sz w:val="21"/>
                <w:szCs w:val="21"/>
              </w:rPr>
              <w:t>11:00-11:30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5104D8E" w14:textId="77777777" w:rsidR="00EC5DE9" w:rsidRDefault="00EC5DE9" w:rsidP="00EC5DE9">
            <w:pPr>
              <w:spacing w:line="240" w:lineRule="auto"/>
              <w:rPr>
                <w:color w:val="333333"/>
                <w:sz w:val="21"/>
                <w:szCs w:val="21"/>
              </w:rPr>
            </w:pPr>
            <w:r>
              <w:rPr>
                <w:color w:val="333333"/>
                <w:sz w:val="21"/>
                <w:szCs w:val="21"/>
              </w:rPr>
              <w:t>Moderators Summary of Discussions</w:t>
            </w:r>
          </w:p>
        </w:tc>
      </w:tr>
      <w:tr w:rsidR="00EC5DE9" w14:paraId="19C8383C" w14:textId="77777777" w:rsidTr="00EC5DE9">
        <w:trPr>
          <w:trHeight w:val="15"/>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42A2767" w14:textId="77777777" w:rsidR="00EC5DE9" w:rsidRDefault="00EC5DE9" w:rsidP="00EC5DE9">
            <w:pPr>
              <w:spacing w:line="240" w:lineRule="auto"/>
              <w:rPr>
                <w:color w:val="333333"/>
                <w:sz w:val="21"/>
                <w:szCs w:val="21"/>
              </w:rPr>
            </w:pPr>
            <w:r>
              <w:rPr>
                <w:color w:val="333333"/>
                <w:sz w:val="21"/>
                <w:szCs w:val="21"/>
              </w:rPr>
              <w:t>11:30 - 11:45</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0369A40" w14:textId="77777777" w:rsidR="00EC5DE9" w:rsidRDefault="00EC5DE9" w:rsidP="00EC5DE9">
            <w:pPr>
              <w:spacing w:line="240" w:lineRule="auto"/>
              <w:rPr>
                <w:color w:val="333333"/>
                <w:sz w:val="21"/>
                <w:szCs w:val="21"/>
              </w:rPr>
            </w:pPr>
            <w:r>
              <w:rPr>
                <w:color w:val="333333"/>
                <w:sz w:val="21"/>
                <w:szCs w:val="21"/>
              </w:rPr>
              <w:t xml:space="preserve">Wrap up and Closing  </w:t>
            </w:r>
          </w:p>
        </w:tc>
      </w:tr>
    </w:tbl>
    <w:p w14:paraId="31220501" w14:textId="77777777" w:rsidR="001310A8" w:rsidRDefault="001310A8">
      <w:pPr>
        <w:ind w:left="6" w:right="228"/>
      </w:pPr>
    </w:p>
    <w:p w14:paraId="0126BB7A" w14:textId="77777777" w:rsidR="001310A8" w:rsidRPr="001310A8" w:rsidRDefault="001310A8">
      <w:pPr>
        <w:ind w:left="6" w:right="228"/>
        <w:rPr>
          <w:b/>
        </w:rPr>
      </w:pPr>
      <w:r w:rsidRPr="001310A8">
        <w:rPr>
          <w:b/>
        </w:rPr>
        <w:t xml:space="preserve">Key </w:t>
      </w:r>
      <w:r>
        <w:rPr>
          <w:b/>
        </w:rPr>
        <w:t>P</w:t>
      </w:r>
      <w:r w:rsidRPr="001310A8">
        <w:rPr>
          <w:b/>
        </w:rPr>
        <w:t xml:space="preserve">oints </w:t>
      </w:r>
    </w:p>
    <w:p w14:paraId="45F2EF11" w14:textId="77777777" w:rsidR="001310A8" w:rsidRDefault="001310A8" w:rsidP="006F25D4">
      <w:pPr>
        <w:pStyle w:val="ListParagraph"/>
        <w:numPr>
          <w:ilvl w:val="0"/>
          <w:numId w:val="34"/>
        </w:numPr>
        <w:ind w:right="228"/>
      </w:pPr>
      <w:r w:rsidRPr="001310A8">
        <w:t>Orchestration (Capacity Building) in advance very important</w:t>
      </w:r>
    </w:p>
    <w:p w14:paraId="13CA3E6A" w14:textId="77777777" w:rsidR="001310A8" w:rsidRDefault="001310A8" w:rsidP="006F25D4">
      <w:pPr>
        <w:pStyle w:val="ListParagraph"/>
        <w:numPr>
          <w:ilvl w:val="0"/>
          <w:numId w:val="34"/>
        </w:numPr>
        <w:ind w:right="228"/>
      </w:pPr>
      <w:r w:rsidRPr="001310A8">
        <w:t>Outreach, coordination, communication, education</w:t>
      </w:r>
    </w:p>
    <w:p w14:paraId="50C92247" w14:textId="77777777" w:rsidR="001310A8" w:rsidRDefault="001310A8" w:rsidP="006F25D4">
      <w:pPr>
        <w:pStyle w:val="ListParagraph"/>
        <w:numPr>
          <w:ilvl w:val="0"/>
          <w:numId w:val="34"/>
        </w:numPr>
        <w:ind w:right="228"/>
      </w:pPr>
      <w:r w:rsidRPr="001310A8">
        <w:t>Needs and gaps addressed</w:t>
      </w:r>
    </w:p>
    <w:p w14:paraId="4F34D95B" w14:textId="77777777" w:rsidR="001310A8" w:rsidRDefault="001310A8" w:rsidP="006F25D4">
      <w:pPr>
        <w:pStyle w:val="ListParagraph"/>
        <w:numPr>
          <w:ilvl w:val="0"/>
          <w:numId w:val="34"/>
        </w:numPr>
        <w:ind w:right="228"/>
      </w:pPr>
      <w:r w:rsidRPr="001310A8">
        <w:t>Timely, discoverable, accessible, scaled, curated, trusted and digestible data</w:t>
      </w:r>
    </w:p>
    <w:p w14:paraId="3983508D" w14:textId="77777777" w:rsidR="001310A8" w:rsidRDefault="001310A8" w:rsidP="006F25D4">
      <w:pPr>
        <w:pStyle w:val="ListParagraph"/>
        <w:numPr>
          <w:ilvl w:val="0"/>
          <w:numId w:val="34"/>
        </w:numPr>
        <w:ind w:right="228"/>
      </w:pPr>
      <w:r w:rsidRPr="001310A8">
        <w:t>Tools and services that are interoperable and intuitive)</w:t>
      </w:r>
    </w:p>
    <w:p w14:paraId="7DB5F88D" w14:textId="77777777" w:rsidR="001310A8" w:rsidRDefault="001310A8" w:rsidP="001310A8">
      <w:pPr>
        <w:ind w:right="228"/>
        <w:rPr>
          <w:b/>
        </w:rPr>
      </w:pPr>
      <w:r w:rsidRPr="001310A8">
        <w:rPr>
          <w:b/>
        </w:rPr>
        <w:t>Key Takeaways</w:t>
      </w:r>
    </w:p>
    <w:p w14:paraId="490D366D" w14:textId="77777777" w:rsidR="001310A8" w:rsidRDefault="001310A8" w:rsidP="006F25D4">
      <w:pPr>
        <w:pStyle w:val="ListParagraph"/>
        <w:numPr>
          <w:ilvl w:val="0"/>
          <w:numId w:val="33"/>
        </w:numPr>
      </w:pPr>
      <w:r w:rsidRPr="001310A8">
        <w:t>Common standards based operating environment for information sharing, co-creation, product and services development</w:t>
      </w:r>
    </w:p>
    <w:p w14:paraId="1AEDE185" w14:textId="77777777" w:rsidR="001310A8" w:rsidRDefault="001310A8" w:rsidP="006F25D4">
      <w:pPr>
        <w:pStyle w:val="ListParagraph"/>
        <w:numPr>
          <w:ilvl w:val="0"/>
          <w:numId w:val="33"/>
        </w:numPr>
        <w:ind w:right="228"/>
      </w:pPr>
      <w:r w:rsidRPr="001310A8">
        <w:t>Audience based intuitive fit-for-use data tools and services that are stakeholder responsive (Linked to Value Chain)</w:t>
      </w:r>
    </w:p>
    <w:p w14:paraId="32F170B3" w14:textId="77777777" w:rsidR="00B755BA" w:rsidRDefault="001310A8" w:rsidP="006F25D4">
      <w:pPr>
        <w:pStyle w:val="ListParagraph"/>
        <w:numPr>
          <w:ilvl w:val="0"/>
          <w:numId w:val="33"/>
        </w:numPr>
        <w:ind w:right="228"/>
      </w:pPr>
      <w:r w:rsidRPr="001310A8">
        <w:t>Improve collection and consumption by leveraging emerging technologies mobile, crowdsourcing, advanced remote sensing, AI, machine learning, cloud, video, sensors etc.</w:t>
      </w:r>
    </w:p>
    <w:p w14:paraId="737D6482" w14:textId="6D7E6800" w:rsidR="00B755BA" w:rsidRPr="00B755BA" w:rsidRDefault="00B755BA" w:rsidP="006F25D4">
      <w:pPr>
        <w:pStyle w:val="ListParagraph"/>
        <w:numPr>
          <w:ilvl w:val="0"/>
          <w:numId w:val="33"/>
        </w:numPr>
        <w:ind w:right="228"/>
      </w:pPr>
      <w:r w:rsidRPr="00B755BA">
        <w:t>Strengthen value</w:t>
      </w:r>
      <w:r w:rsidR="00582BC9">
        <w:t>-</w:t>
      </w:r>
      <w:r w:rsidRPr="00B755BA">
        <w:t xml:space="preserve">based understanding of the need for the data and capabilities when engaging decision makers (Cost value analysis) </w:t>
      </w:r>
    </w:p>
    <w:p w14:paraId="2C85B521" w14:textId="77777777" w:rsidR="00B755BA" w:rsidRPr="00B755BA" w:rsidRDefault="00B755BA" w:rsidP="00B755BA">
      <w:pPr>
        <w:ind w:right="228"/>
        <w:rPr>
          <w:b/>
          <w:i/>
        </w:rPr>
      </w:pPr>
      <w:r w:rsidRPr="00B755BA">
        <w:rPr>
          <w:b/>
          <w:i/>
        </w:rPr>
        <w:t>Need to develop pilots that address these challenges and others</w:t>
      </w:r>
    </w:p>
    <w:p w14:paraId="20828E07" w14:textId="77777777" w:rsidR="00B755BA" w:rsidRDefault="00B755BA" w:rsidP="00B755BA">
      <w:pPr>
        <w:ind w:right="228"/>
        <w:rPr>
          <w:b/>
        </w:rPr>
      </w:pPr>
    </w:p>
    <w:p w14:paraId="4B8F709E" w14:textId="77777777" w:rsidR="00B755BA" w:rsidRPr="00B755BA" w:rsidRDefault="00B755BA" w:rsidP="00B755BA">
      <w:pPr>
        <w:ind w:right="228"/>
        <w:rPr>
          <w:b/>
        </w:rPr>
      </w:pPr>
      <w:r w:rsidRPr="00B755BA">
        <w:rPr>
          <w:b/>
        </w:rPr>
        <w:lastRenderedPageBreak/>
        <w:t>Pilot Planning</w:t>
      </w:r>
    </w:p>
    <w:p w14:paraId="58E04194" w14:textId="77777777" w:rsidR="00B755BA" w:rsidRPr="00B755BA" w:rsidRDefault="00B755BA" w:rsidP="006F25D4">
      <w:pPr>
        <w:pStyle w:val="ListParagraph"/>
        <w:numPr>
          <w:ilvl w:val="0"/>
          <w:numId w:val="35"/>
        </w:numPr>
        <w:ind w:right="228"/>
      </w:pPr>
      <w:r w:rsidRPr="00B755BA">
        <w:t xml:space="preserve">Include a diverse group of stakeholders </w:t>
      </w:r>
    </w:p>
    <w:p w14:paraId="2E409EFD" w14:textId="77777777" w:rsidR="00B755BA" w:rsidRPr="00B755BA" w:rsidRDefault="00B755BA" w:rsidP="006F25D4">
      <w:pPr>
        <w:pStyle w:val="ListParagraph"/>
        <w:numPr>
          <w:ilvl w:val="1"/>
          <w:numId w:val="35"/>
        </w:numPr>
        <w:spacing w:after="0"/>
        <w:ind w:left="1434" w:right="227" w:hanging="357"/>
      </w:pPr>
      <w:r w:rsidRPr="00B755BA">
        <w:t>Local, State, National, Global, Commercial Sector, NGOs, Academia</w:t>
      </w:r>
    </w:p>
    <w:p w14:paraId="002009AF" w14:textId="77777777" w:rsidR="00B755BA" w:rsidRPr="00B755BA" w:rsidRDefault="00B755BA" w:rsidP="006F25D4">
      <w:pPr>
        <w:pStyle w:val="ListParagraph"/>
        <w:numPr>
          <w:ilvl w:val="1"/>
          <w:numId w:val="35"/>
        </w:numPr>
        <w:ind w:right="228"/>
      </w:pPr>
      <w:r w:rsidRPr="00B755BA">
        <w:t>Responders, decision makers, policy makers, resource managers, scientist, citizens</w:t>
      </w:r>
    </w:p>
    <w:p w14:paraId="682033C5" w14:textId="77777777" w:rsidR="00B755BA" w:rsidRPr="00B755BA" w:rsidRDefault="00B755BA" w:rsidP="006F25D4">
      <w:pPr>
        <w:pStyle w:val="ListParagraph"/>
        <w:numPr>
          <w:ilvl w:val="0"/>
          <w:numId w:val="35"/>
        </w:numPr>
        <w:ind w:right="228"/>
      </w:pPr>
      <w:r w:rsidRPr="00B755BA">
        <w:t>Cross-cutting engagement in disaster pilots</w:t>
      </w:r>
    </w:p>
    <w:p w14:paraId="366F0B6C" w14:textId="77777777" w:rsidR="00B755BA" w:rsidRPr="00B755BA" w:rsidRDefault="00B755BA" w:rsidP="006F25D4">
      <w:pPr>
        <w:pStyle w:val="ListParagraph"/>
        <w:numPr>
          <w:ilvl w:val="1"/>
          <w:numId w:val="35"/>
        </w:numPr>
        <w:spacing w:after="0"/>
        <w:ind w:left="1434" w:right="227" w:hanging="357"/>
      </w:pPr>
      <w:r w:rsidRPr="00B755BA">
        <w:t>Hurricane</w:t>
      </w:r>
      <w:r w:rsidR="00E865BA" w:rsidRPr="00E865BA">
        <w:rPr>
          <w:rFonts w:eastAsiaTheme="minorEastAsia"/>
          <w:color w:val="auto"/>
          <w:szCs w:val="24"/>
          <w:lang w:val="en-CA"/>
        </w:rPr>
        <w:t xml:space="preserve"> </w:t>
      </w:r>
      <w:r w:rsidR="00E865BA">
        <w:rPr>
          <w:rFonts w:eastAsiaTheme="minorEastAsia"/>
          <w:color w:val="auto"/>
          <w:szCs w:val="24"/>
          <w:lang w:val="en-CA"/>
        </w:rPr>
        <w:t>→</w:t>
      </w:r>
      <w:r w:rsidRPr="00B755BA">
        <w:t xml:space="preserve"> Floods</w:t>
      </w:r>
      <w:r w:rsidR="00E865BA" w:rsidRPr="00E865BA">
        <w:rPr>
          <w:rFonts w:eastAsiaTheme="minorEastAsia"/>
          <w:color w:val="auto"/>
          <w:szCs w:val="24"/>
          <w:lang w:val="en-CA"/>
        </w:rPr>
        <w:t xml:space="preserve"> </w:t>
      </w:r>
      <w:r w:rsidR="00E865BA">
        <w:rPr>
          <w:rFonts w:eastAsiaTheme="minorEastAsia"/>
          <w:color w:val="auto"/>
          <w:szCs w:val="24"/>
          <w:lang w:val="en-CA"/>
        </w:rPr>
        <w:t xml:space="preserve">→ </w:t>
      </w:r>
      <w:r w:rsidRPr="00B755BA">
        <w:t>Pandemic</w:t>
      </w:r>
    </w:p>
    <w:p w14:paraId="5D1603F3" w14:textId="77777777" w:rsidR="00B755BA" w:rsidRPr="00B755BA" w:rsidRDefault="00B755BA" w:rsidP="006F25D4">
      <w:pPr>
        <w:pStyle w:val="ListParagraph"/>
        <w:numPr>
          <w:ilvl w:val="1"/>
          <w:numId w:val="35"/>
        </w:numPr>
        <w:spacing w:after="0"/>
        <w:ind w:left="1434" w:right="227" w:hanging="357"/>
      </w:pPr>
      <w:r w:rsidRPr="00B755BA">
        <w:t>Fire</w:t>
      </w:r>
      <w:r w:rsidR="00E865BA" w:rsidRPr="00E865BA">
        <w:rPr>
          <w:rFonts w:eastAsiaTheme="minorEastAsia"/>
          <w:color w:val="auto"/>
          <w:szCs w:val="24"/>
          <w:lang w:val="en-CA"/>
        </w:rPr>
        <w:t xml:space="preserve"> </w:t>
      </w:r>
      <w:r w:rsidR="00E865BA">
        <w:rPr>
          <w:rFonts w:eastAsiaTheme="minorEastAsia"/>
          <w:color w:val="auto"/>
          <w:szCs w:val="24"/>
          <w:lang w:val="en-CA"/>
        </w:rPr>
        <w:t xml:space="preserve">→ </w:t>
      </w:r>
      <w:r w:rsidRPr="00B755BA">
        <w:t>Landslide</w:t>
      </w:r>
    </w:p>
    <w:p w14:paraId="30A279B0" w14:textId="77777777" w:rsidR="00B755BA" w:rsidRPr="00B755BA" w:rsidRDefault="00B755BA" w:rsidP="006F25D4">
      <w:pPr>
        <w:pStyle w:val="ListParagraph"/>
        <w:numPr>
          <w:ilvl w:val="1"/>
          <w:numId w:val="35"/>
        </w:numPr>
        <w:ind w:right="228"/>
      </w:pPr>
      <w:r w:rsidRPr="00B755BA">
        <w:t>Earthquake</w:t>
      </w:r>
      <w:r w:rsidR="00E865BA" w:rsidRPr="00E865BA">
        <w:rPr>
          <w:rFonts w:eastAsiaTheme="minorEastAsia"/>
          <w:color w:val="auto"/>
          <w:szCs w:val="24"/>
          <w:lang w:val="en-CA"/>
        </w:rPr>
        <w:t xml:space="preserve"> </w:t>
      </w:r>
      <w:r w:rsidR="00E865BA">
        <w:rPr>
          <w:rFonts w:eastAsiaTheme="minorEastAsia"/>
          <w:color w:val="auto"/>
          <w:szCs w:val="24"/>
          <w:lang w:val="en-CA"/>
        </w:rPr>
        <w:t xml:space="preserve">→ </w:t>
      </w:r>
      <w:r w:rsidRPr="00B755BA">
        <w:t>Fire</w:t>
      </w:r>
      <w:r w:rsidR="00E865BA" w:rsidRPr="00E865BA">
        <w:rPr>
          <w:rFonts w:eastAsiaTheme="minorEastAsia"/>
          <w:color w:val="auto"/>
          <w:szCs w:val="24"/>
          <w:lang w:val="en-CA"/>
        </w:rPr>
        <w:t xml:space="preserve"> </w:t>
      </w:r>
      <w:r w:rsidR="00E865BA">
        <w:rPr>
          <w:rFonts w:eastAsiaTheme="minorEastAsia"/>
          <w:color w:val="auto"/>
          <w:szCs w:val="24"/>
          <w:lang w:val="en-CA"/>
        </w:rPr>
        <w:t xml:space="preserve">→ </w:t>
      </w:r>
      <w:r w:rsidRPr="00B755BA">
        <w:t>Landslide</w:t>
      </w:r>
    </w:p>
    <w:p w14:paraId="64232ACE" w14:textId="77777777" w:rsidR="00B755BA" w:rsidRPr="00B755BA" w:rsidRDefault="00B755BA" w:rsidP="006F25D4">
      <w:pPr>
        <w:pStyle w:val="ListParagraph"/>
        <w:numPr>
          <w:ilvl w:val="0"/>
          <w:numId w:val="35"/>
        </w:numPr>
        <w:ind w:right="228"/>
      </w:pPr>
      <w:r w:rsidRPr="00B755BA">
        <w:t>Topical elements to include - Social elements (ex. public health), Economic, Environmental</w:t>
      </w:r>
    </w:p>
    <w:p w14:paraId="342E00D2" w14:textId="77777777" w:rsidR="00B755BA" w:rsidRPr="00B755BA" w:rsidRDefault="00B755BA" w:rsidP="006F25D4">
      <w:pPr>
        <w:pStyle w:val="ListParagraph"/>
        <w:numPr>
          <w:ilvl w:val="0"/>
          <w:numId w:val="35"/>
        </w:numPr>
        <w:ind w:right="228"/>
      </w:pPr>
      <w:r w:rsidRPr="00B755BA">
        <w:t>Communication, coordination, education, outreach</w:t>
      </w:r>
    </w:p>
    <w:p w14:paraId="63E245EA" w14:textId="77777777" w:rsidR="00B755BA" w:rsidRPr="00B755BA" w:rsidRDefault="00B755BA" w:rsidP="006F25D4">
      <w:pPr>
        <w:pStyle w:val="ListParagraph"/>
        <w:numPr>
          <w:ilvl w:val="0"/>
          <w:numId w:val="35"/>
        </w:numPr>
        <w:ind w:right="228"/>
      </w:pPr>
      <w:r w:rsidRPr="00B755BA">
        <w:t>Interoperability</w:t>
      </w:r>
    </w:p>
    <w:p w14:paraId="7AA102BD" w14:textId="77777777" w:rsidR="00B755BA" w:rsidRPr="00B755BA" w:rsidRDefault="00B755BA" w:rsidP="006F25D4">
      <w:pPr>
        <w:pStyle w:val="ListParagraph"/>
        <w:numPr>
          <w:ilvl w:val="1"/>
          <w:numId w:val="35"/>
        </w:numPr>
        <w:spacing w:after="0"/>
        <w:ind w:left="1434" w:right="227" w:hanging="357"/>
      </w:pPr>
      <w:r w:rsidRPr="00B755BA">
        <w:t>Data and information metadata, symbology</w:t>
      </w:r>
      <w:proofErr w:type="gramStart"/>
      <w:r w:rsidRPr="00B755BA">
        <w:t>  discovery</w:t>
      </w:r>
      <w:proofErr w:type="gramEnd"/>
      <w:r w:rsidRPr="00B755BA">
        <w:t>, access, workflow, use</w:t>
      </w:r>
    </w:p>
    <w:p w14:paraId="0DF2F99C" w14:textId="77777777" w:rsidR="00B755BA" w:rsidRDefault="00B755BA" w:rsidP="006F25D4">
      <w:pPr>
        <w:pStyle w:val="ListParagraph"/>
        <w:numPr>
          <w:ilvl w:val="1"/>
          <w:numId w:val="35"/>
        </w:numPr>
        <w:ind w:right="228"/>
      </w:pPr>
      <w:r w:rsidRPr="00B755BA">
        <w:t>Leverage diverse technology</w:t>
      </w:r>
    </w:p>
    <w:p w14:paraId="3D5E8D58" w14:textId="77777777" w:rsidR="00E865BA" w:rsidRDefault="00E865BA" w:rsidP="00B755BA">
      <w:pPr>
        <w:ind w:right="228"/>
        <w:rPr>
          <w:b/>
        </w:rPr>
      </w:pPr>
    </w:p>
    <w:p w14:paraId="6F61413B" w14:textId="77777777" w:rsidR="00B755BA" w:rsidRDefault="00E865BA" w:rsidP="00B755BA">
      <w:pPr>
        <w:ind w:right="228"/>
        <w:rPr>
          <w:b/>
        </w:rPr>
      </w:pPr>
      <w:r>
        <w:rPr>
          <w:b/>
        </w:rPr>
        <w:t>Next Steps</w:t>
      </w:r>
    </w:p>
    <w:p w14:paraId="01107397" w14:textId="77777777" w:rsidR="00E865BA" w:rsidRPr="00E865BA" w:rsidRDefault="00E865BA" w:rsidP="006F25D4">
      <w:pPr>
        <w:pStyle w:val="ListParagraph"/>
        <w:numPr>
          <w:ilvl w:val="0"/>
          <w:numId w:val="36"/>
        </w:numPr>
      </w:pPr>
      <w:r w:rsidRPr="00E865BA">
        <w:t>Compile input from the workshop</w:t>
      </w:r>
    </w:p>
    <w:p w14:paraId="6F2F24C5" w14:textId="77777777" w:rsidR="00E865BA" w:rsidRPr="00E865BA" w:rsidRDefault="00E865BA" w:rsidP="006F25D4">
      <w:pPr>
        <w:pStyle w:val="ListParagraph"/>
        <w:numPr>
          <w:ilvl w:val="0"/>
          <w:numId w:val="36"/>
        </w:numPr>
      </w:pPr>
      <w:r w:rsidRPr="00E865BA">
        <w:t>Share outcomes with the community</w:t>
      </w:r>
    </w:p>
    <w:p w14:paraId="7EA28D41" w14:textId="2568C774" w:rsidR="00E865BA" w:rsidRPr="00E865BA" w:rsidRDefault="00E865BA" w:rsidP="006F25D4">
      <w:pPr>
        <w:pStyle w:val="ListParagraph"/>
        <w:numPr>
          <w:ilvl w:val="0"/>
          <w:numId w:val="36"/>
        </w:numPr>
      </w:pPr>
      <w:r w:rsidRPr="00E865BA">
        <w:t xml:space="preserve">Share outcomes with Sub Committee on Disaster Resilience (May 30) </w:t>
      </w:r>
      <w:hyperlink r:id="rId250" w:history="1">
        <w:r w:rsidRPr="00610C66">
          <w:rPr>
            <w:rStyle w:val="Hyperlink"/>
          </w:rPr>
          <w:t>https://www.sdr.gov/</w:t>
        </w:r>
      </w:hyperlink>
      <w:r>
        <w:t xml:space="preserve"> </w:t>
      </w:r>
    </w:p>
    <w:p w14:paraId="3D11ED60" w14:textId="77777777" w:rsidR="00E865BA" w:rsidRPr="00E865BA" w:rsidRDefault="00E865BA" w:rsidP="006F25D4">
      <w:pPr>
        <w:pStyle w:val="ListParagraph"/>
        <w:numPr>
          <w:ilvl w:val="0"/>
          <w:numId w:val="36"/>
        </w:numPr>
      </w:pPr>
      <w:r w:rsidRPr="00E865BA">
        <w:t>Additional Workshop planned for DC (Tentative: July)</w:t>
      </w:r>
    </w:p>
    <w:p w14:paraId="73CC51F7" w14:textId="77777777" w:rsidR="00E865BA" w:rsidRPr="00E865BA" w:rsidRDefault="00E865BA" w:rsidP="006F25D4">
      <w:pPr>
        <w:pStyle w:val="ListParagraph"/>
        <w:numPr>
          <w:ilvl w:val="0"/>
          <w:numId w:val="36"/>
        </w:numPr>
      </w:pPr>
      <w:r w:rsidRPr="00E865BA">
        <w:t xml:space="preserve">Publish results of RFI, Workshops etc. </w:t>
      </w:r>
    </w:p>
    <w:p w14:paraId="0071659F" w14:textId="77777777" w:rsidR="00E865BA" w:rsidRPr="00E865BA" w:rsidRDefault="00E865BA" w:rsidP="006F25D4">
      <w:pPr>
        <w:pStyle w:val="ListParagraph"/>
        <w:numPr>
          <w:ilvl w:val="0"/>
          <w:numId w:val="36"/>
        </w:numPr>
      </w:pPr>
      <w:r w:rsidRPr="00E865BA">
        <w:t xml:space="preserve">Work with sponsors on pilot scenarios </w:t>
      </w:r>
    </w:p>
    <w:p w14:paraId="19544607" w14:textId="77777777" w:rsidR="00E865BA" w:rsidRPr="00E865BA" w:rsidRDefault="00E865BA" w:rsidP="006F25D4">
      <w:pPr>
        <w:pStyle w:val="ListParagraph"/>
        <w:numPr>
          <w:ilvl w:val="0"/>
          <w:numId w:val="36"/>
        </w:numPr>
      </w:pPr>
      <w:r w:rsidRPr="00E865BA">
        <w:t>Publish RFQ for 2018 pilots</w:t>
      </w:r>
    </w:p>
    <w:p w14:paraId="510F3609" w14:textId="77777777" w:rsidR="00E865BA" w:rsidRDefault="00E865BA" w:rsidP="00B755BA">
      <w:pPr>
        <w:ind w:right="228"/>
        <w:rPr>
          <w:b/>
        </w:rPr>
      </w:pPr>
    </w:p>
    <w:p w14:paraId="4F98E527" w14:textId="77777777" w:rsidR="00E865BA" w:rsidRDefault="00E865BA" w:rsidP="00B755BA">
      <w:pPr>
        <w:ind w:right="228"/>
        <w:rPr>
          <w:b/>
        </w:rPr>
      </w:pPr>
      <w:r w:rsidRPr="00E865BA">
        <w:rPr>
          <w:b/>
        </w:rPr>
        <w:t xml:space="preserve">What can you do to </w:t>
      </w:r>
      <w:proofErr w:type="gramStart"/>
      <w:r w:rsidRPr="00E865BA">
        <w:rPr>
          <w:b/>
        </w:rPr>
        <w:t>help</w:t>
      </w:r>
      <w:proofErr w:type="gramEnd"/>
    </w:p>
    <w:p w14:paraId="379BDE4A" w14:textId="77777777" w:rsidR="00E865BA" w:rsidRPr="00E865BA" w:rsidRDefault="00E865BA" w:rsidP="006F25D4">
      <w:pPr>
        <w:pStyle w:val="ListParagraph"/>
        <w:numPr>
          <w:ilvl w:val="0"/>
          <w:numId w:val="37"/>
        </w:numPr>
        <w:ind w:right="228"/>
      </w:pPr>
      <w:r w:rsidRPr="00E865BA">
        <w:t xml:space="preserve">Stay engaged </w:t>
      </w:r>
    </w:p>
    <w:p w14:paraId="71AB7D8B" w14:textId="77777777" w:rsidR="00E865BA" w:rsidRPr="00E865BA" w:rsidRDefault="00E865BA" w:rsidP="006F25D4">
      <w:pPr>
        <w:pStyle w:val="ListParagraph"/>
        <w:numPr>
          <w:ilvl w:val="0"/>
          <w:numId w:val="37"/>
        </w:numPr>
        <w:ind w:right="228"/>
      </w:pPr>
      <w:r w:rsidRPr="00E865BA">
        <w:lastRenderedPageBreak/>
        <w:t>Review notes and send feedback to us</w:t>
      </w:r>
    </w:p>
    <w:p w14:paraId="5AFC3455" w14:textId="77777777" w:rsidR="00E865BA" w:rsidRPr="00E865BA" w:rsidRDefault="00E865BA" w:rsidP="006F25D4">
      <w:pPr>
        <w:pStyle w:val="ListParagraph"/>
        <w:numPr>
          <w:ilvl w:val="0"/>
          <w:numId w:val="37"/>
        </w:numPr>
        <w:ind w:right="228"/>
      </w:pPr>
      <w:r w:rsidRPr="00E865BA">
        <w:t>Let your leaders know of this activity</w:t>
      </w:r>
    </w:p>
    <w:p w14:paraId="18707E04" w14:textId="77777777" w:rsidR="00E865BA" w:rsidRPr="00E865BA" w:rsidRDefault="00E865BA" w:rsidP="006F25D4">
      <w:pPr>
        <w:pStyle w:val="ListParagraph"/>
        <w:numPr>
          <w:ilvl w:val="0"/>
          <w:numId w:val="37"/>
        </w:numPr>
        <w:ind w:right="228"/>
      </w:pPr>
      <w:r w:rsidRPr="00E865BA">
        <w:t>Encourage participation</w:t>
      </w:r>
    </w:p>
    <w:p w14:paraId="2E9F30D4" w14:textId="77777777" w:rsidR="00E865BA" w:rsidRPr="00E865BA" w:rsidRDefault="00E865BA" w:rsidP="006F25D4">
      <w:pPr>
        <w:pStyle w:val="ListParagraph"/>
        <w:numPr>
          <w:ilvl w:val="0"/>
          <w:numId w:val="37"/>
        </w:numPr>
        <w:ind w:right="228"/>
      </w:pPr>
      <w:r w:rsidRPr="00E865BA">
        <w:t xml:space="preserve">Provide feedback via the RFI send to </w:t>
      </w:r>
      <w:hyperlink r:id="rId251" w:history="1">
        <w:r w:rsidRPr="00610C66">
          <w:rPr>
            <w:rStyle w:val="Hyperlink"/>
          </w:rPr>
          <w:t>tidol@opengeospatial.org</w:t>
        </w:r>
      </w:hyperlink>
      <w:r>
        <w:t xml:space="preserve"> </w:t>
      </w:r>
    </w:p>
    <w:p w14:paraId="2C20F289" w14:textId="77777777" w:rsidR="00E865BA" w:rsidRPr="00E865BA" w:rsidRDefault="00E865BA" w:rsidP="006F25D4">
      <w:pPr>
        <w:pStyle w:val="ListParagraph"/>
        <w:numPr>
          <w:ilvl w:val="0"/>
          <w:numId w:val="37"/>
        </w:numPr>
        <w:ind w:right="228"/>
      </w:pPr>
      <w:r w:rsidRPr="00E865BA">
        <w:t>Get on our mailing list?</w:t>
      </w:r>
    </w:p>
    <w:p w14:paraId="07052A1F" w14:textId="77777777" w:rsidR="00E865BA" w:rsidRPr="00E865BA" w:rsidRDefault="00E865BA" w:rsidP="006F25D4">
      <w:pPr>
        <w:pStyle w:val="ListParagraph"/>
        <w:numPr>
          <w:ilvl w:val="0"/>
          <w:numId w:val="37"/>
        </w:numPr>
        <w:ind w:right="228"/>
      </w:pPr>
      <w:r w:rsidRPr="00E865BA">
        <w:t>Participate in the DC workshop</w:t>
      </w:r>
    </w:p>
    <w:p w14:paraId="6C2D8B26" w14:textId="77777777" w:rsidR="00E865BA" w:rsidRPr="00E865BA" w:rsidRDefault="00E865BA" w:rsidP="006F25D4">
      <w:pPr>
        <w:pStyle w:val="ListParagraph"/>
        <w:numPr>
          <w:ilvl w:val="0"/>
          <w:numId w:val="37"/>
        </w:numPr>
        <w:ind w:right="228"/>
      </w:pPr>
      <w:r w:rsidRPr="00E865BA">
        <w:t>OGC Disaster Domain Working group great way to stay engaged</w:t>
      </w:r>
    </w:p>
    <w:p w14:paraId="2A40313C" w14:textId="77777777" w:rsidR="00E865BA" w:rsidRPr="00E865BA" w:rsidRDefault="00E865BA" w:rsidP="00B755BA">
      <w:pPr>
        <w:ind w:right="228"/>
      </w:pPr>
    </w:p>
    <w:p w14:paraId="7BAD8B28" w14:textId="77777777" w:rsidR="00BA3775" w:rsidRDefault="00B51C7E" w:rsidP="00A36F95">
      <w:pPr>
        <w:pStyle w:val="Heading2"/>
        <w:tabs>
          <w:tab w:val="center" w:pos="709"/>
        </w:tabs>
        <w:ind w:left="-15" w:firstLine="0"/>
      </w:pPr>
      <w:bookmarkStart w:id="98" w:name="_Toc526251183"/>
      <w:r>
        <w:t>C</w:t>
      </w:r>
      <w:r w:rsidR="00362F35">
        <w:t>.2</w:t>
      </w:r>
      <w:r w:rsidR="00A36F95">
        <w:tab/>
      </w:r>
      <w:r w:rsidR="00A36F95">
        <w:tab/>
        <w:t>W</w:t>
      </w:r>
      <w:r w:rsidR="00803843">
        <w:t>orkshop 2</w:t>
      </w:r>
      <w:bookmarkEnd w:id="98"/>
    </w:p>
    <w:p w14:paraId="4BC07EDB" w14:textId="77777777" w:rsidR="00A03174" w:rsidRDefault="00A03174" w:rsidP="00A03174">
      <w:r>
        <w:t>NOAA Auditorium, Silver Spring, Maryland</w:t>
      </w:r>
    </w:p>
    <w:p w14:paraId="32CF852E" w14:textId="77777777" w:rsidR="00A03174" w:rsidRPr="00A03174" w:rsidRDefault="00A03174" w:rsidP="00A03174">
      <w:r>
        <w:t>July 24-25, 2018</w:t>
      </w:r>
    </w:p>
    <w:p w14:paraId="5E350595" w14:textId="77777777" w:rsidR="00BA3775" w:rsidRPr="00E865BA" w:rsidRDefault="00E865BA" w:rsidP="00715E88">
      <w:pPr>
        <w:ind w:left="6" w:right="150"/>
        <w:rPr>
          <w:b/>
          <w:sz w:val="32"/>
          <w:szCs w:val="32"/>
        </w:rPr>
      </w:pPr>
      <w:r w:rsidRPr="00E865BA">
        <w:rPr>
          <w:b/>
          <w:sz w:val="32"/>
          <w:szCs w:val="32"/>
        </w:rPr>
        <w:t>Agenda:</w:t>
      </w:r>
    </w:p>
    <w:tbl>
      <w:tblPr>
        <w:tblW w:w="7938" w:type="dxa"/>
        <w:tblBorders>
          <w:top w:val="single" w:sz="6" w:space="0" w:color="DDDDDD"/>
          <w:left w:val="single" w:sz="6" w:space="0" w:color="DDDDDD"/>
          <w:bottom w:val="single" w:sz="6" w:space="0" w:color="DDDDDD"/>
          <w:right w:val="nil"/>
          <w:insideH w:val="nil"/>
          <w:insideV w:val="nil"/>
        </w:tblBorders>
        <w:tblLayout w:type="fixed"/>
        <w:tblLook w:val="0600" w:firstRow="0" w:lastRow="0" w:firstColumn="0" w:lastColumn="0" w:noHBand="1" w:noVBand="1"/>
      </w:tblPr>
      <w:tblGrid>
        <w:gridCol w:w="1307"/>
        <w:gridCol w:w="6631"/>
      </w:tblGrid>
      <w:tr w:rsidR="00E865BA" w14:paraId="0A96D820" w14:textId="77777777" w:rsidTr="00E865BA">
        <w:trPr>
          <w:trHeight w:val="540"/>
        </w:trPr>
        <w:tc>
          <w:tcPr>
            <w:tcW w:w="10740" w:type="dxa"/>
            <w:gridSpan w:val="2"/>
            <w:tcBorders>
              <w:top w:val="nil"/>
              <w:left w:val="nil"/>
              <w:bottom w:val="nil"/>
              <w:right w:val="nil"/>
            </w:tcBorders>
            <w:shd w:val="clear" w:color="auto" w:fill="555555"/>
            <w:tcMar>
              <w:top w:w="160" w:type="dxa"/>
              <w:left w:w="160" w:type="dxa"/>
              <w:bottom w:w="160" w:type="dxa"/>
              <w:right w:w="160" w:type="dxa"/>
            </w:tcMar>
            <w:vAlign w:val="center"/>
          </w:tcPr>
          <w:p w14:paraId="33241719" w14:textId="77777777" w:rsidR="00E865BA" w:rsidRDefault="00E865BA" w:rsidP="00FB4C84">
            <w:pPr>
              <w:spacing w:line="240" w:lineRule="auto"/>
              <w:rPr>
                <w:color w:val="333333"/>
                <w:sz w:val="21"/>
                <w:szCs w:val="21"/>
              </w:rPr>
            </w:pPr>
            <w:r>
              <w:rPr>
                <w:b/>
                <w:color w:val="FFFFFF"/>
                <w:sz w:val="21"/>
                <w:szCs w:val="21"/>
              </w:rPr>
              <w:t>Day 1 - July 24, 2018</w:t>
            </w:r>
          </w:p>
        </w:tc>
      </w:tr>
      <w:tr w:rsidR="00E865BA" w14:paraId="4D9C23FC"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7EE0663" w14:textId="77777777" w:rsidR="00E865BA" w:rsidRDefault="00E865BA" w:rsidP="00FB4C84">
            <w:pPr>
              <w:spacing w:line="240" w:lineRule="auto"/>
              <w:rPr>
                <w:b/>
                <w:color w:val="333333"/>
                <w:sz w:val="21"/>
                <w:szCs w:val="21"/>
              </w:rPr>
            </w:pPr>
            <w:r>
              <w:rPr>
                <w:b/>
                <w:i/>
                <w:color w:val="333333"/>
                <w:sz w:val="21"/>
                <w:szCs w:val="21"/>
              </w:rPr>
              <w:t>Time</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177D7BC" w14:textId="77777777" w:rsidR="00E865BA" w:rsidRDefault="00E865BA" w:rsidP="00FB4C84">
            <w:pPr>
              <w:spacing w:line="240" w:lineRule="auto"/>
              <w:jc w:val="center"/>
              <w:rPr>
                <w:b/>
                <w:color w:val="333333"/>
                <w:sz w:val="21"/>
                <w:szCs w:val="21"/>
              </w:rPr>
            </w:pPr>
            <w:r>
              <w:rPr>
                <w:b/>
                <w:color w:val="333333"/>
                <w:sz w:val="21"/>
                <w:szCs w:val="21"/>
              </w:rPr>
              <w:t xml:space="preserve"> Activity</w:t>
            </w:r>
          </w:p>
        </w:tc>
      </w:tr>
      <w:tr w:rsidR="00E865BA" w14:paraId="454A2110"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A1D4878" w14:textId="77777777" w:rsidR="00E865BA" w:rsidRDefault="00E865BA" w:rsidP="00FB4C84">
            <w:pPr>
              <w:rPr>
                <w:b/>
                <w:color w:val="333333"/>
                <w:sz w:val="21"/>
                <w:szCs w:val="21"/>
              </w:rPr>
            </w:pPr>
            <w:r>
              <w:rPr>
                <w:b/>
                <w:color w:val="333333"/>
                <w:sz w:val="21"/>
                <w:szCs w:val="21"/>
              </w:rPr>
              <w:t>8:00 - 8:30</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0722033" w14:textId="77777777" w:rsidR="00E865BA" w:rsidRDefault="00E865BA" w:rsidP="00FB4C84">
            <w:pPr>
              <w:rPr>
                <w:b/>
                <w:color w:val="333333"/>
                <w:sz w:val="21"/>
                <w:szCs w:val="21"/>
              </w:rPr>
            </w:pPr>
            <w:r>
              <w:rPr>
                <w:b/>
                <w:color w:val="333333"/>
                <w:sz w:val="21"/>
                <w:szCs w:val="21"/>
              </w:rPr>
              <w:t>Registration at front entrance</w:t>
            </w:r>
          </w:p>
        </w:tc>
      </w:tr>
      <w:tr w:rsidR="00E865BA" w14:paraId="7E8E8ABB"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7E3492A" w14:textId="77777777" w:rsidR="00E865BA" w:rsidRDefault="00E865BA" w:rsidP="00FB4C84">
            <w:pPr>
              <w:rPr>
                <w:b/>
                <w:color w:val="333333"/>
                <w:sz w:val="21"/>
                <w:szCs w:val="21"/>
              </w:rPr>
            </w:pPr>
            <w:r>
              <w:rPr>
                <w:b/>
                <w:color w:val="333333"/>
                <w:sz w:val="21"/>
                <w:szCs w:val="21"/>
              </w:rPr>
              <w:t>8:30 - 8:45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57AAEBD" w14:textId="77777777" w:rsidR="00E865BA" w:rsidRDefault="00E865BA" w:rsidP="00FB4C84">
            <w:pPr>
              <w:rPr>
                <w:color w:val="333333"/>
                <w:sz w:val="21"/>
                <w:szCs w:val="21"/>
              </w:rPr>
            </w:pPr>
            <w:r>
              <w:rPr>
                <w:b/>
                <w:color w:val="333333"/>
                <w:sz w:val="21"/>
                <w:szCs w:val="21"/>
              </w:rPr>
              <w:t xml:space="preserve">Welcome - </w:t>
            </w:r>
            <w:hyperlink r:id="rId252">
              <w:r>
                <w:rPr>
                  <w:color w:val="1155CC"/>
                  <w:sz w:val="21"/>
                  <w:szCs w:val="21"/>
                  <w:u w:val="single"/>
                </w:rPr>
                <w:t>Mary Erickson</w:t>
              </w:r>
            </w:hyperlink>
            <w:r>
              <w:rPr>
                <w:color w:val="333333"/>
                <w:sz w:val="21"/>
                <w:szCs w:val="21"/>
              </w:rPr>
              <w:t xml:space="preserve">, Deputy Director, National Weather Service, </w:t>
            </w:r>
            <w:hyperlink r:id="rId253">
              <w:r>
                <w:rPr>
                  <w:color w:val="1155CC"/>
                  <w:sz w:val="21"/>
                  <w:szCs w:val="21"/>
                  <w:u w:val="single"/>
                </w:rPr>
                <w:t>National Oceanic and Atmospheric Administration</w:t>
              </w:r>
            </w:hyperlink>
            <w:r>
              <w:rPr>
                <w:color w:val="333333"/>
                <w:sz w:val="21"/>
                <w:szCs w:val="21"/>
              </w:rPr>
              <w:t xml:space="preserve"> (NOAA)</w:t>
            </w:r>
          </w:p>
        </w:tc>
      </w:tr>
      <w:tr w:rsidR="00E865BA" w14:paraId="268044DC"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D6D34B9" w14:textId="77777777" w:rsidR="00E865BA" w:rsidRDefault="00E865BA" w:rsidP="00FB4C84">
            <w:pPr>
              <w:rPr>
                <w:b/>
                <w:color w:val="333333"/>
                <w:sz w:val="21"/>
                <w:szCs w:val="21"/>
              </w:rPr>
            </w:pPr>
            <w:r>
              <w:rPr>
                <w:b/>
                <w:color w:val="333333"/>
                <w:sz w:val="21"/>
                <w:szCs w:val="21"/>
              </w:rPr>
              <w:t>8:45 - 9:00</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18C82BD" w14:textId="77777777" w:rsidR="00E865BA" w:rsidRDefault="00E865BA" w:rsidP="00FB4C84">
            <w:pPr>
              <w:rPr>
                <w:color w:val="333333"/>
                <w:sz w:val="21"/>
                <w:szCs w:val="21"/>
              </w:rPr>
            </w:pPr>
            <w:r>
              <w:rPr>
                <w:color w:val="333333"/>
                <w:sz w:val="21"/>
                <w:szCs w:val="21"/>
              </w:rPr>
              <w:t xml:space="preserve">OGC Initiative Program and Disaster Initiative - </w:t>
            </w:r>
            <w:hyperlink r:id="rId254">
              <w:r>
                <w:rPr>
                  <w:color w:val="1155CC"/>
                  <w:sz w:val="21"/>
                  <w:szCs w:val="21"/>
                  <w:u w:val="single"/>
                </w:rPr>
                <w:t>Luis Bermudez</w:t>
              </w:r>
            </w:hyperlink>
            <w:r>
              <w:rPr>
                <w:color w:val="333333"/>
                <w:sz w:val="21"/>
                <w:szCs w:val="21"/>
              </w:rPr>
              <w:t xml:space="preserve">, Executive Director Innovation, </w:t>
            </w:r>
            <w:hyperlink r:id="rId255">
              <w:r>
                <w:rPr>
                  <w:color w:val="1155CC"/>
                  <w:sz w:val="21"/>
                  <w:szCs w:val="21"/>
                  <w:u w:val="single"/>
                </w:rPr>
                <w:t>Open Geospatial Consortium</w:t>
              </w:r>
            </w:hyperlink>
            <w:r>
              <w:rPr>
                <w:color w:val="333333"/>
                <w:sz w:val="21"/>
                <w:szCs w:val="21"/>
              </w:rPr>
              <w:t xml:space="preserve"> (OGC)</w:t>
            </w:r>
          </w:p>
        </w:tc>
      </w:tr>
      <w:tr w:rsidR="00E865BA" w14:paraId="196A9110"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1DE683E" w14:textId="77777777" w:rsidR="00E865BA" w:rsidRDefault="00E865BA" w:rsidP="00FB4C84">
            <w:pPr>
              <w:rPr>
                <w:b/>
                <w:color w:val="333333"/>
                <w:sz w:val="21"/>
                <w:szCs w:val="21"/>
              </w:rPr>
            </w:pPr>
            <w:r>
              <w:rPr>
                <w:b/>
                <w:color w:val="333333"/>
                <w:sz w:val="21"/>
                <w:szCs w:val="21"/>
              </w:rPr>
              <w:t>9:00 - 9:25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C51CE77" w14:textId="77777777" w:rsidR="00E865BA" w:rsidRDefault="00E865BA" w:rsidP="00FB4C84">
            <w:pPr>
              <w:rPr>
                <w:color w:val="333333"/>
                <w:sz w:val="20"/>
                <w:szCs w:val="20"/>
              </w:rPr>
            </w:pPr>
            <w:r>
              <w:rPr>
                <w:b/>
                <w:color w:val="333333"/>
                <w:sz w:val="21"/>
                <w:szCs w:val="21"/>
              </w:rPr>
              <w:t xml:space="preserve">Keynote Speaker </w:t>
            </w:r>
            <w:r>
              <w:rPr>
                <w:color w:val="333333"/>
                <w:sz w:val="21"/>
                <w:szCs w:val="21"/>
              </w:rPr>
              <w:t xml:space="preserve">- </w:t>
            </w:r>
            <w:hyperlink r:id="rId256" w:anchor="qt-staff_profile_science_products">
              <w:r>
                <w:rPr>
                  <w:color w:val="1155CC"/>
                  <w:sz w:val="21"/>
                  <w:szCs w:val="21"/>
                  <w:u w:val="single"/>
                </w:rPr>
                <w:t>David Applegate</w:t>
              </w:r>
            </w:hyperlink>
            <w:r>
              <w:rPr>
                <w:color w:val="333333"/>
                <w:sz w:val="21"/>
                <w:szCs w:val="21"/>
              </w:rPr>
              <w:t xml:space="preserve">, </w:t>
            </w:r>
            <w:r>
              <w:rPr>
                <w:color w:val="222222"/>
                <w:sz w:val="20"/>
                <w:szCs w:val="20"/>
                <w:highlight w:val="white"/>
              </w:rPr>
              <w:t xml:space="preserve">Associate Director for Natural Hazards, </w:t>
            </w:r>
            <w:hyperlink r:id="rId257">
              <w:r>
                <w:rPr>
                  <w:color w:val="1155CC"/>
                  <w:sz w:val="20"/>
                  <w:szCs w:val="20"/>
                  <w:highlight w:val="white"/>
                  <w:u w:val="single"/>
                </w:rPr>
                <w:t>US Geological Survey</w:t>
              </w:r>
            </w:hyperlink>
            <w:r>
              <w:rPr>
                <w:color w:val="333333"/>
                <w:sz w:val="21"/>
                <w:szCs w:val="21"/>
              </w:rPr>
              <w:t xml:space="preserve"> (USGS)</w:t>
            </w:r>
          </w:p>
        </w:tc>
      </w:tr>
      <w:tr w:rsidR="00E865BA" w14:paraId="1AB11DA6"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84BC098" w14:textId="77777777" w:rsidR="00E865BA" w:rsidRDefault="00E865BA" w:rsidP="00FB4C84">
            <w:pPr>
              <w:rPr>
                <w:b/>
                <w:color w:val="333333"/>
                <w:sz w:val="21"/>
                <w:szCs w:val="21"/>
              </w:rPr>
            </w:pPr>
            <w:r>
              <w:rPr>
                <w:b/>
                <w:color w:val="333333"/>
                <w:sz w:val="21"/>
                <w:szCs w:val="21"/>
              </w:rPr>
              <w:t>9:25 - 10:35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D286061" w14:textId="77777777" w:rsidR="00E865BA" w:rsidRDefault="00E865BA" w:rsidP="00FB4C84">
            <w:pPr>
              <w:rPr>
                <w:color w:val="333333"/>
                <w:sz w:val="21"/>
                <w:szCs w:val="21"/>
              </w:rPr>
            </w:pPr>
            <w:r>
              <w:rPr>
                <w:b/>
                <w:color w:val="333333"/>
                <w:sz w:val="21"/>
                <w:szCs w:val="21"/>
              </w:rPr>
              <w:t xml:space="preserve">Executive Panel - Disaster Resilience </w:t>
            </w:r>
            <w:r>
              <w:rPr>
                <w:b/>
                <w:color w:val="333333"/>
                <w:sz w:val="21"/>
                <w:szCs w:val="21"/>
              </w:rPr>
              <w:br/>
              <w:t>Moderator -</w:t>
            </w:r>
            <w:r>
              <w:rPr>
                <w:color w:val="333333"/>
                <w:sz w:val="21"/>
                <w:szCs w:val="21"/>
              </w:rPr>
              <w:t xml:space="preserve"> </w:t>
            </w:r>
            <w:hyperlink r:id="rId258">
              <w:r>
                <w:rPr>
                  <w:color w:val="1155CC"/>
                  <w:sz w:val="21"/>
                  <w:szCs w:val="21"/>
                  <w:u w:val="single"/>
                </w:rPr>
                <w:t>Luis Bermudez</w:t>
              </w:r>
            </w:hyperlink>
            <w:r>
              <w:rPr>
                <w:color w:val="333333"/>
                <w:sz w:val="21"/>
                <w:szCs w:val="21"/>
              </w:rPr>
              <w:t xml:space="preserve">, Executive Director OGC Innovation Program, </w:t>
            </w:r>
            <w:hyperlink r:id="rId259">
              <w:r>
                <w:rPr>
                  <w:color w:val="1155CC"/>
                  <w:sz w:val="21"/>
                  <w:szCs w:val="21"/>
                  <w:u w:val="single"/>
                </w:rPr>
                <w:t>Open Geospatial Consortium</w:t>
              </w:r>
            </w:hyperlink>
            <w:r>
              <w:rPr>
                <w:color w:val="333333"/>
                <w:sz w:val="21"/>
                <w:szCs w:val="21"/>
              </w:rPr>
              <w:t xml:space="preserve"> (OGC)</w:t>
            </w:r>
          </w:p>
          <w:p w14:paraId="11066F4A" w14:textId="77777777" w:rsidR="00E865BA" w:rsidRDefault="00E865BA" w:rsidP="00FB4C84">
            <w:pPr>
              <w:rPr>
                <w:b/>
                <w:color w:val="333333"/>
                <w:sz w:val="21"/>
                <w:szCs w:val="21"/>
              </w:rPr>
            </w:pPr>
          </w:p>
          <w:p w14:paraId="3EE81BB6" w14:textId="77777777" w:rsidR="00E865BA" w:rsidRDefault="00F67FA0" w:rsidP="006F25D4">
            <w:pPr>
              <w:numPr>
                <w:ilvl w:val="0"/>
                <w:numId w:val="40"/>
              </w:numPr>
              <w:spacing w:after="0" w:line="276" w:lineRule="auto"/>
              <w:contextualSpacing/>
              <w:jc w:val="left"/>
              <w:rPr>
                <w:sz w:val="21"/>
                <w:szCs w:val="21"/>
              </w:rPr>
            </w:pPr>
            <w:hyperlink r:id="rId260">
              <w:r w:rsidR="00E865BA">
                <w:rPr>
                  <w:color w:val="1155CC"/>
                  <w:sz w:val="21"/>
                  <w:szCs w:val="21"/>
                  <w:u w:val="single"/>
                </w:rPr>
                <w:t xml:space="preserve">Ivan </w:t>
              </w:r>
              <w:proofErr w:type="spellStart"/>
              <w:r w:rsidR="00E865BA">
                <w:rPr>
                  <w:color w:val="1155CC"/>
                  <w:sz w:val="21"/>
                  <w:szCs w:val="21"/>
                  <w:u w:val="single"/>
                </w:rPr>
                <w:t>DeLoatch</w:t>
              </w:r>
              <w:proofErr w:type="spellEnd"/>
            </w:hyperlink>
            <w:r w:rsidR="00E865BA">
              <w:rPr>
                <w:color w:val="333333"/>
                <w:sz w:val="21"/>
                <w:szCs w:val="21"/>
              </w:rPr>
              <w:t xml:space="preserve">, Executive Director, </w:t>
            </w:r>
            <w:hyperlink r:id="rId261">
              <w:r w:rsidR="00E865BA">
                <w:rPr>
                  <w:color w:val="1155CC"/>
                  <w:sz w:val="21"/>
                  <w:szCs w:val="21"/>
                  <w:u w:val="single"/>
                </w:rPr>
                <w:t>Federal Geographic Data Committee (FGDC)</w:t>
              </w:r>
            </w:hyperlink>
            <w:r w:rsidR="00E865BA">
              <w:rPr>
                <w:b/>
                <w:color w:val="333333"/>
                <w:sz w:val="21"/>
                <w:szCs w:val="21"/>
              </w:rPr>
              <w:t xml:space="preserve"> </w:t>
            </w:r>
          </w:p>
          <w:p w14:paraId="697BE6F0" w14:textId="77777777" w:rsidR="00E865BA" w:rsidRDefault="00E865BA" w:rsidP="006F25D4">
            <w:pPr>
              <w:numPr>
                <w:ilvl w:val="0"/>
                <w:numId w:val="40"/>
              </w:numPr>
              <w:spacing w:after="0" w:line="276" w:lineRule="auto"/>
              <w:contextualSpacing/>
              <w:jc w:val="left"/>
              <w:rPr>
                <w:sz w:val="21"/>
                <w:szCs w:val="21"/>
              </w:rPr>
            </w:pPr>
            <w:r>
              <w:rPr>
                <w:color w:val="333333"/>
                <w:sz w:val="21"/>
                <w:szCs w:val="21"/>
              </w:rPr>
              <w:t xml:space="preserve">Jacqueline </w:t>
            </w:r>
            <w:proofErr w:type="spellStart"/>
            <w:r>
              <w:rPr>
                <w:color w:val="333333"/>
                <w:sz w:val="21"/>
                <w:szCs w:val="21"/>
              </w:rPr>
              <w:t>Meszaros</w:t>
            </w:r>
            <w:proofErr w:type="spellEnd"/>
            <w:r>
              <w:rPr>
                <w:color w:val="333333"/>
                <w:sz w:val="21"/>
                <w:szCs w:val="21"/>
              </w:rPr>
              <w:t xml:space="preserve">, Senior Policy Advisor and Assistant Director for Natural Disaster Resilience, </w:t>
            </w:r>
            <w:hyperlink r:id="rId262">
              <w:r>
                <w:rPr>
                  <w:color w:val="1155CC"/>
                  <w:sz w:val="21"/>
                  <w:szCs w:val="21"/>
                  <w:u w:val="single"/>
                </w:rPr>
                <w:t>Office of Science and Technology Policy, Executive Office of the President</w:t>
              </w:r>
            </w:hyperlink>
          </w:p>
          <w:p w14:paraId="51576C83" w14:textId="77777777" w:rsidR="00E865BA" w:rsidRDefault="00F67FA0" w:rsidP="006F25D4">
            <w:pPr>
              <w:numPr>
                <w:ilvl w:val="0"/>
                <w:numId w:val="40"/>
              </w:numPr>
              <w:spacing w:after="0" w:line="276" w:lineRule="auto"/>
              <w:contextualSpacing/>
              <w:jc w:val="left"/>
              <w:rPr>
                <w:sz w:val="21"/>
                <w:szCs w:val="21"/>
              </w:rPr>
            </w:pPr>
            <w:hyperlink r:id="rId263">
              <w:proofErr w:type="spellStart"/>
              <w:r w:rsidR="00E865BA">
                <w:rPr>
                  <w:color w:val="1155CC"/>
                  <w:sz w:val="21"/>
                  <w:szCs w:val="21"/>
                  <w:u w:val="single"/>
                </w:rPr>
                <w:t>Kshemendra</w:t>
              </w:r>
              <w:proofErr w:type="spellEnd"/>
              <w:r w:rsidR="00E865BA">
                <w:rPr>
                  <w:color w:val="1155CC"/>
                  <w:sz w:val="21"/>
                  <w:szCs w:val="21"/>
                  <w:u w:val="single"/>
                </w:rPr>
                <w:t xml:space="preserve"> Paul</w:t>
              </w:r>
            </w:hyperlink>
            <w:r w:rsidR="00E865BA">
              <w:rPr>
                <w:color w:val="333333"/>
                <w:sz w:val="21"/>
                <w:szCs w:val="21"/>
              </w:rPr>
              <w:t xml:space="preserve">, Deputy Director, Mission and Strategy, Information Sharing and Services Office,  </w:t>
            </w:r>
            <w:hyperlink r:id="rId264">
              <w:r w:rsidR="00E865BA">
                <w:rPr>
                  <w:color w:val="1155CC"/>
                  <w:sz w:val="21"/>
                  <w:szCs w:val="21"/>
                  <w:u w:val="single"/>
                </w:rPr>
                <w:t>Department of Homeland Security</w:t>
              </w:r>
            </w:hyperlink>
            <w:r w:rsidR="00E865BA">
              <w:rPr>
                <w:color w:val="333333"/>
                <w:sz w:val="21"/>
                <w:szCs w:val="21"/>
              </w:rPr>
              <w:t xml:space="preserve"> (DHS)</w:t>
            </w:r>
          </w:p>
          <w:p w14:paraId="21EAC9F0" w14:textId="77777777" w:rsidR="00E865BA" w:rsidRDefault="00F67FA0" w:rsidP="006F25D4">
            <w:pPr>
              <w:numPr>
                <w:ilvl w:val="0"/>
                <w:numId w:val="40"/>
              </w:numPr>
              <w:spacing w:after="0" w:line="240" w:lineRule="auto"/>
              <w:jc w:val="left"/>
              <w:rPr>
                <w:color w:val="333333"/>
                <w:sz w:val="21"/>
                <w:szCs w:val="21"/>
              </w:rPr>
            </w:pPr>
            <w:hyperlink r:id="rId265">
              <w:r w:rsidR="00E865BA">
                <w:rPr>
                  <w:color w:val="1155CC"/>
                  <w:sz w:val="21"/>
                  <w:szCs w:val="21"/>
                  <w:u w:val="single"/>
                </w:rPr>
                <w:t>Mark Reichardt</w:t>
              </w:r>
            </w:hyperlink>
            <w:r w:rsidR="00E865BA">
              <w:rPr>
                <w:color w:val="333333"/>
                <w:sz w:val="21"/>
                <w:szCs w:val="21"/>
              </w:rPr>
              <w:t xml:space="preserve">, President and Chief Executive Officer, </w:t>
            </w:r>
            <w:hyperlink r:id="rId266">
              <w:r w:rsidR="00E865BA">
                <w:rPr>
                  <w:color w:val="1155CC"/>
                  <w:sz w:val="21"/>
                  <w:szCs w:val="21"/>
                  <w:u w:val="single"/>
                </w:rPr>
                <w:t xml:space="preserve">Open Geospatial Consortium, Inc. (OGC) </w:t>
              </w:r>
            </w:hyperlink>
          </w:p>
          <w:p w14:paraId="4751C8B0" w14:textId="77777777" w:rsidR="00E865BA" w:rsidRDefault="00F67FA0" w:rsidP="006F25D4">
            <w:pPr>
              <w:numPr>
                <w:ilvl w:val="0"/>
                <w:numId w:val="40"/>
              </w:numPr>
              <w:spacing w:after="0" w:line="276" w:lineRule="auto"/>
              <w:jc w:val="left"/>
              <w:rPr>
                <w:color w:val="333333"/>
                <w:sz w:val="21"/>
                <w:szCs w:val="21"/>
              </w:rPr>
            </w:pPr>
            <w:hyperlink r:id="rId267">
              <w:r w:rsidR="00E865BA">
                <w:rPr>
                  <w:color w:val="1155CC"/>
                  <w:sz w:val="21"/>
                  <w:szCs w:val="21"/>
                  <w:u w:val="single"/>
                </w:rPr>
                <w:t>Kari Sheets</w:t>
              </w:r>
            </w:hyperlink>
            <w:r w:rsidR="00E865BA">
              <w:rPr>
                <w:color w:val="333333"/>
                <w:sz w:val="21"/>
                <w:szCs w:val="21"/>
              </w:rPr>
              <w:t xml:space="preserve">, Geographic Information Systems Lead, Office of Dissemination, National Weather Service, </w:t>
            </w:r>
            <w:hyperlink r:id="rId268">
              <w:r w:rsidR="00E865BA">
                <w:rPr>
                  <w:color w:val="1155CC"/>
                  <w:sz w:val="21"/>
                  <w:szCs w:val="21"/>
                  <w:u w:val="single"/>
                </w:rPr>
                <w:t>National Oceanic and Atmospheric Administration</w:t>
              </w:r>
            </w:hyperlink>
            <w:r w:rsidR="00E865BA">
              <w:rPr>
                <w:color w:val="333333"/>
                <w:sz w:val="21"/>
                <w:szCs w:val="21"/>
              </w:rPr>
              <w:t xml:space="preserve"> (NOAA)</w:t>
            </w:r>
          </w:p>
          <w:p w14:paraId="278CF33D" w14:textId="77777777" w:rsidR="00E865BA" w:rsidRDefault="00F67FA0" w:rsidP="006F25D4">
            <w:pPr>
              <w:numPr>
                <w:ilvl w:val="0"/>
                <w:numId w:val="40"/>
              </w:numPr>
              <w:spacing w:after="0" w:line="276" w:lineRule="auto"/>
              <w:jc w:val="left"/>
              <w:rPr>
                <w:color w:val="333333"/>
                <w:sz w:val="21"/>
                <w:szCs w:val="21"/>
              </w:rPr>
            </w:pPr>
            <w:hyperlink r:id="rId269">
              <w:r w:rsidR="00E865BA">
                <w:rPr>
                  <w:color w:val="1155CC"/>
                  <w:sz w:val="21"/>
                  <w:szCs w:val="21"/>
                  <w:u w:val="single"/>
                </w:rPr>
                <w:t>David Green</w:t>
              </w:r>
            </w:hyperlink>
            <w:r w:rsidR="00E865BA">
              <w:rPr>
                <w:color w:val="333333"/>
                <w:sz w:val="21"/>
                <w:szCs w:val="21"/>
              </w:rPr>
              <w:t xml:space="preserve">, Program Manager for Disaster Applications, </w:t>
            </w:r>
            <w:hyperlink r:id="rId270">
              <w:r w:rsidR="00E865BA">
                <w:rPr>
                  <w:color w:val="1155CC"/>
                  <w:sz w:val="21"/>
                  <w:szCs w:val="21"/>
                  <w:u w:val="single"/>
                </w:rPr>
                <w:t>National Aeronautics and Space Administration (NASA)</w:t>
              </w:r>
            </w:hyperlink>
          </w:p>
          <w:p w14:paraId="655C22D4" w14:textId="77777777" w:rsidR="00E865BA" w:rsidRDefault="00F67FA0" w:rsidP="006F25D4">
            <w:pPr>
              <w:numPr>
                <w:ilvl w:val="0"/>
                <w:numId w:val="40"/>
              </w:numPr>
              <w:spacing w:after="0" w:line="276" w:lineRule="auto"/>
              <w:jc w:val="left"/>
              <w:rPr>
                <w:color w:val="333333"/>
                <w:sz w:val="21"/>
                <w:szCs w:val="21"/>
              </w:rPr>
            </w:pPr>
            <w:hyperlink r:id="rId271">
              <w:proofErr w:type="spellStart"/>
              <w:r w:rsidR="00E865BA">
                <w:rPr>
                  <w:color w:val="1155CC"/>
                  <w:sz w:val="21"/>
                  <w:szCs w:val="21"/>
                  <w:u w:val="single"/>
                </w:rPr>
                <w:t>Lorant</w:t>
              </w:r>
              <w:proofErr w:type="spellEnd"/>
              <w:r w:rsidR="00E865BA">
                <w:rPr>
                  <w:color w:val="1155CC"/>
                  <w:sz w:val="21"/>
                  <w:szCs w:val="21"/>
                  <w:u w:val="single"/>
                </w:rPr>
                <w:t xml:space="preserve"> </w:t>
              </w:r>
              <w:proofErr w:type="spellStart"/>
              <w:r w:rsidR="00E865BA">
                <w:rPr>
                  <w:color w:val="1155CC"/>
                  <w:sz w:val="21"/>
                  <w:szCs w:val="21"/>
                  <w:u w:val="single"/>
                </w:rPr>
                <w:t>Czaran</w:t>
              </w:r>
              <w:proofErr w:type="spellEnd"/>
            </w:hyperlink>
            <w:r w:rsidR="00E865BA">
              <w:rPr>
                <w:color w:val="333333"/>
                <w:sz w:val="21"/>
                <w:szCs w:val="21"/>
              </w:rPr>
              <w:t xml:space="preserve">, Program Officer at United Nations, </w:t>
            </w:r>
            <w:hyperlink r:id="rId272">
              <w:r w:rsidR="00E865BA">
                <w:rPr>
                  <w:color w:val="1155CC"/>
                  <w:sz w:val="21"/>
                  <w:szCs w:val="21"/>
                  <w:u w:val="single"/>
                </w:rPr>
                <w:t>United Nations Office of Outer Space Affairs (UNOOSA)</w:t>
              </w:r>
            </w:hyperlink>
          </w:p>
        </w:tc>
      </w:tr>
      <w:tr w:rsidR="00E865BA" w14:paraId="51EC036F" w14:textId="77777777" w:rsidTr="00E865BA">
        <w:trPr>
          <w:trHeight w:val="380"/>
        </w:trPr>
        <w:tc>
          <w:tcPr>
            <w:tcW w:w="1680" w:type="dxa"/>
            <w:tcBorders>
              <w:top w:val="single" w:sz="6" w:space="0" w:color="DDDDDD"/>
              <w:left w:val="nil"/>
              <w:bottom w:val="nil"/>
              <w:right w:val="single" w:sz="6" w:space="0" w:color="DDDDDD"/>
            </w:tcBorders>
            <w:shd w:val="clear" w:color="auto" w:fill="9FC5E8"/>
            <w:tcMar>
              <w:top w:w="80" w:type="dxa"/>
              <w:left w:w="160" w:type="dxa"/>
              <w:bottom w:w="80" w:type="dxa"/>
              <w:right w:w="160" w:type="dxa"/>
            </w:tcMar>
            <w:vAlign w:val="center"/>
          </w:tcPr>
          <w:p w14:paraId="17CB1BBC" w14:textId="77777777" w:rsidR="00E865BA" w:rsidRDefault="00E865BA" w:rsidP="00FB4C84">
            <w:pPr>
              <w:spacing w:line="240" w:lineRule="auto"/>
              <w:rPr>
                <w:b/>
                <w:color w:val="333333"/>
                <w:sz w:val="21"/>
                <w:szCs w:val="21"/>
              </w:rPr>
            </w:pPr>
            <w:r>
              <w:rPr>
                <w:b/>
                <w:color w:val="333333"/>
                <w:sz w:val="21"/>
                <w:szCs w:val="21"/>
              </w:rPr>
              <w:lastRenderedPageBreak/>
              <w:t>10:35 - 10:50</w:t>
            </w:r>
          </w:p>
        </w:tc>
        <w:tc>
          <w:tcPr>
            <w:tcW w:w="9060" w:type="dxa"/>
            <w:tcBorders>
              <w:top w:val="single" w:sz="6" w:space="0" w:color="DDDDDD"/>
              <w:left w:val="nil"/>
              <w:bottom w:val="nil"/>
              <w:right w:val="single" w:sz="6" w:space="0" w:color="DDDDDD"/>
            </w:tcBorders>
            <w:shd w:val="clear" w:color="auto" w:fill="9FC5E8"/>
            <w:tcMar>
              <w:top w:w="80" w:type="dxa"/>
              <w:left w:w="160" w:type="dxa"/>
              <w:bottom w:w="80" w:type="dxa"/>
              <w:right w:w="160" w:type="dxa"/>
            </w:tcMar>
            <w:vAlign w:val="center"/>
          </w:tcPr>
          <w:p w14:paraId="65F3B823" w14:textId="77777777" w:rsidR="00E865BA" w:rsidRDefault="00E865BA" w:rsidP="00FB4C84">
            <w:pPr>
              <w:spacing w:line="240" w:lineRule="auto"/>
              <w:rPr>
                <w:b/>
                <w:color w:val="333333"/>
                <w:sz w:val="21"/>
                <w:szCs w:val="21"/>
              </w:rPr>
            </w:pPr>
            <w:r>
              <w:rPr>
                <w:b/>
                <w:color w:val="333333"/>
                <w:sz w:val="21"/>
                <w:szCs w:val="21"/>
              </w:rPr>
              <w:t>Break</w:t>
            </w:r>
          </w:p>
        </w:tc>
      </w:tr>
      <w:tr w:rsidR="00E865BA" w14:paraId="76BF392E"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64CA8AA" w14:textId="77777777" w:rsidR="00E865BA" w:rsidRDefault="00E865BA" w:rsidP="00FB4C84">
            <w:pPr>
              <w:spacing w:after="340" w:line="240" w:lineRule="auto"/>
              <w:rPr>
                <w:b/>
                <w:color w:val="333333"/>
                <w:sz w:val="21"/>
                <w:szCs w:val="21"/>
              </w:rPr>
            </w:pPr>
            <w:r>
              <w:rPr>
                <w:b/>
                <w:color w:val="333333"/>
                <w:sz w:val="21"/>
                <w:szCs w:val="21"/>
              </w:rPr>
              <w:t>10:50 - 12:15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5EF7ED1" w14:textId="77777777" w:rsidR="00E865BA" w:rsidRDefault="00E865BA" w:rsidP="00FB4C84">
            <w:pPr>
              <w:spacing w:after="340" w:line="240" w:lineRule="auto"/>
              <w:rPr>
                <w:color w:val="333333"/>
                <w:sz w:val="20"/>
                <w:szCs w:val="20"/>
              </w:rPr>
            </w:pPr>
            <w:r>
              <w:rPr>
                <w:b/>
                <w:color w:val="333333"/>
                <w:sz w:val="20"/>
                <w:szCs w:val="20"/>
              </w:rPr>
              <w:t>Panel 1 - Disasters Planning (Flooding, Hurricane, Fires, Earthquakes, Diseases)</w:t>
            </w:r>
            <w:r>
              <w:rPr>
                <w:b/>
                <w:color w:val="333333"/>
                <w:sz w:val="20"/>
                <w:szCs w:val="20"/>
              </w:rPr>
              <w:br/>
              <w:t>Moderator -</w:t>
            </w:r>
            <w:r>
              <w:rPr>
                <w:color w:val="333333"/>
                <w:sz w:val="20"/>
                <w:szCs w:val="20"/>
              </w:rPr>
              <w:t xml:space="preserve"> </w:t>
            </w:r>
            <w:hyperlink r:id="rId273">
              <w:r>
                <w:rPr>
                  <w:color w:val="1155CC"/>
                  <w:sz w:val="20"/>
                  <w:szCs w:val="20"/>
                  <w:u w:val="single"/>
                </w:rPr>
                <w:t>Luis Bermudez</w:t>
              </w:r>
            </w:hyperlink>
            <w:r>
              <w:rPr>
                <w:color w:val="333333"/>
                <w:sz w:val="20"/>
                <w:szCs w:val="20"/>
              </w:rPr>
              <w:t xml:space="preserve">, Executive Director OGC Innovation Program, </w:t>
            </w:r>
            <w:hyperlink r:id="rId274">
              <w:r>
                <w:rPr>
                  <w:color w:val="1155CC"/>
                  <w:sz w:val="20"/>
                  <w:szCs w:val="20"/>
                  <w:u w:val="single"/>
                </w:rPr>
                <w:t>Open Geospatial Consortium</w:t>
              </w:r>
            </w:hyperlink>
          </w:p>
          <w:p w14:paraId="6FE0D178" w14:textId="77777777" w:rsidR="00E865BA" w:rsidRDefault="00F67FA0" w:rsidP="006F25D4">
            <w:pPr>
              <w:numPr>
                <w:ilvl w:val="0"/>
                <w:numId w:val="38"/>
              </w:numPr>
              <w:spacing w:after="0" w:line="240" w:lineRule="auto"/>
              <w:jc w:val="left"/>
              <w:rPr>
                <w:color w:val="333333"/>
                <w:sz w:val="20"/>
                <w:szCs w:val="20"/>
              </w:rPr>
            </w:pPr>
            <w:hyperlink r:id="rId275">
              <w:r w:rsidR="00E865BA">
                <w:rPr>
                  <w:color w:val="1155CC"/>
                  <w:sz w:val="20"/>
                  <w:szCs w:val="20"/>
                  <w:u w:val="single"/>
                </w:rPr>
                <w:t xml:space="preserve">Michael </w:t>
              </w:r>
              <w:proofErr w:type="spellStart"/>
              <w:r w:rsidR="00E865BA">
                <w:rPr>
                  <w:color w:val="1155CC"/>
                  <w:sz w:val="20"/>
                  <w:szCs w:val="20"/>
                  <w:u w:val="single"/>
                </w:rPr>
                <w:t>Blanpied</w:t>
              </w:r>
              <w:proofErr w:type="spellEnd"/>
            </w:hyperlink>
            <w:r w:rsidR="00E865BA">
              <w:rPr>
                <w:color w:val="333333"/>
                <w:sz w:val="20"/>
                <w:szCs w:val="20"/>
              </w:rPr>
              <w:t xml:space="preserve">, </w:t>
            </w:r>
            <w:r w:rsidR="00E865BA">
              <w:rPr>
                <w:color w:val="545454"/>
                <w:sz w:val="20"/>
                <w:szCs w:val="20"/>
                <w:highlight w:val="white"/>
              </w:rPr>
              <w:t xml:space="preserve">Associate Coordinator of the </w:t>
            </w:r>
            <w:r w:rsidR="00E865BA">
              <w:rPr>
                <w:color w:val="6A6A6A"/>
                <w:sz w:val="20"/>
                <w:szCs w:val="20"/>
                <w:highlight w:val="white"/>
              </w:rPr>
              <w:t>USGS</w:t>
            </w:r>
            <w:r w:rsidR="00E865BA">
              <w:rPr>
                <w:color w:val="545454"/>
                <w:sz w:val="20"/>
                <w:szCs w:val="20"/>
                <w:highlight w:val="white"/>
              </w:rPr>
              <w:t xml:space="preserve"> Earthquake Hazards Program</w:t>
            </w:r>
            <w:r w:rsidR="00E865BA">
              <w:rPr>
                <w:color w:val="333333"/>
                <w:sz w:val="20"/>
                <w:szCs w:val="20"/>
              </w:rPr>
              <w:t xml:space="preserve">, </w:t>
            </w:r>
            <w:hyperlink r:id="rId276" w:anchor="qt-news_science_products">
              <w:r w:rsidR="00E865BA">
                <w:rPr>
                  <w:color w:val="1155CC"/>
                  <w:sz w:val="20"/>
                  <w:szCs w:val="20"/>
                  <w:u w:val="single"/>
                </w:rPr>
                <w:t>USGS</w:t>
              </w:r>
            </w:hyperlink>
          </w:p>
          <w:p w14:paraId="1ED0D59E" w14:textId="77777777" w:rsidR="00E865BA" w:rsidRDefault="00E865BA" w:rsidP="006F25D4">
            <w:pPr>
              <w:numPr>
                <w:ilvl w:val="0"/>
                <w:numId w:val="38"/>
              </w:numPr>
              <w:spacing w:after="0" w:line="240" w:lineRule="auto"/>
              <w:jc w:val="left"/>
              <w:rPr>
                <w:color w:val="333333"/>
                <w:sz w:val="20"/>
                <w:szCs w:val="20"/>
              </w:rPr>
            </w:pPr>
            <w:r>
              <w:rPr>
                <w:color w:val="333333"/>
                <w:sz w:val="20"/>
                <w:szCs w:val="20"/>
              </w:rPr>
              <w:t>Christopher Penney, Program Manager National Hurricane Program, Federal Emergency Management Agency (</w:t>
            </w:r>
            <w:hyperlink r:id="rId277">
              <w:r>
                <w:rPr>
                  <w:color w:val="1155CC"/>
                  <w:sz w:val="20"/>
                  <w:szCs w:val="20"/>
                  <w:u w:val="single"/>
                </w:rPr>
                <w:t>FEMA</w:t>
              </w:r>
            </w:hyperlink>
            <w:r>
              <w:rPr>
                <w:color w:val="333333"/>
                <w:sz w:val="20"/>
                <w:szCs w:val="20"/>
              </w:rPr>
              <w:t>)</w:t>
            </w:r>
          </w:p>
          <w:p w14:paraId="4C9FCCF7" w14:textId="77777777" w:rsidR="00E865BA" w:rsidRDefault="00F67FA0" w:rsidP="006F25D4">
            <w:pPr>
              <w:numPr>
                <w:ilvl w:val="0"/>
                <w:numId w:val="38"/>
              </w:numPr>
              <w:spacing w:after="0" w:line="240" w:lineRule="auto"/>
              <w:jc w:val="left"/>
              <w:rPr>
                <w:color w:val="333333"/>
                <w:sz w:val="20"/>
                <w:szCs w:val="20"/>
              </w:rPr>
            </w:pPr>
            <w:hyperlink r:id="rId278">
              <w:r w:rsidR="00E865BA">
                <w:rPr>
                  <w:color w:val="1155CC"/>
                  <w:sz w:val="20"/>
                  <w:szCs w:val="20"/>
                  <w:u w:val="single"/>
                </w:rPr>
                <w:t xml:space="preserve">Paul </w:t>
              </w:r>
              <w:proofErr w:type="spellStart"/>
              <w:r w:rsidR="00E865BA">
                <w:rPr>
                  <w:color w:val="1155CC"/>
                  <w:sz w:val="20"/>
                  <w:szCs w:val="20"/>
                  <w:u w:val="single"/>
                </w:rPr>
                <w:t>Steblein</w:t>
              </w:r>
              <w:proofErr w:type="spellEnd"/>
            </w:hyperlink>
            <w:r w:rsidR="00E865BA">
              <w:rPr>
                <w:color w:val="333333"/>
                <w:sz w:val="20"/>
                <w:szCs w:val="20"/>
              </w:rPr>
              <w:t xml:space="preserve"> - Wildland Fire Science Coordinator, </w:t>
            </w:r>
            <w:hyperlink r:id="rId279" w:anchor="qt-news_science_products">
              <w:r w:rsidR="00E865BA">
                <w:rPr>
                  <w:color w:val="1155CC"/>
                  <w:sz w:val="20"/>
                  <w:szCs w:val="20"/>
                  <w:u w:val="single"/>
                </w:rPr>
                <w:t>USGS</w:t>
              </w:r>
            </w:hyperlink>
          </w:p>
          <w:p w14:paraId="2986ECE9" w14:textId="77777777" w:rsidR="00E865BA" w:rsidRDefault="00F67FA0" w:rsidP="006F25D4">
            <w:pPr>
              <w:numPr>
                <w:ilvl w:val="0"/>
                <w:numId w:val="38"/>
              </w:numPr>
              <w:spacing w:after="0" w:line="240" w:lineRule="auto"/>
              <w:jc w:val="left"/>
              <w:rPr>
                <w:color w:val="333333"/>
                <w:sz w:val="20"/>
                <w:szCs w:val="20"/>
              </w:rPr>
            </w:pPr>
            <w:hyperlink r:id="rId280">
              <w:proofErr w:type="spellStart"/>
              <w:r w:rsidR="00E865BA">
                <w:rPr>
                  <w:color w:val="1155CC"/>
                  <w:sz w:val="20"/>
                  <w:szCs w:val="20"/>
                  <w:u w:val="single"/>
                </w:rPr>
                <w:t>Leremy</w:t>
              </w:r>
              <w:proofErr w:type="spellEnd"/>
              <w:r w:rsidR="00E865BA">
                <w:rPr>
                  <w:color w:val="1155CC"/>
                  <w:sz w:val="20"/>
                  <w:szCs w:val="20"/>
                  <w:u w:val="single"/>
                </w:rPr>
                <w:t xml:space="preserve"> </w:t>
              </w:r>
              <w:proofErr w:type="spellStart"/>
              <w:r w:rsidR="00E865BA">
                <w:rPr>
                  <w:color w:val="1155CC"/>
                  <w:sz w:val="20"/>
                  <w:szCs w:val="20"/>
                  <w:u w:val="single"/>
                </w:rPr>
                <w:t>Colf</w:t>
              </w:r>
              <w:proofErr w:type="spellEnd"/>
            </w:hyperlink>
            <w:r w:rsidR="00E865BA">
              <w:rPr>
                <w:color w:val="333333"/>
                <w:sz w:val="20"/>
                <w:szCs w:val="20"/>
              </w:rPr>
              <w:t xml:space="preserve">, Director, Disaster Science, </w:t>
            </w:r>
            <w:hyperlink r:id="rId281">
              <w:r w:rsidR="00E865BA">
                <w:rPr>
                  <w:color w:val="1155CC"/>
                  <w:sz w:val="20"/>
                  <w:szCs w:val="20"/>
                  <w:u w:val="single"/>
                </w:rPr>
                <w:t>U.S. Department of Health and Human Services (HHS)</w:t>
              </w:r>
            </w:hyperlink>
          </w:p>
          <w:p w14:paraId="383B5D91" w14:textId="77777777" w:rsidR="00E865BA" w:rsidRDefault="00F67FA0" w:rsidP="006F25D4">
            <w:pPr>
              <w:numPr>
                <w:ilvl w:val="0"/>
                <w:numId w:val="38"/>
              </w:numPr>
              <w:spacing w:after="0" w:line="240" w:lineRule="auto"/>
              <w:jc w:val="left"/>
              <w:rPr>
                <w:color w:val="333333"/>
                <w:sz w:val="20"/>
                <w:szCs w:val="20"/>
              </w:rPr>
            </w:pPr>
            <w:hyperlink r:id="rId282">
              <w:r w:rsidR="00E865BA">
                <w:rPr>
                  <w:color w:val="1155CC"/>
                  <w:sz w:val="20"/>
                  <w:szCs w:val="20"/>
                  <w:u w:val="single"/>
                </w:rPr>
                <w:t>Julie Waters</w:t>
              </w:r>
            </w:hyperlink>
            <w:r w:rsidR="00E865BA">
              <w:rPr>
                <w:color w:val="333333"/>
                <w:sz w:val="20"/>
                <w:szCs w:val="20"/>
              </w:rPr>
              <w:t xml:space="preserve">, Ph.D., Director, Enterprise Analytics Division, </w:t>
            </w:r>
            <w:hyperlink r:id="rId283">
              <w:r w:rsidR="00E865BA">
                <w:rPr>
                  <w:color w:val="1155CC"/>
                  <w:sz w:val="20"/>
                  <w:szCs w:val="20"/>
                  <w:u w:val="single"/>
                </w:rPr>
                <w:t>FEMA</w:t>
              </w:r>
            </w:hyperlink>
          </w:p>
          <w:p w14:paraId="588162FC" w14:textId="77777777" w:rsidR="00E865BA" w:rsidRDefault="00F67FA0" w:rsidP="006F25D4">
            <w:pPr>
              <w:numPr>
                <w:ilvl w:val="0"/>
                <w:numId w:val="38"/>
              </w:numPr>
              <w:spacing w:after="0" w:line="240" w:lineRule="auto"/>
              <w:jc w:val="left"/>
              <w:rPr>
                <w:color w:val="333333"/>
                <w:sz w:val="20"/>
                <w:szCs w:val="20"/>
              </w:rPr>
            </w:pPr>
            <w:hyperlink r:id="rId284">
              <w:r w:rsidR="00E865BA">
                <w:rPr>
                  <w:color w:val="1155CC"/>
                  <w:sz w:val="20"/>
                  <w:szCs w:val="20"/>
                  <w:u w:val="single"/>
                </w:rPr>
                <w:t>Philip Ashlock</w:t>
              </w:r>
            </w:hyperlink>
            <w:r w:rsidR="00E865BA">
              <w:rPr>
                <w:color w:val="333333"/>
                <w:sz w:val="20"/>
                <w:szCs w:val="20"/>
              </w:rPr>
              <w:t xml:space="preserve">, Director of Data &amp; Analytics, GSA Technology Transformation Services, </w:t>
            </w:r>
            <w:hyperlink r:id="rId285">
              <w:r w:rsidR="00E865BA">
                <w:rPr>
                  <w:color w:val="1155CC"/>
                  <w:sz w:val="20"/>
                  <w:szCs w:val="20"/>
                  <w:u w:val="single"/>
                </w:rPr>
                <w:t>General Services Administration</w:t>
              </w:r>
            </w:hyperlink>
          </w:p>
        </w:tc>
      </w:tr>
      <w:tr w:rsidR="00E865BA" w14:paraId="24F4ED25" w14:textId="77777777" w:rsidTr="00E865BA">
        <w:trPr>
          <w:trHeight w:val="380"/>
        </w:trPr>
        <w:tc>
          <w:tcPr>
            <w:tcW w:w="168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21019F89" w14:textId="77777777" w:rsidR="00E865BA" w:rsidRDefault="00E865BA" w:rsidP="00FB4C84">
            <w:pPr>
              <w:spacing w:line="240" w:lineRule="auto"/>
              <w:rPr>
                <w:b/>
                <w:color w:val="333333"/>
                <w:sz w:val="21"/>
                <w:szCs w:val="21"/>
              </w:rPr>
            </w:pPr>
            <w:r>
              <w:rPr>
                <w:b/>
                <w:color w:val="333333"/>
                <w:sz w:val="21"/>
                <w:szCs w:val="21"/>
              </w:rPr>
              <w:t>12:15 - 1:30</w:t>
            </w:r>
          </w:p>
        </w:tc>
        <w:tc>
          <w:tcPr>
            <w:tcW w:w="906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56520E21" w14:textId="77777777" w:rsidR="00E865BA" w:rsidRDefault="00E865BA" w:rsidP="00FB4C84">
            <w:pPr>
              <w:spacing w:line="240" w:lineRule="auto"/>
              <w:rPr>
                <w:b/>
                <w:color w:val="333333"/>
                <w:sz w:val="20"/>
                <w:szCs w:val="20"/>
              </w:rPr>
            </w:pPr>
            <w:r>
              <w:rPr>
                <w:b/>
                <w:color w:val="333333"/>
                <w:sz w:val="20"/>
                <w:szCs w:val="20"/>
              </w:rPr>
              <w:t>Lunch</w:t>
            </w:r>
          </w:p>
        </w:tc>
      </w:tr>
      <w:tr w:rsidR="00E865BA" w14:paraId="6322935B"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33A6028" w14:textId="77777777" w:rsidR="00E865BA" w:rsidRDefault="00E865BA" w:rsidP="00FB4C84">
            <w:pPr>
              <w:spacing w:line="240" w:lineRule="auto"/>
              <w:rPr>
                <w:b/>
                <w:color w:val="333333"/>
                <w:sz w:val="21"/>
                <w:szCs w:val="21"/>
              </w:rPr>
            </w:pPr>
            <w:r>
              <w:rPr>
                <w:b/>
                <w:color w:val="333333"/>
                <w:sz w:val="21"/>
                <w:szCs w:val="21"/>
              </w:rPr>
              <w:t>1:30 - 2:00</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187D5D1" w14:textId="77777777" w:rsidR="00E865BA" w:rsidRDefault="00E865BA" w:rsidP="00FB4C84">
            <w:pPr>
              <w:spacing w:line="240" w:lineRule="auto"/>
              <w:rPr>
                <w:color w:val="333333"/>
                <w:sz w:val="20"/>
                <w:szCs w:val="20"/>
              </w:rPr>
            </w:pPr>
            <w:r>
              <w:rPr>
                <w:b/>
                <w:color w:val="333333"/>
                <w:sz w:val="20"/>
                <w:szCs w:val="20"/>
              </w:rPr>
              <w:t xml:space="preserve">Keynote Speaker </w:t>
            </w:r>
            <w:r>
              <w:rPr>
                <w:color w:val="333333"/>
                <w:sz w:val="20"/>
                <w:szCs w:val="20"/>
              </w:rPr>
              <w:t xml:space="preserve">- </w:t>
            </w:r>
            <w:hyperlink r:id="rId286">
              <w:r>
                <w:rPr>
                  <w:color w:val="1155CC"/>
                  <w:sz w:val="20"/>
                  <w:szCs w:val="20"/>
                  <w:u w:val="single"/>
                </w:rPr>
                <w:t>Michael Hinson</w:t>
              </w:r>
            </w:hyperlink>
            <w:r>
              <w:rPr>
                <w:color w:val="333333"/>
                <w:sz w:val="20"/>
                <w:szCs w:val="20"/>
              </w:rPr>
              <w:t xml:space="preserve">, Deputy Director Office of Emergency Management, </w:t>
            </w:r>
            <w:hyperlink r:id="rId287">
              <w:r>
                <w:rPr>
                  <w:color w:val="1155CC"/>
                  <w:sz w:val="20"/>
                  <w:szCs w:val="20"/>
                  <w:u w:val="single"/>
                </w:rPr>
                <w:t>Howard County, Maryland</w:t>
              </w:r>
            </w:hyperlink>
            <w:r>
              <w:rPr>
                <w:color w:val="333333"/>
                <w:sz w:val="20"/>
                <w:szCs w:val="20"/>
              </w:rPr>
              <w:t xml:space="preserve">  and </w:t>
            </w:r>
            <w:hyperlink r:id="rId288">
              <w:r>
                <w:rPr>
                  <w:color w:val="1155CC"/>
                  <w:sz w:val="20"/>
                  <w:szCs w:val="20"/>
                  <w:u w:val="single"/>
                </w:rPr>
                <w:t>Phil Nichols</w:t>
              </w:r>
            </w:hyperlink>
            <w:r>
              <w:rPr>
                <w:color w:val="333333"/>
                <w:sz w:val="20"/>
                <w:szCs w:val="20"/>
              </w:rPr>
              <w:t xml:space="preserve">, Assistant Chief Administrative Officer,  </w:t>
            </w:r>
            <w:hyperlink r:id="rId289">
              <w:r>
                <w:rPr>
                  <w:color w:val="1155CC"/>
                  <w:sz w:val="20"/>
                  <w:szCs w:val="20"/>
                  <w:u w:val="single"/>
                </w:rPr>
                <w:t>Howard County, Maryland</w:t>
              </w:r>
            </w:hyperlink>
          </w:p>
        </w:tc>
      </w:tr>
      <w:tr w:rsidR="00E865BA" w14:paraId="308BBA37"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07C017F" w14:textId="77777777" w:rsidR="00E865BA" w:rsidRDefault="00E865BA" w:rsidP="00FB4C84">
            <w:pPr>
              <w:spacing w:after="340" w:line="240" w:lineRule="auto"/>
              <w:rPr>
                <w:b/>
                <w:color w:val="333333"/>
                <w:sz w:val="21"/>
                <w:szCs w:val="21"/>
              </w:rPr>
            </w:pPr>
            <w:r>
              <w:rPr>
                <w:b/>
                <w:color w:val="333333"/>
                <w:sz w:val="21"/>
                <w:szCs w:val="21"/>
              </w:rPr>
              <w:t>2:00 - 3:15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0522D24" w14:textId="77777777" w:rsidR="00E865BA" w:rsidRDefault="00E865BA" w:rsidP="00FB4C84">
            <w:pPr>
              <w:spacing w:after="340" w:line="240" w:lineRule="auto"/>
              <w:rPr>
                <w:color w:val="333333"/>
                <w:sz w:val="20"/>
                <w:szCs w:val="20"/>
              </w:rPr>
            </w:pPr>
            <w:r>
              <w:rPr>
                <w:b/>
                <w:color w:val="333333"/>
                <w:sz w:val="20"/>
                <w:szCs w:val="20"/>
              </w:rPr>
              <w:t>Panel 2 - Disasters Response/Recovery (Flooding, Hurricane, Fires, Earthquakes, Diseases)</w:t>
            </w:r>
            <w:r>
              <w:rPr>
                <w:b/>
                <w:color w:val="333333"/>
                <w:sz w:val="20"/>
                <w:szCs w:val="20"/>
              </w:rPr>
              <w:br/>
            </w:r>
            <w:r>
              <w:rPr>
                <w:b/>
                <w:color w:val="333333"/>
                <w:sz w:val="20"/>
                <w:szCs w:val="20"/>
                <w:u w:val="single"/>
              </w:rPr>
              <w:t>Moderator</w:t>
            </w:r>
            <w:r>
              <w:rPr>
                <w:b/>
                <w:color w:val="333333"/>
                <w:sz w:val="20"/>
                <w:szCs w:val="20"/>
              </w:rPr>
              <w:t xml:space="preserve"> -</w:t>
            </w:r>
            <w:r>
              <w:rPr>
                <w:color w:val="333333"/>
                <w:sz w:val="20"/>
                <w:szCs w:val="20"/>
              </w:rPr>
              <w:t xml:space="preserve"> </w:t>
            </w:r>
            <w:hyperlink r:id="rId290">
              <w:r>
                <w:rPr>
                  <w:color w:val="1155CC"/>
                  <w:sz w:val="20"/>
                  <w:szCs w:val="20"/>
                  <w:u w:val="single"/>
                </w:rPr>
                <w:t>Chris Vaughn</w:t>
              </w:r>
            </w:hyperlink>
            <w:r>
              <w:rPr>
                <w:color w:val="333333"/>
                <w:sz w:val="20"/>
                <w:szCs w:val="20"/>
              </w:rPr>
              <w:t xml:space="preserve">, Geospatial Information Officer, </w:t>
            </w:r>
            <w:hyperlink r:id="rId291">
              <w:r>
                <w:rPr>
                  <w:color w:val="1155CC"/>
                  <w:sz w:val="20"/>
                  <w:szCs w:val="20"/>
                  <w:u w:val="single"/>
                </w:rPr>
                <w:t>FEMA</w:t>
              </w:r>
            </w:hyperlink>
          </w:p>
          <w:p w14:paraId="1B9AAD46" w14:textId="77777777" w:rsidR="00E865BA" w:rsidRDefault="00F67FA0" w:rsidP="006F25D4">
            <w:pPr>
              <w:numPr>
                <w:ilvl w:val="0"/>
                <w:numId w:val="39"/>
              </w:numPr>
              <w:spacing w:after="340" w:line="240" w:lineRule="auto"/>
              <w:contextualSpacing/>
              <w:jc w:val="left"/>
              <w:rPr>
                <w:color w:val="333333"/>
                <w:sz w:val="20"/>
                <w:szCs w:val="20"/>
              </w:rPr>
            </w:pPr>
            <w:hyperlink r:id="rId292">
              <w:r w:rsidR="00E865BA">
                <w:rPr>
                  <w:color w:val="1155CC"/>
                  <w:sz w:val="20"/>
                  <w:szCs w:val="20"/>
                  <w:u w:val="single"/>
                </w:rPr>
                <w:t>Norman Levine</w:t>
              </w:r>
            </w:hyperlink>
            <w:r w:rsidR="00E865BA">
              <w:rPr>
                <w:color w:val="333333"/>
                <w:sz w:val="20"/>
                <w:szCs w:val="20"/>
              </w:rPr>
              <w:t xml:space="preserve">, Director of the South Carolina Earthquake Education and Preparedness Program, </w:t>
            </w:r>
            <w:hyperlink r:id="rId293">
              <w:r w:rsidR="00E865BA">
                <w:rPr>
                  <w:color w:val="1155CC"/>
                  <w:sz w:val="20"/>
                  <w:szCs w:val="20"/>
                  <w:u w:val="single"/>
                </w:rPr>
                <w:t>College of Charleston, SC</w:t>
              </w:r>
            </w:hyperlink>
          </w:p>
          <w:p w14:paraId="17F61F30" w14:textId="77777777" w:rsidR="00E865BA" w:rsidRDefault="00F67FA0" w:rsidP="006F25D4">
            <w:pPr>
              <w:numPr>
                <w:ilvl w:val="0"/>
                <w:numId w:val="39"/>
              </w:numPr>
              <w:spacing w:after="340" w:line="240" w:lineRule="auto"/>
              <w:contextualSpacing/>
              <w:jc w:val="left"/>
              <w:rPr>
                <w:color w:val="333333"/>
                <w:sz w:val="20"/>
                <w:szCs w:val="20"/>
              </w:rPr>
            </w:pPr>
            <w:hyperlink r:id="rId294">
              <w:r w:rsidR="00E865BA">
                <w:rPr>
                  <w:color w:val="1155CC"/>
                  <w:sz w:val="20"/>
                  <w:szCs w:val="20"/>
                  <w:u w:val="single"/>
                </w:rPr>
                <w:t>Erin Sutton</w:t>
              </w:r>
            </w:hyperlink>
            <w:r w:rsidR="00E865BA">
              <w:rPr>
                <w:color w:val="333333"/>
                <w:sz w:val="20"/>
                <w:szCs w:val="20"/>
              </w:rPr>
              <w:t xml:space="preserve">, Director, Office of Emergency Management, </w:t>
            </w:r>
            <w:hyperlink r:id="rId295">
              <w:r w:rsidR="00E865BA">
                <w:rPr>
                  <w:color w:val="1155CC"/>
                  <w:sz w:val="20"/>
                  <w:szCs w:val="20"/>
                  <w:u w:val="single"/>
                </w:rPr>
                <w:t>City of Virginia Beach, VA</w:t>
              </w:r>
            </w:hyperlink>
          </w:p>
          <w:p w14:paraId="58173639" w14:textId="77777777" w:rsidR="00E865BA" w:rsidRDefault="00F67FA0" w:rsidP="006F25D4">
            <w:pPr>
              <w:numPr>
                <w:ilvl w:val="0"/>
                <w:numId w:val="39"/>
              </w:numPr>
              <w:spacing w:after="340" w:line="240" w:lineRule="auto"/>
              <w:contextualSpacing/>
              <w:jc w:val="left"/>
              <w:rPr>
                <w:color w:val="333333"/>
                <w:sz w:val="20"/>
                <w:szCs w:val="20"/>
              </w:rPr>
            </w:pPr>
            <w:hyperlink r:id="rId296">
              <w:r w:rsidR="00E865BA">
                <w:rPr>
                  <w:color w:val="1155CC"/>
                  <w:sz w:val="20"/>
                  <w:szCs w:val="20"/>
                  <w:u w:val="single"/>
                </w:rPr>
                <w:t>Tom Moran</w:t>
              </w:r>
            </w:hyperlink>
            <w:r w:rsidR="00E865BA">
              <w:rPr>
                <w:color w:val="333333"/>
                <w:sz w:val="20"/>
                <w:szCs w:val="20"/>
              </w:rPr>
              <w:t xml:space="preserve">, Executive Director, </w:t>
            </w:r>
            <w:hyperlink r:id="rId297">
              <w:r w:rsidR="00E865BA">
                <w:rPr>
                  <w:color w:val="1155CC"/>
                  <w:sz w:val="20"/>
                  <w:szCs w:val="20"/>
                  <w:u w:val="single"/>
                </w:rPr>
                <w:t>All Hazards Consortium</w:t>
              </w:r>
            </w:hyperlink>
          </w:p>
          <w:p w14:paraId="0D8814FB" w14:textId="77777777" w:rsidR="00E865BA" w:rsidRDefault="00F67FA0" w:rsidP="006F25D4">
            <w:pPr>
              <w:numPr>
                <w:ilvl w:val="0"/>
                <w:numId w:val="39"/>
              </w:numPr>
              <w:spacing w:after="340" w:line="240" w:lineRule="auto"/>
              <w:contextualSpacing/>
              <w:jc w:val="left"/>
              <w:rPr>
                <w:color w:val="333333"/>
                <w:sz w:val="20"/>
                <w:szCs w:val="20"/>
              </w:rPr>
            </w:pPr>
            <w:hyperlink r:id="rId298">
              <w:r w:rsidR="00E865BA">
                <w:rPr>
                  <w:color w:val="1155CC"/>
                  <w:sz w:val="20"/>
                  <w:szCs w:val="20"/>
                  <w:u w:val="single"/>
                </w:rPr>
                <w:t xml:space="preserve">Christopher </w:t>
              </w:r>
              <w:proofErr w:type="spellStart"/>
              <w:r w:rsidR="00E865BA">
                <w:rPr>
                  <w:color w:val="1155CC"/>
                  <w:sz w:val="20"/>
                  <w:szCs w:val="20"/>
                  <w:u w:val="single"/>
                </w:rPr>
                <w:t>Algiere</w:t>
              </w:r>
              <w:proofErr w:type="spellEnd"/>
            </w:hyperlink>
            <w:r w:rsidR="00E865BA">
              <w:rPr>
                <w:color w:val="333333"/>
                <w:sz w:val="20"/>
                <w:szCs w:val="20"/>
              </w:rPr>
              <w:t xml:space="preserve">, Director, Federal and National Programs, </w:t>
            </w:r>
            <w:hyperlink r:id="rId299">
              <w:r w:rsidR="00E865BA">
                <w:rPr>
                  <w:color w:val="1155CC"/>
                  <w:sz w:val="20"/>
                  <w:szCs w:val="20"/>
                  <w:u w:val="single"/>
                </w:rPr>
                <w:t>First Responder Network Authority</w:t>
              </w:r>
            </w:hyperlink>
          </w:p>
          <w:p w14:paraId="3899A6B8" w14:textId="77777777" w:rsidR="00E865BA" w:rsidRDefault="00F67FA0" w:rsidP="006F25D4">
            <w:pPr>
              <w:numPr>
                <w:ilvl w:val="0"/>
                <w:numId w:val="39"/>
              </w:numPr>
              <w:spacing w:after="0" w:line="240" w:lineRule="auto"/>
              <w:jc w:val="left"/>
              <w:rPr>
                <w:color w:val="333333"/>
                <w:sz w:val="20"/>
                <w:szCs w:val="20"/>
              </w:rPr>
            </w:pPr>
            <w:hyperlink r:id="rId300">
              <w:r w:rsidR="00E865BA">
                <w:rPr>
                  <w:color w:val="1155CC"/>
                  <w:sz w:val="20"/>
                  <w:szCs w:val="20"/>
                  <w:u w:val="single"/>
                </w:rPr>
                <w:t>Tari Martin</w:t>
              </w:r>
            </w:hyperlink>
            <w:r w:rsidR="00E865BA">
              <w:rPr>
                <w:color w:val="333333"/>
                <w:sz w:val="20"/>
                <w:szCs w:val="20"/>
              </w:rPr>
              <w:t xml:space="preserve">,  </w:t>
            </w:r>
            <w:r w:rsidR="00E865BA">
              <w:rPr>
                <w:color w:val="333333"/>
                <w:sz w:val="20"/>
                <w:szCs w:val="20"/>
                <w:highlight w:val="white"/>
              </w:rPr>
              <w:t>National Alliance for Public Safety GIS Foundation (</w:t>
            </w:r>
            <w:hyperlink r:id="rId301">
              <w:r w:rsidR="00E865BA">
                <w:rPr>
                  <w:color w:val="1155CC"/>
                  <w:sz w:val="20"/>
                  <w:szCs w:val="20"/>
                  <w:highlight w:val="white"/>
                  <w:u w:val="single"/>
                </w:rPr>
                <w:t>NAPSG</w:t>
              </w:r>
            </w:hyperlink>
            <w:r w:rsidR="00E865BA">
              <w:rPr>
                <w:color w:val="333333"/>
                <w:sz w:val="20"/>
                <w:szCs w:val="20"/>
                <w:highlight w:val="white"/>
              </w:rPr>
              <w:t>), Baltimore, Maryland</w:t>
            </w:r>
          </w:p>
          <w:p w14:paraId="799DA9E5" w14:textId="77777777" w:rsidR="00E865BA" w:rsidRDefault="00E865BA" w:rsidP="006F25D4">
            <w:pPr>
              <w:numPr>
                <w:ilvl w:val="0"/>
                <w:numId w:val="39"/>
              </w:numPr>
              <w:spacing w:after="0" w:line="240" w:lineRule="auto"/>
              <w:jc w:val="left"/>
              <w:rPr>
                <w:color w:val="333333"/>
                <w:sz w:val="20"/>
                <w:szCs w:val="20"/>
                <w:highlight w:val="white"/>
              </w:rPr>
            </w:pPr>
            <w:r>
              <w:rPr>
                <w:color w:val="333333"/>
                <w:sz w:val="20"/>
                <w:szCs w:val="20"/>
                <w:highlight w:val="white"/>
              </w:rPr>
              <w:t>Kevin Dobbs, National Geospatial-Intelligence Agency (</w:t>
            </w:r>
            <w:hyperlink r:id="rId302">
              <w:r>
                <w:rPr>
                  <w:color w:val="1155CC"/>
                  <w:sz w:val="20"/>
                  <w:szCs w:val="20"/>
                  <w:highlight w:val="white"/>
                  <w:u w:val="single"/>
                </w:rPr>
                <w:t>NGA</w:t>
              </w:r>
            </w:hyperlink>
            <w:r>
              <w:rPr>
                <w:color w:val="333333"/>
                <w:sz w:val="20"/>
                <w:szCs w:val="20"/>
                <w:highlight w:val="white"/>
              </w:rPr>
              <w:t>)</w:t>
            </w:r>
          </w:p>
        </w:tc>
      </w:tr>
      <w:tr w:rsidR="00E865BA" w14:paraId="056681D9" w14:textId="77777777" w:rsidTr="00E865BA">
        <w:trPr>
          <w:trHeight w:val="380"/>
        </w:trPr>
        <w:tc>
          <w:tcPr>
            <w:tcW w:w="168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7B73ABEA" w14:textId="77777777" w:rsidR="00E865BA" w:rsidRDefault="00E865BA" w:rsidP="00FB4C84">
            <w:pPr>
              <w:spacing w:line="240" w:lineRule="auto"/>
              <w:rPr>
                <w:b/>
                <w:color w:val="333333"/>
                <w:sz w:val="21"/>
                <w:szCs w:val="21"/>
              </w:rPr>
            </w:pPr>
            <w:r>
              <w:rPr>
                <w:b/>
                <w:color w:val="333333"/>
                <w:sz w:val="21"/>
                <w:szCs w:val="21"/>
              </w:rPr>
              <w:lastRenderedPageBreak/>
              <w:t>3:15 - 3:30</w:t>
            </w:r>
          </w:p>
        </w:tc>
        <w:tc>
          <w:tcPr>
            <w:tcW w:w="906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1F972B58" w14:textId="77777777" w:rsidR="00E865BA" w:rsidRDefault="00E865BA" w:rsidP="00FB4C84">
            <w:pPr>
              <w:spacing w:line="240" w:lineRule="auto"/>
              <w:rPr>
                <w:b/>
                <w:color w:val="333333"/>
                <w:sz w:val="20"/>
                <w:szCs w:val="20"/>
              </w:rPr>
            </w:pPr>
            <w:r>
              <w:rPr>
                <w:b/>
                <w:color w:val="333333"/>
                <w:sz w:val="20"/>
                <w:szCs w:val="20"/>
              </w:rPr>
              <w:t>Break</w:t>
            </w:r>
          </w:p>
        </w:tc>
      </w:tr>
      <w:tr w:rsidR="00E865BA" w14:paraId="506DBC6D"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890221F" w14:textId="77777777" w:rsidR="00E865BA" w:rsidRDefault="00E865BA" w:rsidP="00FB4C84">
            <w:pPr>
              <w:spacing w:after="340" w:line="240" w:lineRule="auto"/>
              <w:rPr>
                <w:b/>
                <w:color w:val="333333"/>
                <w:sz w:val="21"/>
                <w:szCs w:val="21"/>
              </w:rPr>
            </w:pPr>
            <w:r>
              <w:rPr>
                <w:b/>
                <w:color w:val="333333"/>
                <w:sz w:val="21"/>
                <w:szCs w:val="21"/>
              </w:rPr>
              <w:t>3:30 - 4:45</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C79D341" w14:textId="77777777" w:rsidR="00E865BA" w:rsidRDefault="00E865BA" w:rsidP="00FB4C84">
            <w:pPr>
              <w:spacing w:after="340" w:line="240" w:lineRule="auto"/>
              <w:rPr>
                <w:b/>
                <w:color w:val="333333"/>
                <w:sz w:val="20"/>
                <w:szCs w:val="20"/>
              </w:rPr>
            </w:pPr>
            <w:r>
              <w:rPr>
                <w:b/>
                <w:color w:val="333333"/>
                <w:sz w:val="20"/>
                <w:szCs w:val="20"/>
              </w:rPr>
              <w:t>Panel 3 - Disaster Capabilities and Services to Support Responses/Recovery</w:t>
            </w:r>
            <w:r>
              <w:rPr>
                <w:b/>
                <w:color w:val="333333"/>
                <w:sz w:val="20"/>
                <w:szCs w:val="20"/>
              </w:rPr>
              <w:br/>
            </w:r>
            <w:r>
              <w:rPr>
                <w:b/>
                <w:color w:val="333333"/>
                <w:sz w:val="20"/>
                <w:szCs w:val="20"/>
                <w:u w:val="single"/>
              </w:rPr>
              <w:t>Moderator</w:t>
            </w:r>
            <w:r>
              <w:rPr>
                <w:b/>
                <w:color w:val="333333"/>
                <w:sz w:val="20"/>
                <w:szCs w:val="20"/>
              </w:rPr>
              <w:t xml:space="preserve"> - </w:t>
            </w:r>
            <w:hyperlink r:id="rId303">
              <w:r>
                <w:rPr>
                  <w:color w:val="1155CC"/>
                  <w:sz w:val="20"/>
                  <w:szCs w:val="20"/>
                  <w:u w:val="single"/>
                </w:rPr>
                <w:t xml:space="preserve">Tod </w:t>
              </w:r>
              <w:proofErr w:type="spellStart"/>
              <w:r>
                <w:rPr>
                  <w:color w:val="1155CC"/>
                  <w:sz w:val="20"/>
                  <w:szCs w:val="20"/>
                  <w:u w:val="single"/>
                </w:rPr>
                <w:t>Dabolt</w:t>
              </w:r>
              <w:proofErr w:type="spellEnd"/>
            </w:hyperlink>
            <w:r>
              <w:rPr>
                <w:color w:val="333333"/>
                <w:sz w:val="20"/>
                <w:szCs w:val="20"/>
              </w:rPr>
              <w:t xml:space="preserve">, Geographic Information Officer, </w:t>
            </w:r>
            <w:hyperlink r:id="rId304">
              <w:r>
                <w:rPr>
                  <w:color w:val="1155CC"/>
                  <w:sz w:val="20"/>
                  <w:szCs w:val="20"/>
                  <w:u w:val="single"/>
                </w:rPr>
                <w:t>Department of Interior</w:t>
              </w:r>
            </w:hyperlink>
          </w:p>
          <w:p w14:paraId="48AA5634" w14:textId="77777777" w:rsidR="00E865BA" w:rsidRDefault="00F67FA0" w:rsidP="006F25D4">
            <w:pPr>
              <w:numPr>
                <w:ilvl w:val="0"/>
                <w:numId w:val="41"/>
              </w:numPr>
              <w:spacing w:after="340" w:line="240" w:lineRule="auto"/>
              <w:contextualSpacing/>
              <w:jc w:val="left"/>
              <w:rPr>
                <w:color w:val="333333"/>
                <w:sz w:val="20"/>
                <w:szCs w:val="20"/>
              </w:rPr>
            </w:pPr>
            <w:hyperlink r:id="rId305">
              <w:r w:rsidR="00E865BA">
                <w:rPr>
                  <w:color w:val="1155CC"/>
                  <w:sz w:val="20"/>
                  <w:szCs w:val="20"/>
                  <w:u w:val="single"/>
                </w:rPr>
                <w:t xml:space="preserve">Marie </w:t>
              </w:r>
              <w:proofErr w:type="spellStart"/>
              <w:r w:rsidR="00E865BA">
                <w:rPr>
                  <w:color w:val="1155CC"/>
                  <w:sz w:val="20"/>
                  <w:szCs w:val="20"/>
                  <w:u w:val="single"/>
                </w:rPr>
                <w:t>Peppler</w:t>
              </w:r>
              <w:proofErr w:type="spellEnd"/>
            </w:hyperlink>
            <w:r w:rsidR="00E865BA">
              <w:rPr>
                <w:color w:val="333333"/>
                <w:sz w:val="20"/>
                <w:szCs w:val="20"/>
              </w:rPr>
              <w:t xml:space="preserve"> - Acting Emergency Manager, </w:t>
            </w:r>
            <w:hyperlink r:id="rId306" w:anchor="qt-mission_areas_l2_landing_page_ta">
              <w:r w:rsidR="00E865BA">
                <w:rPr>
                  <w:color w:val="1155CC"/>
                  <w:sz w:val="20"/>
                  <w:szCs w:val="20"/>
                  <w:u w:val="single"/>
                </w:rPr>
                <w:t>USGS</w:t>
              </w:r>
            </w:hyperlink>
          </w:p>
          <w:p w14:paraId="49B9F0D1" w14:textId="77777777" w:rsidR="00E865BA" w:rsidRDefault="00F67FA0" w:rsidP="006F25D4">
            <w:pPr>
              <w:numPr>
                <w:ilvl w:val="0"/>
                <w:numId w:val="41"/>
              </w:numPr>
              <w:spacing w:after="340" w:line="240" w:lineRule="auto"/>
              <w:contextualSpacing/>
              <w:jc w:val="left"/>
              <w:rPr>
                <w:color w:val="333333"/>
                <w:sz w:val="20"/>
                <w:szCs w:val="20"/>
              </w:rPr>
            </w:pPr>
            <w:hyperlink r:id="rId307">
              <w:r w:rsidR="00E865BA">
                <w:rPr>
                  <w:color w:val="1155CC"/>
                  <w:sz w:val="20"/>
                  <w:szCs w:val="20"/>
                  <w:u w:val="single"/>
                </w:rPr>
                <w:t>Sophia B Liu</w:t>
              </w:r>
            </w:hyperlink>
            <w:r w:rsidR="00E865BA">
              <w:rPr>
                <w:color w:val="333333"/>
                <w:sz w:val="20"/>
                <w:szCs w:val="20"/>
              </w:rPr>
              <w:t xml:space="preserve"> - Innovation Specialist and Crowdsourcing Coordinator, </w:t>
            </w:r>
            <w:hyperlink r:id="rId308">
              <w:r w:rsidR="00E865BA">
                <w:rPr>
                  <w:color w:val="1155CC"/>
                  <w:sz w:val="20"/>
                  <w:szCs w:val="20"/>
                  <w:u w:val="single"/>
                </w:rPr>
                <w:t>USGS</w:t>
              </w:r>
            </w:hyperlink>
          </w:p>
          <w:p w14:paraId="7D58594A" w14:textId="77777777" w:rsidR="00E865BA" w:rsidRDefault="00F67FA0" w:rsidP="006F25D4">
            <w:pPr>
              <w:numPr>
                <w:ilvl w:val="0"/>
                <w:numId w:val="41"/>
              </w:numPr>
              <w:spacing w:after="0" w:line="240" w:lineRule="auto"/>
              <w:jc w:val="left"/>
              <w:rPr>
                <w:color w:val="333333"/>
                <w:sz w:val="20"/>
                <w:szCs w:val="20"/>
              </w:rPr>
            </w:pPr>
            <w:hyperlink r:id="rId309">
              <w:r w:rsidR="00E865BA">
                <w:rPr>
                  <w:color w:val="1155CC"/>
                  <w:sz w:val="20"/>
                  <w:szCs w:val="20"/>
                  <w:highlight w:val="white"/>
                  <w:u w:val="single"/>
                </w:rPr>
                <w:t xml:space="preserve">Ryan </w:t>
              </w:r>
              <w:proofErr w:type="spellStart"/>
              <w:r w:rsidR="00E865BA">
                <w:rPr>
                  <w:color w:val="1155CC"/>
                  <w:sz w:val="20"/>
                  <w:szCs w:val="20"/>
                  <w:highlight w:val="white"/>
                  <w:u w:val="single"/>
                </w:rPr>
                <w:t>Lanclos</w:t>
              </w:r>
              <w:proofErr w:type="spellEnd"/>
            </w:hyperlink>
            <w:r w:rsidR="00E865BA">
              <w:rPr>
                <w:color w:val="333333"/>
                <w:sz w:val="20"/>
                <w:szCs w:val="20"/>
                <w:highlight w:val="white"/>
              </w:rPr>
              <w:t xml:space="preserve">, Director of Public Safety Industries, </w:t>
            </w:r>
            <w:hyperlink r:id="rId310">
              <w:proofErr w:type="spellStart"/>
              <w:r w:rsidR="00E865BA">
                <w:rPr>
                  <w:color w:val="1155CC"/>
                  <w:sz w:val="20"/>
                  <w:szCs w:val="20"/>
                  <w:highlight w:val="white"/>
                  <w:u w:val="single"/>
                </w:rPr>
                <w:t>Esri</w:t>
              </w:r>
              <w:proofErr w:type="spellEnd"/>
              <w:r w:rsidR="00E865BA">
                <w:rPr>
                  <w:color w:val="1155CC"/>
                  <w:sz w:val="20"/>
                  <w:szCs w:val="20"/>
                  <w:highlight w:val="white"/>
                  <w:u w:val="single"/>
                </w:rPr>
                <w:t xml:space="preserve"> </w:t>
              </w:r>
            </w:hyperlink>
            <w:r w:rsidR="00E865BA">
              <w:rPr>
                <w:color w:val="333333"/>
                <w:sz w:val="20"/>
                <w:szCs w:val="20"/>
                <w:highlight w:val="white"/>
              </w:rPr>
              <w:t>Houston, Texas</w:t>
            </w:r>
          </w:p>
          <w:p w14:paraId="41666425" w14:textId="77777777" w:rsidR="00E865BA" w:rsidRDefault="00F67FA0" w:rsidP="006F25D4">
            <w:pPr>
              <w:numPr>
                <w:ilvl w:val="0"/>
                <w:numId w:val="41"/>
              </w:numPr>
              <w:spacing w:after="0" w:line="240" w:lineRule="auto"/>
              <w:jc w:val="left"/>
              <w:rPr>
                <w:color w:val="333333"/>
                <w:sz w:val="20"/>
                <w:szCs w:val="20"/>
              </w:rPr>
            </w:pPr>
            <w:hyperlink r:id="rId311">
              <w:r w:rsidR="00E865BA">
                <w:rPr>
                  <w:color w:val="1155CC"/>
                  <w:sz w:val="20"/>
                  <w:szCs w:val="20"/>
                  <w:u w:val="single"/>
                </w:rPr>
                <w:t xml:space="preserve">Kumar </w:t>
              </w:r>
              <w:proofErr w:type="spellStart"/>
              <w:r w:rsidR="00E865BA">
                <w:rPr>
                  <w:color w:val="1155CC"/>
                  <w:sz w:val="20"/>
                  <w:szCs w:val="20"/>
                  <w:u w:val="single"/>
                </w:rPr>
                <w:t>Navulur</w:t>
              </w:r>
              <w:proofErr w:type="spellEnd"/>
            </w:hyperlink>
            <w:r w:rsidR="00E865BA">
              <w:rPr>
                <w:color w:val="333333"/>
                <w:sz w:val="20"/>
                <w:szCs w:val="20"/>
              </w:rPr>
              <w:t xml:space="preserve">, Director of Next Generation Products, </w:t>
            </w:r>
            <w:hyperlink r:id="rId312">
              <w:proofErr w:type="spellStart"/>
              <w:r w:rsidR="00E865BA">
                <w:rPr>
                  <w:color w:val="1155CC"/>
                  <w:sz w:val="20"/>
                  <w:szCs w:val="20"/>
                  <w:u w:val="single"/>
                </w:rPr>
                <w:t>DigitalGlobe</w:t>
              </w:r>
              <w:proofErr w:type="spellEnd"/>
            </w:hyperlink>
          </w:p>
          <w:p w14:paraId="101CA773" w14:textId="77777777" w:rsidR="00E865BA" w:rsidRDefault="00F67FA0" w:rsidP="006F25D4">
            <w:pPr>
              <w:numPr>
                <w:ilvl w:val="0"/>
                <w:numId w:val="41"/>
              </w:numPr>
              <w:spacing w:after="0" w:line="240" w:lineRule="auto"/>
              <w:jc w:val="left"/>
              <w:rPr>
                <w:color w:val="333333"/>
                <w:sz w:val="20"/>
                <w:szCs w:val="20"/>
                <w:highlight w:val="white"/>
              </w:rPr>
            </w:pPr>
            <w:hyperlink r:id="rId313">
              <w:r w:rsidR="00E865BA">
                <w:rPr>
                  <w:color w:val="1155CC"/>
                  <w:sz w:val="20"/>
                  <w:szCs w:val="20"/>
                  <w:highlight w:val="white"/>
                  <w:u w:val="single"/>
                </w:rPr>
                <w:t>Jeff Sloan</w:t>
              </w:r>
            </w:hyperlink>
            <w:r w:rsidR="00E865BA">
              <w:rPr>
                <w:color w:val="333333"/>
                <w:sz w:val="20"/>
                <w:szCs w:val="20"/>
                <w:highlight w:val="white"/>
              </w:rPr>
              <w:t xml:space="preserve">, National Unmanned Aircraft Systems, </w:t>
            </w:r>
            <w:hyperlink r:id="rId314">
              <w:r w:rsidR="00E865BA">
                <w:rPr>
                  <w:color w:val="1155CC"/>
                  <w:sz w:val="20"/>
                  <w:szCs w:val="20"/>
                  <w:u w:val="single"/>
                </w:rPr>
                <w:t>USGS</w:t>
              </w:r>
            </w:hyperlink>
          </w:p>
          <w:p w14:paraId="3650AF9C" w14:textId="77777777" w:rsidR="00E865BA" w:rsidRDefault="00F67FA0" w:rsidP="006F25D4">
            <w:pPr>
              <w:numPr>
                <w:ilvl w:val="0"/>
                <w:numId w:val="41"/>
              </w:numPr>
              <w:spacing w:after="0" w:line="240" w:lineRule="auto"/>
              <w:jc w:val="left"/>
              <w:rPr>
                <w:sz w:val="20"/>
                <w:szCs w:val="20"/>
              </w:rPr>
            </w:pPr>
            <w:hyperlink r:id="rId315">
              <w:proofErr w:type="spellStart"/>
              <w:r w:rsidR="00E865BA">
                <w:rPr>
                  <w:color w:val="1155CC"/>
                  <w:sz w:val="20"/>
                  <w:szCs w:val="20"/>
                  <w:u w:val="single"/>
                </w:rPr>
                <w:t>Kuo</w:t>
              </w:r>
              <w:proofErr w:type="spellEnd"/>
              <w:r w:rsidR="00E865BA">
                <w:rPr>
                  <w:color w:val="1155CC"/>
                  <w:sz w:val="20"/>
                  <w:szCs w:val="20"/>
                  <w:u w:val="single"/>
                </w:rPr>
                <w:t>-Yu “Slayer” Chuang</w:t>
              </w:r>
            </w:hyperlink>
            <w:r w:rsidR="00E865BA">
              <w:rPr>
                <w:sz w:val="20"/>
                <w:szCs w:val="20"/>
              </w:rPr>
              <w:t xml:space="preserve">, </w:t>
            </w:r>
            <w:proofErr w:type="spellStart"/>
            <w:r w:rsidR="00E865BA">
              <w:rPr>
                <w:sz w:val="20"/>
                <w:szCs w:val="20"/>
              </w:rPr>
              <w:t>GeoThings</w:t>
            </w:r>
            <w:proofErr w:type="spellEnd"/>
            <w:r w:rsidR="00E865BA">
              <w:rPr>
                <w:sz w:val="20"/>
                <w:szCs w:val="20"/>
              </w:rPr>
              <w:t>, the Humanitarian ICT</w:t>
            </w:r>
          </w:p>
        </w:tc>
      </w:tr>
      <w:tr w:rsidR="00E865BA" w14:paraId="47E228EE" w14:textId="77777777" w:rsidTr="00E865BA">
        <w:trPr>
          <w:trHeight w:val="380"/>
        </w:trPr>
        <w:tc>
          <w:tcPr>
            <w:tcW w:w="168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CE289C0" w14:textId="77777777" w:rsidR="00E865BA" w:rsidRDefault="00E865BA" w:rsidP="00FB4C84">
            <w:pPr>
              <w:spacing w:after="340" w:line="240" w:lineRule="auto"/>
              <w:rPr>
                <w:b/>
                <w:color w:val="333333"/>
                <w:sz w:val="21"/>
                <w:szCs w:val="21"/>
              </w:rPr>
            </w:pPr>
            <w:r>
              <w:rPr>
                <w:b/>
                <w:color w:val="333333"/>
                <w:sz w:val="21"/>
                <w:szCs w:val="21"/>
              </w:rPr>
              <w:t>4:45 - 5:00</w:t>
            </w:r>
          </w:p>
        </w:tc>
        <w:tc>
          <w:tcPr>
            <w:tcW w:w="906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9CB50A9" w14:textId="77777777" w:rsidR="00E865BA" w:rsidRDefault="00E865BA" w:rsidP="00FB4C84">
            <w:pPr>
              <w:spacing w:after="340" w:line="240" w:lineRule="auto"/>
              <w:rPr>
                <w:b/>
                <w:color w:val="333333"/>
                <w:sz w:val="20"/>
                <w:szCs w:val="20"/>
              </w:rPr>
            </w:pPr>
            <w:r>
              <w:rPr>
                <w:color w:val="333333"/>
                <w:sz w:val="20"/>
                <w:szCs w:val="20"/>
              </w:rPr>
              <w:t xml:space="preserve">Day Summary and Wrap-up - </w:t>
            </w:r>
            <w:hyperlink r:id="rId316">
              <w:r>
                <w:rPr>
                  <w:color w:val="1155CC"/>
                  <w:sz w:val="20"/>
                  <w:szCs w:val="20"/>
                  <w:u w:val="single"/>
                </w:rPr>
                <w:t xml:space="preserve">Ivan </w:t>
              </w:r>
              <w:proofErr w:type="spellStart"/>
              <w:r>
                <w:rPr>
                  <w:color w:val="1155CC"/>
                  <w:sz w:val="20"/>
                  <w:szCs w:val="20"/>
                  <w:u w:val="single"/>
                </w:rPr>
                <w:t>DeLoatch</w:t>
              </w:r>
              <w:proofErr w:type="spellEnd"/>
            </w:hyperlink>
            <w:r>
              <w:rPr>
                <w:color w:val="333333"/>
                <w:sz w:val="20"/>
                <w:szCs w:val="20"/>
              </w:rPr>
              <w:t xml:space="preserve">, Executive Director, </w:t>
            </w:r>
            <w:hyperlink r:id="rId317">
              <w:r>
                <w:rPr>
                  <w:color w:val="1155CC"/>
                  <w:sz w:val="20"/>
                  <w:szCs w:val="20"/>
                  <w:u w:val="single"/>
                </w:rPr>
                <w:t>FGDC</w:t>
              </w:r>
            </w:hyperlink>
            <w:r>
              <w:rPr>
                <w:b/>
                <w:color w:val="333333"/>
                <w:sz w:val="20"/>
                <w:szCs w:val="20"/>
              </w:rPr>
              <w:t xml:space="preserve"> </w:t>
            </w:r>
          </w:p>
        </w:tc>
      </w:tr>
    </w:tbl>
    <w:p w14:paraId="4A48FB84" w14:textId="77777777" w:rsidR="00E865BA" w:rsidRDefault="00E865BA" w:rsidP="00715E88">
      <w:pPr>
        <w:ind w:left="6" w:right="150"/>
      </w:pPr>
    </w:p>
    <w:tbl>
      <w:tblPr>
        <w:tblW w:w="7938" w:type="dxa"/>
        <w:tblBorders>
          <w:top w:val="single" w:sz="6" w:space="0" w:color="DDDDDD"/>
          <w:left w:val="single" w:sz="6" w:space="0" w:color="DDDDDD"/>
          <w:bottom w:val="single" w:sz="6" w:space="0" w:color="DDDDDD"/>
          <w:right w:val="nil"/>
          <w:insideH w:val="nil"/>
          <w:insideV w:val="nil"/>
        </w:tblBorders>
        <w:tblLayout w:type="fixed"/>
        <w:tblLook w:val="0600" w:firstRow="0" w:lastRow="0" w:firstColumn="0" w:lastColumn="0" w:noHBand="1" w:noVBand="1"/>
      </w:tblPr>
      <w:tblGrid>
        <w:gridCol w:w="1275"/>
        <w:gridCol w:w="6663"/>
      </w:tblGrid>
      <w:tr w:rsidR="00A03174" w14:paraId="481A66D2" w14:textId="77777777" w:rsidTr="00A03174">
        <w:trPr>
          <w:trHeight w:val="540"/>
        </w:trPr>
        <w:tc>
          <w:tcPr>
            <w:tcW w:w="10620" w:type="dxa"/>
            <w:gridSpan w:val="2"/>
            <w:tcBorders>
              <w:top w:val="nil"/>
              <w:left w:val="nil"/>
              <w:bottom w:val="nil"/>
              <w:right w:val="nil"/>
            </w:tcBorders>
            <w:shd w:val="clear" w:color="auto" w:fill="555555"/>
            <w:tcMar>
              <w:top w:w="160" w:type="dxa"/>
              <w:left w:w="160" w:type="dxa"/>
              <w:bottom w:w="160" w:type="dxa"/>
              <w:right w:w="160" w:type="dxa"/>
            </w:tcMar>
            <w:vAlign w:val="center"/>
          </w:tcPr>
          <w:p w14:paraId="6CE5D49C" w14:textId="77777777" w:rsidR="00A03174" w:rsidRDefault="00A03174" w:rsidP="00FB4C84">
            <w:pPr>
              <w:spacing w:after="340" w:line="240" w:lineRule="auto"/>
              <w:rPr>
                <w:color w:val="333333"/>
                <w:sz w:val="21"/>
                <w:szCs w:val="21"/>
              </w:rPr>
            </w:pPr>
            <w:r>
              <w:rPr>
                <w:b/>
                <w:color w:val="FFFFFF"/>
                <w:sz w:val="21"/>
                <w:szCs w:val="21"/>
              </w:rPr>
              <w:t>Day 2 - July 25, 2018</w:t>
            </w:r>
          </w:p>
        </w:tc>
      </w:tr>
      <w:tr w:rsidR="00A03174" w14:paraId="4626C323"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7E773C3" w14:textId="77777777" w:rsidR="00A03174" w:rsidRDefault="00A03174" w:rsidP="00FB4C84">
            <w:pPr>
              <w:spacing w:line="240" w:lineRule="auto"/>
              <w:rPr>
                <w:color w:val="333333"/>
                <w:sz w:val="21"/>
                <w:szCs w:val="21"/>
              </w:rPr>
            </w:pPr>
            <w:r>
              <w:rPr>
                <w:i/>
                <w:color w:val="333333"/>
                <w:sz w:val="21"/>
                <w:szCs w:val="21"/>
              </w:rPr>
              <w:t>Time</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4550C1C7" w14:textId="77777777" w:rsidR="00A03174" w:rsidRDefault="00A03174" w:rsidP="00FB4C84">
            <w:pPr>
              <w:spacing w:line="240" w:lineRule="auto"/>
              <w:rPr>
                <w:color w:val="333333"/>
                <w:sz w:val="21"/>
                <w:szCs w:val="21"/>
              </w:rPr>
            </w:pPr>
            <w:r>
              <w:rPr>
                <w:color w:val="333333"/>
                <w:sz w:val="21"/>
                <w:szCs w:val="21"/>
              </w:rPr>
              <w:t xml:space="preserve"> </w:t>
            </w:r>
          </w:p>
        </w:tc>
      </w:tr>
      <w:tr w:rsidR="00A03174" w14:paraId="593EA90B"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818F95E" w14:textId="77777777" w:rsidR="00A03174" w:rsidRDefault="00A03174" w:rsidP="00FB4C84">
            <w:pPr>
              <w:spacing w:line="240" w:lineRule="auto"/>
              <w:rPr>
                <w:b/>
                <w:color w:val="333333"/>
                <w:sz w:val="21"/>
                <w:szCs w:val="21"/>
              </w:rPr>
            </w:pPr>
            <w:r>
              <w:rPr>
                <w:b/>
                <w:color w:val="333333"/>
                <w:sz w:val="21"/>
                <w:szCs w:val="21"/>
              </w:rPr>
              <w:t>8:30 - 8:45</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1237B51" w14:textId="77777777" w:rsidR="00A03174" w:rsidRDefault="00A03174" w:rsidP="00FB4C84">
            <w:pPr>
              <w:spacing w:line="240" w:lineRule="auto"/>
              <w:rPr>
                <w:b/>
                <w:color w:val="333333"/>
                <w:sz w:val="21"/>
                <w:szCs w:val="21"/>
              </w:rPr>
            </w:pPr>
            <w:r>
              <w:rPr>
                <w:b/>
                <w:color w:val="333333"/>
                <w:sz w:val="21"/>
                <w:szCs w:val="21"/>
              </w:rPr>
              <w:t>Registration</w:t>
            </w:r>
          </w:p>
        </w:tc>
      </w:tr>
      <w:tr w:rsidR="00A03174" w14:paraId="29364036"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3E7E3EF" w14:textId="77777777" w:rsidR="00A03174" w:rsidRDefault="00A03174" w:rsidP="00FB4C84">
            <w:pPr>
              <w:spacing w:line="240" w:lineRule="auto"/>
              <w:rPr>
                <w:b/>
                <w:color w:val="333333"/>
                <w:sz w:val="21"/>
                <w:szCs w:val="21"/>
              </w:rPr>
            </w:pPr>
            <w:r>
              <w:rPr>
                <w:b/>
                <w:color w:val="333333"/>
                <w:sz w:val="21"/>
                <w:szCs w:val="21"/>
              </w:rPr>
              <w:t>8:45 - 9:00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022038F8" w14:textId="77777777" w:rsidR="00A03174" w:rsidRDefault="00A03174" w:rsidP="00FB4C84">
            <w:pPr>
              <w:spacing w:line="240" w:lineRule="auto"/>
              <w:rPr>
                <w:b/>
                <w:color w:val="333333"/>
                <w:sz w:val="21"/>
                <w:szCs w:val="21"/>
              </w:rPr>
            </w:pPr>
            <w:r>
              <w:rPr>
                <w:b/>
                <w:color w:val="333333"/>
                <w:sz w:val="21"/>
                <w:szCs w:val="21"/>
              </w:rPr>
              <w:t xml:space="preserve">Day 2 Opening and Remarks - </w:t>
            </w:r>
            <w:hyperlink r:id="rId318">
              <w:r>
                <w:rPr>
                  <w:color w:val="1155CC"/>
                  <w:sz w:val="21"/>
                  <w:szCs w:val="21"/>
                  <w:u w:val="single"/>
                </w:rPr>
                <w:t>Julie Waters</w:t>
              </w:r>
            </w:hyperlink>
            <w:r>
              <w:rPr>
                <w:color w:val="333333"/>
                <w:sz w:val="21"/>
                <w:szCs w:val="21"/>
              </w:rPr>
              <w:t xml:space="preserve">, Ph.D., Director, Enterprise Analytics Division, </w:t>
            </w:r>
            <w:hyperlink r:id="rId319">
              <w:r>
                <w:rPr>
                  <w:color w:val="1155CC"/>
                  <w:sz w:val="21"/>
                  <w:szCs w:val="21"/>
                  <w:u w:val="single"/>
                </w:rPr>
                <w:t>FEMA</w:t>
              </w:r>
            </w:hyperlink>
          </w:p>
        </w:tc>
      </w:tr>
      <w:tr w:rsidR="00A03174" w14:paraId="55334C8A"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14A215A" w14:textId="77777777" w:rsidR="00A03174" w:rsidRDefault="00A03174" w:rsidP="00FB4C84">
            <w:pPr>
              <w:spacing w:line="240" w:lineRule="auto"/>
              <w:rPr>
                <w:b/>
                <w:color w:val="333333"/>
                <w:sz w:val="21"/>
                <w:szCs w:val="21"/>
              </w:rPr>
            </w:pPr>
            <w:r>
              <w:rPr>
                <w:b/>
                <w:color w:val="333333"/>
                <w:sz w:val="21"/>
                <w:szCs w:val="21"/>
              </w:rPr>
              <w:t>9:00 - 9:30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3EE39FC" w14:textId="77777777" w:rsidR="00A03174" w:rsidRDefault="00A03174" w:rsidP="00FB4C84">
            <w:pPr>
              <w:spacing w:line="240" w:lineRule="auto"/>
              <w:rPr>
                <w:color w:val="333333"/>
                <w:sz w:val="21"/>
                <w:szCs w:val="21"/>
              </w:rPr>
            </w:pPr>
            <w:r>
              <w:rPr>
                <w:b/>
                <w:color w:val="333333"/>
                <w:sz w:val="21"/>
                <w:szCs w:val="21"/>
              </w:rPr>
              <w:t>Keynote Speaker</w:t>
            </w:r>
            <w:r>
              <w:rPr>
                <w:color w:val="333333"/>
                <w:sz w:val="21"/>
                <w:szCs w:val="21"/>
              </w:rPr>
              <w:t xml:space="preserve"> - Ted Okada, Chief Technology Officer, </w:t>
            </w:r>
            <w:hyperlink r:id="rId320">
              <w:r>
                <w:rPr>
                  <w:color w:val="1155CC"/>
                  <w:sz w:val="21"/>
                  <w:szCs w:val="21"/>
                  <w:u w:val="single"/>
                </w:rPr>
                <w:t>FEMA</w:t>
              </w:r>
            </w:hyperlink>
          </w:p>
        </w:tc>
      </w:tr>
      <w:tr w:rsidR="00A03174" w14:paraId="46255BF6"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C0C3BBA" w14:textId="77777777" w:rsidR="00A03174" w:rsidRDefault="00A03174" w:rsidP="00FB4C84">
            <w:pPr>
              <w:spacing w:after="340" w:line="240" w:lineRule="auto"/>
              <w:rPr>
                <w:b/>
                <w:color w:val="333333"/>
                <w:sz w:val="21"/>
                <w:szCs w:val="21"/>
              </w:rPr>
            </w:pPr>
            <w:r>
              <w:rPr>
                <w:b/>
                <w:color w:val="333333"/>
                <w:sz w:val="21"/>
                <w:szCs w:val="21"/>
              </w:rPr>
              <w:t>9:30 - 11:00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6C5C1021" w14:textId="77777777" w:rsidR="00A03174" w:rsidRDefault="00A03174" w:rsidP="00FB4C84">
            <w:pPr>
              <w:spacing w:after="340" w:line="240" w:lineRule="auto"/>
              <w:rPr>
                <w:color w:val="333333"/>
                <w:sz w:val="21"/>
                <w:szCs w:val="21"/>
              </w:rPr>
            </w:pPr>
            <w:r>
              <w:rPr>
                <w:b/>
                <w:color w:val="333333"/>
                <w:sz w:val="21"/>
                <w:szCs w:val="21"/>
              </w:rPr>
              <w:t xml:space="preserve">Panel 4 - Disasters Response/Recovery (Flooding, Hurricane, Fires, Earthquakes, Diseases)  </w:t>
            </w:r>
            <w:r>
              <w:rPr>
                <w:color w:val="333333"/>
                <w:sz w:val="21"/>
                <w:szCs w:val="21"/>
                <w:u w:val="single"/>
              </w:rPr>
              <w:t>Moderator</w:t>
            </w:r>
            <w:r>
              <w:rPr>
                <w:color w:val="333333"/>
                <w:sz w:val="21"/>
                <w:szCs w:val="21"/>
              </w:rPr>
              <w:t xml:space="preserve"> - </w:t>
            </w:r>
            <w:hyperlink r:id="rId321">
              <w:r>
                <w:rPr>
                  <w:color w:val="1155CC"/>
                  <w:sz w:val="21"/>
                  <w:szCs w:val="21"/>
                  <w:u w:val="single"/>
                </w:rPr>
                <w:t xml:space="preserve">George </w:t>
              </w:r>
              <w:proofErr w:type="spellStart"/>
              <w:r>
                <w:rPr>
                  <w:color w:val="1155CC"/>
                  <w:sz w:val="21"/>
                  <w:szCs w:val="21"/>
                  <w:u w:val="single"/>
                </w:rPr>
                <w:t>Percivall</w:t>
              </w:r>
              <w:proofErr w:type="spellEnd"/>
            </w:hyperlink>
            <w:r>
              <w:rPr>
                <w:color w:val="333333"/>
                <w:sz w:val="21"/>
                <w:szCs w:val="21"/>
              </w:rPr>
              <w:t xml:space="preserve">, Chief Technology Officer and Chief Engineer, </w:t>
            </w:r>
            <w:hyperlink r:id="rId322">
              <w:r>
                <w:rPr>
                  <w:color w:val="1155CC"/>
                  <w:sz w:val="21"/>
                  <w:szCs w:val="21"/>
                  <w:u w:val="single"/>
                </w:rPr>
                <w:t xml:space="preserve">Open Geospatial Consortium, Inc. (OGC) </w:t>
              </w:r>
            </w:hyperlink>
          </w:p>
          <w:p w14:paraId="22E3BFB8" w14:textId="77777777" w:rsidR="00A03174" w:rsidRDefault="00F67FA0" w:rsidP="006F25D4">
            <w:pPr>
              <w:numPr>
                <w:ilvl w:val="0"/>
                <w:numId w:val="43"/>
              </w:numPr>
              <w:spacing w:after="340" w:line="240" w:lineRule="auto"/>
              <w:contextualSpacing/>
              <w:jc w:val="left"/>
              <w:rPr>
                <w:color w:val="333333"/>
              </w:rPr>
            </w:pPr>
            <w:hyperlink r:id="rId323">
              <w:r w:rsidR="00A03174">
                <w:rPr>
                  <w:color w:val="1155CC"/>
                  <w:sz w:val="21"/>
                  <w:szCs w:val="21"/>
                  <w:u w:val="single"/>
                </w:rPr>
                <w:t>Brian Solis</w:t>
              </w:r>
            </w:hyperlink>
            <w:r w:rsidR="00A03174">
              <w:rPr>
                <w:color w:val="333333"/>
                <w:sz w:val="21"/>
                <w:szCs w:val="21"/>
              </w:rPr>
              <w:t xml:space="preserve">, Transportation and Transit Planning Manager, </w:t>
            </w:r>
            <w:hyperlink r:id="rId324">
              <w:r w:rsidR="00A03174">
                <w:rPr>
                  <w:color w:val="1155CC"/>
                  <w:sz w:val="21"/>
                  <w:szCs w:val="21"/>
                  <w:u w:val="single"/>
                </w:rPr>
                <w:t>City of Virginia Beach, VA</w:t>
              </w:r>
            </w:hyperlink>
          </w:p>
          <w:p w14:paraId="163EC7E5" w14:textId="77777777" w:rsidR="00A03174" w:rsidRDefault="00F67FA0" w:rsidP="006F25D4">
            <w:pPr>
              <w:numPr>
                <w:ilvl w:val="0"/>
                <w:numId w:val="43"/>
              </w:numPr>
              <w:spacing w:after="340" w:line="240" w:lineRule="auto"/>
              <w:contextualSpacing/>
              <w:jc w:val="left"/>
              <w:rPr>
                <w:color w:val="333333"/>
              </w:rPr>
            </w:pPr>
            <w:hyperlink r:id="rId325">
              <w:r w:rsidR="00A03174">
                <w:rPr>
                  <w:color w:val="1155CC"/>
                  <w:sz w:val="21"/>
                  <w:szCs w:val="21"/>
                  <w:u w:val="single"/>
                </w:rPr>
                <w:t xml:space="preserve">Vivien </w:t>
              </w:r>
              <w:proofErr w:type="spellStart"/>
              <w:r w:rsidR="00A03174">
                <w:rPr>
                  <w:color w:val="1155CC"/>
                  <w:sz w:val="21"/>
                  <w:szCs w:val="21"/>
                  <w:u w:val="single"/>
                </w:rPr>
                <w:t>Deparday</w:t>
              </w:r>
              <w:proofErr w:type="spellEnd"/>
            </w:hyperlink>
            <w:r w:rsidR="00A03174">
              <w:rPr>
                <w:color w:val="333333"/>
                <w:sz w:val="21"/>
                <w:szCs w:val="21"/>
              </w:rPr>
              <w:t xml:space="preserve">, Disaster Risk Management, </w:t>
            </w:r>
            <w:hyperlink r:id="rId326">
              <w:r w:rsidR="00A03174">
                <w:rPr>
                  <w:color w:val="1155CC"/>
                  <w:sz w:val="21"/>
                  <w:szCs w:val="21"/>
                  <w:u w:val="single"/>
                </w:rPr>
                <w:t>World Bank</w:t>
              </w:r>
            </w:hyperlink>
            <w:r w:rsidR="00A03174">
              <w:rPr>
                <w:color w:val="333333"/>
                <w:sz w:val="21"/>
                <w:szCs w:val="21"/>
              </w:rPr>
              <w:t xml:space="preserve"> </w:t>
            </w:r>
          </w:p>
          <w:p w14:paraId="01874BB3" w14:textId="77777777" w:rsidR="00A03174" w:rsidRDefault="00F67FA0" w:rsidP="006F25D4">
            <w:pPr>
              <w:numPr>
                <w:ilvl w:val="0"/>
                <w:numId w:val="43"/>
              </w:numPr>
              <w:spacing w:after="340" w:line="240" w:lineRule="auto"/>
              <w:contextualSpacing/>
              <w:jc w:val="left"/>
              <w:rPr>
                <w:color w:val="333333"/>
                <w:sz w:val="21"/>
                <w:szCs w:val="21"/>
              </w:rPr>
            </w:pPr>
            <w:hyperlink r:id="rId327">
              <w:r w:rsidR="00A03174">
                <w:rPr>
                  <w:color w:val="1155CC"/>
                  <w:sz w:val="20"/>
                  <w:szCs w:val="20"/>
                  <w:highlight w:val="white"/>
                  <w:u w:val="single"/>
                </w:rPr>
                <w:t xml:space="preserve">Walter </w:t>
              </w:r>
              <w:proofErr w:type="spellStart"/>
              <w:r w:rsidR="00A03174">
                <w:rPr>
                  <w:color w:val="1155CC"/>
                  <w:sz w:val="20"/>
                  <w:szCs w:val="20"/>
                  <w:highlight w:val="white"/>
                  <w:u w:val="single"/>
                </w:rPr>
                <w:t>Dykas</w:t>
              </w:r>
              <w:proofErr w:type="spellEnd"/>
            </w:hyperlink>
            <w:r w:rsidR="00A03174">
              <w:rPr>
                <w:color w:val="333333"/>
                <w:sz w:val="20"/>
                <w:szCs w:val="20"/>
                <w:highlight w:val="white"/>
              </w:rPr>
              <w:t xml:space="preserve">, Program Manager for Energy Sector Situational Awareness, </w:t>
            </w:r>
            <w:hyperlink r:id="rId328">
              <w:r w:rsidR="00A03174">
                <w:rPr>
                  <w:color w:val="1155CC"/>
                  <w:sz w:val="20"/>
                  <w:szCs w:val="20"/>
                  <w:highlight w:val="white"/>
                  <w:u w:val="single"/>
                </w:rPr>
                <w:t>Department of Energy</w:t>
              </w:r>
            </w:hyperlink>
          </w:p>
          <w:p w14:paraId="3E6FCBA6" w14:textId="77777777" w:rsidR="00A03174" w:rsidRDefault="00F67FA0" w:rsidP="006F25D4">
            <w:pPr>
              <w:numPr>
                <w:ilvl w:val="0"/>
                <w:numId w:val="43"/>
              </w:numPr>
              <w:spacing w:after="0" w:line="240" w:lineRule="auto"/>
              <w:jc w:val="left"/>
              <w:rPr>
                <w:color w:val="333333"/>
                <w:sz w:val="20"/>
                <w:szCs w:val="20"/>
                <w:highlight w:val="white"/>
              </w:rPr>
            </w:pPr>
            <w:hyperlink r:id="rId329">
              <w:r w:rsidR="00A03174">
                <w:rPr>
                  <w:color w:val="1155CC"/>
                  <w:sz w:val="20"/>
                  <w:szCs w:val="20"/>
                  <w:highlight w:val="white"/>
                  <w:u w:val="single"/>
                </w:rPr>
                <w:t>Joe Flasher</w:t>
              </w:r>
            </w:hyperlink>
            <w:r w:rsidR="00A03174">
              <w:rPr>
                <w:color w:val="333333"/>
                <w:sz w:val="20"/>
                <w:szCs w:val="20"/>
                <w:highlight w:val="white"/>
              </w:rPr>
              <w:t xml:space="preserve">, Open Geospatial Data Lead, </w:t>
            </w:r>
            <w:hyperlink r:id="rId330">
              <w:r w:rsidR="00A03174">
                <w:rPr>
                  <w:color w:val="1155CC"/>
                  <w:sz w:val="20"/>
                  <w:szCs w:val="20"/>
                  <w:highlight w:val="white"/>
                  <w:u w:val="single"/>
                </w:rPr>
                <w:t>Amazon Web Services</w:t>
              </w:r>
            </w:hyperlink>
          </w:p>
          <w:p w14:paraId="61E46CEE" w14:textId="77777777" w:rsidR="00A03174" w:rsidRDefault="00F67FA0" w:rsidP="006F25D4">
            <w:pPr>
              <w:numPr>
                <w:ilvl w:val="0"/>
                <w:numId w:val="43"/>
              </w:numPr>
              <w:spacing w:after="0" w:line="240" w:lineRule="auto"/>
              <w:jc w:val="left"/>
              <w:rPr>
                <w:color w:val="333333"/>
                <w:sz w:val="20"/>
                <w:szCs w:val="20"/>
                <w:highlight w:val="white"/>
              </w:rPr>
            </w:pPr>
            <w:hyperlink r:id="rId331">
              <w:r w:rsidR="00A03174">
                <w:rPr>
                  <w:color w:val="1155CC"/>
                  <w:sz w:val="20"/>
                  <w:szCs w:val="20"/>
                  <w:highlight w:val="white"/>
                  <w:u w:val="single"/>
                </w:rPr>
                <w:t>Rob Agee</w:t>
              </w:r>
            </w:hyperlink>
            <w:r w:rsidR="00A03174">
              <w:rPr>
                <w:color w:val="333333"/>
                <w:sz w:val="20"/>
                <w:szCs w:val="20"/>
                <w:highlight w:val="white"/>
              </w:rPr>
              <w:t xml:space="preserve">, </w:t>
            </w:r>
            <w:r w:rsidR="00A03174">
              <w:rPr>
                <w:color w:val="222222"/>
                <w:sz w:val="19"/>
                <w:szCs w:val="19"/>
                <w:highlight w:val="white"/>
              </w:rPr>
              <w:t xml:space="preserve">Vice President, Geospatial Intelligence Center, </w:t>
            </w:r>
            <w:hyperlink r:id="rId332">
              <w:r w:rsidR="00A03174">
                <w:rPr>
                  <w:color w:val="1155CC"/>
                  <w:sz w:val="20"/>
                  <w:szCs w:val="20"/>
                  <w:highlight w:val="white"/>
                  <w:u w:val="single"/>
                </w:rPr>
                <w:t>National Insurance Crime Bureau</w:t>
              </w:r>
            </w:hyperlink>
          </w:p>
          <w:p w14:paraId="1333D2A9" w14:textId="77777777" w:rsidR="00A03174" w:rsidRDefault="00A03174" w:rsidP="006F25D4">
            <w:pPr>
              <w:numPr>
                <w:ilvl w:val="0"/>
                <w:numId w:val="43"/>
              </w:numPr>
              <w:spacing w:after="0" w:line="240" w:lineRule="auto"/>
              <w:jc w:val="left"/>
              <w:rPr>
                <w:color w:val="333333"/>
                <w:sz w:val="20"/>
                <w:szCs w:val="20"/>
                <w:highlight w:val="white"/>
              </w:rPr>
            </w:pPr>
          </w:p>
        </w:tc>
      </w:tr>
      <w:tr w:rsidR="00A03174" w14:paraId="600165F7" w14:textId="77777777" w:rsidTr="00A03174">
        <w:trPr>
          <w:trHeight w:val="380"/>
        </w:trPr>
        <w:tc>
          <w:tcPr>
            <w:tcW w:w="16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2245B98C" w14:textId="77777777" w:rsidR="00A03174" w:rsidRDefault="00A03174" w:rsidP="00FB4C84">
            <w:pPr>
              <w:spacing w:line="240" w:lineRule="auto"/>
              <w:rPr>
                <w:b/>
                <w:color w:val="333333"/>
                <w:sz w:val="21"/>
                <w:szCs w:val="21"/>
              </w:rPr>
            </w:pPr>
            <w:r>
              <w:rPr>
                <w:b/>
                <w:color w:val="333333"/>
                <w:sz w:val="21"/>
                <w:szCs w:val="21"/>
              </w:rPr>
              <w:lastRenderedPageBreak/>
              <w:t>11:00 - 11:30</w:t>
            </w:r>
          </w:p>
        </w:tc>
        <w:tc>
          <w:tcPr>
            <w:tcW w:w="900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67EBE6C8" w14:textId="77777777" w:rsidR="00A03174" w:rsidRDefault="00A03174" w:rsidP="00FB4C84">
            <w:pPr>
              <w:spacing w:line="240" w:lineRule="auto"/>
              <w:rPr>
                <w:b/>
                <w:color w:val="333333"/>
                <w:sz w:val="21"/>
                <w:szCs w:val="21"/>
              </w:rPr>
            </w:pPr>
            <w:r>
              <w:rPr>
                <w:b/>
                <w:color w:val="333333"/>
                <w:sz w:val="21"/>
                <w:szCs w:val="21"/>
              </w:rPr>
              <w:t>Break</w:t>
            </w:r>
          </w:p>
        </w:tc>
      </w:tr>
      <w:tr w:rsidR="00A03174" w14:paraId="370734E2"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0B1905E" w14:textId="77777777" w:rsidR="00A03174" w:rsidRDefault="00A03174" w:rsidP="00FB4C84">
            <w:pPr>
              <w:spacing w:line="240" w:lineRule="auto"/>
              <w:rPr>
                <w:b/>
                <w:color w:val="333333"/>
                <w:sz w:val="21"/>
                <w:szCs w:val="21"/>
              </w:rPr>
            </w:pPr>
            <w:r>
              <w:rPr>
                <w:b/>
                <w:color w:val="333333"/>
                <w:sz w:val="21"/>
                <w:szCs w:val="21"/>
              </w:rPr>
              <w:t>11:30 - 12:15</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6FC459C" w14:textId="77777777" w:rsidR="00A03174" w:rsidRDefault="00A03174" w:rsidP="00FB4C84">
            <w:pPr>
              <w:spacing w:line="240" w:lineRule="auto"/>
              <w:rPr>
                <w:b/>
                <w:color w:val="333333"/>
                <w:sz w:val="21"/>
                <w:szCs w:val="21"/>
              </w:rPr>
            </w:pPr>
            <w:r>
              <w:rPr>
                <w:b/>
                <w:color w:val="333333"/>
                <w:sz w:val="21"/>
                <w:szCs w:val="21"/>
              </w:rPr>
              <w:t>Summary of panel discussions and feedback - Presented by Moderators</w:t>
            </w:r>
          </w:p>
        </w:tc>
      </w:tr>
      <w:tr w:rsidR="00A03174" w14:paraId="19426FED" w14:textId="77777777" w:rsidTr="00A03174">
        <w:trPr>
          <w:trHeight w:val="380"/>
        </w:trPr>
        <w:tc>
          <w:tcPr>
            <w:tcW w:w="16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2A849952" w14:textId="77777777" w:rsidR="00A03174" w:rsidRDefault="00A03174" w:rsidP="00FB4C84">
            <w:pPr>
              <w:spacing w:line="240" w:lineRule="auto"/>
              <w:rPr>
                <w:b/>
                <w:i/>
                <w:color w:val="333333"/>
                <w:sz w:val="21"/>
                <w:szCs w:val="21"/>
              </w:rPr>
            </w:pPr>
            <w:r>
              <w:rPr>
                <w:b/>
                <w:i/>
                <w:color w:val="333333"/>
                <w:sz w:val="21"/>
                <w:szCs w:val="21"/>
              </w:rPr>
              <w:t>12:15 - 1:15</w:t>
            </w:r>
          </w:p>
        </w:tc>
        <w:tc>
          <w:tcPr>
            <w:tcW w:w="900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3BFAA2C0" w14:textId="77777777" w:rsidR="00A03174" w:rsidRDefault="00A03174" w:rsidP="00FB4C84">
            <w:pPr>
              <w:spacing w:line="240" w:lineRule="auto"/>
              <w:rPr>
                <w:b/>
                <w:i/>
                <w:color w:val="333333"/>
                <w:sz w:val="21"/>
                <w:szCs w:val="21"/>
              </w:rPr>
            </w:pPr>
            <w:r>
              <w:rPr>
                <w:b/>
                <w:i/>
                <w:color w:val="333333"/>
                <w:sz w:val="21"/>
                <w:szCs w:val="21"/>
              </w:rPr>
              <w:t>Lunch</w:t>
            </w:r>
          </w:p>
        </w:tc>
      </w:tr>
      <w:tr w:rsidR="00A03174" w14:paraId="4DD8CD60"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4CC9836" w14:textId="77777777" w:rsidR="00A03174" w:rsidRDefault="00A03174" w:rsidP="00FB4C84">
            <w:pPr>
              <w:spacing w:line="240" w:lineRule="auto"/>
              <w:rPr>
                <w:b/>
                <w:color w:val="333333"/>
                <w:sz w:val="21"/>
                <w:szCs w:val="21"/>
              </w:rPr>
            </w:pPr>
            <w:r>
              <w:rPr>
                <w:b/>
                <w:color w:val="333333"/>
                <w:sz w:val="21"/>
                <w:szCs w:val="21"/>
              </w:rPr>
              <w:t>1:15 - 1:40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7F82389" w14:textId="77777777" w:rsidR="00A03174" w:rsidRDefault="00A03174" w:rsidP="00FB4C84">
            <w:pPr>
              <w:spacing w:line="240" w:lineRule="auto"/>
              <w:rPr>
                <w:color w:val="333333"/>
                <w:sz w:val="21"/>
                <w:szCs w:val="21"/>
              </w:rPr>
            </w:pPr>
            <w:r>
              <w:rPr>
                <w:b/>
                <w:color w:val="333333"/>
                <w:sz w:val="21"/>
                <w:szCs w:val="21"/>
              </w:rPr>
              <w:t>Keynote Speaker</w:t>
            </w:r>
            <w:r>
              <w:rPr>
                <w:color w:val="333333"/>
                <w:sz w:val="21"/>
                <w:szCs w:val="21"/>
              </w:rPr>
              <w:t xml:space="preserve"> -  </w:t>
            </w:r>
            <w:hyperlink r:id="rId333">
              <w:r>
                <w:rPr>
                  <w:color w:val="1155CC"/>
                  <w:sz w:val="21"/>
                  <w:szCs w:val="21"/>
                  <w:u w:val="single"/>
                </w:rPr>
                <w:t>Mark Reichardt</w:t>
              </w:r>
            </w:hyperlink>
            <w:r>
              <w:rPr>
                <w:color w:val="333333"/>
                <w:sz w:val="21"/>
                <w:szCs w:val="21"/>
              </w:rPr>
              <w:t xml:space="preserve">, President and Chief Executive Officer, </w:t>
            </w:r>
            <w:hyperlink r:id="rId334">
              <w:r>
                <w:rPr>
                  <w:color w:val="1155CC"/>
                  <w:sz w:val="21"/>
                  <w:szCs w:val="21"/>
                  <w:u w:val="single"/>
                </w:rPr>
                <w:t xml:space="preserve">Open Geospatial Consortium, Inc. (OGC) </w:t>
              </w:r>
            </w:hyperlink>
          </w:p>
          <w:p w14:paraId="65782964" w14:textId="77777777" w:rsidR="00A03174" w:rsidRDefault="00A03174" w:rsidP="00FB4C84">
            <w:pPr>
              <w:spacing w:line="240" w:lineRule="auto"/>
              <w:rPr>
                <w:color w:val="333333"/>
                <w:sz w:val="21"/>
                <w:szCs w:val="21"/>
              </w:rPr>
            </w:pPr>
          </w:p>
        </w:tc>
      </w:tr>
      <w:tr w:rsidR="00A03174" w14:paraId="67CF5832"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14BB2DF" w14:textId="77777777" w:rsidR="00A03174" w:rsidRDefault="00A03174" w:rsidP="00FB4C84">
            <w:pPr>
              <w:spacing w:line="240" w:lineRule="auto"/>
              <w:rPr>
                <w:b/>
                <w:color w:val="333333"/>
                <w:sz w:val="21"/>
                <w:szCs w:val="21"/>
              </w:rPr>
            </w:pPr>
            <w:r>
              <w:rPr>
                <w:b/>
                <w:color w:val="333333"/>
                <w:sz w:val="21"/>
                <w:szCs w:val="21"/>
              </w:rPr>
              <w:t>1:40 - 2:10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2019C412" w14:textId="77777777" w:rsidR="00A03174" w:rsidRDefault="00A03174" w:rsidP="00FB4C84">
            <w:pPr>
              <w:spacing w:line="240" w:lineRule="auto"/>
              <w:rPr>
                <w:b/>
                <w:sz w:val="20"/>
                <w:szCs w:val="20"/>
              </w:rPr>
            </w:pPr>
            <w:r>
              <w:rPr>
                <w:b/>
                <w:sz w:val="20"/>
                <w:szCs w:val="20"/>
              </w:rPr>
              <w:t>Disaster Grant Opportunity</w:t>
            </w:r>
          </w:p>
          <w:p w14:paraId="17839CB7" w14:textId="77777777" w:rsidR="00A03174" w:rsidRDefault="00A03174" w:rsidP="00FB4C84">
            <w:pPr>
              <w:spacing w:line="240" w:lineRule="auto"/>
              <w:rPr>
                <w:b/>
                <w:sz w:val="20"/>
                <w:szCs w:val="20"/>
              </w:rPr>
            </w:pPr>
          </w:p>
          <w:p w14:paraId="2F1FD878" w14:textId="77777777" w:rsidR="00A03174" w:rsidRDefault="00F67FA0" w:rsidP="00FB4C84">
            <w:pPr>
              <w:spacing w:line="240" w:lineRule="auto"/>
              <w:rPr>
                <w:sz w:val="20"/>
                <w:szCs w:val="20"/>
              </w:rPr>
            </w:pPr>
            <w:hyperlink r:id="rId335">
              <w:r w:rsidR="00A03174">
                <w:rPr>
                  <w:color w:val="1155CC"/>
                  <w:sz w:val="20"/>
                  <w:szCs w:val="20"/>
                  <w:u w:val="single"/>
                </w:rPr>
                <w:t>Doug Lynott</w:t>
              </w:r>
            </w:hyperlink>
            <w:r w:rsidR="00A03174">
              <w:rPr>
                <w:sz w:val="20"/>
                <w:szCs w:val="20"/>
              </w:rPr>
              <w:t>, Director, Economic Development Integration, U.S. Economic Development Administration (</w:t>
            </w:r>
            <w:hyperlink r:id="rId336">
              <w:r w:rsidR="00A03174">
                <w:rPr>
                  <w:color w:val="1155CC"/>
                  <w:sz w:val="20"/>
                  <w:szCs w:val="20"/>
                  <w:u w:val="single"/>
                </w:rPr>
                <w:t>EDA</w:t>
              </w:r>
            </w:hyperlink>
            <w:r w:rsidR="00A03174">
              <w:rPr>
                <w:sz w:val="20"/>
                <w:szCs w:val="20"/>
              </w:rPr>
              <w:t>)</w:t>
            </w:r>
          </w:p>
          <w:p w14:paraId="73C05213" w14:textId="77777777" w:rsidR="00A03174" w:rsidRDefault="00A03174" w:rsidP="00FB4C84">
            <w:pPr>
              <w:spacing w:line="240" w:lineRule="auto"/>
              <w:rPr>
                <w:b/>
                <w:sz w:val="20"/>
                <w:szCs w:val="20"/>
              </w:rPr>
            </w:pPr>
          </w:p>
          <w:p w14:paraId="3419A4FB" w14:textId="77777777" w:rsidR="00A03174" w:rsidRDefault="00A03174" w:rsidP="00FB4C84">
            <w:pPr>
              <w:spacing w:line="240" w:lineRule="auto"/>
              <w:rPr>
                <w:b/>
                <w:i/>
                <w:color w:val="333333"/>
                <w:sz w:val="21"/>
                <w:szCs w:val="21"/>
              </w:rPr>
            </w:pPr>
            <w:r>
              <w:rPr>
                <w:b/>
                <w:sz w:val="20"/>
                <w:szCs w:val="20"/>
              </w:rPr>
              <w:t xml:space="preserve">EDA has approximately $587 million in FY18 supplemental appropriations available for disaster recovery grants (see Bipartisan Budget Act of 2018, P.L.115-123). </w:t>
            </w:r>
            <w:r>
              <w:rPr>
                <w:i/>
                <w:sz w:val="20"/>
                <w:szCs w:val="20"/>
              </w:rPr>
              <w:t>Subject to the availability of funds.</w:t>
            </w:r>
          </w:p>
          <w:p w14:paraId="56DAF13F" w14:textId="77777777" w:rsidR="00A03174" w:rsidRDefault="00A03174" w:rsidP="00FB4C84">
            <w:pPr>
              <w:spacing w:line="240" w:lineRule="auto"/>
              <w:rPr>
                <w:sz w:val="20"/>
                <w:szCs w:val="20"/>
              </w:rPr>
            </w:pPr>
          </w:p>
          <w:p w14:paraId="2865E357" w14:textId="77777777" w:rsidR="00A03174" w:rsidRDefault="00A03174" w:rsidP="00FB4C84">
            <w:pPr>
              <w:spacing w:line="240" w:lineRule="auto"/>
              <w:ind w:left="360"/>
              <w:rPr>
                <w:b/>
                <w:color w:val="333333"/>
                <w:sz w:val="21"/>
                <w:szCs w:val="21"/>
              </w:rPr>
            </w:pPr>
            <w:r>
              <w:rPr>
                <w:sz w:val="20"/>
                <w:szCs w:val="20"/>
              </w:rPr>
              <w:t xml:space="preserve">Economic Development Agency will provide a special presentation regarding disaster supplemental funding, such as applicant eligibility, eligible activities, and application preparation and submission requirements. </w:t>
            </w:r>
          </w:p>
        </w:tc>
      </w:tr>
      <w:tr w:rsidR="00A03174" w14:paraId="0A058311"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18775CF8" w14:textId="77777777" w:rsidR="00A03174" w:rsidRDefault="00A03174" w:rsidP="00FB4C84">
            <w:pPr>
              <w:spacing w:line="240" w:lineRule="auto"/>
              <w:rPr>
                <w:b/>
                <w:color w:val="333333"/>
                <w:sz w:val="21"/>
                <w:szCs w:val="21"/>
              </w:rPr>
            </w:pPr>
            <w:r>
              <w:rPr>
                <w:b/>
                <w:color w:val="333333"/>
                <w:sz w:val="21"/>
                <w:szCs w:val="21"/>
              </w:rPr>
              <w:t>2:10 - 3:00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363651AA" w14:textId="77777777" w:rsidR="00A03174" w:rsidRDefault="00A03174" w:rsidP="00FB4C84">
            <w:pPr>
              <w:spacing w:line="240" w:lineRule="auto"/>
              <w:rPr>
                <w:b/>
                <w:color w:val="333333"/>
                <w:sz w:val="21"/>
                <w:szCs w:val="21"/>
              </w:rPr>
            </w:pPr>
            <w:r>
              <w:rPr>
                <w:b/>
                <w:color w:val="333333"/>
                <w:sz w:val="21"/>
                <w:szCs w:val="21"/>
              </w:rPr>
              <w:t xml:space="preserve">OGC Presentation  - </w:t>
            </w:r>
            <w:hyperlink r:id="rId337">
              <w:r>
                <w:rPr>
                  <w:color w:val="1155CC"/>
                  <w:sz w:val="21"/>
                  <w:szCs w:val="21"/>
                  <w:u w:val="single"/>
                </w:rPr>
                <w:t>Terry Idol</w:t>
              </w:r>
            </w:hyperlink>
            <w:r>
              <w:rPr>
                <w:color w:val="333333"/>
                <w:sz w:val="21"/>
                <w:szCs w:val="21"/>
              </w:rPr>
              <w:t xml:space="preserve">, PhD Director Innovation Program, </w:t>
            </w:r>
            <w:hyperlink r:id="rId338">
              <w:r>
                <w:rPr>
                  <w:color w:val="1155CC"/>
                  <w:sz w:val="21"/>
                  <w:szCs w:val="21"/>
                  <w:u w:val="single"/>
                </w:rPr>
                <w:t>OGC</w:t>
              </w:r>
            </w:hyperlink>
          </w:p>
          <w:p w14:paraId="5CE7A9BE" w14:textId="77777777" w:rsidR="00A03174" w:rsidRDefault="00A03174" w:rsidP="00FB4C84">
            <w:pPr>
              <w:spacing w:line="240" w:lineRule="auto"/>
              <w:rPr>
                <w:b/>
                <w:color w:val="333333"/>
                <w:sz w:val="21"/>
                <w:szCs w:val="21"/>
              </w:rPr>
            </w:pPr>
            <w:r>
              <w:rPr>
                <w:color w:val="1155CC"/>
                <w:sz w:val="21"/>
                <w:szCs w:val="21"/>
                <w:u w:val="single"/>
              </w:rPr>
              <w:br/>
            </w:r>
            <w:r>
              <w:rPr>
                <w:b/>
                <w:color w:val="333333"/>
                <w:sz w:val="21"/>
                <w:szCs w:val="21"/>
              </w:rPr>
              <w:t>Innovation program pilot process overview</w:t>
            </w:r>
          </w:p>
          <w:p w14:paraId="3E67C6B3" w14:textId="77777777" w:rsidR="00A03174" w:rsidRDefault="00A03174" w:rsidP="006F25D4">
            <w:pPr>
              <w:numPr>
                <w:ilvl w:val="0"/>
                <w:numId w:val="42"/>
              </w:numPr>
              <w:spacing w:after="340" w:line="240" w:lineRule="auto"/>
              <w:contextualSpacing/>
              <w:jc w:val="left"/>
              <w:rPr>
                <w:b/>
                <w:color w:val="333333"/>
                <w:sz w:val="21"/>
                <w:szCs w:val="21"/>
              </w:rPr>
            </w:pPr>
            <w:r>
              <w:rPr>
                <w:b/>
                <w:color w:val="333333"/>
                <w:sz w:val="21"/>
                <w:szCs w:val="21"/>
              </w:rPr>
              <w:t>Pilot planning and discussion –– Informational &amp; Q/A</w:t>
            </w:r>
          </w:p>
          <w:p w14:paraId="2E3E915A" w14:textId="77777777" w:rsidR="00A03174" w:rsidRDefault="00A03174" w:rsidP="006F25D4">
            <w:pPr>
              <w:numPr>
                <w:ilvl w:val="1"/>
                <w:numId w:val="42"/>
              </w:numPr>
              <w:spacing w:after="340" w:line="240" w:lineRule="auto"/>
              <w:contextualSpacing/>
              <w:jc w:val="left"/>
              <w:rPr>
                <w:color w:val="333333"/>
                <w:sz w:val="21"/>
                <w:szCs w:val="21"/>
              </w:rPr>
            </w:pPr>
            <w:r>
              <w:rPr>
                <w:color w:val="333333"/>
                <w:sz w:val="21"/>
                <w:szCs w:val="21"/>
              </w:rPr>
              <w:t>Pilot Sponsorship</w:t>
            </w:r>
          </w:p>
          <w:p w14:paraId="315AF8BF" w14:textId="77777777" w:rsidR="00A03174" w:rsidRDefault="00A03174" w:rsidP="006F25D4">
            <w:pPr>
              <w:numPr>
                <w:ilvl w:val="1"/>
                <w:numId w:val="42"/>
              </w:numPr>
              <w:spacing w:after="340" w:line="240" w:lineRule="auto"/>
              <w:contextualSpacing/>
              <w:jc w:val="left"/>
              <w:rPr>
                <w:color w:val="333333"/>
                <w:sz w:val="21"/>
                <w:szCs w:val="21"/>
              </w:rPr>
            </w:pPr>
            <w:r>
              <w:rPr>
                <w:color w:val="333333"/>
                <w:sz w:val="21"/>
                <w:szCs w:val="21"/>
              </w:rPr>
              <w:t>RFQ</w:t>
            </w:r>
          </w:p>
        </w:tc>
      </w:tr>
      <w:tr w:rsidR="00A03174" w14:paraId="5D352B69" w14:textId="77777777" w:rsidTr="00A03174">
        <w:trPr>
          <w:trHeight w:val="380"/>
        </w:trPr>
        <w:tc>
          <w:tcPr>
            <w:tcW w:w="162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1081E830" w14:textId="77777777" w:rsidR="00A03174" w:rsidRDefault="00A03174" w:rsidP="00FB4C84">
            <w:pPr>
              <w:spacing w:line="240" w:lineRule="auto"/>
              <w:rPr>
                <w:b/>
                <w:color w:val="333333"/>
                <w:sz w:val="21"/>
                <w:szCs w:val="21"/>
              </w:rPr>
            </w:pPr>
            <w:r>
              <w:rPr>
                <w:b/>
                <w:color w:val="333333"/>
                <w:sz w:val="21"/>
                <w:szCs w:val="21"/>
              </w:rPr>
              <w:t>3:00 - 3:30</w:t>
            </w:r>
          </w:p>
        </w:tc>
        <w:tc>
          <w:tcPr>
            <w:tcW w:w="9000" w:type="dxa"/>
            <w:tcBorders>
              <w:top w:val="single" w:sz="6" w:space="0" w:color="DDDDDD"/>
              <w:left w:val="nil"/>
              <w:bottom w:val="nil"/>
              <w:right w:val="single" w:sz="6" w:space="0" w:color="DDDDDD"/>
            </w:tcBorders>
            <w:shd w:val="clear" w:color="auto" w:fill="CFE2F3"/>
            <w:tcMar>
              <w:top w:w="80" w:type="dxa"/>
              <w:left w:w="160" w:type="dxa"/>
              <w:bottom w:w="80" w:type="dxa"/>
              <w:right w:w="160" w:type="dxa"/>
            </w:tcMar>
            <w:vAlign w:val="center"/>
          </w:tcPr>
          <w:p w14:paraId="62B53813" w14:textId="77777777" w:rsidR="00A03174" w:rsidRDefault="00A03174" w:rsidP="00FB4C84">
            <w:pPr>
              <w:spacing w:line="240" w:lineRule="auto"/>
              <w:rPr>
                <w:i/>
                <w:color w:val="333333"/>
                <w:sz w:val="21"/>
                <w:szCs w:val="21"/>
              </w:rPr>
            </w:pPr>
            <w:r>
              <w:rPr>
                <w:i/>
                <w:color w:val="333333"/>
                <w:sz w:val="21"/>
                <w:szCs w:val="21"/>
              </w:rPr>
              <w:t>Break</w:t>
            </w:r>
          </w:p>
        </w:tc>
      </w:tr>
      <w:tr w:rsidR="00A03174" w14:paraId="60A352B2"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5BCF344F" w14:textId="77777777" w:rsidR="00A03174" w:rsidRDefault="00A03174" w:rsidP="00FB4C84">
            <w:pPr>
              <w:spacing w:after="340" w:line="240" w:lineRule="auto"/>
              <w:rPr>
                <w:b/>
                <w:color w:val="333333"/>
                <w:sz w:val="21"/>
                <w:szCs w:val="21"/>
              </w:rPr>
            </w:pPr>
          </w:p>
          <w:p w14:paraId="37169A62" w14:textId="77777777" w:rsidR="00A03174" w:rsidRDefault="00A03174" w:rsidP="00FB4C84">
            <w:pPr>
              <w:spacing w:after="340" w:line="240" w:lineRule="auto"/>
              <w:rPr>
                <w:b/>
                <w:color w:val="333333"/>
                <w:sz w:val="21"/>
                <w:szCs w:val="21"/>
              </w:rPr>
            </w:pPr>
            <w:r>
              <w:rPr>
                <w:b/>
                <w:color w:val="333333"/>
                <w:sz w:val="21"/>
                <w:szCs w:val="21"/>
              </w:rPr>
              <w:t>3:30 - 4:00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92D79B7" w14:textId="77777777" w:rsidR="00A03174" w:rsidRDefault="00A03174" w:rsidP="00FB4C84">
            <w:pPr>
              <w:spacing w:after="340" w:line="240" w:lineRule="auto"/>
              <w:rPr>
                <w:b/>
                <w:color w:val="333333"/>
                <w:sz w:val="21"/>
                <w:szCs w:val="21"/>
              </w:rPr>
            </w:pPr>
            <w:r>
              <w:rPr>
                <w:b/>
                <w:color w:val="333333"/>
                <w:sz w:val="21"/>
                <w:szCs w:val="21"/>
              </w:rPr>
              <w:t xml:space="preserve">Workshop Feedback, Summary and Next steps - </w:t>
            </w:r>
            <w:hyperlink r:id="rId339">
              <w:r>
                <w:rPr>
                  <w:color w:val="1155CC"/>
                  <w:sz w:val="21"/>
                  <w:szCs w:val="21"/>
                  <w:u w:val="single"/>
                </w:rPr>
                <w:t>Terry Idol</w:t>
              </w:r>
            </w:hyperlink>
            <w:r>
              <w:rPr>
                <w:color w:val="333333"/>
                <w:sz w:val="21"/>
                <w:szCs w:val="21"/>
              </w:rPr>
              <w:t xml:space="preserve">, PhD Director Innovation Program, </w:t>
            </w:r>
            <w:hyperlink r:id="rId340">
              <w:r>
                <w:rPr>
                  <w:color w:val="1155CC"/>
                  <w:sz w:val="21"/>
                  <w:szCs w:val="21"/>
                  <w:u w:val="single"/>
                </w:rPr>
                <w:t>OGC</w:t>
              </w:r>
            </w:hyperlink>
            <w:r>
              <w:rPr>
                <w:color w:val="333333"/>
                <w:sz w:val="21"/>
                <w:szCs w:val="21"/>
              </w:rPr>
              <w:t xml:space="preserve"> and  </w:t>
            </w:r>
            <w:hyperlink r:id="rId341">
              <w:proofErr w:type="spellStart"/>
              <w:r>
                <w:rPr>
                  <w:color w:val="1155CC"/>
                  <w:sz w:val="21"/>
                  <w:szCs w:val="21"/>
                  <w:u w:val="single"/>
                </w:rPr>
                <w:t>Eldrich</w:t>
              </w:r>
              <w:proofErr w:type="spellEnd"/>
              <w:r>
                <w:rPr>
                  <w:color w:val="1155CC"/>
                  <w:sz w:val="21"/>
                  <w:szCs w:val="21"/>
                  <w:u w:val="single"/>
                </w:rPr>
                <w:t xml:space="preserve"> “Rich” Frazier</w:t>
              </w:r>
            </w:hyperlink>
            <w:r>
              <w:rPr>
                <w:color w:val="333333"/>
                <w:sz w:val="21"/>
                <w:szCs w:val="21"/>
              </w:rPr>
              <w:t xml:space="preserve">, Technical Advisor, </w:t>
            </w:r>
            <w:hyperlink r:id="rId342">
              <w:r>
                <w:rPr>
                  <w:color w:val="1155CC"/>
                  <w:sz w:val="21"/>
                  <w:szCs w:val="21"/>
                  <w:u w:val="single"/>
                </w:rPr>
                <w:t>FGDC</w:t>
              </w:r>
            </w:hyperlink>
          </w:p>
        </w:tc>
      </w:tr>
      <w:tr w:rsidR="00A03174" w14:paraId="6F939D81" w14:textId="77777777" w:rsidTr="00A03174">
        <w:trPr>
          <w:trHeight w:val="380"/>
        </w:trPr>
        <w:tc>
          <w:tcPr>
            <w:tcW w:w="162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4A8622F" w14:textId="77777777" w:rsidR="00A03174" w:rsidRDefault="00A03174" w:rsidP="00FB4C84">
            <w:pPr>
              <w:spacing w:after="340" w:line="240" w:lineRule="auto"/>
              <w:rPr>
                <w:b/>
                <w:color w:val="333333"/>
                <w:sz w:val="21"/>
                <w:szCs w:val="21"/>
              </w:rPr>
            </w:pPr>
            <w:r>
              <w:rPr>
                <w:b/>
                <w:color w:val="333333"/>
                <w:sz w:val="21"/>
                <w:szCs w:val="21"/>
              </w:rPr>
              <w:t>4:00 - 4:30</w:t>
            </w:r>
          </w:p>
        </w:tc>
        <w:tc>
          <w:tcPr>
            <w:tcW w:w="9000" w:type="dxa"/>
            <w:tcBorders>
              <w:top w:val="single" w:sz="6" w:space="0" w:color="DDDDDD"/>
              <w:left w:val="nil"/>
              <w:bottom w:val="nil"/>
              <w:right w:val="single" w:sz="6" w:space="0" w:color="DDDDDD"/>
            </w:tcBorders>
            <w:shd w:val="clear" w:color="auto" w:fill="auto"/>
            <w:tcMar>
              <w:top w:w="80" w:type="dxa"/>
              <w:left w:w="160" w:type="dxa"/>
              <w:bottom w:w="80" w:type="dxa"/>
              <w:right w:w="160" w:type="dxa"/>
            </w:tcMar>
            <w:vAlign w:val="center"/>
          </w:tcPr>
          <w:p w14:paraId="7ACB9803" w14:textId="77777777" w:rsidR="00A03174" w:rsidRDefault="00A03174" w:rsidP="00FB4C84">
            <w:pPr>
              <w:spacing w:after="340" w:line="240" w:lineRule="auto"/>
              <w:rPr>
                <w:color w:val="333333"/>
                <w:sz w:val="21"/>
                <w:szCs w:val="21"/>
              </w:rPr>
            </w:pPr>
            <w:r>
              <w:rPr>
                <w:b/>
                <w:color w:val="333333"/>
                <w:sz w:val="21"/>
                <w:szCs w:val="21"/>
              </w:rPr>
              <w:t>Workshop Closing Remarks</w:t>
            </w:r>
            <w:r>
              <w:rPr>
                <w:color w:val="333333"/>
                <w:sz w:val="21"/>
                <w:szCs w:val="21"/>
              </w:rPr>
              <w:t xml:space="preserve"> -  </w:t>
            </w:r>
            <w:hyperlink r:id="rId343">
              <w:proofErr w:type="spellStart"/>
              <w:r>
                <w:rPr>
                  <w:color w:val="1155CC"/>
                  <w:sz w:val="21"/>
                  <w:szCs w:val="21"/>
                  <w:u w:val="single"/>
                </w:rPr>
                <w:t>Kshemendra</w:t>
              </w:r>
              <w:proofErr w:type="spellEnd"/>
              <w:r>
                <w:rPr>
                  <w:color w:val="1155CC"/>
                  <w:sz w:val="21"/>
                  <w:szCs w:val="21"/>
                  <w:u w:val="single"/>
                </w:rPr>
                <w:t xml:space="preserve"> Paul</w:t>
              </w:r>
            </w:hyperlink>
            <w:r>
              <w:rPr>
                <w:color w:val="333333"/>
                <w:sz w:val="21"/>
                <w:szCs w:val="21"/>
              </w:rPr>
              <w:t xml:space="preserve">, Deputy Director, Mission and Strategy, Information Sharing and Services Office,  </w:t>
            </w:r>
            <w:hyperlink r:id="rId344">
              <w:r>
                <w:rPr>
                  <w:color w:val="1155CC"/>
                  <w:sz w:val="21"/>
                  <w:szCs w:val="21"/>
                  <w:u w:val="single"/>
                </w:rPr>
                <w:t>Department of Homeland Security</w:t>
              </w:r>
            </w:hyperlink>
            <w:r>
              <w:rPr>
                <w:color w:val="333333"/>
                <w:sz w:val="21"/>
                <w:szCs w:val="21"/>
              </w:rPr>
              <w:t xml:space="preserve"> (DHS)</w:t>
            </w:r>
          </w:p>
        </w:tc>
      </w:tr>
    </w:tbl>
    <w:p w14:paraId="0D0E45CB" w14:textId="77777777" w:rsidR="00A03174" w:rsidRDefault="00A03174" w:rsidP="00715E88">
      <w:pPr>
        <w:ind w:left="6" w:right="150"/>
      </w:pPr>
    </w:p>
    <w:p w14:paraId="77982DD2" w14:textId="32173B8E" w:rsidR="00A03174" w:rsidRPr="00C45795" w:rsidRDefault="00A03174" w:rsidP="004872C3">
      <w:pPr>
        <w:ind w:left="0" w:right="150" w:firstLine="0"/>
        <w:rPr>
          <w:b/>
          <w:sz w:val="32"/>
          <w:szCs w:val="32"/>
        </w:rPr>
      </w:pPr>
    </w:p>
    <w:p w14:paraId="66A64246" w14:textId="77777777" w:rsidR="00F02E2F" w:rsidRDefault="00F02E2F" w:rsidP="00582BC9">
      <w:pPr>
        <w:ind w:left="0" w:firstLine="0"/>
        <w:sectPr w:rsidR="00F02E2F" w:rsidSect="00224282">
          <w:headerReference w:type="even" r:id="rId345"/>
          <w:headerReference w:type="default" r:id="rId346"/>
          <w:headerReference w:type="first" r:id="rId347"/>
          <w:footerReference w:type="first" r:id="rId348"/>
          <w:pgSz w:w="11906" w:h="16838"/>
          <w:pgMar w:top="1622" w:right="907" w:bottom="1650" w:left="2160" w:header="720" w:footer="720" w:gutter="0"/>
          <w:cols w:space="720"/>
          <w:titlePg/>
        </w:sectPr>
      </w:pPr>
    </w:p>
    <w:p w14:paraId="13496DF8" w14:textId="77777777" w:rsidR="00F02E2F" w:rsidRDefault="00F02E2F" w:rsidP="00F02E2F">
      <w:pPr>
        <w:pStyle w:val="Heading1"/>
      </w:pPr>
      <w:bookmarkStart w:id="99" w:name="_Toc526251184"/>
      <w:r>
        <w:lastRenderedPageBreak/>
        <w:t xml:space="preserve">Appendix D: </w:t>
      </w:r>
      <w:proofErr w:type="spellStart"/>
      <w:r w:rsidR="001C3509" w:rsidRPr="001C3509">
        <w:t>HazardHub</w:t>
      </w:r>
      <w:proofErr w:type="spellEnd"/>
      <w:r w:rsidR="001C3509" w:rsidRPr="001C3509">
        <w:t xml:space="preserve"> Data/</w:t>
      </w:r>
      <w:r w:rsidR="001C3509">
        <w:t>M</w:t>
      </w:r>
      <w:r w:rsidR="001C3509" w:rsidRPr="001C3509">
        <w:t>odels</w:t>
      </w:r>
      <w:bookmarkEnd w:id="99"/>
    </w:p>
    <w:p w14:paraId="030C8436" w14:textId="77777777" w:rsidR="00F02E2F" w:rsidRDefault="00F02E2F" w:rsidP="00F02E2F">
      <w:pPr>
        <w:spacing w:after="0" w:line="240" w:lineRule="auto"/>
        <w:contextualSpacing/>
      </w:pPr>
      <w:r>
        <w:t>1.</w:t>
      </w:r>
      <w:r>
        <w:tab/>
        <w:t>Tsunami Risk</w:t>
      </w:r>
    </w:p>
    <w:p w14:paraId="1238B92D" w14:textId="77777777" w:rsidR="00F02E2F" w:rsidRDefault="00F02E2F" w:rsidP="00F02E2F">
      <w:pPr>
        <w:spacing w:after="0" w:line="240" w:lineRule="auto"/>
        <w:contextualSpacing/>
      </w:pPr>
      <w:r>
        <w:t>2.</w:t>
      </w:r>
      <w:r>
        <w:tab/>
        <w:t>Distance to Coast</w:t>
      </w:r>
    </w:p>
    <w:p w14:paraId="2524B79D" w14:textId="77777777" w:rsidR="00F02E2F" w:rsidRDefault="00F02E2F" w:rsidP="00F02E2F">
      <w:pPr>
        <w:spacing w:after="0" w:line="240" w:lineRule="auto"/>
        <w:contextualSpacing/>
      </w:pPr>
      <w:r>
        <w:t>3.</w:t>
      </w:r>
      <w:r>
        <w:tab/>
        <w:t>Coastal Storm Surge Risk</w:t>
      </w:r>
    </w:p>
    <w:p w14:paraId="0CA4B85D" w14:textId="77777777" w:rsidR="00F02E2F" w:rsidRDefault="00F02E2F" w:rsidP="00F02E2F">
      <w:pPr>
        <w:spacing w:after="0" w:line="240" w:lineRule="auto"/>
        <w:contextualSpacing/>
      </w:pPr>
      <w:r>
        <w:t>4.</w:t>
      </w:r>
      <w:r>
        <w:tab/>
        <w:t>Proprietary Flood Risk</w:t>
      </w:r>
    </w:p>
    <w:p w14:paraId="26416F59" w14:textId="77777777" w:rsidR="00F02E2F" w:rsidRDefault="00F02E2F" w:rsidP="00F02E2F">
      <w:pPr>
        <w:spacing w:after="0" w:line="240" w:lineRule="auto"/>
        <w:contextualSpacing/>
      </w:pPr>
      <w:r>
        <w:t>5.</w:t>
      </w:r>
      <w:r>
        <w:tab/>
        <w:t>FEMA Flood Risk</w:t>
      </w:r>
    </w:p>
    <w:p w14:paraId="37597F93" w14:textId="77777777" w:rsidR="00F02E2F" w:rsidRDefault="00F02E2F" w:rsidP="00F02E2F">
      <w:pPr>
        <w:spacing w:after="0" w:line="240" w:lineRule="auto"/>
        <w:contextualSpacing/>
      </w:pPr>
      <w:r>
        <w:t>6.</w:t>
      </w:r>
      <w:r>
        <w:tab/>
        <w:t>Fire Protection Class (distance to nearest fire station and/or available water)</w:t>
      </w:r>
    </w:p>
    <w:p w14:paraId="7F8006DC" w14:textId="77777777" w:rsidR="00F02E2F" w:rsidRDefault="00F02E2F" w:rsidP="00F02E2F">
      <w:pPr>
        <w:spacing w:after="0" w:line="240" w:lineRule="auto"/>
        <w:contextualSpacing/>
      </w:pPr>
      <w:r>
        <w:t>7.</w:t>
      </w:r>
      <w:r>
        <w:tab/>
        <w:t>Fire Stations (Straight Line/Drive Distance, Drive Time)</w:t>
      </w:r>
    </w:p>
    <w:p w14:paraId="6D942BAB" w14:textId="77777777" w:rsidR="00F02E2F" w:rsidRDefault="00F02E2F" w:rsidP="00F02E2F">
      <w:pPr>
        <w:spacing w:after="0" w:line="240" w:lineRule="auto"/>
        <w:contextualSpacing/>
      </w:pPr>
      <w:r>
        <w:t>8.</w:t>
      </w:r>
      <w:r>
        <w:tab/>
        <w:t>Fire Hydrants (6,000,000+ Records)</w:t>
      </w:r>
    </w:p>
    <w:p w14:paraId="685C21CD" w14:textId="77777777" w:rsidR="00F02E2F" w:rsidRDefault="00F02E2F" w:rsidP="00F02E2F">
      <w:pPr>
        <w:spacing w:after="0" w:line="240" w:lineRule="auto"/>
        <w:contextualSpacing/>
      </w:pPr>
      <w:r>
        <w:t>9.</w:t>
      </w:r>
      <w:r>
        <w:tab/>
        <w:t>Wildfire Risk</w:t>
      </w:r>
    </w:p>
    <w:p w14:paraId="318997DB" w14:textId="77777777" w:rsidR="00F02E2F" w:rsidRDefault="00F02E2F" w:rsidP="00F02E2F">
      <w:pPr>
        <w:spacing w:after="0" w:line="240" w:lineRule="auto"/>
        <w:contextualSpacing/>
      </w:pPr>
      <w:r>
        <w:t>10.</w:t>
      </w:r>
      <w:r>
        <w:tab/>
        <w:t>Drought</w:t>
      </w:r>
    </w:p>
    <w:p w14:paraId="069372FF" w14:textId="77777777" w:rsidR="00F02E2F" w:rsidRDefault="00F02E2F" w:rsidP="00F02E2F">
      <w:pPr>
        <w:spacing w:after="0" w:line="240" w:lineRule="auto"/>
        <w:contextualSpacing/>
      </w:pPr>
      <w:r>
        <w:t>11.</w:t>
      </w:r>
      <w:r>
        <w:tab/>
        <w:t>Earthquake Shake &amp; Damage</w:t>
      </w:r>
    </w:p>
    <w:p w14:paraId="61AF4A38" w14:textId="77777777" w:rsidR="00F02E2F" w:rsidRDefault="00F02E2F" w:rsidP="00F02E2F">
      <w:pPr>
        <w:spacing w:after="0" w:line="240" w:lineRule="auto"/>
        <w:contextualSpacing/>
      </w:pPr>
      <w:r>
        <w:t>12.</w:t>
      </w:r>
      <w:r>
        <w:tab/>
        <w:t>Distance to Nearest Known Earthquake Fault</w:t>
      </w:r>
    </w:p>
    <w:p w14:paraId="1CBF3F48" w14:textId="77777777" w:rsidR="00F02E2F" w:rsidRDefault="00F02E2F" w:rsidP="00F02E2F">
      <w:pPr>
        <w:spacing w:after="0" w:line="240" w:lineRule="auto"/>
        <w:contextualSpacing/>
      </w:pPr>
      <w:r>
        <w:t>13.</w:t>
      </w:r>
      <w:r>
        <w:tab/>
        <w:t>Earthquake Risk from Fracking</w:t>
      </w:r>
    </w:p>
    <w:p w14:paraId="6FEB6713" w14:textId="77777777" w:rsidR="00F02E2F" w:rsidRDefault="00F02E2F" w:rsidP="00F02E2F">
      <w:pPr>
        <w:spacing w:after="0" w:line="240" w:lineRule="auto"/>
        <w:contextualSpacing/>
      </w:pPr>
      <w:r>
        <w:t>14.</w:t>
      </w:r>
      <w:r>
        <w:tab/>
        <w:t>Landslide Susceptibility</w:t>
      </w:r>
    </w:p>
    <w:p w14:paraId="34DE2D67" w14:textId="77777777" w:rsidR="00F02E2F" w:rsidRDefault="00F02E2F" w:rsidP="00F02E2F">
      <w:pPr>
        <w:spacing w:after="0" w:line="240" w:lineRule="auto"/>
        <w:contextualSpacing/>
      </w:pPr>
      <w:r>
        <w:t>15.</w:t>
      </w:r>
      <w:r>
        <w:tab/>
        <w:t>Distance to nearest Superfund site</w:t>
      </w:r>
    </w:p>
    <w:p w14:paraId="4A8098AA" w14:textId="77777777" w:rsidR="00F02E2F" w:rsidRDefault="00F02E2F" w:rsidP="00F02E2F">
      <w:pPr>
        <w:spacing w:after="0" w:line="240" w:lineRule="auto"/>
        <w:contextualSpacing/>
      </w:pPr>
      <w:r>
        <w:t>16.</w:t>
      </w:r>
      <w:r>
        <w:tab/>
        <w:t>Distance to nearest Brownfield site</w:t>
      </w:r>
    </w:p>
    <w:p w14:paraId="426DA034" w14:textId="77777777" w:rsidR="00F02E2F" w:rsidRDefault="00F02E2F" w:rsidP="00F02E2F">
      <w:pPr>
        <w:spacing w:after="0" w:line="240" w:lineRule="auto"/>
        <w:contextualSpacing/>
      </w:pPr>
      <w:r>
        <w:t>17.</w:t>
      </w:r>
      <w:r>
        <w:tab/>
        <w:t>Florida Sinkhole Risk</w:t>
      </w:r>
    </w:p>
    <w:p w14:paraId="02A7BAB1" w14:textId="77777777" w:rsidR="00F02E2F" w:rsidRDefault="00F02E2F" w:rsidP="00F02E2F">
      <w:pPr>
        <w:spacing w:after="0" w:line="240" w:lineRule="auto"/>
        <w:contextualSpacing/>
      </w:pPr>
      <w:r>
        <w:t>18.</w:t>
      </w:r>
      <w:r>
        <w:tab/>
        <w:t>Mine Subsidence Risk</w:t>
      </w:r>
    </w:p>
    <w:p w14:paraId="77B1DCEF" w14:textId="77777777" w:rsidR="00F02E2F" w:rsidRDefault="00F02E2F" w:rsidP="00F02E2F">
      <w:pPr>
        <w:spacing w:after="0" w:line="240" w:lineRule="auto"/>
        <w:contextualSpacing/>
      </w:pPr>
      <w:r>
        <w:t>19.</w:t>
      </w:r>
      <w:r>
        <w:tab/>
        <w:t>Radon Score</w:t>
      </w:r>
    </w:p>
    <w:p w14:paraId="7D75A559" w14:textId="77777777" w:rsidR="00F02E2F" w:rsidRDefault="00F02E2F" w:rsidP="00F02E2F">
      <w:pPr>
        <w:spacing w:after="0" w:line="240" w:lineRule="auto"/>
        <w:contextualSpacing/>
      </w:pPr>
      <w:r>
        <w:t>20.</w:t>
      </w:r>
      <w:r>
        <w:tab/>
        <w:t>Convective Storm Frequency/Risk</w:t>
      </w:r>
    </w:p>
    <w:p w14:paraId="25554716" w14:textId="77777777" w:rsidR="00F02E2F" w:rsidRDefault="00F02E2F" w:rsidP="00F02E2F">
      <w:pPr>
        <w:spacing w:after="0" w:line="240" w:lineRule="auto"/>
        <w:contextualSpacing/>
      </w:pPr>
      <w:r>
        <w:t>21.</w:t>
      </w:r>
      <w:r>
        <w:tab/>
        <w:t>Straight Line Wind Frequency/Risk</w:t>
      </w:r>
    </w:p>
    <w:p w14:paraId="5394E54B" w14:textId="77777777" w:rsidR="00F02E2F" w:rsidRDefault="00F02E2F" w:rsidP="00F02E2F">
      <w:pPr>
        <w:spacing w:after="0" w:line="240" w:lineRule="auto"/>
        <w:contextualSpacing/>
      </w:pPr>
      <w:r>
        <w:t>22.</w:t>
      </w:r>
      <w:r>
        <w:tab/>
        <w:t>Damaging Hail (1") Frequency/Risk</w:t>
      </w:r>
    </w:p>
    <w:p w14:paraId="122D40F8" w14:textId="77777777" w:rsidR="00F02E2F" w:rsidRDefault="00F02E2F" w:rsidP="00F02E2F">
      <w:pPr>
        <w:spacing w:after="0" w:line="240" w:lineRule="auto"/>
        <w:contextualSpacing/>
      </w:pPr>
      <w:r>
        <w:t>23.</w:t>
      </w:r>
      <w:r>
        <w:tab/>
        <w:t>Tornado Frequency/Risk</w:t>
      </w:r>
    </w:p>
    <w:p w14:paraId="6D2231F3" w14:textId="77777777" w:rsidR="00F02E2F" w:rsidRDefault="00F02E2F" w:rsidP="00F02E2F">
      <w:pPr>
        <w:spacing w:after="0" w:line="240" w:lineRule="auto"/>
        <w:contextualSpacing/>
      </w:pPr>
      <w:r>
        <w:t>24.</w:t>
      </w:r>
      <w:r>
        <w:tab/>
        <w:t>Lightning Ground Strike Frequency/Risk</w:t>
      </w:r>
    </w:p>
    <w:p w14:paraId="53E31889" w14:textId="77777777" w:rsidR="00F02E2F" w:rsidRDefault="00F02E2F" w:rsidP="00F02E2F">
      <w:pPr>
        <w:spacing w:after="0" w:line="240" w:lineRule="auto"/>
        <w:contextualSpacing/>
      </w:pPr>
      <w:r>
        <w:t>25.</w:t>
      </w:r>
      <w:r>
        <w:tab/>
        <w:t>Average Annual Precipitation</w:t>
      </w:r>
    </w:p>
    <w:p w14:paraId="4A3110EB" w14:textId="77777777" w:rsidR="00F02E2F" w:rsidRDefault="00F02E2F" w:rsidP="00F02E2F">
      <w:pPr>
        <w:spacing w:after="0" w:line="240" w:lineRule="auto"/>
        <w:contextualSpacing/>
      </w:pPr>
      <w:r>
        <w:t>26.</w:t>
      </w:r>
      <w:r>
        <w:tab/>
        <w:t>Average Annual Snowfall</w:t>
      </w:r>
    </w:p>
    <w:p w14:paraId="5762D658" w14:textId="77777777" w:rsidR="00F02E2F" w:rsidRDefault="00F02E2F" w:rsidP="00F02E2F">
      <w:pPr>
        <w:spacing w:after="0" w:line="240" w:lineRule="auto"/>
        <w:contextualSpacing/>
      </w:pPr>
      <w:r>
        <w:t>27.</w:t>
      </w:r>
      <w:r>
        <w:tab/>
        <w:t>Average Annual Temperature Max</w:t>
      </w:r>
    </w:p>
    <w:p w14:paraId="05C5D90C" w14:textId="77777777" w:rsidR="00F02E2F" w:rsidRDefault="00F02E2F" w:rsidP="00F02E2F">
      <w:pPr>
        <w:spacing w:after="0" w:line="240" w:lineRule="auto"/>
        <w:contextualSpacing/>
      </w:pPr>
      <w:r>
        <w:t>28.</w:t>
      </w:r>
      <w:r>
        <w:tab/>
        <w:t>Average Annual Temperature Min</w:t>
      </w:r>
    </w:p>
    <w:p w14:paraId="12244421" w14:textId="77777777" w:rsidR="00F02E2F" w:rsidRDefault="00F02E2F" w:rsidP="00F02E2F">
      <w:pPr>
        <w:spacing w:after="0" w:line="240" w:lineRule="auto"/>
        <w:contextualSpacing/>
      </w:pPr>
      <w:r>
        <w:t>29.</w:t>
      </w:r>
      <w:r>
        <w:tab/>
        <w:t>Average Winter Snowfall</w:t>
      </w:r>
    </w:p>
    <w:p w14:paraId="14566442" w14:textId="77777777" w:rsidR="00F02E2F" w:rsidRDefault="00F02E2F" w:rsidP="00F02E2F">
      <w:pPr>
        <w:spacing w:after="0" w:line="240" w:lineRule="auto"/>
        <w:contextualSpacing/>
      </w:pPr>
      <w:r>
        <w:t>30.</w:t>
      </w:r>
      <w:r>
        <w:tab/>
        <w:t>Cooling Degree Days</w:t>
      </w:r>
    </w:p>
    <w:p w14:paraId="5150E947" w14:textId="77777777" w:rsidR="00F02E2F" w:rsidRDefault="00F02E2F" w:rsidP="00F02E2F">
      <w:pPr>
        <w:spacing w:after="0" w:line="240" w:lineRule="auto"/>
        <w:contextualSpacing/>
      </w:pPr>
      <w:r>
        <w:t>31.</w:t>
      </w:r>
      <w:r>
        <w:tab/>
        <w:t>Average Number of Days Below 32 Degrees</w:t>
      </w:r>
    </w:p>
    <w:p w14:paraId="28123691" w14:textId="77777777" w:rsidR="00F02E2F" w:rsidRDefault="00F02E2F" w:rsidP="00F02E2F">
      <w:pPr>
        <w:spacing w:after="0" w:line="240" w:lineRule="auto"/>
        <w:contextualSpacing/>
      </w:pPr>
      <w:r>
        <w:t>32.</w:t>
      </w:r>
      <w:r>
        <w:tab/>
        <w:t>Average Days Snowfall Greater Than 1 Inch</w:t>
      </w:r>
    </w:p>
    <w:p w14:paraId="5DC4101F" w14:textId="77777777" w:rsidR="00F02E2F" w:rsidRDefault="00F02E2F" w:rsidP="00F02E2F">
      <w:pPr>
        <w:spacing w:after="0" w:line="240" w:lineRule="auto"/>
        <w:contextualSpacing/>
      </w:pPr>
      <w:r>
        <w:t>33.</w:t>
      </w:r>
      <w:r>
        <w:tab/>
        <w:t>Average Days Snow Depth Greater Than 10 Inches</w:t>
      </w:r>
    </w:p>
    <w:p w14:paraId="45AB5EFC" w14:textId="77777777" w:rsidR="00F02E2F" w:rsidRDefault="00F02E2F" w:rsidP="00F02E2F">
      <w:pPr>
        <w:spacing w:after="0" w:line="240" w:lineRule="auto"/>
        <w:contextualSpacing/>
      </w:pPr>
      <w:r>
        <w:t>34.</w:t>
      </w:r>
      <w:r>
        <w:tab/>
        <w:t>Heating Degree Days</w:t>
      </w:r>
    </w:p>
    <w:p w14:paraId="5A67CEB3" w14:textId="77777777" w:rsidR="00F02E2F" w:rsidRDefault="00F02E2F" w:rsidP="00F02E2F">
      <w:pPr>
        <w:spacing w:after="0" w:line="240" w:lineRule="auto"/>
        <w:contextualSpacing/>
      </w:pPr>
      <w:r>
        <w:t>35.</w:t>
      </w:r>
      <w:r>
        <w:tab/>
        <w:t>Average Number of Winter Days Below 32 Degrees</w:t>
      </w:r>
    </w:p>
    <w:p w14:paraId="5B718B1B" w14:textId="77777777" w:rsidR="00F02E2F" w:rsidRDefault="00F02E2F" w:rsidP="00F02E2F">
      <w:pPr>
        <w:spacing w:after="0" w:line="240" w:lineRule="auto"/>
        <w:contextualSpacing/>
      </w:pPr>
      <w:r>
        <w:t>36.</w:t>
      </w:r>
      <w:r>
        <w:tab/>
        <w:t>Hurricane Frequency/Risk</w:t>
      </w:r>
    </w:p>
    <w:p w14:paraId="2DF28219" w14:textId="77777777" w:rsidR="00F02E2F" w:rsidRDefault="00F02E2F" w:rsidP="00F02E2F">
      <w:pPr>
        <w:spacing w:after="0" w:line="240" w:lineRule="auto"/>
        <w:contextualSpacing/>
      </w:pPr>
      <w:r>
        <w:t>37.</w:t>
      </w:r>
      <w:r>
        <w:tab/>
        <w:t>Murder</w:t>
      </w:r>
    </w:p>
    <w:p w14:paraId="4B75B327" w14:textId="77777777" w:rsidR="00F02E2F" w:rsidRDefault="00F02E2F" w:rsidP="00F02E2F">
      <w:pPr>
        <w:spacing w:after="0" w:line="240" w:lineRule="auto"/>
        <w:contextualSpacing/>
      </w:pPr>
      <w:r>
        <w:t>38.</w:t>
      </w:r>
      <w:r>
        <w:tab/>
        <w:t>Forcible Rape</w:t>
      </w:r>
    </w:p>
    <w:p w14:paraId="7D66B03D" w14:textId="77777777" w:rsidR="00F02E2F" w:rsidRDefault="00F02E2F" w:rsidP="00F02E2F">
      <w:pPr>
        <w:spacing w:after="0" w:line="240" w:lineRule="auto"/>
        <w:contextualSpacing/>
      </w:pPr>
      <w:r>
        <w:t>39.</w:t>
      </w:r>
      <w:r>
        <w:tab/>
        <w:t>Forcible Robbery</w:t>
      </w:r>
    </w:p>
    <w:p w14:paraId="67840287" w14:textId="77777777" w:rsidR="00F02E2F" w:rsidRDefault="00F02E2F" w:rsidP="00F02E2F">
      <w:pPr>
        <w:spacing w:after="0" w:line="240" w:lineRule="auto"/>
        <w:contextualSpacing/>
      </w:pPr>
      <w:r>
        <w:t>40.</w:t>
      </w:r>
      <w:r>
        <w:tab/>
        <w:t>Aggravated Assault</w:t>
      </w:r>
    </w:p>
    <w:p w14:paraId="4E61E450" w14:textId="77777777" w:rsidR="00F02E2F" w:rsidRDefault="00F02E2F" w:rsidP="00F02E2F">
      <w:pPr>
        <w:spacing w:after="0" w:line="240" w:lineRule="auto"/>
        <w:contextualSpacing/>
      </w:pPr>
      <w:r>
        <w:t>41.</w:t>
      </w:r>
      <w:r>
        <w:tab/>
        <w:t>Burglary</w:t>
      </w:r>
    </w:p>
    <w:p w14:paraId="1C80A0CA" w14:textId="77777777" w:rsidR="00F02E2F" w:rsidRDefault="00F02E2F" w:rsidP="00F02E2F">
      <w:pPr>
        <w:spacing w:after="0" w:line="240" w:lineRule="auto"/>
        <w:contextualSpacing/>
      </w:pPr>
      <w:r>
        <w:t>42.</w:t>
      </w:r>
      <w:r>
        <w:tab/>
        <w:t>Larceny</w:t>
      </w:r>
    </w:p>
    <w:p w14:paraId="0DA5230D" w14:textId="77777777" w:rsidR="00F02E2F" w:rsidRDefault="00F02E2F" w:rsidP="00F02E2F">
      <w:pPr>
        <w:spacing w:after="0" w:line="240" w:lineRule="auto"/>
        <w:contextualSpacing/>
      </w:pPr>
      <w:r>
        <w:t>43.</w:t>
      </w:r>
      <w:r>
        <w:tab/>
        <w:t>Motor Vehicle Theft</w:t>
      </w:r>
    </w:p>
    <w:p w14:paraId="133E7002" w14:textId="77777777" w:rsidR="00F02E2F" w:rsidRDefault="00F02E2F" w:rsidP="00F02E2F">
      <w:pPr>
        <w:spacing w:after="0" w:line="240" w:lineRule="auto"/>
        <w:contextualSpacing/>
      </w:pPr>
      <w:r>
        <w:t>44.</w:t>
      </w:r>
      <w:r>
        <w:tab/>
        <w:t>Total Crime</w:t>
      </w:r>
    </w:p>
    <w:p w14:paraId="5D5BBEBD" w14:textId="77777777" w:rsidR="00F02E2F" w:rsidRDefault="00F02E2F" w:rsidP="00F02E2F">
      <w:pPr>
        <w:spacing w:after="0" w:line="240" w:lineRule="auto"/>
        <w:contextualSpacing/>
      </w:pPr>
      <w:r>
        <w:t>45.</w:t>
      </w:r>
      <w:r>
        <w:tab/>
        <w:t>Distance to nearest Volcano</w:t>
      </w:r>
    </w:p>
    <w:p w14:paraId="23B1337A" w14:textId="77777777" w:rsidR="00F02E2F" w:rsidRDefault="00F02E2F" w:rsidP="00F02E2F">
      <w:pPr>
        <w:spacing w:after="0" w:line="240" w:lineRule="auto"/>
        <w:contextualSpacing/>
      </w:pPr>
      <w:r>
        <w:t>46.</w:t>
      </w:r>
      <w:r>
        <w:tab/>
        <w:t>Distance to nearest Nuclear Facility</w:t>
      </w:r>
    </w:p>
    <w:p w14:paraId="6010887D" w14:textId="77777777" w:rsidR="00F02E2F" w:rsidRDefault="00F02E2F" w:rsidP="00F02E2F">
      <w:pPr>
        <w:spacing w:after="0" w:line="240" w:lineRule="auto"/>
        <w:contextualSpacing/>
      </w:pPr>
      <w:r>
        <w:t>47.</w:t>
      </w:r>
      <w:r>
        <w:tab/>
        <w:t>AK Wildfire Risk</w:t>
      </w:r>
    </w:p>
    <w:p w14:paraId="755113F3" w14:textId="77777777" w:rsidR="00F02E2F" w:rsidRDefault="00F02E2F" w:rsidP="00F02E2F">
      <w:pPr>
        <w:spacing w:after="0" w:line="240" w:lineRule="auto"/>
        <w:contextualSpacing/>
      </w:pPr>
      <w:r>
        <w:t>48.</w:t>
      </w:r>
      <w:r>
        <w:tab/>
        <w:t>HI Wildfire Risk</w:t>
      </w:r>
    </w:p>
    <w:p w14:paraId="42774ABC" w14:textId="77777777" w:rsidR="00F02E2F" w:rsidRDefault="00F02E2F" w:rsidP="00F02E2F">
      <w:pPr>
        <w:spacing w:after="0" w:line="240" w:lineRule="auto"/>
        <w:contextualSpacing/>
      </w:pPr>
      <w:r>
        <w:lastRenderedPageBreak/>
        <w:t>49.</w:t>
      </w:r>
      <w:r>
        <w:tab/>
        <w:t>Drug &amp; Alcohol Deaths</w:t>
      </w:r>
    </w:p>
    <w:p w14:paraId="757AF911" w14:textId="77777777" w:rsidR="00F02E2F" w:rsidRDefault="00F02E2F" w:rsidP="00F02E2F">
      <w:pPr>
        <w:spacing w:after="0" w:line="240" w:lineRule="auto"/>
        <w:contextualSpacing/>
      </w:pPr>
      <w:r>
        <w:t>50.</w:t>
      </w:r>
      <w:r>
        <w:tab/>
        <w:t>Distance to nearest Underground Storage Tank Facility</w:t>
      </w:r>
    </w:p>
    <w:p w14:paraId="09B1FB2A" w14:textId="77777777" w:rsidR="00F02E2F" w:rsidRDefault="00F02E2F" w:rsidP="00F02E2F">
      <w:pPr>
        <w:spacing w:after="0" w:line="240" w:lineRule="auto"/>
        <w:contextualSpacing/>
      </w:pPr>
      <w:r>
        <w:t>51.</w:t>
      </w:r>
      <w:r>
        <w:tab/>
        <w:t>Distance to Nearest Toxic Release Facility</w:t>
      </w:r>
    </w:p>
    <w:p w14:paraId="0BFD22A6" w14:textId="77777777" w:rsidR="00F02E2F" w:rsidRDefault="00F02E2F" w:rsidP="00F02E2F"/>
    <w:p w14:paraId="0926EA1D" w14:textId="77777777" w:rsidR="00D77CFD" w:rsidRDefault="00D77CFD" w:rsidP="00F02E2F">
      <w:pPr>
        <w:sectPr w:rsidR="00D77CFD" w:rsidSect="00567D18">
          <w:headerReference w:type="even" r:id="rId349"/>
          <w:headerReference w:type="default" r:id="rId350"/>
          <w:pgSz w:w="11906" w:h="16838"/>
          <w:pgMar w:top="1623" w:right="910" w:bottom="1085" w:left="2160" w:header="720" w:footer="720" w:gutter="0"/>
          <w:cols w:space="720"/>
          <w:titlePg/>
        </w:sectPr>
      </w:pPr>
    </w:p>
    <w:p w14:paraId="34F009AB" w14:textId="77777777" w:rsidR="00F02E2F" w:rsidRDefault="009C516E" w:rsidP="009C516E">
      <w:pPr>
        <w:pStyle w:val="Heading1"/>
      </w:pPr>
      <w:bookmarkStart w:id="100" w:name="_Toc526251185"/>
      <w:r>
        <w:lastRenderedPageBreak/>
        <w:t>Appendix E: NYC Public Engagement</w:t>
      </w:r>
      <w:bookmarkEnd w:id="100"/>
    </w:p>
    <w:p w14:paraId="77AFA242" w14:textId="77777777" w:rsidR="009C516E" w:rsidRPr="009C516E" w:rsidRDefault="009C516E" w:rsidP="009C516E">
      <w:pPr>
        <w:rPr>
          <w:b/>
        </w:rPr>
      </w:pPr>
      <w:bookmarkStart w:id="101" w:name="_Hlk521511964"/>
      <w:r w:rsidRPr="009C516E">
        <w:rPr>
          <w:b/>
        </w:rPr>
        <w:t>Towards Comprehensive Engagement with the Public During All Disaster Phases</w:t>
      </w:r>
      <w:bookmarkEnd w:id="101"/>
    </w:p>
    <w:p w14:paraId="27F0C693" w14:textId="77777777" w:rsidR="009C516E" w:rsidRPr="009C516E" w:rsidRDefault="009C516E" w:rsidP="006F25D4">
      <w:pPr>
        <w:numPr>
          <w:ilvl w:val="0"/>
          <w:numId w:val="28"/>
        </w:numPr>
      </w:pPr>
      <w:r w:rsidRPr="009C516E">
        <w:t xml:space="preserve">Public Organizations and Social Entities </w:t>
      </w:r>
      <w:proofErr w:type="gramStart"/>
      <w:r w:rsidRPr="009C516E">
        <w:t>With</w:t>
      </w:r>
      <w:proofErr w:type="gramEnd"/>
      <w:r w:rsidRPr="009C516E">
        <w:t xml:space="preserve"> Possible Roles in Disaster Preparedness and Response</w:t>
      </w:r>
    </w:p>
    <w:p w14:paraId="5AFEADF9" w14:textId="77777777" w:rsidR="009C516E" w:rsidRPr="009C516E" w:rsidRDefault="009C516E" w:rsidP="006F25D4">
      <w:pPr>
        <w:numPr>
          <w:ilvl w:val="1"/>
          <w:numId w:val="28"/>
        </w:numPr>
      </w:pPr>
      <w:r w:rsidRPr="009C516E">
        <w:rPr>
          <w:b/>
        </w:rPr>
        <w:t>Community Emergency Response Teams (NYC-CERT)</w:t>
      </w:r>
      <w:r w:rsidRPr="009C516E">
        <w:t>: Trained volunteers with emergency preparedness and response training. CERT teams are found in all 59 NYC Community Boards.</w:t>
      </w:r>
    </w:p>
    <w:p w14:paraId="7765089D" w14:textId="77777777" w:rsidR="009C516E" w:rsidRPr="009C516E" w:rsidRDefault="009C516E" w:rsidP="006F25D4">
      <w:pPr>
        <w:numPr>
          <w:ilvl w:val="1"/>
          <w:numId w:val="28"/>
        </w:numPr>
      </w:pPr>
      <w:r w:rsidRPr="009C516E">
        <w:rPr>
          <w:b/>
        </w:rPr>
        <w:t>Community Groups: The Existing Organized Social Structure</w:t>
      </w:r>
    </w:p>
    <w:p w14:paraId="7A086319" w14:textId="77777777" w:rsidR="009C516E" w:rsidRPr="009C516E" w:rsidRDefault="009C516E" w:rsidP="006F25D4">
      <w:pPr>
        <w:numPr>
          <w:ilvl w:val="2"/>
          <w:numId w:val="28"/>
        </w:numPr>
        <w:spacing w:after="0"/>
        <w:ind w:hanging="181"/>
      </w:pPr>
      <w:r w:rsidRPr="009C516E">
        <w:t>Building Associations including Tenants Associations, Coop and Condo Boards</w:t>
      </w:r>
    </w:p>
    <w:p w14:paraId="2ECE9DDC" w14:textId="77777777" w:rsidR="009C516E" w:rsidRPr="009C516E" w:rsidRDefault="009C516E" w:rsidP="006F25D4">
      <w:pPr>
        <w:numPr>
          <w:ilvl w:val="2"/>
          <w:numId w:val="28"/>
        </w:numPr>
        <w:spacing w:after="0"/>
        <w:ind w:hanging="181"/>
      </w:pPr>
      <w:r w:rsidRPr="009C516E">
        <w:t>Block Associations</w:t>
      </w:r>
    </w:p>
    <w:p w14:paraId="478ACA6D" w14:textId="77777777" w:rsidR="009C516E" w:rsidRPr="009C516E" w:rsidRDefault="009C516E" w:rsidP="006F25D4">
      <w:pPr>
        <w:numPr>
          <w:ilvl w:val="2"/>
          <w:numId w:val="28"/>
        </w:numPr>
        <w:spacing w:after="0"/>
        <w:ind w:hanging="181"/>
      </w:pPr>
      <w:r w:rsidRPr="009C516E">
        <w:t>Neighborhood Associations</w:t>
      </w:r>
    </w:p>
    <w:p w14:paraId="328498B5" w14:textId="77777777" w:rsidR="009C516E" w:rsidRPr="009C516E" w:rsidRDefault="009C516E" w:rsidP="006F25D4">
      <w:pPr>
        <w:numPr>
          <w:ilvl w:val="2"/>
          <w:numId w:val="28"/>
        </w:numPr>
        <w:spacing w:after="0"/>
        <w:ind w:hanging="181"/>
      </w:pPr>
      <w:r w:rsidRPr="009C516E">
        <w:t>Community Boards</w:t>
      </w:r>
    </w:p>
    <w:p w14:paraId="23E31AD1" w14:textId="77777777" w:rsidR="009C516E" w:rsidRPr="009C516E" w:rsidRDefault="009C516E" w:rsidP="006F25D4">
      <w:pPr>
        <w:numPr>
          <w:ilvl w:val="2"/>
          <w:numId w:val="28"/>
        </w:numPr>
        <w:spacing w:after="0"/>
        <w:ind w:hanging="181"/>
      </w:pPr>
      <w:r w:rsidRPr="009C516E">
        <w:t>Social and Single-Issue Organizations</w:t>
      </w:r>
    </w:p>
    <w:p w14:paraId="5A888D34" w14:textId="77777777" w:rsidR="009C516E" w:rsidRPr="009C516E" w:rsidRDefault="009C516E" w:rsidP="006F25D4">
      <w:pPr>
        <w:numPr>
          <w:ilvl w:val="2"/>
          <w:numId w:val="28"/>
        </w:numPr>
      </w:pPr>
      <w:r w:rsidRPr="009C516E">
        <w:t>Local offices of elected officials</w:t>
      </w:r>
    </w:p>
    <w:p w14:paraId="439DF675" w14:textId="77777777" w:rsidR="009C516E" w:rsidRPr="009C516E" w:rsidRDefault="009C516E" w:rsidP="006F25D4">
      <w:pPr>
        <w:numPr>
          <w:ilvl w:val="0"/>
          <w:numId w:val="28"/>
        </w:numPr>
      </w:pPr>
      <w:r w:rsidRPr="009C516E">
        <w:t>Systems that connect citizens with government first responders and with private utilities</w:t>
      </w:r>
    </w:p>
    <w:p w14:paraId="1E04B5EE" w14:textId="77777777" w:rsidR="009C516E" w:rsidRPr="009C516E" w:rsidRDefault="009C516E" w:rsidP="006F25D4">
      <w:pPr>
        <w:numPr>
          <w:ilvl w:val="1"/>
          <w:numId w:val="28"/>
        </w:numPr>
      </w:pPr>
      <w:r w:rsidRPr="009C516E">
        <w:rPr>
          <w:b/>
        </w:rPr>
        <w:t>911 Emergency Response</w:t>
      </w:r>
      <w:r w:rsidRPr="009C516E">
        <w:t xml:space="preserve">: Often overwhelmed in a disaster. However, Police, Fire and EMS services are all locally based. If responders can be given up to date prioritized information about who needs help in a disaster, many problems can be </w:t>
      </w:r>
      <w:proofErr w:type="gramStart"/>
      <w:r w:rsidRPr="009C516E">
        <w:t>avoided</w:t>
      </w:r>
      <w:proofErr w:type="gramEnd"/>
      <w:r w:rsidRPr="009C516E">
        <w:t xml:space="preserve"> and lives saved by better deployment of field units.</w:t>
      </w:r>
    </w:p>
    <w:p w14:paraId="35C4339E" w14:textId="77777777" w:rsidR="009C516E" w:rsidRPr="009C516E" w:rsidRDefault="009C516E" w:rsidP="006F25D4">
      <w:pPr>
        <w:numPr>
          <w:ilvl w:val="1"/>
          <w:numId w:val="28"/>
        </w:numPr>
      </w:pPr>
      <w:r w:rsidRPr="009C516E">
        <w:rPr>
          <w:b/>
        </w:rPr>
        <w:t>311 Service Requests</w:t>
      </w:r>
      <w:r w:rsidRPr="009C516E">
        <w:t>: Often overwhelmed in a disaster. But if information flows about outages and damage can be properly managed and prioritized, disaster response would be more effective because the field teams from responding agencies would be better directed.</w:t>
      </w:r>
    </w:p>
    <w:p w14:paraId="42FD0B2A" w14:textId="77777777" w:rsidR="009C516E" w:rsidRPr="009C516E" w:rsidRDefault="009C516E" w:rsidP="006F25D4">
      <w:pPr>
        <w:numPr>
          <w:ilvl w:val="1"/>
          <w:numId w:val="28"/>
        </w:numPr>
      </w:pPr>
      <w:r w:rsidRPr="009C516E">
        <w:rPr>
          <w:b/>
        </w:rPr>
        <w:t>Utility Services Hotlines</w:t>
      </w:r>
      <w:r w:rsidRPr="009C516E">
        <w:t>: Often overwhelmed in a disaster. See b. above.</w:t>
      </w:r>
    </w:p>
    <w:p w14:paraId="00A23123" w14:textId="77777777" w:rsidR="009C516E" w:rsidRPr="009C516E" w:rsidRDefault="009C516E" w:rsidP="006F25D4">
      <w:pPr>
        <w:numPr>
          <w:ilvl w:val="1"/>
          <w:numId w:val="28"/>
        </w:numPr>
      </w:pPr>
      <w:r w:rsidRPr="009C516E">
        <w:rPr>
          <w:b/>
        </w:rPr>
        <w:t>Social Media</w:t>
      </w:r>
      <w:r w:rsidRPr="009C516E">
        <w:t xml:space="preserve"> including Twitter, Facebook, and Crowd Sourced Applications (like the Google Crisis Response Team): Fragmented, generally disconnected from government responders, non-standardized data, etc.</w:t>
      </w:r>
    </w:p>
    <w:p w14:paraId="6943CE40" w14:textId="77777777" w:rsidR="009C516E" w:rsidRPr="009C516E" w:rsidRDefault="009C516E" w:rsidP="006F25D4">
      <w:pPr>
        <w:numPr>
          <w:ilvl w:val="0"/>
          <w:numId w:val="28"/>
        </w:numPr>
      </w:pPr>
      <w:r w:rsidRPr="009C516E">
        <w:t>Types of Solutions to Solve the Responder/Citizen Synapse</w:t>
      </w:r>
    </w:p>
    <w:p w14:paraId="694C527A" w14:textId="77777777" w:rsidR="009C516E" w:rsidRPr="009C516E" w:rsidRDefault="009C516E" w:rsidP="006F25D4">
      <w:pPr>
        <w:numPr>
          <w:ilvl w:val="1"/>
          <w:numId w:val="28"/>
        </w:numPr>
      </w:pPr>
      <w:r w:rsidRPr="009C516E">
        <w:rPr>
          <w:b/>
        </w:rPr>
        <w:lastRenderedPageBreak/>
        <w:t>Registries</w:t>
      </w:r>
      <w:r w:rsidRPr="009C516E">
        <w:t>: Applications that utilize information about citizens who are disabled, frail, sick and depend upon services (electricity, nursing aid, food and medicine delivery) that may not be available during an emergency. Registries identify people who cannot self- evacuate.</w:t>
      </w:r>
      <w:r w:rsidRPr="009C516E">
        <w:rPr>
          <w:vertAlign w:val="superscript"/>
        </w:rPr>
        <w:footnoteReference w:id="5"/>
      </w:r>
      <w:r w:rsidRPr="009C516E">
        <w:t xml:space="preserve"> Registries can also include information about individuals who are located in particularly vulnerable areas where mandatory evacuation may be ordered.</w:t>
      </w:r>
    </w:p>
    <w:p w14:paraId="300506D6" w14:textId="77777777" w:rsidR="009C516E" w:rsidRPr="009C516E" w:rsidRDefault="009C516E" w:rsidP="006F25D4">
      <w:pPr>
        <w:numPr>
          <w:ilvl w:val="1"/>
          <w:numId w:val="28"/>
        </w:numPr>
      </w:pPr>
      <w:r w:rsidRPr="009C516E">
        <w:rPr>
          <w:b/>
        </w:rPr>
        <w:t xml:space="preserve"> Trained Community Informants</w:t>
      </w:r>
      <w:r w:rsidRPr="009C516E">
        <w:t>: In addition to ad hoc and unstructured social media methods, a network of community liaisons drawn from neighborhood organizations can be trained to provided structured information about local conditions. Inputs can be mapped and flagged for the most threatening conditions. This can be an extension of the CERT program.</w:t>
      </w:r>
    </w:p>
    <w:p w14:paraId="4BE40487" w14:textId="77777777" w:rsidR="009C516E" w:rsidRPr="009C516E" w:rsidRDefault="009C516E" w:rsidP="006F25D4">
      <w:pPr>
        <w:numPr>
          <w:ilvl w:val="0"/>
          <w:numId w:val="29"/>
        </w:numPr>
      </w:pPr>
      <w:r w:rsidRPr="009C516E">
        <w:rPr>
          <w:b/>
        </w:rPr>
        <w:t>Social Media</w:t>
      </w:r>
      <w:r w:rsidRPr="009C516E">
        <w:t>: Standards must be established so that collected data obeys a common structure for easy synthesis, mapping and analysis. Social media must be drawn into the structured disaster response system.</w:t>
      </w:r>
    </w:p>
    <w:p w14:paraId="46B06896" w14:textId="56EC9402" w:rsidR="00D77CFD" w:rsidRDefault="009C516E" w:rsidP="00171CB5">
      <w:pPr>
        <w:numPr>
          <w:ilvl w:val="0"/>
          <w:numId w:val="29"/>
        </w:numPr>
      </w:pPr>
      <w:r w:rsidRPr="00E814DE">
        <w:rPr>
          <w:b/>
        </w:rPr>
        <w:t>Preparedness</w:t>
      </w:r>
      <w:r w:rsidRPr="009C516E">
        <w:t>: Resilience starts at home and the workplace. Smart strategies need to be designed so that residences and businesses, residents and workers have a level of resources and strategies that will get them through the acute phase of a disaster event. The Federally sponsored “All Together Now” Program attempted to do this.</w:t>
      </w:r>
      <w:r w:rsidR="00753F7E">
        <w:t xml:space="preserve"> </w:t>
      </w:r>
      <w:r w:rsidR="00753F7E">
        <w:tab/>
      </w:r>
      <w:r w:rsidRPr="009C516E">
        <w:t xml:space="preserve"> </w:t>
      </w:r>
      <w:hyperlink r:id="rId351" w:history="1">
        <w:r w:rsidRPr="009C516E">
          <w:rPr>
            <w:rStyle w:val="Hyperlink"/>
          </w:rPr>
          <w:t>www.empowermentinstitute.net/index.php/community/resilient-community</w:t>
        </w:r>
      </w:hyperlink>
      <w:r w:rsidRPr="009C516E">
        <w:t xml:space="preserve"> FEMA has extensive information on preparedness actions. But for the most part, individual preparedness programs have not been very successful. What would it take to improve them?</w:t>
      </w:r>
    </w:p>
    <w:p w14:paraId="78A91A88" w14:textId="77777777" w:rsidR="00F02E2F" w:rsidRDefault="00F02E2F" w:rsidP="00F02E2F"/>
    <w:p w14:paraId="0A6BBDA8" w14:textId="77777777" w:rsidR="00F02E2F" w:rsidRPr="00F02E2F" w:rsidRDefault="00F02E2F" w:rsidP="00F02E2F">
      <w:pPr>
        <w:sectPr w:rsidR="00F02E2F" w:rsidRPr="00F02E2F" w:rsidSect="00224282">
          <w:headerReference w:type="even" r:id="rId352"/>
          <w:headerReference w:type="default" r:id="rId353"/>
          <w:pgSz w:w="11906" w:h="16838"/>
          <w:pgMar w:top="1622" w:right="907" w:bottom="1650" w:left="2160" w:header="720" w:footer="720" w:gutter="0"/>
          <w:cols w:space="720"/>
          <w:titlePg/>
        </w:sectPr>
      </w:pPr>
    </w:p>
    <w:p w14:paraId="62579F62" w14:textId="77777777" w:rsidR="00BA3775" w:rsidRDefault="00362F35">
      <w:pPr>
        <w:pStyle w:val="Heading1"/>
        <w:spacing w:after="688"/>
        <w:ind w:left="6" w:right="0"/>
      </w:pPr>
      <w:bookmarkStart w:id="102" w:name="_Toc526251186"/>
      <w:r>
        <w:lastRenderedPageBreak/>
        <w:t>Bibliography</w:t>
      </w:r>
      <w:bookmarkEnd w:id="102"/>
    </w:p>
    <w:p w14:paraId="568A6C22" w14:textId="77777777" w:rsidR="00BA3775" w:rsidRDefault="00362F35">
      <w:pPr>
        <w:spacing w:after="4" w:line="314" w:lineRule="auto"/>
        <w:ind w:left="230" w:right="536" w:hanging="234"/>
      </w:pPr>
      <w:r>
        <w:t xml:space="preserve">Atkinson, R and P Box (2008). </w:t>
      </w:r>
      <w:r>
        <w:rPr>
          <w:i/>
        </w:rPr>
        <w:t>United Nations Spatial Data Infrastructure (UNSDI) Proposed Technical Governance Framework - Preliminary Report Version 1.1</w:t>
      </w:r>
      <w:r>
        <w:t>. Tech. rep. UNSDI, pp. 1–52.</w:t>
      </w:r>
    </w:p>
    <w:p w14:paraId="17634605" w14:textId="77777777" w:rsidR="00BA3775" w:rsidRDefault="00362F35">
      <w:pPr>
        <w:spacing w:after="20" w:line="317" w:lineRule="auto"/>
        <w:ind w:left="230" w:right="222" w:hanging="234"/>
        <w:jc w:val="left"/>
      </w:pPr>
      <w:r>
        <w:t xml:space="preserve">Box, Paul (2013). “The Governance of Spatial Data Infrastructure: A Registry Based Model”. Ph. D. thesis. The University of Melbourne. </w:t>
      </w:r>
      <w:r>
        <w:rPr>
          <w:sz w:val="19"/>
        </w:rPr>
        <w:t>URL</w:t>
      </w:r>
      <w:r>
        <w:t xml:space="preserve">: </w:t>
      </w:r>
      <w:hyperlink r:id="rId354">
        <w:r>
          <w:rPr>
            <w:color w:val="BF0040"/>
          </w:rPr>
          <w:t xml:space="preserve">http:// </w:t>
        </w:r>
      </w:hyperlink>
      <w:hyperlink r:id="rId355">
        <w:r>
          <w:rPr>
            <w:color w:val="BF0040"/>
          </w:rPr>
          <w:t>www.csdila.unimelb.edu.au/publication/theses/Paul%7B%5C_</w:t>
        </w:r>
      </w:hyperlink>
    </w:p>
    <w:p w14:paraId="5681F659" w14:textId="77777777" w:rsidR="00BA3775" w:rsidRDefault="00F67FA0">
      <w:pPr>
        <w:spacing w:after="84" w:line="259" w:lineRule="auto"/>
        <w:ind w:left="240"/>
        <w:jc w:val="left"/>
      </w:pPr>
      <w:hyperlink r:id="rId356">
        <w:r w:rsidR="00362F35">
          <w:rPr>
            <w:color w:val="BF0040"/>
          </w:rPr>
          <w:t>%7DBox%7B%5C_%7DThesis.pdf</w:t>
        </w:r>
      </w:hyperlink>
      <w:hyperlink r:id="rId357">
        <w:r w:rsidR="00362F35">
          <w:t>.</w:t>
        </w:r>
      </w:hyperlink>
    </w:p>
    <w:p w14:paraId="52D48794" w14:textId="77777777" w:rsidR="00BA3775" w:rsidRDefault="00362F35">
      <w:pPr>
        <w:spacing w:after="28"/>
        <w:ind w:left="230" w:right="536" w:hanging="234"/>
      </w:pPr>
      <w:r>
        <w:t xml:space="preserve">Box, Paul and Abbas </w:t>
      </w:r>
      <w:proofErr w:type="spellStart"/>
      <w:r>
        <w:t>Rajabifard</w:t>
      </w:r>
      <w:proofErr w:type="spellEnd"/>
      <w:r>
        <w:t xml:space="preserve"> (2009). “SDI governance: bridging the gap between people and geospatial resources”. In: </w:t>
      </w:r>
      <w:r>
        <w:rPr>
          <w:i/>
        </w:rPr>
        <w:t xml:space="preserve">Proceedings of GSDI 11 Conference, 15 - 19 </w:t>
      </w:r>
      <w:proofErr w:type="gramStart"/>
      <w:r>
        <w:rPr>
          <w:i/>
        </w:rPr>
        <w:t>June,</w:t>
      </w:r>
      <w:proofErr w:type="gramEnd"/>
      <w:r>
        <w:rPr>
          <w:i/>
        </w:rPr>
        <w:t xml:space="preserve"> 2009, Rotterdam, The Netherlands</w:t>
      </w:r>
      <w:r>
        <w:t xml:space="preserve">. Vol. Rotterdam, pp. -–-. </w:t>
      </w:r>
      <w:r>
        <w:rPr>
          <w:sz w:val="19"/>
        </w:rPr>
        <w:t>URL</w:t>
      </w:r>
      <w:r>
        <w:t xml:space="preserve">: </w:t>
      </w:r>
      <w:hyperlink r:id="rId358">
        <w:r>
          <w:rPr>
            <w:color w:val="BF0040"/>
          </w:rPr>
          <w:t xml:space="preserve">http://www.gsdi.orgwww.gsdi.org/gsdiconf/gsdi11/papers/ </w:t>
        </w:r>
      </w:hyperlink>
      <w:hyperlink r:id="rId359">
        <w:r>
          <w:rPr>
            <w:color w:val="BF0040"/>
          </w:rPr>
          <w:t>pdf/151.pdf</w:t>
        </w:r>
      </w:hyperlink>
      <w:r>
        <w:t>.</w:t>
      </w:r>
    </w:p>
    <w:p w14:paraId="3E620B0A" w14:textId="77777777" w:rsidR="00BA3775" w:rsidRDefault="00362F35">
      <w:pPr>
        <w:spacing w:after="0"/>
        <w:ind w:left="230" w:right="363" w:hanging="234"/>
      </w:pPr>
      <w:r>
        <w:t xml:space="preserve">Commission on Global Governance (1995). </w:t>
      </w:r>
      <w:r>
        <w:rPr>
          <w:i/>
        </w:rPr>
        <w:t>Our Global Neighborhood: The Report of the Commission on Global Governance</w:t>
      </w:r>
      <w:r>
        <w:t>. Oxford: Oxford University Press.</w:t>
      </w:r>
    </w:p>
    <w:p w14:paraId="524E430B" w14:textId="77777777" w:rsidR="00BA3775" w:rsidRDefault="00362F35">
      <w:pPr>
        <w:spacing w:after="88" w:line="259" w:lineRule="auto"/>
        <w:ind w:left="6" w:right="48"/>
      </w:pPr>
      <w:r>
        <w:t xml:space="preserve">New Zealand Geospatial Office (2011). </w:t>
      </w:r>
      <w:r>
        <w:rPr>
          <w:i/>
        </w:rPr>
        <w:t>Spatial Data Infrastructure Cookbook</w:t>
      </w:r>
      <w:r>
        <w:t>. v1.1.</w:t>
      </w:r>
    </w:p>
    <w:p w14:paraId="1F6ED09E" w14:textId="77777777" w:rsidR="00BA3775" w:rsidRDefault="00362F35">
      <w:pPr>
        <w:spacing w:after="63" w:line="259" w:lineRule="auto"/>
        <w:ind w:left="255" w:right="48"/>
      </w:pPr>
      <w:r>
        <w:t xml:space="preserve">November. New Zealand Geospatial Office. </w:t>
      </w:r>
      <w:r>
        <w:rPr>
          <w:sz w:val="19"/>
        </w:rPr>
        <w:t>ISBN</w:t>
      </w:r>
      <w:r>
        <w:t xml:space="preserve">: 9780473192181. </w:t>
      </w:r>
      <w:r>
        <w:rPr>
          <w:sz w:val="19"/>
        </w:rPr>
        <w:t>URL</w:t>
      </w:r>
      <w:r>
        <w:t xml:space="preserve">: </w:t>
      </w:r>
      <w:hyperlink r:id="rId360">
        <w:r>
          <w:rPr>
            <w:color w:val="BF0040"/>
          </w:rPr>
          <w:t>http:</w:t>
        </w:r>
      </w:hyperlink>
    </w:p>
    <w:p w14:paraId="79460C25" w14:textId="77777777" w:rsidR="00BA3775" w:rsidRDefault="00F67FA0">
      <w:pPr>
        <w:spacing w:after="59" w:line="259" w:lineRule="auto"/>
        <w:ind w:left="240"/>
        <w:jc w:val="left"/>
      </w:pPr>
      <w:hyperlink r:id="rId361">
        <w:r w:rsidR="00362F35">
          <w:rPr>
            <w:color w:val="BF0040"/>
          </w:rPr>
          <w:t>//gsdiassociation.org/images/publications/cookbooks/SDI%</w:t>
        </w:r>
      </w:hyperlink>
    </w:p>
    <w:p w14:paraId="0F4CE3FA" w14:textId="77777777" w:rsidR="00BA3775" w:rsidRDefault="00F67FA0">
      <w:pPr>
        <w:spacing w:after="84" w:line="259" w:lineRule="auto"/>
        <w:ind w:left="240"/>
        <w:jc w:val="left"/>
      </w:pPr>
      <w:hyperlink r:id="rId362">
        <w:r w:rsidR="00362F35">
          <w:rPr>
            <w:color w:val="BF0040"/>
          </w:rPr>
          <w:t>7B%5C_%7DCookbook%7B%5C_%7DNew%7B%5C_%7DZealand%7B%5C_</w:t>
        </w:r>
      </w:hyperlink>
    </w:p>
    <w:p w14:paraId="13D29D1A" w14:textId="77777777" w:rsidR="00BA3775" w:rsidRDefault="00F67FA0">
      <w:pPr>
        <w:spacing w:after="84" w:line="259" w:lineRule="auto"/>
        <w:ind w:left="240"/>
        <w:jc w:val="left"/>
      </w:pPr>
      <w:hyperlink r:id="rId363">
        <w:r w:rsidR="00362F35">
          <w:rPr>
            <w:color w:val="BF0040"/>
          </w:rPr>
          <w:t>%7Dv1-1%7B%5C_%7D17Nov2011.pdf</w:t>
        </w:r>
      </w:hyperlink>
      <w:hyperlink r:id="rId364">
        <w:r w:rsidR="00362F35">
          <w:t>.</w:t>
        </w:r>
      </w:hyperlink>
    </w:p>
    <w:p w14:paraId="11E1B987" w14:textId="77777777" w:rsidR="00BA3775" w:rsidRDefault="00362F35">
      <w:pPr>
        <w:spacing w:after="9"/>
        <w:ind w:left="230" w:right="536" w:hanging="234"/>
      </w:pPr>
      <w:r>
        <w:t xml:space="preserve">OGC/ISO TC211/IHO (2014). </w:t>
      </w:r>
      <w:r>
        <w:rPr>
          <w:i/>
        </w:rPr>
        <w:t>A Guide to the Role of Standards in Geospatial Information Management</w:t>
      </w:r>
      <w:r>
        <w:t>. Tech. rep. August. New York, NY, USA: OGC/ISO TC211/IHO, pp. 1–27.</w:t>
      </w:r>
    </w:p>
    <w:p w14:paraId="1B9723AC" w14:textId="77777777" w:rsidR="00BA3775" w:rsidRDefault="00362F35">
      <w:pPr>
        <w:spacing w:after="11"/>
        <w:ind w:left="230" w:right="114" w:hanging="234"/>
      </w:pPr>
      <w:r>
        <w:t xml:space="preserve">United Nations (2013). </w:t>
      </w:r>
      <w:r>
        <w:rPr>
          <w:i/>
        </w:rPr>
        <w:t xml:space="preserve">Spatial Data Infrastructure </w:t>
      </w:r>
      <w:proofErr w:type="gramStart"/>
      <w:r>
        <w:rPr>
          <w:i/>
        </w:rPr>
        <w:t>( SDI</w:t>
      </w:r>
      <w:proofErr w:type="gramEnd"/>
      <w:r>
        <w:rPr>
          <w:i/>
        </w:rPr>
        <w:t xml:space="preserve"> ) Manual for the Americas</w:t>
      </w:r>
      <w:r>
        <w:t xml:space="preserve">. Tech. rep. New York, NY, USA: United Nations, p. 205. </w:t>
      </w:r>
      <w:r>
        <w:rPr>
          <w:sz w:val="19"/>
        </w:rPr>
        <w:t>URL</w:t>
      </w:r>
      <w:r>
        <w:t xml:space="preserve">: </w:t>
      </w:r>
      <w:hyperlink r:id="rId365">
        <w:r>
          <w:rPr>
            <w:color w:val="BF0040"/>
          </w:rPr>
          <w:t>http:</w:t>
        </w:r>
      </w:hyperlink>
    </w:p>
    <w:p w14:paraId="104036BC" w14:textId="77777777" w:rsidR="00BA3775" w:rsidRDefault="00F67FA0">
      <w:pPr>
        <w:spacing w:after="59" w:line="259" w:lineRule="auto"/>
        <w:ind w:left="240"/>
        <w:jc w:val="left"/>
      </w:pPr>
      <w:hyperlink r:id="rId366">
        <w:r w:rsidR="00362F35">
          <w:rPr>
            <w:color w:val="BF0040"/>
          </w:rPr>
          <w:t>//unstats.un.org/</w:t>
        </w:r>
        <w:proofErr w:type="spellStart"/>
        <w:r w:rsidR="00362F35">
          <w:rPr>
            <w:color w:val="BF0040"/>
          </w:rPr>
          <w:t>unsd</w:t>
        </w:r>
        <w:proofErr w:type="spellEnd"/>
        <w:r w:rsidR="00362F35">
          <w:rPr>
            <w:color w:val="BF0040"/>
          </w:rPr>
          <w:t>/</w:t>
        </w:r>
        <w:proofErr w:type="spellStart"/>
        <w:r w:rsidR="00362F35">
          <w:rPr>
            <w:color w:val="BF0040"/>
          </w:rPr>
          <w:t>geoinfo</w:t>
        </w:r>
        <w:proofErr w:type="spellEnd"/>
        <w:r w:rsidR="00362F35">
          <w:rPr>
            <w:color w:val="BF0040"/>
          </w:rPr>
          <w:t>/RCC/docs/rcca10/E%7B%</w:t>
        </w:r>
      </w:hyperlink>
    </w:p>
    <w:p w14:paraId="0A807516" w14:textId="77777777" w:rsidR="00BA3775" w:rsidRDefault="00F67FA0">
      <w:pPr>
        <w:spacing w:after="84" w:line="336" w:lineRule="auto"/>
        <w:ind w:left="240"/>
        <w:jc w:val="left"/>
      </w:pPr>
      <w:hyperlink r:id="rId367">
        <w:r w:rsidR="00362F35">
          <w:rPr>
            <w:color w:val="BF0040"/>
          </w:rPr>
          <w:t xml:space="preserve">5C_%7DConf%7B%5C_%7D103%7B%5C_%7D14%7B%5C_%7DPCIDEA%7B% </w:t>
        </w:r>
      </w:hyperlink>
      <w:hyperlink r:id="rId368">
        <w:r w:rsidR="00362F35">
          <w:rPr>
            <w:color w:val="BF0040"/>
          </w:rPr>
          <w:t>5C_%7DSDI%20Manual%7B%5C_%7DING%7B%5C_%7DFinal.pdf</w:t>
        </w:r>
      </w:hyperlink>
      <w:r w:rsidR="00362F35">
        <w:t>.</w:t>
      </w:r>
    </w:p>
    <w:sectPr w:rsidR="00BA3775">
      <w:headerReference w:type="even" r:id="rId369"/>
      <w:headerReference w:type="default" r:id="rId370"/>
      <w:footerReference w:type="even" r:id="rId371"/>
      <w:footerReference w:type="default" r:id="rId372"/>
      <w:headerReference w:type="first" r:id="rId373"/>
      <w:footerReference w:type="first" r:id="rId374"/>
      <w:pgSz w:w="11906" w:h="16838"/>
      <w:pgMar w:top="1002" w:right="904" w:bottom="1085" w:left="214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D552C" w14:textId="77777777" w:rsidR="0042052D" w:rsidRDefault="0042052D">
      <w:pPr>
        <w:spacing w:after="0" w:line="240" w:lineRule="auto"/>
      </w:pPr>
      <w:r>
        <w:separator/>
      </w:r>
    </w:p>
    <w:p w14:paraId="5BF95DD6" w14:textId="77777777" w:rsidR="0042052D" w:rsidRDefault="0042052D"/>
  </w:endnote>
  <w:endnote w:type="continuationSeparator" w:id="0">
    <w:p w14:paraId="5B982978" w14:textId="77777777" w:rsidR="0042052D" w:rsidRDefault="0042052D">
      <w:pPr>
        <w:spacing w:after="0" w:line="240" w:lineRule="auto"/>
      </w:pPr>
      <w:r>
        <w:continuationSeparator/>
      </w:r>
    </w:p>
    <w:p w14:paraId="777BBF86" w14:textId="77777777" w:rsidR="0042052D" w:rsidRDefault="00420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ArialMT">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330E" w14:textId="77777777" w:rsidR="00F67FA0" w:rsidRDefault="00F67F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B334B" w14:textId="443B3602" w:rsidR="00F67FA0" w:rsidRPr="006D4499" w:rsidRDefault="00F67FA0" w:rsidP="004872C3">
    <w:pPr>
      <w:tabs>
        <w:tab w:val="left" w:pos="4395"/>
        <w:tab w:val="right" w:pos="8356"/>
      </w:tabs>
      <w:spacing w:after="160" w:line="259" w:lineRule="auto"/>
      <w:ind w:left="0" w:firstLine="0"/>
      <w:jc w:val="left"/>
      <w:rPr>
        <w:sz w:val="20"/>
        <w:szCs w:val="20"/>
      </w:rPr>
    </w:pPr>
    <w:bookmarkStart w:id="17" w:name="_Hlk526247575"/>
    <w:bookmarkStart w:id="18" w:name="_Hlk526247576"/>
    <w:bookmarkStart w:id="19" w:name="_Hlk526247577"/>
    <w:bookmarkStart w:id="20" w:name="_Hlk526247578"/>
    <w:bookmarkStart w:id="21" w:name="_Hlk526247579"/>
    <w:bookmarkStart w:id="22" w:name="_Hlk526247580"/>
    <w:r>
      <w:rPr>
        <w:sz w:val="20"/>
        <w:szCs w:val="20"/>
      </w:rPr>
      <w:t>18-087r5</w:t>
    </w:r>
    <w:r>
      <w:rPr>
        <w:sz w:val="20"/>
        <w:szCs w:val="20"/>
      </w:rPr>
      <w:tab/>
    </w:r>
    <w:r w:rsidRPr="006D4499">
      <w:rPr>
        <w:sz w:val="20"/>
        <w:szCs w:val="20"/>
      </w:rPr>
      <w:t>Copyright © 2018 Open Geospatial Consortium</w:t>
    </w:r>
    <w:bookmarkEnd w:id="17"/>
    <w:bookmarkEnd w:id="18"/>
    <w:bookmarkEnd w:id="19"/>
    <w:bookmarkEnd w:id="20"/>
    <w:bookmarkEnd w:id="21"/>
    <w:bookmarkEnd w:id="22"/>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72FBF" w14:textId="519B8218" w:rsidR="00F67FA0" w:rsidRPr="004872C3" w:rsidRDefault="00F67FA0" w:rsidP="004872C3">
    <w:pPr>
      <w:tabs>
        <w:tab w:val="left" w:pos="6663"/>
      </w:tabs>
      <w:spacing w:after="160" w:line="259" w:lineRule="auto"/>
      <w:ind w:left="0" w:firstLine="0"/>
      <w:jc w:val="left"/>
      <w:rPr>
        <w:sz w:val="20"/>
        <w:szCs w:val="20"/>
      </w:rPr>
    </w:pPr>
    <w:r w:rsidRPr="004872C3">
      <w:rPr>
        <w:sz w:val="20"/>
        <w:szCs w:val="20"/>
      </w:rPr>
      <w:t>Copyright © 2018 Open Geospatial Consortium</w:t>
    </w:r>
    <w:r w:rsidRPr="004872C3">
      <w:rPr>
        <w:sz w:val="20"/>
        <w:szCs w:val="20"/>
      </w:rPr>
      <w:tab/>
    </w:r>
    <w:r w:rsidRPr="004872C3">
      <w:rPr>
        <w:sz w:val="20"/>
        <w:szCs w:val="20"/>
      </w:rPr>
      <w:tab/>
      <w:t xml:space="preserve"> </w:t>
    </w:r>
    <w:r>
      <w:rPr>
        <w:sz w:val="20"/>
        <w:szCs w:val="20"/>
      </w:rPr>
      <w:t>18-087r5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2100" w14:textId="77777777" w:rsidR="00F67FA0" w:rsidRDefault="00F67FA0" w:rsidP="006D4499">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1CDC2" w14:textId="77777777" w:rsidR="00F67FA0" w:rsidRDefault="00F67FA0">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8BCE5" w14:textId="77777777" w:rsidR="00F67FA0" w:rsidRDefault="00F67FA0">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9C72" w14:textId="77777777" w:rsidR="00F67FA0" w:rsidRDefault="00F67FA0">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1514C" w14:textId="77777777" w:rsidR="00F67FA0" w:rsidRDefault="00F67FA0">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00EE" w14:textId="77777777" w:rsidR="00F67FA0" w:rsidRDefault="00F67FA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6299B" w14:textId="77777777" w:rsidR="00F67FA0" w:rsidRDefault="00F67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3B93" w14:textId="77777777" w:rsidR="00F67FA0" w:rsidRDefault="00F67F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CCAD" w14:textId="77777777" w:rsidR="00F67FA0" w:rsidRDefault="00F67FA0">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3F41" w14:textId="77777777" w:rsidR="00F67FA0" w:rsidRDefault="00F67FA0">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E070D" w14:textId="77777777" w:rsidR="00F67FA0" w:rsidRDefault="00F67FA0">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570D9" w14:textId="77777777" w:rsidR="00F67FA0" w:rsidRDefault="00F67FA0">
    <w:pPr>
      <w:spacing w:after="0" w:line="259" w:lineRule="auto"/>
      <w:ind w:left="0" w:right="1" w:firstLine="0"/>
      <w:jc w:val="center"/>
    </w:pPr>
    <w:r>
      <w:fldChar w:fldCharType="begin"/>
    </w:r>
    <w:r>
      <w:instrText xml:space="preserve"> PAGE   \* MERGEFORMAT </w:instrText>
    </w:r>
    <w:r>
      <w:fldChar w:fldCharType="separate"/>
    </w:r>
    <w:proofErr w:type="spellStart"/>
    <w:r>
      <w:t>i</w:t>
    </w:r>
    <w:proofErr w:type="spellEnd"/>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B34F0" w14:textId="77777777" w:rsidR="00F67FA0" w:rsidRDefault="00F67FA0">
    <w:pPr>
      <w:spacing w:after="0" w:line="259" w:lineRule="auto"/>
      <w:ind w:left="0" w:right="1" w:firstLine="0"/>
      <w:jc w:val="center"/>
    </w:pPr>
    <w:r>
      <w:fldChar w:fldCharType="begin"/>
    </w:r>
    <w:r>
      <w:instrText xml:space="preserve"> PAGE   \* MERGEFORMAT </w:instrText>
    </w:r>
    <w:r>
      <w:fldChar w:fldCharType="separate"/>
    </w:r>
    <w:proofErr w:type="spellStart"/>
    <w:r>
      <w:t>i</w:t>
    </w:r>
    <w:proofErr w:type="spellEnd"/>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2132" w14:textId="77777777" w:rsidR="00F67FA0" w:rsidRDefault="00F67FA0">
    <w:pPr>
      <w:spacing w:after="0" w:line="259" w:lineRule="auto"/>
      <w:ind w:left="0" w:right="1" w:firstLine="0"/>
      <w:jc w:val="center"/>
    </w:pPr>
    <w:r>
      <w:fldChar w:fldCharType="begin"/>
    </w:r>
    <w:r>
      <w:instrText xml:space="preserve"> PAGE   \* MERGEFORMAT </w:instrText>
    </w:r>
    <w:r>
      <w:fldChar w:fldCharType="separate"/>
    </w:r>
    <w:proofErr w:type="spellStart"/>
    <w:r>
      <w:t>i</w:t>
    </w:r>
    <w:proofErr w:type="spellEnd"/>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9BDA2" w14:textId="77777777" w:rsidR="0042052D" w:rsidRDefault="0042052D">
      <w:pPr>
        <w:spacing w:after="0" w:line="268" w:lineRule="auto"/>
        <w:ind w:left="0" w:firstLine="279"/>
      </w:pPr>
      <w:r>
        <w:separator/>
      </w:r>
    </w:p>
    <w:p w14:paraId="227CD30F" w14:textId="77777777" w:rsidR="0042052D" w:rsidRDefault="0042052D"/>
  </w:footnote>
  <w:footnote w:type="continuationSeparator" w:id="0">
    <w:p w14:paraId="53274A2E" w14:textId="77777777" w:rsidR="0042052D" w:rsidRDefault="0042052D">
      <w:pPr>
        <w:spacing w:after="0" w:line="268" w:lineRule="auto"/>
        <w:ind w:left="0" w:firstLine="279"/>
      </w:pPr>
      <w:r>
        <w:continuationSeparator/>
      </w:r>
    </w:p>
    <w:p w14:paraId="25559D68" w14:textId="77777777" w:rsidR="0042052D" w:rsidRDefault="0042052D"/>
  </w:footnote>
  <w:footnote w:id="1">
    <w:p w14:paraId="73A36CDC" w14:textId="77777777" w:rsidR="00F67FA0" w:rsidRPr="00CB1DA3" w:rsidRDefault="00F67FA0">
      <w:pPr>
        <w:pStyle w:val="FootnoteText"/>
        <w:rPr>
          <w:lang w:val="en-CA"/>
        </w:rPr>
      </w:pPr>
      <w:r>
        <w:rPr>
          <w:rStyle w:val="FootnoteReference"/>
        </w:rPr>
        <w:footnoteRef/>
      </w:r>
      <w:r>
        <w:t xml:space="preserve"> </w:t>
      </w:r>
      <w:r w:rsidRPr="00CB1DA3">
        <w:t>To avoid an overload with references, in particular as paragraphs often include parts provided by different companies or organizations, this report does not include local references other than for images.</w:t>
      </w:r>
    </w:p>
  </w:footnote>
  <w:footnote w:id="2">
    <w:p w14:paraId="3BD6EDF0" w14:textId="31191DBA" w:rsidR="00F67FA0" w:rsidRPr="004F6449" w:rsidRDefault="00F67FA0">
      <w:pPr>
        <w:pStyle w:val="FootnoteText"/>
        <w:rPr>
          <w:lang w:val="en-CA"/>
        </w:rPr>
      </w:pPr>
      <w:r>
        <w:rPr>
          <w:rStyle w:val="FootnoteReference"/>
        </w:rPr>
        <w:footnoteRef/>
      </w:r>
      <w:r>
        <w:t xml:space="preserve"> </w:t>
      </w:r>
      <w:r>
        <w:rPr>
          <w:lang w:val="en-CA"/>
        </w:rPr>
        <w:t>Source: NOAA, Disasters CDS Workshop 2</w:t>
      </w:r>
    </w:p>
  </w:footnote>
  <w:footnote w:id="3">
    <w:p w14:paraId="5F941913" w14:textId="77777777" w:rsidR="00F67FA0" w:rsidRDefault="00F67FA0" w:rsidP="00D438CC">
      <w:pPr>
        <w:pStyle w:val="FootnoteText"/>
      </w:pPr>
      <w:r>
        <w:rPr>
          <w:rStyle w:val="FootnoteReference"/>
        </w:rPr>
        <w:footnoteRef/>
      </w:r>
      <w:r>
        <w:t xml:space="preserve"> Federal ArcGIS servers</w:t>
      </w:r>
    </w:p>
    <w:p w14:paraId="4F92D022" w14:textId="77777777" w:rsidR="00F67FA0" w:rsidRDefault="00F67FA0" w:rsidP="00D438CC">
      <w:pPr>
        <w:pStyle w:val="FootnoteText"/>
      </w:pPr>
      <w:hyperlink r:id="rId1" w:history="1">
        <w:r w:rsidRPr="00202834">
          <w:rPr>
            <w:rStyle w:val="Hyperlink"/>
          </w:rPr>
          <w:t>https://mappingsupport.com/p/surf_gis/list-federal-GIS-servers.pdf</w:t>
        </w:r>
      </w:hyperlink>
      <w:r>
        <w:t xml:space="preserve">  </w:t>
      </w:r>
    </w:p>
    <w:p w14:paraId="4E478736" w14:textId="77777777" w:rsidR="00F67FA0" w:rsidRDefault="00F67FA0" w:rsidP="00D438CC">
      <w:pPr>
        <w:pStyle w:val="FootnoteText"/>
      </w:pPr>
    </w:p>
    <w:p w14:paraId="291AFACF" w14:textId="77777777" w:rsidR="00F67FA0" w:rsidRDefault="00F67FA0" w:rsidP="00D438CC">
      <w:pPr>
        <w:pStyle w:val="FootnoteText"/>
      </w:pPr>
      <w:r>
        <w:t xml:space="preserve"> State ArcGIS servers</w:t>
      </w:r>
    </w:p>
    <w:p w14:paraId="0B14A906" w14:textId="77777777" w:rsidR="00F67FA0" w:rsidRPr="009735AB" w:rsidRDefault="00F67FA0" w:rsidP="00D438CC">
      <w:pPr>
        <w:pStyle w:val="FootnoteText"/>
        <w:rPr>
          <w:lang w:val="en-CA"/>
        </w:rPr>
      </w:pPr>
      <w:hyperlink r:id="rId2" w:history="1">
        <w:r w:rsidRPr="00202834">
          <w:rPr>
            <w:rStyle w:val="Hyperlink"/>
          </w:rPr>
          <w:t>https://mappingsupport.com/p/surf_gis/list-state-GIS-servers.pdf</w:t>
        </w:r>
      </w:hyperlink>
      <w:r>
        <w:t xml:space="preserve"> </w:t>
      </w:r>
    </w:p>
  </w:footnote>
  <w:footnote w:id="4">
    <w:p w14:paraId="32A50C25" w14:textId="32DF172B" w:rsidR="00F67FA0" w:rsidRPr="006F1E5C" w:rsidRDefault="00F67FA0">
      <w:pPr>
        <w:pStyle w:val="FootnoteText"/>
        <w:rPr>
          <w:lang w:val="en-CA"/>
        </w:rPr>
      </w:pPr>
      <w:r>
        <w:rPr>
          <w:rStyle w:val="FootnoteReference"/>
        </w:rPr>
        <w:footnoteRef/>
      </w:r>
      <w:r>
        <w:t xml:space="preserve"> OGC RFI Respondent</w:t>
      </w:r>
    </w:p>
  </w:footnote>
  <w:footnote w:id="5">
    <w:p w14:paraId="00CFAD6E" w14:textId="1C7AEDA3" w:rsidR="00F67FA0" w:rsidRDefault="00F67FA0" w:rsidP="009C516E">
      <w:pPr>
        <w:pStyle w:val="FootnoteText"/>
      </w:pPr>
      <w:r>
        <w:rPr>
          <w:rStyle w:val="FootnoteReference"/>
        </w:rPr>
        <w:footnoteRef/>
      </w:r>
      <w:r>
        <w:t xml:space="preserve"> </w:t>
      </w:r>
      <w:r w:rsidRPr="00B80515">
        <w:t>Some utility companies keep a critical customer list like people on dialysis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22E" w14:textId="77777777" w:rsidR="00F67FA0" w:rsidRDefault="00F67F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2706E" w14:textId="77777777" w:rsidR="00F67FA0" w:rsidRDefault="00F67FA0">
    <w:pPr>
      <w:tabs>
        <w:tab w:val="right" w:pos="835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5C50BC4" wp14:editId="4728A976">
              <wp:simplePos x="0" y="0"/>
              <wp:positionH relativeFrom="page">
                <wp:posOffset>904875</wp:posOffset>
              </wp:positionH>
              <wp:positionV relativeFrom="page">
                <wp:posOffset>803910</wp:posOffset>
              </wp:positionV>
              <wp:extent cx="5274057" cy="5055"/>
              <wp:effectExtent l="0" t="0" r="0" b="0"/>
              <wp:wrapSquare wrapText="bothSides"/>
              <wp:docPr id="91691" name="Group 91691"/>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692" name="Shape 91692"/>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223C29" id="Group 91691" o:spid="_x0000_s1026" style="position:absolute;margin-left:71.25pt;margin-top:63.3pt;width:415.3pt;height:.4pt;z-index:251658240;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">
              <v:shape id="Shape 91692"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t>Chapter 1: Introduction</w:t>
    </w:r>
    <w:r>
      <w:tab/>
    </w:r>
    <w:r>
      <w:fldChar w:fldCharType="begin"/>
    </w:r>
    <w:r>
      <w:instrText xml:space="preserve"> PAGE   \* MERGEFORMAT </w:instrText>
    </w:r>
    <w:r>
      <w:fldChar w:fldCharType="separate"/>
    </w:r>
    <w:r>
      <w:t>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0C49" w14:textId="77777777" w:rsidR="00F67FA0" w:rsidRDefault="00F67FA0">
    <w:pPr>
      <w:tabs>
        <w:tab w:val="right" w:pos="835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0E6EFBE" wp14:editId="568817A0">
              <wp:simplePos x="0" y="0"/>
              <wp:positionH relativeFrom="page">
                <wp:posOffset>1371600</wp:posOffset>
              </wp:positionH>
              <wp:positionV relativeFrom="page">
                <wp:posOffset>804164</wp:posOffset>
              </wp:positionV>
              <wp:extent cx="5274057" cy="5055"/>
              <wp:effectExtent l="0" t="0" r="0" b="0"/>
              <wp:wrapSquare wrapText="bothSides"/>
              <wp:docPr id="91680" name="Group 91680"/>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681" name="Shape 91681"/>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680" style="width:415.28pt;height:0.398pt;position:absolute;mso-position-horizontal-relative:page;mso-position-horizontal:absolute;margin-left:108pt;mso-position-vertical-relative:page;margin-top:63.32pt;" coordsize="52740,50">
              <v:shape id="Shape 91681" style="position:absolute;width:52740;height:0;left:0;top:0;" coordsize="5274057,0" path="m0,0l5274057,0">
                <v:stroke weight="0.398pt" endcap="flat" joinstyle="miter" miterlimit="10" on="true" color="#000000"/>
                <v:fill on="false" color="#000000" opacity="0"/>
              </v:shape>
              <w10:wrap type="square"/>
            </v:group>
          </w:pict>
        </mc:Fallback>
      </mc:AlternateContent>
    </w:r>
    <w:r>
      <w:t>Chapter1.Introduction</w:t>
    </w:r>
    <w:r>
      <w:tab/>
    </w:r>
    <w:r>
      <w:fldChar w:fldCharType="begin"/>
    </w:r>
    <w:r>
      <w:instrText xml:space="preserve"> PAGE   \* MERGEFORMAT </w:instrText>
    </w:r>
    <w:r>
      <w:fldChar w:fldCharType="separate"/>
    </w:r>
    <w:r>
      <w:t>2</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2C154" w14:textId="77777777" w:rsidR="00F67FA0" w:rsidRDefault="00F67FA0">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8B799"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62336" behindDoc="0" locked="0" layoutInCell="1" allowOverlap="1" wp14:anchorId="3DFF3988" wp14:editId="034ED92C">
              <wp:simplePos x="0" y="0"/>
              <wp:positionH relativeFrom="page">
                <wp:posOffset>847725</wp:posOffset>
              </wp:positionH>
              <wp:positionV relativeFrom="page">
                <wp:posOffset>803910</wp:posOffset>
              </wp:positionV>
              <wp:extent cx="5274057" cy="5055"/>
              <wp:effectExtent l="0" t="0" r="0" b="0"/>
              <wp:wrapSquare wrapText="bothSides"/>
              <wp:docPr id="91741" name="Group 91741"/>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742" name="Shape 91742"/>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6DFE1" id="Group 91741" o:spid="_x0000_s1026" style="position:absolute;margin-left:66.75pt;margin-top:63.3pt;width:415.3pt;height:.4pt;z-index:251662336;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">
              <v:shape id="Shape 91742"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" path="m,l5274057,e" filled="f" strokeweight=".14042mm">
                <v:stroke miterlimit="83231f" joinstyle="miter"/>
                <v:path arrowok="t" textboxrect="0,0,5274057,0"/>
              </v:shape>
              <w10:wrap type="square" anchorx="page" anchory="page"/>
            </v:group>
          </w:pict>
        </mc:Fallback>
      </mc:AlternateContent>
    </w:r>
    <w:r w:rsidRPr="00973FFA">
      <w:t xml:space="preserve"> </w:t>
    </w:r>
    <w:r>
      <w:t>Chapter 2: Stakeholders</w:t>
    </w:r>
    <w:r>
      <w:rPr>
        <w:rFonts w:eastAsia="Calibri"/>
        <w:noProof/>
        <w:szCs w:val="24"/>
      </w:rPr>
      <w:tab/>
    </w:r>
    <w:r>
      <w:fldChar w:fldCharType="begin"/>
    </w:r>
    <w:r>
      <w:instrText xml:space="preserve"> PAGE   \* MERGEFORMAT </w:instrText>
    </w:r>
    <w:r>
      <w:fldChar w:fldCharType="separate"/>
    </w:r>
    <w:r>
      <w:t>26</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34BB7"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63360" behindDoc="0" locked="0" layoutInCell="1" allowOverlap="1" wp14:anchorId="02EE1A65" wp14:editId="03774B05">
              <wp:simplePos x="0" y="0"/>
              <wp:positionH relativeFrom="page">
                <wp:posOffset>1371600</wp:posOffset>
              </wp:positionH>
              <wp:positionV relativeFrom="page">
                <wp:posOffset>804164</wp:posOffset>
              </wp:positionV>
              <wp:extent cx="5274057" cy="5055"/>
              <wp:effectExtent l="0" t="0" r="0" b="0"/>
              <wp:wrapSquare wrapText="bothSides"/>
              <wp:docPr id="91730" name="Group 91730"/>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731" name="Shape 91731"/>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730" style="width:415.28pt;height:0.398pt;position:absolute;mso-position-horizontal-relative:page;mso-position-horizontal:absolute;margin-left:108pt;mso-position-vertical-relative:page;margin-top:63.32pt;" coordsize="52740,50">
              <v:shape id="Shape 91731" style="position:absolute;width:52740;height:0;left:0;top:0;" coordsize="5274057,0" path="m0,0l5274057,0">
                <v:stroke weight="0.398pt" endcap="flat" joinstyle="miter" miterlimit="10" on="true" color="#000000"/>
                <v:fill on="false" color="#000000" opacity="0"/>
              </v:shape>
              <w10:wrap type="square"/>
            </v:group>
          </w:pict>
        </mc:Fallback>
      </mc:AlternateContent>
    </w:r>
    <w:r w:rsidRPr="00973FFA">
      <w:t xml:space="preserve"> </w:t>
    </w:r>
    <w:r>
      <w:t>Chapter 2: Stakeholders</w:t>
    </w:r>
    <w:r>
      <w:tab/>
    </w:r>
    <w:r>
      <w:fldChar w:fldCharType="begin"/>
    </w:r>
    <w:r>
      <w:instrText xml:space="preserve"> PAGE   \* MERGEFORMAT </w:instrText>
    </w:r>
    <w:r>
      <w:fldChar w:fldCharType="separate"/>
    </w:r>
    <w:r>
      <w:t>26</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FBA2" w14:textId="77777777" w:rsidR="00F67FA0" w:rsidRDefault="00F67FA0">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4CB84"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706368" behindDoc="0" locked="0" layoutInCell="1" allowOverlap="1" wp14:anchorId="1285BD61" wp14:editId="2FBEF7C9">
              <wp:simplePos x="0" y="0"/>
              <wp:positionH relativeFrom="page">
                <wp:posOffset>847725</wp:posOffset>
              </wp:positionH>
              <wp:positionV relativeFrom="page">
                <wp:posOffset>803910</wp:posOffset>
              </wp:positionV>
              <wp:extent cx="5274057" cy="5055"/>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21" name="Shape 91742"/>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6FE103" id="Group 20" o:spid="_x0000_s1026" style="position:absolute;margin-left:66.75pt;margin-top:63.3pt;width:415.3pt;height:.4pt;z-index:25170636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">
              <v:shape id="Shape 91742"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3: Requirements and Constraints</w:t>
    </w:r>
    <w:r>
      <w:rPr>
        <w:rFonts w:eastAsia="Calibri"/>
        <w:noProof/>
        <w:szCs w:val="24"/>
      </w:rPr>
      <w:tab/>
    </w:r>
    <w:r>
      <w:fldChar w:fldCharType="begin"/>
    </w:r>
    <w:r>
      <w:instrText xml:space="preserve"> PAGE   \* MERGEFORMAT </w:instrText>
    </w:r>
    <w:r>
      <w:fldChar w:fldCharType="separate"/>
    </w:r>
    <w:r>
      <w:t>26</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6A0A"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707392" behindDoc="0" locked="0" layoutInCell="1" allowOverlap="1" wp14:anchorId="4C34B9F7" wp14:editId="1DCF160E">
              <wp:simplePos x="0" y="0"/>
              <wp:positionH relativeFrom="page">
                <wp:posOffset>1371600</wp:posOffset>
              </wp:positionH>
              <wp:positionV relativeFrom="page">
                <wp:posOffset>804164</wp:posOffset>
              </wp:positionV>
              <wp:extent cx="5274057" cy="505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23" name="Shape 91731"/>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3200CA" id="Group 22" o:spid="_x0000_s1026" style="position:absolute;margin-left:108pt;margin-top:63.3pt;width:415.3pt;height:.4pt;z-index:251707392;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">
              <v:shape id="Shape 91731"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3: Requirements and Constraints</w:t>
    </w:r>
    <w:r>
      <w:tab/>
    </w:r>
    <w:r>
      <w:fldChar w:fldCharType="begin"/>
    </w:r>
    <w:r>
      <w:instrText xml:space="preserve"> PAGE   \* MERGEFORMAT </w:instrText>
    </w:r>
    <w:r>
      <w:fldChar w:fldCharType="separate"/>
    </w:r>
    <w:r>
      <w:t>26</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6A19D"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85888" behindDoc="0" locked="0" layoutInCell="1" allowOverlap="1" wp14:anchorId="2C8DE6A9" wp14:editId="5AD6B77C">
              <wp:simplePos x="0" y="0"/>
              <wp:positionH relativeFrom="page">
                <wp:posOffset>847725</wp:posOffset>
              </wp:positionH>
              <wp:positionV relativeFrom="page">
                <wp:posOffset>803910</wp:posOffset>
              </wp:positionV>
              <wp:extent cx="5274057" cy="505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5" name="Shape 91742"/>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08F71B" id="Group 14" o:spid="_x0000_s1026" style="position:absolute;margin-left:66.75pt;margin-top:63.3pt;width:415.3pt;height:.4pt;z-index:25168588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">
              <v:shape id="Shape 91742"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" path="m,l5274057,e" filled="f" strokeweight=".14042mm">
                <v:stroke miterlimit="83231f" joinstyle="miter"/>
                <v:path arrowok="t" textboxrect="0,0,5274057,0"/>
              </v:shape>
              <w10:wrap type="square" anchorx="page" anchory="page"/>
            </v:group>
          </w:pict>
        </mc:Fallback>
      </mc:AlternateContent>
    </w:r>
    <w:r w:rsidRPr="00973FFA">
      <w:t xml:space="preserve"> </w:t>
    </w:r>
    <w:r w:rsidRPr="00FE3917">
      <w:t xml:space="preserve">Chapter </w:t>
    </w:r>
    <w:r>
      <w:t>4: Architecture</w:t>
    </w:r>
    <w:r>
      <w:rPr>
        <w:rFonts w:eastAsia="Calibri"/>
        <w:noProof/>
        <w:szCs w:val="24"/>
      </w:rPr>
      <w:tab/>
    </w:r>
    <w:r>
      <w:fldChar w:fldCharType="begin"/>
    </w:r>
    <w:r>
      <w:instrText xml:space="preserve"> PAGE   \* MERGEFORMAT </w:instrText>
    </w:r>
    <w:r>
      <w:fldChar w:fldCharType="separate"/>
    </w:r>
    <w:r>
      <w:t>26</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7A37"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83840" behindDoc="0" locked="0" layoutInCell="1" allowOverlap="1" wp14:anchorId="7A4A04EF" wp14:editId="04AC2C74">
              <wp:simplePos x="0" y="0"/>
              <wp:positionH relativeFrom="page">
                <wp:posOffset>1371600</wp:posOffset>
              </wp:positionH>
              <wp:positionV relativeFrom="page">
                <wp:posOffset>804164</wp:posOffset>
              </wp:positionV>
              <wp:extent cx="5274057" cy="505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 name="Shape 91731"/>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797DF2" id="Group 12" o:spid="_x0000_s1026" style="position:absolute;margin-left:108pt;margin-top:63.3pt;width:415.3pt;height:.4pt;z-index:251683840;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">
              <v:shape id="Shape 91731"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" path="m,l5274057,e" filled="f" strokeweight=".14042mm">
                <v:stroke miterlimit="83231f" joinstyle="miter"/>
                <v:path arrowok="t" textboxrect="0,0,5274057,0"/>
              </v:shape>
              <w10:wrap type="square" anchorx="page" anchory="page"/>
            </v:group>
          </w:pict>
        </mc:Fallback>
      </mc:AlternateContent>
    </w:r>
    <w:r w:rsidRPr="00973FFA">
      <w:t xml:space="preserve"> </w:t>
    </w:r>
    <w:r w:rsidRPr="00FE3917">
      <w:t xml:space="preserve">Chapter </w:t>
    </w:r>
    <w:r>
      <w:t>4: Architecture</w:t>
    </w:r>
    <w:r>
      <w:tab/>
    </w:r>
    <w:r>
      <w:fldChar w:fldCharType="begin"/>
    </w:r>
    <w:r>
      <w:instrText xml:space="preserve"> PAGE   \* MERGEFORMAT </w:instrText>
    </w:r>
    <w:r>
      <w:fldChar w:fldCharType="separate"/>
    </w:r>
    <w:r>
      <w:t>26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937D" w14:textId="77777777" w:rsidR="00F67FA0" w:rsidRDefault="00F67FA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B896"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89984" behindDoc="0" locked="0" layoutInCell="1" allowOverlap="1" wp14:anchorId="5C3219B5" wp14:editId="09111E1B">
              <wp:simplePos x="0" y="0"/>
              <wp:positionH relativeFrom="page">
                <wp:posOffset>847725</wp:posOffset>
              </wp:positionH>
              <wp:positionV relativeFrom="page">
                <wp:posOffset>803910</wp:posOffset>
              </wp:positionV>
              <wp:extent cx="5274057" cy="505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9" name="Shape 91742"/>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A54DAF" id="Group 18" o:spid="_x0000_s1026" style="position:absolute;margin-left:66.75pt;margin-top:63.3pt;width:415.3pt;height:.4pt;z-index:251689984;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">
              <v:shape id="Shape 91742"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" path="m,l5274057,e" filled="f" strokeweight=".14042mm">
                <v:stroke miterlimit="83231f" joinstyle="miter"/>
                <v:path arrowok="t" textboxrect="0,0,5274057,0"/>
              </v:shape>
              <w10:wrap type="square" anchorx="page" anchory="page"/>
            </v:group>
          </w:pict>
        </mc:Fallback>
      </mc:AlternateContent>
    </w:r>
    <w:r w:rsidRPr="00973FFA">
      <w:t xml:space="preserve"> </w:t>
    </w:r>
    <w:r w:rsidRPr="00FE3917">
      <w:t xml:space="preserve">Chapter </w:t>
    </w:r>
    <w:r>
      <w:t>5: Data</w:t>
    </w:r>
    <w:r>
      <w:rPr>
        <w:rFonts w:eastAsia="Calibri"/>
        <w:noProof/>
        <w:szCs w:val="24"/>
      </w:rPr>
      <w:tab/>
    </w:r>
    <w:r>
      <w:fldChar w:fldCharType="begin"/>
    </w:r>
    <w:r>
      <w:instrText xml:space="preserve"> PAGE   \* MERGEFORMAT </w:instrText>
    </w:r>
    <w:r>
      <w:fldChar w:fldCharType="separate"/>
    </w:r>
    <w:r>
      <w:t>26</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6FBB" w14:textId="77777777" w:rsidR="00F67FA0" w:rsidRDefault="00F67FA0">
    <w:pPr>
      <w:tabs>
        <w:tab w:val="right" w:pos="8477"/>
      </w:tabs>
      <w:spacing w:after="0" w:line="259" w:lineRule="auto"/>
      <w:ind w:left="-11" w:firstLine="0"/>
      <w:jc w:val="left"/>
    </w:pPr>
    <w:r w:rsidRPr="005F1C65">
      <w:rPr>
        <w:rFonts w:eastAsia="Calibri"/>
        <w:noProof/>
        <w:szCs w:val="24"/>
      </w:rPr>
      <mc:AlternateContent>
        <mc:Choice Requires="wpg">
          <w:drawing>
            <wp:anchor distT="0" distB="0" distL="114300" distR="114300" simplePos="0" relativeHeight="251687936" behindDoc="0" locked="0" layoutInCell="1" allowOverlap="1" wp14:anchorId="70BCB41E" wp14:editId="1256D997">
              <wp:simplePos x="0" y="0"/>
              <wp:positionH relativeFrom="page">
                <wp:posOffset>1371600</wp:posOffset>
              </wp:positionH>
              <wp:positionV relativeFrom="page">
                <wp:posOffset>804164</wp:posOffset>
              </wp:positionV>
              <wp:extent cx="5274057" cy="505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7" name="Shape 91731"/>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F1DDD1" id="Group 16" o:spid="_x0000_s1026" style="position:absolute;margin-left:108pt;margin-top:63.3pt;width:415.3pt;height:.4pt;z-index:251687936;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">
              <v:shape id="Shape 91731"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" path="m,l5274057,e" filled="f" strokeweight=".14042mm">
                <v:stroke miterlimit="83231f" joinstyle="miter"/>
                <v:path arrowok="t" textboxrect="0,0,5274057,0"/>
              </v:shape>
              <w10:wrap type="square" anchorx="page" anchory="page"/>
            </v:group>
          </w:pict>
        </mc:Fallback>
      </mc:AlternateContent>
    </w:r>
    <w:r w:rsidRPr="00973FFA">
      <w:t xml:space="preserve"> </w:t>
    </w:r>
    <w:r w:rsidRPr="00FE3917">
      <w:t xml:space="preserve">Chapter </w:t>
    </w:r>
    <w:r>
      <w:t>5: Data</w:t>
    </w:r>
    <w:r>
      <w:tab/>
    </w:r>
    <w:r>
      <w:fldChar w:fldCharType="begin"/>
    </w:r>
    <w:r>
      <w:instrText xml:space="preserve"> PAGE   \* MERGEFORMAT </w:instrText>
    </w:r>
    <w:r>
      <w:fldChar w:fldCharType="separate"/>
    </w:r>
    <w:r>
      <w:t>26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DF533" w14:textId="77777777"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8E61E8B" wp14:editId="1F2E862D">
              <wp:simplePos x="0" y="0"/>
              <wp:positionH relativeFrom="page">
                <wp:posOffset>1371600</wp:posOffset>
              </wp:positionH>
              <wp:positionV relativeFrom="page">
                <wp:posOffset>804164</wp:posOffset>
              </wp:positionV>
              <wp:extent cx="5274057" cy="5055"/>
              <wp:effectExtent l="0" t="0" r="0" b="0"/>
              <wp:wrapSquare wrapText="bothSides"/>
              <wp:docPr id="91766" name="Group 91766"/>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767" name="Shape 9176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766" style="width:415.28pt;height:0.398pt;position:absolute;mso-position-horizontal-relative:page;mso-position-horizontal:absolute;margin-left:108pt;mso-position-vertical-relative:page;margin-top:63.32pt;" coordsize="52740,50">
              <v:shape id="Shape 91767" style="position:absolute;width:52740;height:0;left:0;top:0;" coordsize="5274057,0" path="m0,0l5274057,0">
                <v:stroke weight="0.398pt" endcap="flat" joinstyle="miter" miterlimit="10" on="true" color="#000000"/>
                <v:fill on="false" color="#000000" opacity="0"/>
              </v:shape>
              <w10:wrap type="square"/>
            </v:group>
          </w:pict>
        </mc:Fallback>
      </mc:AlternateContent>
    </w:r>
    <w:r w:rsidRPr="008E192D">
      <w:t xml:space="preserve"> </w:t>
    </w:r>
    <w:r>
      <w:t xml:space="preserve">Chapter 6: </w:t>
    </w:r>
    <w:r w:rsidRPr="00FE3917">
      <w:t>Scenarios and Use Cases</w:t>
    </w:r>
    <w:r>
      <w:tab/>
    </w:r>
    <w:r>
      <w:fldChar w:fldCharType="begin"/>
    </w:r>
    <w:r>
      <w:instrText xml:space="preserve"> PAGE   \* MERGEFORMAT </w:instrText>
    </w:r>
    <w:r>
      <w:fldChar w:fldCharType="separate"/>
    </w:r>
    <w:r>
      <w:t>32</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6AF8D" w14:textId="77777777"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6DE315B" wp14:editId="25185510">
              <wp:simplePos x="0" y="0"/>
              <wp:positionH relativeFrom="page">
                <wp:posOffset>1371600</wp:posOffset>
              </wp:positionH>
              <wp:positionV relativeFrom="page">
                <wp:posOffset>804164</wp:posOffset>
              </wp:positionV>
              <wp:extent cx="5274057" cy="5055"/>
              <wp:effectExtent l="0" t="0" r="0" b="0"/>
              <wp:wrapSquare wrapText="bothSides"/>
              <wp:docPr id="91755" name="Group 91755"/>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1756" name="Shape 9175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755" style="width:415.28pt;height:0.398pt;position:absolute;mso-position-horizontal-relative:page;mso-position-horizontal:absolute;margin-left:108pt;mso-position-vertical-relative:page;margin-top:63.32pt;" coordsize="52740,50">
              <v:shape id="Shape 91756" style="position:absolute;width:52740;height:0;left:0;top:0;" coordsize="5274057,0" path="m0,0l5274057,0">
                <v:stroke weight="0.398pt" endcap="flat" joinstyle="miter" miterlimit="10" on="true" color="#000000"/>
                <v:fill on="false" color="#000000" opacity="0"/>
              </v:shape>
              <w10:wrap type="square"/>
            </v:group>
          </w:pict>
        </mc:Fallback>
      </mc:AlternateContent>
    </w:r>
    <w:r w:rsidRPr="008E192D">
      <w:t xml:space="preserve"> </w:t>
    </w:r>
    <w:r>
      <w:t xml:space="preserve">Chapter 6: </w:t>
    </w:r>
    <w:r w:rsidRPr="00FE3917">
      <w:t>Scenarios and Use Cases</w:t>
    </w:r>
    <w:r>
      <w:tab/>
    </w:r>
    <w:r>
      <w:fldChar w:fldCharType="begin"/>
    </w:r>
    <w:r>
      <w:instrText xml:space="preserve"> PAGE   \* MERGEFORMAT </w:instrText>
    </w:r>
    <w:r>
      <w:fldChar w:fldCharType="separate"/>
    </w:r>
    <w:r>
      <w:t>32</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DA3C" w14:textId="77777777" w:rsidR="00F67FA0" w:rsidRDefault="00F67FA0">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0A05" w14:textId="77777777"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31841AF5" wp14:editId="340B022B">
              <wp:simplePos x="0" y="0"/>
              <wp:positionH relativeFrom="page">
                <wp:posOffset>868680</wp:posOffset>
              </wp:positionH>
              <wp:positionV relativeFrom="page">
                <wp:posOffset>803910</wp:posOffset>
              </wp:positionV>
              <wp:extent cx="5274057" cy="5055"/>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27" name="Shape 9176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0F294A" id="Group 26" o:spid="_x0000_s1026" style="position:absolute;margin-left:68.4pt;margin-top:63.3pt;width:415.3pt;height:.4pt;z-index:251698176;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">
              <v:shape id="Shape 9176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 xml:space="preserve">7: </w:t>
    </w:r>
    <w:r w:rsidRPr="004D4932">
      <w:t>Operation &amp; Organization</w:t>
    </w:r>
    <w:r>
      <w:tab/>
    </w:r>
    <w:r>
      <w:fldChar w:fldCharType="begin"/>
    </w:r>
    <w:r>
      <w:instrText xml:space="preserve"> PAGE   \* MERGEFORMAT </w:instrText>
    </w:r>
    <w:r>
      <w:fldChar w:fldCharType="separate"/>
    </w:r>
    <w:r>
      <w:t>32</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8DD6" w14:textId="77777777"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255F0B4E" wp14:editId="4A418774">
              <wp:simplePos x="0" y="0"/>
              <wp:positionH relativeFrom="page">
                <wp:posOffset>1371600</wp:posOffset>
              </wp:positionH>
              <wp:positionV relativeFrom="page">
                <wp:posOffset>804164</wp:posOffset>
              </wp:positionV>
              <wp:extent cx="5274057" cy="505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25" name="Shape 9175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BEC009" id="Group 24" o:spid="_x0000_s1026" style="position:absolute;margin-left:108pt;margin-top:63.3pt;width:415.3pt;height:.4pt;z-index:25169612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">
              <v:shape id="Shape 91756"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 xml:space="preserve">7: </w:t>
    </w:r>
    <w:r w:rsidRPr="004D4932">
      <w:t>Operation &amp; Organization</w:t>
    </w:r>
    <w:r>
      <w:tab/>
    </w:r>
    <w:r>
      <w:fldChar w:fldCharType="begin"/>
    </w:r>
    <w:r>
      <w:instrText xml:space="preserve"> PAGE   \* MERGEFORMAT </w:instrText>
    </w:r>
    <w:r>
      <w:fldChar w:fldCharType="separate"/>
    </w:r>
    <w:r>
      <w:t>32</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995D" w14:textId="5F52FCA3"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0B5F39D7" wp14:editId="6D340365">
              <wp:simplePos x="0" y="0"/>
              <wp:positionH relativeFrom="page">
                <wp:posOffset>935355</wp:posOffset>
              </wp:positionH>
              <wp:positionV relativeFrom="page">
                <wp:posOffset>765810</wp:posOffset>
              </wp:positionV>
              <wp:extent cx="5274057" cy="5055"/>
              <wp:effectExtent l="0" t="0" r="0" b="0"/>
              <wp:wrapSquare wrapText="bothSides"/>
              <wp:docPr id="77057" name="Group 77057"/>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77060" name="Shape 9176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8E5D1D" id="Group 77057" o:spid="_x0000_s1026" style="position:absolute;margin-left:73.65pt;margin-top:60.3pt;width:415.3pt;height:.4pt;z-index:25172172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">
              <v:shape id="Shape 9176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 xml:space="preserve">8: </w:t>
    </w:r>
    <w:r w:rsidRPr="00C170D0">
      <w:t>Technologies &amp; Applications</w:t>
    </w:r>
    <w:r>
      <w:tab/>
    </w:r>
    <w:r>
      <w:fldChar w:fldCharType="begin"/>
    </w:r>
    <w:r>
      <w:instrText xml:space="preserve"> PAGE   \* MERGEFORMAT </w:instrText>
    </w:r>
    <w:r>
      <w:fldChar w:fldCharType="separate"/>
    </w:r>
    <w:r>
      <w:t>32</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4CA1" w14:textId="77777777" w:rsidR="00F67FA0" w:rsidRDefault="00F67FA0" w:rsidP="008E192D">
    <w:pPr>
      <w:pStyle w:val="Header"/>
      <w:tabs>
        <w:tab w:val="left" w:pos="6930"/>
      </w:tabs>
    </w:pPr>
    <w:r>
      <w:t xml:space="preserve">Chapter 8: </w:t>
    </w:r>
    <w:r w:rsidRPr="00FE3917">
      <w:t>Technologies &amp; Applications</w:t>
    </w:r>
    <w:r>
      <w:tab/>
    </w:r>
    <w:r>
      <w:tab/>
    </w:r>
    <w:r>
      <w:tab/>
    </w:r>
    <w:r>
      <w:fldChar w:fldCharType="begin"/>
    </w:r>
    <w:r>
      <w:instrText xml:space="preserve"> PAGE   \* MERGEFORMAT </w:instrText>
    </w:r>
    <w:r>
      <w:fldChar w:fldCharType="separate"/>
    </w:r>
    <w:r>
      <w:rPr>
        <w:noProof/>
      </w:rPr>
      <w:t>1</w:t>
    </w:r>
    <w:r>
      <w:rPr>
        <w:noProof/>
      </w:rPr>
      <w:fldChar w:fldCharType="end"/>
    </w:r>
  </w:p>
  <w:p w14:paraId="14669B80" w14:textId="77777777" w:rsidR="00F67FA0" w:rsidRPr="00F4314C" w:rsidRDefault="00F67FA0" w:rsidP="00F4314C">
    <w:pPr>
      <w:pStyle w:val="Header"/>
    </w:pPr>
    <w:r>
      <w:rPr>
        <w:noProof/>
      </w:rPr>
      <w:drawing>
        <wp:inline distT="0" distB="0" distL="0" distR="0" wp14:anchorId="5CDBDCD0" wp14:editId="1B6111F7">
          <wp:extent cx="5279390" cy="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9390" cy="6350"/>
                  </a:xfrm>
                  <a:prstGeom prst="rect">
                    <a:avLst/>
                  </a:prstGeom>
                  <a:noFill/>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C11B" w14:textId="77777777" w:rsidR="00F67FA0" w:rsidRDefault="00F67FA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970E" w14:textId="77777777" w:rsidR="00F67FA0" w:rsidRPr="00F8295E" w:rsidRDefault="00F67FA0" w:rsidP="00F67FA0">
    <w:pPr>
      <w:pStyle w:val="Header"/>
      <w:jc w:val="center"/>
      <w:rPr>
        <w:sz w:val="32"/>
        <w:szCs w:val="3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76CDF" w14:textId="2511BB50" w:rsidR="00F67FA0" w:rsidRDefault="00F67FA0">
    <w:pPr>
      <w:tabs>
        <w:tab w:val="right" w:pos="8449"/>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63988C17" wp14:editId="18D07AAB">
              <wp:simplePos x="0" y="0"/>
              <wp:positionH relativeFrom="page">
                <wp:posOffset>754380</wp:posOffset>
              </wp:positionH>
              <wp:positionV relativeFrom="page">
                <wp:posOffset>956310</wp:posOffset>
              </wp:positionV>
              <wp:extent cx="5274057" cy="5055"/>
              <wp:effectExtent l="0" t="0" r="0" b="0"/>
              <wp:wrapSquare wrapText="bothSides"/>
              <wp:docPr id="77061" name="Group 77061"/>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77062" name="Shape 9176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DD801F" id="Group 77061" o:spid="_x0000_s1026" style="position:absolute;margin-left:59.4pt;margin-top:75.3pt;width:415.3pt;height:.4pt;z-index:251723776;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">
              <v:shape id="Shape 9176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rsidRPr="008E192D">
      <w:t xml:space="preserve"> </w:t>
    </w:r>
    <w:r w:rsidRPr="00FE3917">
      <w:t xml:space="preserve">Chapter </w:t>
    </w:r>
    <w:r>
      <w:t xml:space="preserve">9: </w:t>
    </w:r>
    <w:proofErr w:type="gramStart"/>
    <w:r w:rsidRPr="006743C4">
      <w:t>Other</w:t>
    </w:r>
    <w:proofErr w:type="gramEnd"/>
    <w:r w:rsidRPr="006743C4">
      <w:t xml:space="preserve"> Factors / Conclusion</w:t>
    </w:r>
    <w:r w:rsidRPr="004D4932" w:rsidDel="00C170D0">
      <w:t xml:space="preserve"> </w:t>
    </w:r>
    <w:r>
      <w:tab/>
    </w:r>
    <w:r>
      <w:fldChar w:fldCharType="begin"/>
    </w:r>
    <w:r>
      <w:instrText xml:space="preserve"> PAGE   \* MERGEFORMAT </w:instrText>
    </w:r>
    <w:r>
      <w:fldChar w:fldCharType="separate"/>
    </w:r>
    <w:r>
      <w:t>32</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A4E7" w14:textId="148D5A51" w:rsidR="00F67FA0" w:rsidRDefault="00F67FA0" w:rsidP="008E192D">
    <w:pPr>
      <w:pStyle w:val="Header"/>
      <w:tabs>
        <w:tab w:val="left" w:pos="6930"/>
      </w:tabs>
    </w:pPr>
    <w:r w:rsidRPr="00DB7184">
      <w:t xml:space="preserve">Chapter 9: </w:t>
    </w:r>
    <w:proofErr w:type="gramStart"/>
    <w:r w:rsidRPr="00DB7184">
      <w:t>Other</w:t>
    </w:r>
    <w:proofErr w:type="gramEnd"/>
    <w:r w:rsidRPr="00DB7184">
      <w:t xml:space="preserve"> Factors / Conclusion</w:t>
    </w:r>
    <w:r>
      <w:tab/>
    </w:r>
    <w:r>
      <w:tab/>
    </w:r>
    <w:r>
      <w:tab/>
    </w:r>
    <w:r>
      <w:fldChar w:fldCharType="begin"/>
    </w:r>
    <w:r>
      <w:instrText xml:space="preserve"> PAGE   \* MERGEFORMAT </w:instrText>
    </w:r>
    <w:r>
      <w:fldChar w:fldCharType="separate"/>
    </w:r>
    <w:r>
      <w:rPr>
        <w:noProof/>
      </w:rPr>
      <w:t>1</w:t>
    </w:r>
    <w:r>
      <w:rPr>
        <w:noProof/>
      </w:rPr>
      <w:fldChar w:fldCharType="end"/>
    </w:r>
  </w:p>
  <w:p w14:paraId="58DE120D" w14:textId="77777777" w:rsidR="00F67FA0" w:rsidRPr="00F4314C" w:rsidRDefault="00F67FA0" w:rsidP="00F4314C">
    <w:pPr>
      <w:pStyle w:val="Header"/>
    </w:pPr>
    <w:r>
      <w:rPr>
        <w:noProof/>
      </w:rPr>
      <w:drawing>
        <wp:inline distT="0" distB="0" distL="0" distR="0" wp14:anchorId="5A675849" wp14:editId="49B2C102">
          <wp:extent cx="5279390" cy="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9390" cy="6350"/>
                  </a:xfrm>
                  <a:prstGeom prst="rect">
                    <a:avLst/>
                  </a:prstGeom>
                  <a:noFill/>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59DF" w14:textId="77777777" w:rsidR="00F67FA0" w:rsidRDefault="00F67FA0">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CF4C" w14:textId="06E30B93" w:rsidR="00F67FA0" w:rsidRDefault="00F67FA0">
    <w:pPr>
      <w:tabs>
        <w:tab w:val="right" w:pos="8402"/>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69593F98" wp14:editId="2926FDB0">
              <wp:simplePos x="0" y="0"/>
              <wp:positionH relativeFrom="page">
                <wp:posOffset>752475</wp:posOffset>
              </wp:positionH>
              <wp:positionV relativeFrom="page">
                <wp:posOffset>932815</wp:posOffset>
              </wp:positionV>
              <wp:extent cx="5274057" cy="505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77056" name="Shape 91863"/>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176793" id="Group 30" o:spid="_x0000_s1026" style="position:absolute;margin-left:59.25pt;margin-top:73.45pt;width:415.3pt;height:.4pt;z-index:251719680;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">
              <v:shape id="Shape 91863"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rsidRPr="006743C4">
      <w:t xml:space="preserve"> </w:t>
    </w:r>
    <w:bookmarkStart w:id="93" w:name="_Hlk527716283"/>
    <w:r>
      <w:t xml:space="preserve">Appendix A: </w:t>
    </w:r>
    <w:r w:rsidRPr="00865FBF">
      <w:t>Data Identified in RFI Responses</w:t>
    </w:r>
    <w:bookmarkEnd w:id="93"/>
    <w:r>
      <w:tab/>
    </w:r>
    <w:r>
      <w:fldChar w:fldCharType="begin"/>
    </w:r>
    <w:r>
      <w:instrText xml:space="preserve"> PAGE   \* MERGEFORMAT </w:instrText>
    </w:r>
    <w:r>
      <w:fldChar w:fldCharType="separate"/>
    </w:r>
    <w:r>
      <w:t>78</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EC8F" w14:textId="77777777" w:rsidR="00F67FA0" w:rsidRDefault="00F67FA0" w:rsidP="008E192D">
    <w:pPr>
      <w:pStyle w:val="Header"/>
      <w:tabs>
        <w:tab w:val="left" w:pos="6930"/>
      </w:tabs>
    </w:pPr>
    <w:r w:rsidRPr="00DB7184">
      <w:t>Appendix A: Data Identified in RFI Responses</w:t>
    </w:r>
    <w:r>
      <w:tab/>
    </w:r>
    <w:r>
      <w:tab/>
    </w:r>
    <w:r>
      <w:tab/>
    </w:r>
    <w:r>
      <w:fldChar w:fldCharType="begin"/>
    </w:r>
    <w:r>
      <w:instrText xml:space="preserve"> PAGE   \* MERGEFORMAT </w:instrText>
    </w:r>
    <w:r>
      <w:fldChar w:fldCharType="separate"/>
    </w:r>
    <w:r>
      <w:rPr>
        <w:noProof/>
      </w:rPr>
      <w:t>1</w:t>
    </w:r>
    <w:r>
      <w:rPr>
        <w:noProof/>
      </w:rPr>
      <w:fldChar w:fldCharType="end"/>
    </w:r>
  </w:p>
  <w:p w14:paraId="3132F6AD" w14:textId="77777777" w:rsidR="00F67FA0" w:rsidRPr="00F4314C" w:rsidRDefault="00F67FA0" w:rsidP="00F4314C">
    <w:pPr>
      <w:pStyle w:val="Header"/>
    </w:pPr>
    <w:r>
      <w:rPr>
        <w:noProof/>
      </w:rPr>
      <w:drawing>
        <wp:inline distT="0" distB="0" distL="0" distR="0" wp14:anchorId="0B2E24B1" wp14:editId="0442459D">
          <wp:extent cx="5279390" cy="6350"/>
          <wp:effectExtent l="0" t="0" r="0" b="0"/>
          <wp:docPr id="77063" name="Picture 7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9390" cy="6350"/>
                  </a:xfrm>
                  <a:prstGeom prst="rect">
                    <a:avLst/>
                  </a:prstGeom>
                  <a:noFill/>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8887" w14:textId="344BBCD6" w:rsidR="00F67FA0" w:rsidRDefault="00F67FA0">
    <w:pPr>
      <w:tabs>
        <w:tab w:val="center" w:pos="818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4CF5C3EA" wp14:editId="7B3260BD">
              <wp:simplePos x="0" y="0"/>
              <wp:positionH relativeFrom="page">
                <wp:posOffset>714375</wp:posOffset>
              </wp:positionH>
              <wp:positionV relativeFrom="page">
                <wp:posOffset>946785</wp:posOffset>
              </wp:positionV>
              <wp:extent cx="5274057" cy="5055"/>
              <wp:effectExtent l="0" t="0" r="0" b="0"/>
              <wp:wrapSquare wrapText="bothSides"/>
              <wp:docPr id="1385" name="Group 1385"/>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86" name="Shape 9194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8012E1" id="Group 1385" o:spid="_x0000_s1026" style="position:absolute;margin-left:56.25pt;margin-top:74.55pt;width:415.3pt;height:.4pt;z-index:251713536;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">
              <v:shape id="Shape 91946"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" path="m,l5274057,e" filled="f" strokeweight=".14042mm">
                <v:stroke miterlimit="83231f" joinstyle="miter"/>
                <v:path arrowok="t" textboxrect="0,0,5274057,0"/>
              </v:shape>
              <w10:wrap type="square" anchorx="page" anchory="page"/>
            </v:group>
          </w:pict>
        </mc:Fallback>
      </mc:AlternateContent>
    </w:r>
    <w:r>
      <w:t xml:space="preserve">Appendix B: Disaster Management Data and Information Portals </w:t>
    </w:r>
    <w:r>
      <w:tab/>
    </w:r>
    <w:r>
      <w:fldChar w:fldCharType="begin"/>
    </w:r>
    <w:r>
      <w:instrText xml:space="preserve"> PAGE   \* MERGEFORMAT </w:instrText>
    </w:r>
    <w:r>
      <w:fldChar w:fldCharType="separate"/>
    </w:r>
    <w:r>
      <w:t>93</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083DA" w14:textId="617F6D79" w:rsidR="00F67FA0" w:rsidRDefault="00F67FA0">
    <w:pPr>
      <w:tabs>
        <w:tab w:val="center" w:pos="818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7307D5F5" wp14:editId="0EA81955">
              <wp:simplePos x="0" y="0"/>
              <wp:positionH relativeFrom="page">
                <wp:posOffset>1371600</wp:posOffset>
              </wp:positionH>
              <wp:positionV relativeFrom="page">
                <wp:posOffset>927735</wp:posOffset>
              </wp:positionV>
              <wp:extent cx="5274057" cy="5055"/>
              <wp:effectExtent l="0" t="0" r="0" b="0"/>
              <wp:wrapSquare wrapText="bothSides"/>
              <wp:docPr id="4578" name="Group 4578"/>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4579" name="Shape 91935"/>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591BAE" id="Group 4578" o:spid="_x0000_s1026" style="position:absolute;margin-left:108pt;margin-top:73.05pt;width:415.3pt;height:.4pt;z-index:251704320;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">
              <v:shape id="Shape 91935"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rsidRPr="00803843">
      <w:t xml:space="preserve"> </w:t>
    </w:r>
    <w:r>
      <w:t>Appendix B: Disaster Management Data and Information Portals</w:t>
    </w:r>
    <w:r>
      <w:tab/>
    </w:r>
    <w:r>
      <w:fldChar w:fldCharType="begin"/>
    </w:r>
    <w:r>
      <w:instrText xml:space="preserve"> PAGE   \* MERGEFORMAT </w:instrText>
    </w:r>
    <w:r>
      <w:fldChar w:fldCharType="separate"/>
    </w:r>
    <w:r>
      <w:t>93</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D3188"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1E09922" wp14:editId="005FA398">
              <wp:simplePos x="0" y="0"/>
              <wp:positionH relativeFrom="page">
                <wp:posOffset>600075</wp:posOffset>
              </wp:positionH>
              <wp:positionV relativeFrom="page">
                <wp:posOffset>799465</wp:posOffset>
              </wp:positionV>
              <wp:extent cx="5274057" cy="5055"/>
              <wp:effectExtent l="0" t="0" r="0" b="0"/>
              <wp:wrapSquare wrapText="bothSides"/>
              <wp:docPr id="92016" name="Group 92016"/>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2017" name="Shape 9201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20020C" id="Group 92016" o:spid="_x0000_s1026" style="position:absolute;margin-left:47.25pt;margin-top:62.95pt;width:415.3pt;height:.4pt;z-index:25168076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">
              <v:shape id="Shape 9201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" path="m,l5274057,e" filled="f" strokeweight=".14042mm">
                <v:stroke miterlimit="83231f" joinstyle="miter"/>
                <v:path arrowok="t" textboxrect="0,0,5274057,0"/>
              </v:shape>
              <w10:wrap type="square" anchorx="page" anchory="page"/>
            </v:group>
          </w:pict>
        </mc:Fallback>
      </mc:AlternateContent>
    </w:r>
    <w:r w:rsidRPr="00803843">
      <w:t xml:space="preserve"> </w:t>
    </w:r>
    <w:r>
      <w:t>Appendix C: Workshop Summaries</w:t>
    </w:r>
    <w:r>
      <w:tab/>
    </w:r>
    <w:r>
      <w:fldChar w:fldCharType="begin"/>
    </w:r>
    <w:r>
      <w:instrText xml:space="preserve"> PAGE   \* MERGEFORMAT </w:instrText>
    </w:r>
    <w:r>
      <w:fldChar w:fldCharType="separate"/>
    </w:r>
    <w:r>
      <w:t>116</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C3CC"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7013A375" wp14:editId="3C72A3E9">
              <wp:simplePos x="0" y="0"/>
              <wp:positionH relativeFrom="page">
                <wp:posOffset>1371600</wp:posOffset>
              </wp:positionH>
              <wp:positionV relativeFrom="page">
                <wp:posOffset>804164</wp:posOffset>
              </wp:positionV>
              <wp:extent cx="5274057" cy="5055"/>
              <wp:effectExtent l="0" t="0" r="0" b="0"/>
              <wp:wrapSquare wrapText="bothSides"/>
              <wp:docPr id="92005" name="Group 92005"/>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92006" name="Shape 9200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005" style="width:415.28pt;height:0.398pt;position:absolute;mso-position-horizontal-relative:page;mso-position-horizontal:absolute;margin-left:108pt;mso-position-vertical-relative:page;margin-top:63.32pt;" coordsize="52740,50">
              <v:shape id="Shape 92006" style="position:absolute;width:52740;height:0;left:0;top:0;" coordsize="5274057,0" path="m0,0l5274057,0">
                <v:stroke weight="0.398pt" endcap="flat" joinstyle="miter" miterlimit="10" on="true" color="#000000"/>
                <v:fill on="false" color="#000000" opacity="0"/>
              </v:shape>
              <w10:wrap type="square"/>
            </v:group>
          </w:pict>
        </mc:Fallback>
      </mc:AlternateContent>
    </w:r>
    <w:r w:rsidRPr="00803843">
      <w:t xml:space="preserve"> </w:t>
    </w:r>
    <w:r>
      <w:t>Appendix C: Workshop Summaries</w:t>
    </w:r>
    <w:r>
      <w:tab/>
    </w:r>
    <w:r>
      <w:fldChar w:fldCharType="begin"/>
    </w:r>
    <w:r>
      <w:instrText xml:space="preserve"> PAGE   \* MERGEFORMAT </w:instrText>
    </w:r>
    <w:r>
      <w:fldChar w:fldCharType="separate"/>
    </w:r>
    <w:r>
      <w:t>116</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B52DC" w14:textId="77777777" w:rsidR="00F67FA0" w:rsidRDefault="00F67FA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07EF1" w14:textId="77777777" w:rsidR="00F67FA0" w:rsidRDefault="00F67FA0">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864C5"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1506F2CB" wp14:editId="469D24B8">
              <wp:simplePos x="0" y="0"/>
              <wp:positionH relativeFrom="page">
                <wp:posOffset>600075</wp:posOffset>
              </wp:positionH>
              <wp:positionV relativeFrom="page">
                <wp:posOffset>799465</wp:posOffset>
              </wp:positionV>
              <wp:extent cx="5274057" cy="5055"/>
              <wp:effectExtent l="0" t="0" r="0" b="0"/>
              <wp:wrapSquare wrapText="bothSides"/>
              <wp:docPr id="1377" name="Group 1377"/>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80" name="Shape 9201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B1123E" id="Group 1377" o:spid="_x0000_s1026" style="position:absolute;margin-left:47.25pt;margin-top:62.95pt;width:415.3pt;height:.4pt;z-index:251709440;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">
              <v:shape id="Shape 9201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rsidRPr="00803843">
      <w:t xml:space="preserve"> </w:t>
    </w:r>
    <w:r w:rsidRPr="001C3509">
      <w:t xml:space="preserve">Appendix D: </w:t>
    </w:r>
    <w:proofErr w:type="spellStart"/>
    <w:r w:rsidRPr="001C3509">
      <w:t>HazardHub</w:t>
    </w:r>
    <w:proofErr w:type="spellEnd"/>
    <w:r w:rsidRPr="001C3509">
      <w:t xml:space="preserve"> </w:t>
    </w:r>
    <w:r>
      <w:t>D</w:t>
    </w:r>
    <w:r w:rsidRPr="001C3509">
      <w:t>ata/</w:t>
    </w:r>
    <w:r>
      <w:t>M</w:t>
    </w:r>
    <w:r w:rsidRPr="001C3509">
      <w:t>odels</w:t>
    </w:r>
    <w:r>
      <w:tab/>
    </w:r>
    <w:r>
      <w:fldChar w:fldCharType="begin"/>
    </w:r>
    <w:r>
      <w:instrText xml:space="preserve"> PAGE   \* MERGEFORMAT </w:instrText>
    </w:r>
    <w:r>
      <w:fldChar w:fldCharType="separate"/>
    </w:r>
    <w:r>
      <w:t>116</w: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3247"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159691EB" wp14:editId="4C68AD80">
              <wp:simplePos x="0" y="0"/>
              <wp:positionH relativeFrom="page">
                <wp:posOffset>1371600</wp:posOffset>
              </wp:positionH>
              <wp:positionV relativeFrom="page">
                <wp:posOffset>804164</wp:posOffset>
              </wp:positionV>
              <wp:extent cx="5274057" cy="5055"/>
              <wp:effectExtent l="0" t="0" r="0" b="0"/>
              <wp:wrapSquare wrapText="bothSides"/>
              <wp:docPr id="1383" name="Group 1383"/>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84" name="Shape 9200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D29152" id="Group 1383" o:spid="_x0000_s1026" style="position:absolute;margin-left:108pt;margin-top:63.3pt;width:415.3pt;height:.4pt;z-index:251715584;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">
              <v:shape id="Shape 92006"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" path="m,l5274057,e" filled="f" strokeweight=".14042mm">
                <v:stroke miterlimit="83231f" joinstyle="miter"/>
                <v:path arrowok="t" textboxrect="0,0,5274057,0"/>
              </v:shape>
              <w10:wrap type="square" anchorx="page" anchory="page"/>
            </v:group>
          </w:pict>
        </mc:Fallback>
      </mc:AlternateContent>
    </w:r>
    <w:r w:rsidRPr="00803843">
      <w:t xml:space="preserve"> </w:t>
    </w:r>
    <w:r>
      <w:t xml:space="preserve">Appendix </w:t>
    </w:r>
    <w:r w:rsidRPr="00567D18">
      <w:t xml:space="preserve">D: </w:t>
    </w:r>
    <w:proofErr w:type="spellStart"/>
    <w:r w:rsidRPr="00567D18">
      <w:t>HazardHub</w:t>
    </w:r>
    <w:proofErr w:type="spellEnd"/>
    <w:r w:rsidRPr="00567D18">
      <w:t xml:space="preserve"> Data/Models</w:t>
    </w:r>
    <w:r>
      <w:tab/>
    </w:r>
    <w:r>
      <w:fldChar w:fldCharType="begin"/>
    </w:r>
    <w:r>
      <w:instrText xml:space="preserve"> PAGE   \* MERGEFORMAT </w:instrText>
    </w:r>
    <w:r>
      <w:fldChar w:fldCharType="separate"/>
    </w:r>
    <w:r>
      <w:t>116</w: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53478"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66D4EC20" wp14:editId="117385A8">
              <wp:simplePos x="0" y="0"/>
              <wp:positionH relativeFrom="page">
                <wp:posOffset>600075</wp:posOffset>
              </wp:positionH>
              <wp:positionV relativeFrom="page">
                <wp:posOffset>799465</wp:posOffset>
              </wp:positionV>
              <wp:extent cx="5274057" cy="5055"/>
              <wp:effectExtent l="0" t="0" r="0" b="0"/>
              <wp:wrapSquare wrapText="bothSides"/>
              <wp:docPr id="1381" name="Group 1381"/>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82" name="Shape 92017"/>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0A0C62" id="Group 1381" o:spid="_x0000_s1026" style="position:absolute;margin-left:47.25pt;margin-top:62.95pt;width:415.3pt;height:.4pt;z-index:251711488;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">
              <v:shape id="Shape 92017"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" path="m,l5274057,e" filled="f" strokeweight=".14042mm">
                <v:stroke miterlimit="83231f" joinstyle="miter"/>
                <v:path arrowok="t" textboxrect="0,0,5274057,0"/>
              </v:shape>
              <w10:wrap type="square" anchorx="page" anchory="page"/>
            </v:group>
          </w:pict>
        </mc:Fallback>
      </mc:AlternateContent>
    </w:r>
    <w:r w:rsidRPr="00803843">
      <w:t xml:space="preserve"> </w:t>
    </w:r>
    <w:r w:rsidRPr="009C516E">
      <w:t>Appendix E: NYC Public Engagement</w:t>
    </w:r>
    <w:r>
      <w:tab/>
    </w:r>
    <w:r>
      <w:fldChar w:fldCharType="begin"/>
    </w:r>
    <w:r>
      <w:instrText xml:space="preserve"> PAGE   \* MERGEFORMAT </w:instrText>
    </w:r>
    <w:r>
      <w:fldChar w:fldCharType="separate"/>
    </w:r>
    <w:r>
      <w:t>116</w: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0733" w14:textId="77777777" w:rsidR="00F67FA0" w:rsidRDefault="00F67FA0">
    <w:pPr>
      <w:tabs>
        <w:tab w:val="center" w:pos="8126"/>
      </w:tabs>
      <w:spacing w:after="0" w:line="259" w:lineRule="auto"/>
      <w:ind w:left="-11"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17DB4571" wp14:editId="5203B77F">
              <wp:simplePos x="0" y="0"/>
              <wp:positionH relativeFrom="page">
                <wp:posOffset>1371600</wp:posOffset>
              </wp:positionH>
              <wp:positionV relativeFrom="page">
                <wp:posOffset>804164</wp:posOffset>
              </wp:positionV>
              <wp:extent cx="5274057" cy="5055"/>
              <wp:effectExtent l="0" t="0" r="0" b="0"/>
              <wp:wrapSquare wrapText="bothSides"/>
              <wp:docPr id="1387" name="Group 1387"/>
              <wp:cNvGraphicFramePr/>
              <a:graphic xmlns:a="http://schemas.openxmlformats.org/drawingml/2006/main">
                <a:graphicData uri="http://schemas.microsoft.com/office/word/2010/wordprocessingGroup">
                  <wpg:wgp>
                    <wpg:cNvGrpSpPr/>
                    <wpg:grpSpPr>
                      <a:xfrm>
                        <a:off x="0" y="0"/>
                        <a:ext cx="5274057" cy="5055"/>
                        <a:chOff x="0" y="0"/>
                        <a:chExt cx="5274057" cy="5055"/>
                      </a:xfrm>
                    </wpg:grpSpPr>
                    <wps:wsp>
                      <wps:cNvPr id="1388" name="Shape 92006"/>
                      <wps:cNvSpPr/>
                      <wps:spPr>
                        <a:xfrm>
                          <a:off x="0" y="0"/>
                          <a:ext cx="5274057" cy="0"/>
                        </a:xfrm>
                        <a:custGeom>
                          <a:avLst/>
                          <a:gdLst/>
                          <a:ahLst/>
                          <a:cxnLst/>
                          <a:rect l="0" t="0" r="0" b="0"/>
                          <a:pathLst>
                            <a:path w="5274057">
                              <a:moveTo>
                                <a:pt x="0" y="0"/>
                              </a:moveTo>
                              <a:lnTo>
                                <a:pt x="527405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1C0CCA" id="Group 1387" o:spid="_x0000_s1026" style="position:absolute;margin-left:108pt;margin-top:63.3pt;width:415.3pt;height:.4pt;z-index:251717632;mso-position-horizontal-relative:page;mso-position-vertical-relative:page" coordsize="52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">
              <v:shape id="Shape 92006" o:spid="_x0000_s1027" style="position:absolute;width:52740;height:0;visibility:visible;mso-wrap-style:square;v-text-anchor:top" coordsize="527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" path="m,l5274057,e" filled="f" strokeweight=".14042mm">
                <v:stroke miterlimit="83231f" joinstyle="miter"/>
                <v:path arrowok="t" textboxrect="0,0,5274057,0"/>
              </v:shape>
              <w10:wrap type="square" anchorx="page" anchory="page"/>
            </v:group>
          </w:pict>
        </mc:Fallback>
      </mc:AlternateContent>
    </w:r>
    <w:r w:rsidRPr="00803843">
      <w:t xml:space="preserve"> </w:t>
    </w:r>
    <w:r>
      <w:t xml:space="preserve">Appendix </w:t>
    </w:r>
    <w:r w:rsidRPr="00567D18">
      <w:t>E: NYC Public Engagement</w:t>
    </w:r>
    <w:r>
      <w:tab/>
    </w:r>
    <w:r>
      <w:fldChar w:fldCharType="begin"/>
    </w:r>
    <w:r>
      <w:instrText xml:space="preserve"> PAGE   \* MERGEFORMAT </w:instrText>
    </w:r>
    <w:r>
      <w:fldChar w:fldCharType="separate"/>
    </w:r>
    <w:r>
      <w:t>116</w: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E13E" w14:textId="77777777" w:rsidR="00F67FA0" w:rsidRDefault="00F67FA0">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56EC4" w14:textId="77777777" w:rsidR="00F67FA0" w:rsidRDefault="00F67FA0">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AFE10" w14:textId="77777777" w:rsidR="00F67FA0" w:rsidRDefault="00F67FA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7208" w14:textId="77777777" w:rsidR="00F67FA0" w:rsidRDefault="00F67FA0">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7E75" w14:textId="77777777" w:rsidR="00F67FA0" w:rsidRDefault="00F67FA0">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095F" w14:textId="77777777" w:rsidR="00F67FA0" w:rsidRDefault="00F67FA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28AE" w14:textId="77777777" w:rsidR="00F67FA0" w:rsidRDefault="00F67FA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EDC5E" w14:textId="77777777" w:rsidR="00F67FA0" w:rsidRDefault="00F67FA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67F5"/>
    <w:multiLevelType w:val="hybridMultilevel"/>
    <w:tmpl w:val="FEFC9C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0D5591"/>
    <w:multiLevelType w:val="hybridMultilevel"/>
    <w:tmpl w:val="2A383576"/>
    <w:lvl w:ilvl="0" w:tplc="10090001">
      <w:start w:val="1"/>
      <w:numFmt w:val="bullet"/>
      <w:lvlText w:val=""/>
      <w:lvlJc w:val="left"/>
      <w:pPr>
        <w:ind w:left="716" w:hanging="360"/>
      </w:pPr>
      <w:rPr>
        <w:rFonts w:ascii="Symbol" w:hAnsi="Symbol" w:hint="default"/>
      </w:rPr>
    </w:lvl>
    <w:lvl w:ilvl="1" w:tplc="10090003">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2" w15:restartNumberingAfterBreak="0">
    <w:nsid w:val="0C0B3928"/>
    <w:multiLevelType w:val="hybridMultilevel"/>
    <w:tmpl w:val="83EEDD50"/>
    <w:lvl w:ilvl="0" w:tplc="20384430">
      <w:start w:val="1"/>
      <w:numFmt w:val="bullet"/>
      <w:lvlText w:val="•"/>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9564C9C">
      <w:start w:val="1"/>
      <w:numFmt w:val="bullet"/>
      <w:lvlText w:val="o"/>
      <w:lvlJc w:val="left"/>
      <w:pPr>
        <w:ind w:left="18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5969462">
      <w:start w:val="1"/>
      <w:numFmt w:val="bullet"/>
      <w:lvlText w:val="▪"/>
      <w:lvlJc w:val="left"/>
      <w:pPr>
        <w:ind w:left="25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DD6890A">
      <w:start w:val="1"/>
      <w:numFmt w:val="bullet"/>
      <w:lvlText w:val="•"/>
      <w:lvlJc w:val="left"/>
      <w:pPr>
        <w:ind w:left="32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B76810E">
      <w:start w:val="1"/>
      <w:numFmt w:val="bullet"/>
      <w:lvlText w:val="o"/>
      <w:lvlJc w:val="left"/>
      <w:pPr>
        <w:ind w:left="39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6F66E8A">
      <w:start w:val="1"/>
      <w:numFmt w:val="bullet"/>
      <w:lvlText w:val="▪"/>
      <w:lvlJc w:val="left"/>
      <w:pPr>
        <w:ind w:left="47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45E7D20">
      <w:start w:val="1"/>
      <w:numFmt w:val="bullet"/>
      <w:lvlText w:val="•"/>
      <w:lvlJc w:val="left"/>
      <w:pPr>
        <w:ind w:left="54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09AC89E">
      <w:start w:val="1"/>
      <w:numFmt w:val="bullet"/>
      <w:lvlText w:val="o"/>
      <w:lvlJc w:val="left"/>
      <w:pPr>
        <w:ind w:left="61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6C6F84E">
      <w:start w:val="1"/>
      <w:numFmt w:val="bullet"/>
      <w:lvlText w:val="▪"/>
      <w:lvlJc w:val="left"/>
      <w:pPr>
        <w:ind w:left="68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B4763A"/>
    <w:multiLevelType w:val="hybridMultilevel"/>
    <w:tmpl w:val="DF126B6C"/>
    <w:lvl w:ilvl="0" w:tplc="A83454B8">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A8436A6">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6EED022">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9AB616">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5129592">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94EB1B0">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E3AB04C">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924DF5A">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28CA802">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3E1B04"/>
    <w:multiLevelType w:val="hybridMultilevel"/>
    <w:tmpl w:val="1E5643DC"/>
    <w:lvl w:ilvl="0" w:tplc="324E3F50">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1C1270">
      <w:start w:val="1"/>
      <w:numFmt w:val="bullet"/>
      <w:lvlText w:val="o"/>
      <w:lvlJc w:val="left"/>
      <w:pPr>
        <w:ind w:left="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165154">
      <w:start w:val="1"/>
      <w:numFmt w:val="bullet"/>
      <w:lvlRestart w:val="0"/>
      <w:lvlText w:val="–"/>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18F604">
      <w:start w:val="1"/>
      <w:numFmt w:val="bullet"/>
      <w:lvlText w:val="•"/>
      <w:lvlJc w:val="left"/>
      <w:pPr>
        <w:ind w:left="1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30F942">
      <w:start w:val="1"/>
      <w:numFmt w:val="bullet"/>
      <w:lvlText w:val="o"/>
      <w:lvlJc w:val="left"/>
      <w:pPr>
        <w:ind w:left="25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76A046">
      <w:start w:val="1"/>
      <w:numFmt w:val="bullet"/>
      <w:lvlText w:val="▪"/>
      <w:lvlJc w:val="left"/>
      <w:pPr>
        <w:ind w:left="3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9A01D32">
      <w:start w:val="1"/>
      <w:numFmt w:val="bullet"/>
      <w:lvlText w:val="•"/>
      <w:lvlJc w:val="left"/>
      <w:pPr>
        <w:ind w:left="3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76F00C">
      <w:start w:val="1"/>
      <w:numFmt w:val="bullet"/>
      <w:lvlText w:val="o"/>
      <w:lvlJc w:val="left"/>
      <w:pPr>
        <w:ind w:left="4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9CD474">
      <w:start w:val="1"/>
      <w:numFmt w:val="bullet"/>
      <w:lvlText w:val="▪"/>
      <w:lvlJc w:val="left"/>
      <w:pPr>
        <w:ind w:left="5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490CF7"/>
    <w:multiLevelType w:val="hybridMultilevel"/>
    <w:tmpl w:val="2FCC0BEE"/>
    <w:lvl w:ilvl="0" w:tplc="20384430">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357CF5"/>
    <w:multiLevelType w:val="hybridMultilevel"/>
    <w:tmpl w:val="61F091B0"/>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7" w15:restartNumberingAfterBreak="0">
    <w:nsid w:val="150B7F3A"/>
    <w:multiLevelType w:val="multilevel"/>
    <w:tmpl w:val="3FE21C22"/>
    <w:lvl w:ilvl="0">
      <w:start w:val="1"/>
      <w:numFmt w:val="decimal"/>
      <w:lvlText w:val="%1"/>
      <w:lvlJc w:val="left"/>
      <w:pPr>
        <w:ind w:left="420" w:hanging="420"/>
      </w:pPr>
      <w:rPr>
        <w:rFonts w:hint="default"/>
      </w:rPr>
    </w:lvl>
    <w:lvl w:ilvl="1">
      <w:start w:val="1"/>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380" w:hanging="1440"/>
      </w:pPr>
      <w:rPr>
        <w:rFonts w:hint="default"/>
      </w:rPr>
    </w:lvl>
    <w:lvl w:ilvl="5">
      <w:start w:val="1"/>
      <w:numFmt w:val="decimal"/>
      <w:lvlText w:val="%1.%2.%3.%4.%5.%6"/>
      <w:lvlJc w:val="left"/>
      <w:pPr>
        <w:ind w:left="1725" w:hanging="180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2055" w:hanging="2160"/>
      </w:pPr>
      <w:rPr>
        <w:rFonts w:hint="default"/>
      </w:rPr>
    </w:lvl>
    <w:lvl w:ilvl="8">
      <w:start w:val="1"/>
      <w:numFmt w:val="decimal"/>
      <w:lvlText w:val="%1.%2.%3.%4.%5.%6.%7.%8.%9"/>
      <w:lvlJc w:val="left"/>
      <w:pPr>
        <w:ind w:left="2400" w:hanging="2520"/>
      </w:pPr>
      <w:rPr>
        <w:rFonts w:hint="default"/>
      </w:rPr>
    </w:lvl>
  </w:abstractNum>
  <w:abstractNum w:abstractNumId="8" w15:restartNumberingAfterBreak="0">
    <w:nsid w:val="1CA40069"/>
    <w:multiLevelType w:val="hybridMultilevel"/>
    <w:tmpl w:val="B2283ACC"/>
    <w:styleLink w:val="ImportedStyle9"/>
    <w:lvl w:ilvl="0" w:tplc="1296410C">
      <w:start w:val="1"/>
      <w:numFmt w:val="bullet"/>
      <w:lvlText w:val="•"/>
      <w:lvlJc w:val="left"/>
      <w:pPr>
        <w:ind w:left="586"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A7444EE">
      <w:start w:val="1"/>
      <w:numFmt w:val="bullet"/>
      <w:lvlText w:val="o"/>
      <w:lvlJc w:val="left"/>
      <w:pPr>
        <w:ind w:left="143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AA0EEC">
      <w:start w:val="1"/>
      <w:numFmt w:val="bullet"/>
      <w:lvlText w:val="▪"/>
      <w:lvlJc w:val="left"/>
      <w:pPr>
        <w:ind w:left="215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8B28CEC">
      <w:start w:val="1"/>
      <w:numFmt w:val="bullet"/>
      <w:lvlText w:val="•"/>
      <w:lvlJc w:val="left"/>
      <w:pPr>
        <w:ind w:left="287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9B255F8">
      <w:start w:val="1"/>
      <w:numFmt w:val="bullet"/>
      <w:lvlText w:val="o"/>
      <w:lvlJc w:val="left"/>
      <w:pPr>
        <w:ind w:left="359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672BA2A">
      <w:start w:val="1"/>
      <w:numFmt w:val="bullet"/>
      <w:lvlText w:val="▪"/>
      <w:lvlJc w:val="left"/>
      <w:pPr>
        <w:ind w:left="431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E38B0AE">
      <w:start w:val="1"/>
      <w:numFmt w:val="bullet"/>
      <w:lvlText w:val="•"/>
      <w:lvlJc w:val="left"/>
      <w:pPr>
        <w:ind w:left="503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E41498">
      <w:start w:val="1"/>
      <w:numFmt w:val="bullet"/>
      <w:lvlText w:val="o"/>
      <w:lvlJc w:val="left"/>
      <w:pPr>
        <w:ind w:left="575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C8CFEAA">
      <w:start w:val="1"/>
      <w:numFmt w:val="bullet"/>
      <w:lvlText w:val="▪"/>
      <w:lvlJc w:val="left"/>
      <w:pPr>
        <w:ind w:left="6470" w:hanging="2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1FBB0C41"/>
    <w:multiLevelType w:val="multilevel"/>
    <w:tmpl w:val="73260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EA39DB"/>
    <w:multiLevelType w:val="hybridMultilevel"/>
    <w:tmpl w:val="8EEA46FC"/>
    <w:lvl w:ilvl="0" w:tplc="10090001">
      <w:start w:val="1"/>
      <w:numFmt w:val="bullet"/>
      <w:lvlText w:val=""/>
      <w:lvlJc w:val="left"/>
      <w:pPr>
        <w:ind w:left="730" w:hanging="360"/>
      </w:pPr>
      <w:rPr>
        <w:rFonts w:ascii="Symbol" w:hAnsi="Symbol" w:hint="default"/>
      </w:rPr>
    </w:lvl>
    <w:lvl w:ilvl="1" w:tplc="10090003" w:tentative="1">
      <w:start w:val="1"/>
      <w:numFmt w:val="bullet"/>
      <w:lvlText w:val="o"/>
      <w:lvlJc w:val="left"/>
      <w:pPr>
        <w:ind w:left="730" w:hanging="360"/>
      </w:pPr>
      <w:rPr>
        <w:rFonts w:ascii="Courier New" w:hAnsi="Courier New" w:cs="Courier New" w:hint="default"/>
      </w:rPr>
    </w:lvl>
    <w:lvl w:ilvl="2" w:tplc="10090005" w:tentative="1">
      <w:start w:val="1"/>
      <w:numFmt w:val="bullet"/>
      <w:lvlText w:val=""/>
      <w:lvlJc w:val="left"/>
      <w:pPr>
        <w:ind w:left="1450" w:hanging="360"/>
      </w:pPr>
      <w:rPr>
        <w:rFonts w:ascii="Wingdings" w:hAnsi="Wingdings" w:hint="default"/>
      </w:rPr>
    </w:lvl>
    <w:lvl w:ilvl="3" w:tplc="10090001" w:tentative="1">
      <w:start w:val="1"/>
      <w:numFmt w:val="bullet"/>
      <w:lvlText w:val=""/>
      <w:lvlJc w:val="left"/>
      <w:pPr>
        <w:ind w:left="2170" w:hanging="360"/>
      </w:pPr>
      <w:rPr>
        <w:rFonts w:ascii="Symbol" w:hAnsi="Symbol" w:hint="default"/>
      </w:rPr>
    </w:lvl>
    <w:lvl w:ilvl="4" w:tplc="10090003" w:tentative="1">
      <w:start w:val="1"/>
      <w:numFmt w:val="bullet"/>
      <w:lvlText w:val="o"/>
      <w:lvlJc w:val="left"/>
      <w:pPr>
        <w:ind w:left="2890" w:hanging="360"/>
      </w:pPr>
      <w:rPr>
        <w:rFonts w:ascii="Courier New" w:hAnsi="Courier New" w:cs="Courier New" w:hint="default"/>
      </w:rPr>
    </w:lvl>
    <w:lvl w:ilvl="5" w:tplc="10090005" w:tentative="1">
      <w:start w:val="1"/>
      <w:numFmt w:val="bullet"/>
      <w:lvlText w:val=""/>
      <w:lvlJc w:val="left"/>
      <w:pPr>
        <w:ind w:left="3610" w:hanging="360"/>
      </w:pPr>
      <w:rPr>
        <w:rFonts w:ascii="Wingdings" w:hAnsi="Wingdings" w:hint="default"/>
      </w:rPr>
    </w:lvl>
    <w:lvl w:ilvl="6" w:tplc="10090001" w:tentative="1">
      <w:start w:val="1"/>
      <w:numFmt w:val="bullet"/>
      <w:lvlText w:val=""/>
      <w:lvlJc w:val="left"/>
      <w:pPr>
        <w:ind w:left="4330" w:hanging="360"/>
      </w:pPr>
      <w:rPr>
        <w:rFonts w:ascii="Symbol" w:hAnsi="Symbol" w:hint="default"/>
      </w:rPr>
    </w:lvl>
    <w:lvl w:ilvl="7" w:tplc="10090003" w:tentative="1">
      <w:start w:val="1"/>
      <w:numFmt w:val="bullet"/>
      <w:lvlText w:val="o"/>
      <w:lvlJc w:val="left"/>
      <w:pPr>
        <w:ind w:left="5050" w:hanging="360"/>
      </w:pPr>
      <w:rPr>
        <w:rFonts w:ascii="Courier New" w:hAnsi="Courier New" w:cs="Courier New" w:hint="default"/>
      </w:rPr>
    </w:lvl>
    <w:lvl w:ilvl="8" w:tplc="10090005" w:tentative="1">
      <w:start w:val="1"/>
      <w:numFmt w:val="bullet"/>
      <w:lvlText w:val=""/>
      <w:lvlJc w:val="left"/>
      <w:pPr>
        <w:ind w:left="5770" w:hanging="360"/>
      </w:pPr>
      <w:rPr>
        <w:rFonts w:ascii="Wingdings" w:hAnsi="Wingdings" w:hint="default"/>
      </w:rPr>
    </w:lvl>
  </w:abstractNum>
  <w:abstractNum w:abstractNumId="11" w15:restartNumberingAfterBreak="0">
    <w:nsid w:val="22890FEA"/>
    <w:multiLevelType w:val="hybridMultilevel"/>
    <w:tmpl w:val="279C06F4"/>
    <w:lvl w:ilvl="0" w:tplc="10090001">
      <w:start w:val="1"/>
      <w:numFmt w:val="bullet"/>
      <w:lvlText w:val=""/>
      <w:lvlJc w:val="left"/>
      <w:pPr>
        <w:ind w:left="735" w:hanging="360"/>
      </w:pPr>
      <w:rPr>
        <w:rFonts w:ascii="Symbol" w:hAnsi="Symbol" w:hint="default"/>
      </w:rPr>
    </w:lvl>
    <w:lvl w:ilvl="1" w:tplc="10090003" w:tentative="1">
      <w:start w:val="1"/>
      <w:numFmt w:val="bullet"/>
      <w:lvlText w:val="o"/>
      <w:lvlJc w:val="left"/>
      <w:pPr>
        <w:ind w:left="1455" w:hanging="360"/>
      </w:pPr>
      <w:rPr>
        <w:rFonts w:ascii="Courier New" w:hAnsi="Courier New" w:cs="Courier New" w:hint="default"/>
      </w:rPr>
    </w:lvl>
    <w:lvl w:ilvl="2" w:tplc="10090005" w:tentative="1">
      <w:start w:val="1"/>
      <w:numFmt w:val="bullet"/>
      <w:lvlText w:val=""/>
      <w:lvlJc w:val="left"/>
      <w:pPr>
        <w:ind w:left="2175" w:hanging="360"/>
      </w:pPr>
      <w:rPr>
        <w:rFonts w:ascii="Wingdings" w:hAnsi="Wingdings" w:hint="default"/>
      </w:rPr>
    </w:lvl>
    <w:lvl w:ilvl="3" w:tplc="10090001" w:tentative="1">
      <w:start w:val="1"/>
      <w:numFmt w:val="bullet"/>
      <w:lvlText w:val=""/>
      <w:lvlJc w:val="left"/>
      <w:pPr>
        <w:ind w:left="2895" w:hanging="360"/>
      </w:pPr>
      <w:rPr>
        <w:rFonts w:ascii="Symbol" w:hAnsi="Symbol" w:hint="default"/>
      </w:rPr>
    </w:lvl>
    <w:lvl w:ilvl="4" w:tplc="10090003" w:tentative="1">
      <w:start w:val="1"/>
      <w:numFmt w:val="bullet"/>
      <w:lvlText w:val="o"/>
      <w:lvlJc w:val="left"/>
      <w:pPr>
        <w:ind w:left="3615" w:hanging="360"/>
      </w:pPr>
      <w:rPr>
        <w:rFonts w:ascii="Courier New" w:hAnsi="Courier New" w:cs="Courier New" w:hint="default"/>
      </w:rPr>
    </w:lvl>
    <w:lvl w:ilvl="5" w:tplc="10090005" w:tentative="1">
      <w:start w:val="1"/>
      <w:numFmt w:val="bullet"/>
      <w:lvlText w:val=""/>
      <w:lvlJc w:val="left"/>
      <w:pPr>
        <w:ind w:left="4335" w:hanging="360"/>
      </w:pPr>
      <w:rPr>
        <w:rFonts w:ascii="Wingdings" w:hAnsi="Wingdings" w:hint="default"/>
      </w:rPr>
    </w:lvl>
    <w:lvl w:ilvl="6" w:tplc="10090001" w:tentative="1">
      <w:start w:val="1"/>
      <w:numFmt w:val="bullet"/>
      <w:lvlText w:val=""/>
      <w:lvlJc w:val="left"/>
      <w:pPr>
        <w:ind w:left="5055" w:hanging="360"/>
      </w:pPr>
      <w:rPr>
        <w:rFonts w:ascii="Symbol" w:hAnsi="Symbol" w:hint="default"/>
      </w:rPr>
    </w:lvl>
    <w:lvl w:ilvl="7" w:tplc="10090003" w:tentative="1">
      <w:start w:val="1"/>
      <w:numFmt w:val="bullet"/>
      <w:lvlText w:val="o"/>
      <w:lvlJc w:val="left"/>
      <w:pPr>
        <w:ind w:left="5775" w:hanging="360"/>
      </w:pPr>
      <w:rPr>
        <w:rFonts w:ascii="Courier New" w:hAnsi="Courier New" w:cs="Courier New" w:hint="default"/>
      </w:rPr>
    </w:lvl>
    <w:lvl w:ilvl="8" w:tplc="10090005" w:tentative="1">
      <w:start w:val="1"/>
      <w:numFmt w:val="bullet"/>
      <w:lvlText w:val=""/>
      <w:lvlJc w:val="left"/>
      <w:pPr>
        <w:ind w:left="6495" w:hanging="360"/>
      </w:pPr>
      <w:rPr>
        <w:rFonts w:ascii="Wingdings" w:hAnsi="Wingdings" w:hint="default"/>
      </w:rPr>
    </w:lvl>
  </w:abstractNum>
  <w:abstractNum w:abstractNumId="12" w15:restartNumberingAfterBreak="0">
    <w:nsid w:val="23F2395C"/>
    <w:multiLevelType w:val="hybridMultilevel"/>
    <w:tmpl w:val="86222650"/>
    <w:lvl w:ilvl="0" w:tplc="10090001">
      <w:start w:val="1"/>
      <w:numFmt w:val="bullet"/>
      <w:lvlText w:val=""/>
      <w:lvlJc w:val="left"/>
      <w:pPr>
        <w:ind w:left="370" w:hanging="360"/>
      </w:pPr>
      <w:rPr>
        <w:rFonts w:ascii="Symbol" w:hAnsi="Symbol" w:hint="default"/>
      </w:rPr>
    </w:lvl>
    <w:lvl w:ilvl="1" w:tplc="10090003">
      <w:start w:val="1"/>
      <w:numFmt w:val="bullet"/>
      <w:lvlText w:val="o"/>
      <w:lvlJc w:val="left"/>
      <w:pPr>
        <w:ind w:left="1090" w:hanging="360"/>
      </w:pPr>
      <w:rPr>
        <w:rFonts w:ascii="Courier New" w:hAnsi="Courier New" w:cs="Courier New" w:hint="default"/>
      </w:rPr>
    </w:lvl>
    <w:lvl w:ilvl="2" w:tplc="10090005">
      <w:start w:val="1"/>
      <w:numFmt w:val="bullet"/>
      <w:lvlText w:val=""/>
      <w:lvlJc w:val="left"/>
      <w:pPr>
        <w:ind w:left="1810" w:hanging="360"/>
      </w:pPr>
      <w:rPr>
        <w:rFonts w:ascii="Wingdings" w:hAnsi="Wingdings" w:hint="default"/>
      </w:rPr>
    </w:lvl>
    <w:lvl w:ilvl="3" w:tplc="10090001" w:tentative="1">
      <w:start w:val="1"/>
      <w:numFmt w:val="bullet"/>
      <w:lvlText w:val=""/>
      <w:lvlJc w:val="left"/>
      <w:pPr>
        <w:ind w:left="2530" w:hanging="360"/>
      </w:pPr>
      <w:rPr>
        <w:rFonts w:ascii="Symbol" w:hAnsi="Symbol" w:hint="default"/>
      </w:rPr>
    </w:lvl>
    <w:lvl w:ilvl="4" w:tplc="10090003" w:tentative="1">
      <w:start w:val="1"/>
      <w:numFmt w:val="bullet"/>
      <w:lvlText w:val="o"/>
      <w:lvlJc w:val="left"/>
      <w:pPr>
        <w:ind w:left="3250" w:hanging="360"/>
      </w:pPr>
      <w:rPr>
        <w:rFonts w:ascii="Courier New" w:hAnsi="Courier New" w:cs="Courier New" w:hint="default"/>
      </w:rPr>
    </w:lvl>
    <w:lvl w:ilvl="5" w:tplc="10090005" w:tentative="1">
      <w:start w:val="1"/>
      <w:numFmt w:val="bullet"/>
      <w:lvlText w:val=""/>
      <w:lvlJc w:val="left"/>
      <w:pPr>
        <w:ind w:left="3970" w:hanging="360"/>
      </w:pPr>
      <w:rPr>
        <w:rFonts w:ascii="Wingdings" w:hAnsi="Wingdings" w:hint="default"/>
      </w:rPr>
    </w:lvl>
    <w:lvl w:ilvl="6" w:tplc="10090001" w:tentative="1">
      <w:start w:val="1"/>
      <w:numFmt w:val="bullet"/>
      <w:lvlText w:val=""/>
      <w:lvlJc w:val="left"/>
      <w:pPr>
        <w:ind w:left="4690" w:hanging="360"/>
      </w:pPr>
      <w:rPr>
        <w:rFonts w:ascii="Symbol" w:hAnsi="Symbol" w:hint="default"/>
      </w:rPr>
    </w:lvl>
    <w:lvl w:ilvl="7" w:tplc="10090003" w:tentative="1">
      <w:start w:val="1"/>
      <w:numFmt w:val="bullet"/>
      <w:lvlText w:val="o"/>
      <w:lvlJc w:val="left"/>
      <w:pPr>
        <w:ind w:left="5410" w:hanging="360"/>
      </w:pPr>
      <w:rPr>
        <w:rFonts w:ascii="Courier New" w:hAnsi="Courier New" w:cs="Courier New" w:hint="default"/>
      </w:rPr>
    </w:lvl>
    <w:lvl w:ilvl="8" w:tplc="10090005" w:tentative="1">
      <w:start w:val="1"/>
      <w:numFmt w:val="bullet"/>
      <w:lvlText w:val=""/>
      <w:lvlJc w:val="left"/>
      <w:pPr>
        <w:ind w:left="6130" w:hanging="360"/>
      </w:pPr>
      <w:rPr>
        <w:rFonts w:ascii="Wingdings" w:hAnsi="Wingdings" w:hint="default"/>
      </w:rPr>
    </w:lvl>
  </w:abstractNum>
  <w:abstractNum w:abstractNumId="13" w15:restartNumberingAfterBreak="0">
    <w:nsid w:val="24F74265"/>
    <w:multiLevelType w:val="hybridMultilevel"/>
    <w:tmpl w:val="D774074C"/>
    <w:lvl w:ilvl="0" w:tplc="6BC4E024">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22AF7CC">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9F45AE8">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676D778">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0809AAA">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3F4FD92">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40C2EC">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834FE6A">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0E2D9F2">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647C79"/>
    <w:multiLevelType w:val="hybridMultilevel"/>
    <w:tmpl w:val="1A00B8F0"/>
    <w:lvl w:ilvl="0" w:tplc="4CFCE0D4">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E84124">
      <w:start w:val="1"/>
      <w:numFmt w:val="lowerLetter"/>
      <w:lvlText w:val="%2"/>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28F14">
      <w:start w:val="1"/>
      <w:numFmt w:val="lowerRoman"/>
      <w:lvlText w:val="%3"/>
      <w:lvlJc w:val="left"/>
      <w:pPr>
        <w:ind w:left="2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81820">
      <w:start w:val="1"/>
      <w:numFmt w:val="decimal"/>
      <w:lvlText w:val="%4"/>
      <w:lvlJc w:val="left"/>
      <w:pPr>
        <w:ind w:left="2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89C2A">
      <w:start w:val="1"/>
      <w:numFmt w:val="lowerLetter"/>
      <w:lvlText w:val="%5"/>
      <w:lvlJc w:val="left"/>
      <w:pPr>
        <w:ind w:left="3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04C28">
      <w:start w:val="1"/>
      <w:numFmt w:val="lowerRoman"/>
      <w:lvlText w:val="%6"/>
      <w:lvlJc w:val="left"/>
      <w:pPr>
        <w:ind w:left="4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0FAC2">
      <w:start w:val="1"/>
      <w:numFmt w:val="decimal"/>
      <w:lvlText w:val="%7"/>
      <w:lvlJc w:val="left"/>
      <w:pPr>
        <w:ind w:left="4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DC1D7C">
      <w:start w:val="1"/>
      <w:numFmt w:val="lowerLetter"/>
      <w:lvlText w:val="%8"/>
      <w:lvlJc w:val="left"/>
      <w:pPr>
        <w:ind w:left="5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C2812">
      <w:start w:val="1"/>
      <w:numFmt w:val="lowerRoman"/>
      <w:lvlText w:val="%9"/>
      <w:lvlJc w:val="left"/>
      <w:pPr>
        <w:ind w:left="6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79B0F1A"/>
    <w:multiLevelType w:val="hybridMultilevel"/>
    <w:tmpl w:val="F2DC8674"/>
    <w:lvl w:ilvl="0" w:tplc="9068557E">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E108F6E">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2432C6">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3601CC6">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02484AC">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8564844">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7C0592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69ADC4C">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2900D12">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4F0361"/>
    <w:multiLevelType w:val="hybridMultilevel"/>
    <w:tmpl w:val="C33A3C24"/>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A6C370C"/>
    <w:multiLevelType w:val="hybridMultilevel"/>
    <w:tmpl w:val="1DACA3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D8C03D6"/>
    <w:multiLevelType w:val="hybridMultilevel"/>
    <w:tmpl w:val="D3A639AC"/>
    <w:styleLink w:val="ImportedStyle17"/>
    <w:lvl w:ilvl="0" w:tplc="DA02332E">
      <w:start w:val="1"/>
      <w:numFmt w:val="bullet"/>
      <w:lvlText w:val="•"/>
      <w:lvlJc w:val="left"/>
      <w:pPr>
        <w:ind w:left="573" w:hanging="23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2BEAC56">
      <w:start w:val="1"/>
      <w:numFmt w:val="bullet"/>
      <w:lvlText w:val="–"/>
      <w:lvlJc w:val="left"/>
      <w:pPr>
        <w:ind w:left="1101"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2" w:tplc="E2C082D0">
      <w:start w:val="1"/>
      <w:numFmt w:val="bullet"/>
      <w:lvlText w:val="▪"/>
      <w:lvlJc w:val="left"/>
      <w:pPr>
        <w:ind w:left="159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3" w:tplc="FB8E3C74">
      <w:start w:val="1"/>
      <w:numFmt w:val="bullet"/>
      <w:lvlText w:val="•"/>
      <w:lvlJc w:val="left"/>
      <w:pPr>
        <w:ind w:left="231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4" w:tplc="8B8A9062">
      <w:start w:val="1"/>
      <w:numFmt w:val="bullet"/>
      <w:lvlText w:val="o"/>
      <w:lvlJc w:val="left"/>
      <w:pPr>
        <w:ind w:left="303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5" w:tplc="9C8E6E84">
      <w:start w:val="1"/>
      <w:numFmt w:val="bullet"/>
      <w:lvlText w:val="▪"/>
      <w:lvlJc w:val="left"/>
      <w:pPr>
        <w:ind w:left="375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6" w:tplc="21063C60">
      <w:start w:val="1"/>
      <w:numFmt w:val="bullet"/>
      <w:lvlText w:val="•"/>
      <w:lvlJc w:val="left"/>
      <w:pPr>
        <w:ind w:left="447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7" w:tplc="B14081FE">
      <w:start w:val="1"/>
      <w:numFmt w:val="bullet"/>
      <w:lvlText w:val="o"/>
      <w:lvlJc w:val="left"/>
      <w:pPr>
        <w:ind w:left="519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8" w:tplc="7AC2E4DA">
      <w:start w:val="1"/>
      <w:numFmt w:val="bullet"/>
      <w:lvlText w:val="▪"/>
      <w:lvlJc w:val="left"/>
      <w:pPr>
        <w:ind w:left="5916"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2E133830"/>
    <w:multiLevelType w:val="hybridMultilevel"/>
    <w:tmpl w:val="6FE8B3CE"/>
    <w:lvl w:ilvl="0" w:tplc="62D4E914">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A5A019A">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0BED8DE">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748EBC4">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FECA098">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E42DF06">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1305298">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076AC36">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324D09A">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53FD5"/>
    <w:multiLevelType w:val="hybridMultilevel"/>
    <w:tmpl w:val="3D0C6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18746B2"/>
    <w:multiLevelType w:val="multilevel"/>
    <w:tmpl w:val="C5C48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243789E"/>
    <w:multiLevelType w:val="multilevel"/>
    <w:tmpl w:val="11EE5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B139DB"/>
    <w:multiLevelType w:val="hybridMultilevel"/>
    <w:tmpl w:val="6B0ADA50"/>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24" w15:restartNumberingAfterBreak="0">
    <w:nsid w:val="40F06628"/>
    <w:multiLevelType w:val="hybridMultilevel"/>
    <w:tmpl w:val="6D12CBAA"/>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10D5491"/>
    <w:multiLevelType w:val="hybridMultilevel"/>
    <w:tmpl w:val="17208896"/>
    <w:lvl w:ilvl="0" w:tplc="6F1E6C04">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3699C4">
      <w:start w:val="1"/>
      <w:numFmt w:val="bullet"/>
      <w:lvlText w:val="o"/>
      <w:lvlJc w:val="left"/>
      <w:pPr>
        <w:ind w:left="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843F68">
      <w:start w:val="1"/>
      <w:numFmt w:val="bullet"/>
      <w:lvlRestart w:val="0"/>
      <w:lvlText w:val="–"/>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F078A2">
      <w:start w:val="1"/>
      <w:numFmt w:val="bullet"/>
      <w:lvlText w:val="•"/>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50E402">
      <w:start w:val="1"/>
      <w:numFmt w:val="bullet"/>
      <w:lvlText w:val="o"/>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F614EC">
      <w:start w:val="1"/>
      <w:numFmt w:val="bullet"/>
      <w:lvlText w:val="▪"/>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84315A">
      <w:start w:val="1"/>
      <w:numFmt w:val="bullet"/>
      <w:lvlText w:val="•"/>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742B4C">
      <w:start w:val="1"/>
      <w:numFmt w:val="bullet"/>
      <w:lvlText w:val="o"/>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D43A04">
      <w:start w:val="1"/>
      <w:numFmt w:val="bullet"/>
      <w:lvlText w:val="▪"/>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1D0826"/>
    <w:multiLevelType w:val="hybridMultilevel"/>
    <w:tmpl w:val="7CC07482"/>
    <w:lvl w:ilvl="0" w:tplc="FEFA555A">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99407F8">
      <w:start w:val="1"/>
      <w:numFmt w:val="bullet"/>
      <w:lvlText w:val="o"/>
      <w:lvlJc w:val="left"/>
      <w:pPr>
        <w:ind w:left="11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A8C7708">
      <w:start w:val="1"/>
      <w:numFmt w:val="bullet"/>
      <w:lvlText w:val="▪"/>
      <w:lvlJc w:val="left"/>
      <w:pPr>
        <w:ind w:left="18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DD47268">
      <w:start w:val="1"/>
      <w:numFmt w:val="bullet"/>
      <w:lvlText w:val="•"/>
      <w:lvlJc w:val="left"/>
      <w:pPr>
        <w:ind w:left="26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DA0C632">
      <w:start w:val="1"/>
      <w:numFmt w:val="bullet"/>
      <w:lvlText w:val="o"/>
      <w:lvlJc w:val="left"/>
      <w:pPr>
        <w:ind w:left="33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4DA205E">
      <w:start w:val="1"/>
      <w:numFmt w:val="bullet"/>
      <w:lvlText w:val="▪"/>
      <w:lvlJc w:val="left"/>
      <w:pPr>
        <w:ind w:left="40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2F850BC">
      <w:start w:val="1"/>
      <w:numFmt w:val="bullet"/>
      <w:lvlText w:val="•"/>
      <w:lvlJc w:val="left"/>
      <w:pPr>
        <w:ind w:left="47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7725FB4">
      <w:start w:val="1"/>
      <w:numFmt w:val="bullet"/>
      <w:lvlText w:val="o"/>
      <w:lvlJc w:val="left"/>
      <w:pPr>
        <w:ind w:left="54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1C402E0">
      <w:start w:val="1"/>
      <w:numFmt w:val="bullet"/>
      <w:lvlText w:val="▪"/>
      <w:lvlJc w:val="left"/>
      <w:pPr>
        <w:ind w:left="62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FE1E74"/>
    <w:multiLevelType w:val="hybridMultilevel"/>
    <w:tmpl w:val="7F067EB2"/>
    <w:lvl w:ilvl="0" w:tplc="1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6240F7D"/>
    <w:multiLevelType w:val="multilevel"/>
    <w:tmpl w:val="D51C1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FB518D"/>
    <w:multiLevelType w:val="multilevel"/>
    <w:tmpl w:val="8C82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9B03881"/>
    <w:multiLevelType w:val="hybridMultilevel"/>
    <w:tmpl w:val="D8049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A2701A9"/>
    <w:multiLevelType w:val="hybridMultilevel"/>
    <w:tmpl w:val="D278EEAC"/>
    <w:lvl w:ilvl="0" w:tplc="20384430">
      <w:start w:val="1"/>
      <w:numFmt w:val="bullet"/>
      <w:lvlText w:val="•"/>
      <w:lvlJc w:val="left"/>
      <w:pPr>
        <w:ind w:left="1100"/>
      </w:pPr>
      <w:rPr>
        <w:rFonts w:ascii="Cambria" w:eastAsia="Cambria" w:hAnsi="Cambria" w:cs="Cambria" w:hint="default"/>
        <w:b w:val="0"/>
        <w:bCs/>
        <w:i w:val="0"/>
        <w:strike w:val="0"/>
        <w:dstrike w:val="0"/>
        <w:color w:val="000000"/>
        <w:sz w:val="24"/>
        <w:szCs w:val="2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991527"/>
    <w:multiLevelType w:val="hybridMultilevel"/>
    <w:tmpl w:val="68006594"/>
    <w:styleLink w:val="ImportedStyle19"/>
    <w:lvl w:ilvl="0" w:tplc="7B723D70">
      <w:start w:val="1"/>
      <w:numFmt w:val="bullet"/>
      <w:lvlText w:val="•"/>
      <w:lvlJc w:val="left"/>
      <w:pPr>
        <w:ind w:left="370" w:hanging="37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tplc="3DF40B9E">
      <w:start w:val="1"/>
      <w:numFmt w:val="bullet"/>
      <w:lvlText w:val="o"/>
      <w:lvlJc w:val="left"/>
      <w:pPr>
        <w:ind w:left="734" w:hanging="716"/>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2" w:tplc="0F8A60B2">
      <w:start w:val="1"/>
      <w:numFmt w:val="bullet"/>
      <w:lvlText w:val="–"/>
      <w:lvlJc w:val="left"/>
      <w:pPr>
        <w:ind w:left="1101"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3" w:tplc="12521E70">
      <w:start w:val="1"/>
      <w:numFmt w:val="bullet"/>
      <w:lvlText w:val="•"/>
      <w:lvlJc w:val="left"/>
      <w:pPr>
        <w:ind w:left="182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4" w:tplc="386E42BA">
      <w:start w:val="1"/>
      <w:numFmt w:val="bullet"/>
      <w:lvlText w:val="o"/>
      <w:lvlJc w:val="left"/>
      <w:pPr>
        <w:ind w:left="254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5" w:tplc="292A8E46">
      <w:start w:val="1"/>
      <w:numFmt w:val="bullet"/>
      <w:lvlText w:val="▪"/>
      <w:lvlJc w:val="left"/>
      <w:pPr>
        <w:ind w:left="326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6" w:tplc="997A8C94">
      <w:start w:val="1"/>
      <w:numFmt w:val="bullet"/>
      <w:lvlText w:val="•"/>
      <w:lvlJc w:val="left"/>
      <w:pPr>
        <w:ind w:left="398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7" w:tplc="7B7E1FF4">
      <w:start w:val="1"/>
      <w:numFmt w:val="bullet"/>
      <w:lvlText w:val="o"/>
      <w:lvlJc w:val="left"/>
      <w:pPr>
        <w:ind w:left="470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8" w:tplc="34EA3BD6">
      <w:start w:val="1"/>
      <w:numFmt w:val="bullet"/>
      <w:lvlText w:val="▪"/>
      <w:lvlJc w:val="left"/>
      <w:pPr>
        <w:ind w:left="5429" w:hanging="237"/>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4D032565"/>
    <w:multiLevelType w:val="hybridMultilevel"/>
    <w:tmpl w:val="A7F6397E"/>
    <w:lvl w:ilvl="0" w:tplc="1DF6D91C">
      <w:start w:val="1"/>
      <w:numFmt w:val="bullet"/>
      <w:lvlText w:val="•"/>
      <w:lvlJc w:val="left"/>
      <w:pPr>
        <w:ind w:left="5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B64E594">
      <w:start w:val="1"/>
      <w:numFmt w:val="bullet"/>
      <w:lvlText w:val="–"/>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E00B36">
      <w:start w:val="1"/>
      <w:numFmt w:val="bullet"/>
      <w:lvlText w:val="▪"/>
      <w:lvlJc w:val="left"/>
      <w:pPr>
        <w:ind w:left="1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2C5610">
      <w:start w:val="1"/>
      <w:numFmt w:val="bullet"/>
      <w:lvlText w:val="•"/>
      <w:lvlJc w:val="left"/>
      <w:pPr>
        <w:ind w:left="2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642478">
      <w:start w:val="1"/>
      <w:numFmt w:val="bullet"/>
      <w:lvlText w:val="o"/>
      <w:lvlJc w:val="left"/>
      <w:pPr>
        <w:ind w:left="3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822EBC">
      <w:start w:val="1"/>
      <w:numFmt w:val="bullet"/>
      <w:lvlText w:val="▪"/>
      <w:lvlJc w:val="left"/>
      <w:pPr>
        <w:ind w:left="3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9F870A8">
      <w:start w:val="1"/>
      <w:numFmt w:val="bullet"/>
      <w:lvlText w:val="•"/>
      <w:lvlJc w:val="left"/>
      <w:pPr>
        <w:ind w:left="4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1ACA7A">
      <w:start w:val="1"/>
      <w:numFmt w:val="bullet"/>
      <w:lvlText w:val="o"/>
      <w:lvlJc w:val="left"/>
      <w:pPr>
        <w:ind w:left="5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AC270C">
      <w:start w:val="1"/>
      <w:numFmt w:val="bullet"/>
      <w:lvlText w:val="▪"/>
      <w:lvlJc w:val="left"/>
      <w:pPr>
        <w:ind w:left="5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DF030DA"/>
    <w:multiLevelType w:val="hybridMultilevel"/>
    <w:tmpl w:val="C428A49C"/>
    <w:lvl w:ilvl="0" w:tplc="0409000F">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35" w15:restartNumberingAfterBreak="0">
    <w:nsid w:val="4E834A4F"/>
    <w:multiLevelType w:val="hybridMultilevel"/>
    <w:tmpl w:val="EF264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FA82575"/>
    <w:multiLevelType w:val="hybridMultilevel"/>
    <w:tmpl w:val="8C9000FE"/>
    <w:lvl w:ilvl="0" w:tplc="83BEA1FA">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9CAF8A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AAEDDC8">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5BAFFD0">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558B580">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82A5F94">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A7642A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7A0D598">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46403F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31C0F01"/>
    <w:multiLevelType w:val="hybridMultilevel"/>
    <w:tmpl w:val="8A7AE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5BF563E"/>
    <w:multiLevelType w:val="hybridMultilevel"/>
    <w:tmpl w:val="C6E6F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66E0ACF"/>
    <w:multiLevelType w:val="hybridMultilevel"/>
    <w:tmpl w:val="D0749B0E"/>
    <w:lvl w:ilvl="0" w:tplc="20384430">
      <w:start w:val="1"/>
      <w:numFmt w:val="bullet"/>
      <w:lvlText w:val="•"/>
      <w:lvlJc w:val="left"/>
      <w:pPr>
        <w:ind w:left="11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8697A49"/>
    <w:multiLevelType w:val="hybridMultilevel"/>
    <w:tmpl w:val="35C884D2"/>
    <w:lvl w:ilvl="0" w:tplc="12C43670">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3343DC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65E14AE">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EA2B970">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1409B88">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8D48728">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30C629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2947CC6">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D96C916">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97D5F32"/>
    <w:multiLevelType w:val="hybridMultilevel"/>
    <w:tmpl w:val="7B34EBBA"/>
    <w:lvl w:ilvl="0" w:tplc="EC809060">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0F7F8">
      <w:start w:val="1"/>
      <w:numFmt w:val="lowerLetter"/>
      <w:lvlText w:val="%2"/>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C86D2">
      <w:start w:val="1"/>
      <w:numFmt w:val="lowerRoman"/>
      <w:lvlText w:val="%3"/>
      <w:lvlJc w:val="left"/>
      <w:pPr>
        <w:ind w:left="2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0BC58">
      <w:start w:val="1"/>
      <w:numFmt w:val="decimal"/>
      <w:lvlText w:val="%4"/>
      <w:lvlJc w:val="left"/>
      <w:pPr>
        <w:ind w:left="2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7E7F68">
      <w:start w:val="1"/>
      <w:numFmt w:val="lowerLetter"/>
      <w:lvlText w:val="%5"/>
      <w:lvlJc w:val="left"/>
      <w:pPr>
        <w:ind w:left="3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EEAEA">
      <w:start w:val="1"/>
      <w:numFmt w:val="lowerRoman"/>
      <w:lvlText w:val="%6"/>
      <w:lvlJc w:val="left"/>
      <w:pPr>
        <w:ind w:left="4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884F8">
      <w:start w:val="1"/>
      <w:numFmt w:val="decimal"/>
      <w:lvlText w:val="%7"/>
      <w:lvlJc w:val="left"/>
      <w:pPr>
        <w:ind w:left="4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364BFA">
      <w:start w:val="1"/>
      <w:numFmt w:val="lowerLetter"/>
      <w:lvlText w:val="%8"/>
      <w:lvlJc w:val="left"/>
      <w:pPr>
        <w:ind w:left="5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9CB5C8">
      <w:start w:val="1"/>
      <w:numFmt w:val="lowerRoman"/>
      <w:lvlText w:val="%9"/>
      <w:lvlJc w:val="left"/>
      <w:pPr>
        <w:ind w:left="6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A680DCC"/>
    <w:multiLevelType w:val="multilevel"/>
    <w:tmpl w:val="1FFA2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9D1225"/>
    <w:multiLevelType w:val="multilevel"/>
    <w:tmpl w:val="B31E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3631AC1"/>
    <w:multiLevelType w:val="hybridMultilevel"/>
    <w:tmpl w:val="0DB2B252"/>
    <w:lvl w:ilvl="0" w:tplc="68B4577C">
      <w:start w:val="1"/>
      <w:numFmt w:val="bullet"/>
      <w:lvlText w:val="•"/>
      <w:lvlJc w:val="left"/>
      <w:pPr>
        <w:ind w:left="5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8B216EE">
      <w:start w:val="1"/>
      <w:numFmt w:val="bullet"/>
      <w:lvlText w:val="o"/>
      <w:lvlJc w:val="left"/>
      <w:pPr>
        <w:ind w:left="14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EF6020C">
      <w:start w:val="1"/>
      <w:numFmt w:val="bullet"/>
      <w:lvlText w:val="▪"/>
      <w:lvlJc w:val="left"/>
      <w:pPr>
        <w:ind w:left="21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F6C20C0">
      <w:start w:val="1"/>
      <w:numFmt w:val="bullet"/>
      <w:lvlText w:val="•"/>
      <w:lvlJc w:val="left"/>
      <w:pPr>
        <w:ind w:left="28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CB879C0">
      <w:start w:val="1"/>
      <w:numFmt w:val="bullet"/>
      <w:lvlText w:val="o"/>
      <w:lvlJc w:val="left"/>
      <w:pPr>
        <w:ind w:left="35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D92B094">
      <w:start w:val="1"/>
      <w:numFmt w:val="bullet"/>
      <w:lvlText w:val="▪"/>
      <w:lvlJc w:val="left"/>
      <w:pPr>
        <w:ind w:left="43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89657A8">
      <w:start w:val="1"/>
      <w:numFmt w:val="bullet"/>
      <w:lvlText w:val="•"/>
      <w:lvlJc w:val="left"/>
      <w:pPr>
        <w:ind w:left="50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EC2D370">
      <w:start w:val="1"/>
      <w:numFmt w:val="bullet"/>
      <w:lvlText w:val="o"/>
      <w:lvlJc w:val="left"/>
      <w:pPr>
        <w:ind w:left="57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14228C4">
      <w:start w:val="1"/>
      <w:numFmt w:val="bullet"/>
      <w:lvlText w:val="▪"/>
      <w:lvlJc w:val="left"/>
      <w:pPr>
        <w:ind w:left="64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5AC3C72"/>
    <w:multiLevelType w:val="hybridMultilevel"/>
    <w:tmpl w:val="4D1A6C0C"/>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46" w15:restartNumberingAfterBreak="0">
    <w:nsid w:val="66063129"/>
    <w:multiLevelType w:val="hybridMultilevel"/>
    <w:tmpl w:val="510A6602"/>
    <w:lvl w:ilvl="0" w:tplc="B150F9DC">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4761EB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CC63628">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5AEECC2">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62A4916">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FE6E540">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49292B2">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D3430C2">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774B0E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76021A2"/>
    <w:multiLevelType w:val="hybridMultilevel"/>
    <w:tmpl w:val="C33AF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8E18B6"/>
    <w:multiLevelType w:val="hybridMultilevel"/>
    <w:tmpl w:val="4B44E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3179BB"/>
    <w:multiLevelType w:val="multilevel"/>
    <w:tmpl w:val="B400D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C0B3181"/>
    <w:multiLevelType w:val="hybridMultilevel"/>
    <w:tmpl w:val="90245AAC"/>
    <w:lvl w:ilvl="0" w:tplc="D85A6D7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C661B1"/>
    <w:multiLevelType w:val="hybridMultilevel"/>
    <w:tmpl w:val="8926E55C"/>
    <w:lvl w:ilvl="0" w:tplc="10090001">
      <w:start w:val="1"/>
      <w:numFmt w:val="bullet"/>
      <w:lvlText w:val=""/>
      <w:lvlJc w:val="left"/>
      <w:pPr>
        <w:ind w:left="716" w:hanging="360"/>
      </w:pPr>
      <w:rPr>
        <w:rFonts w:ascii="Symbol" w:hAnsi="Symbol" w:hint="default"/>
      </w:rPr>
    </w:lvl>
    <w:lvl w:ilvl="1" w:tplc="1009000F">
      <w:start w:val="1"/>
      <w:numFmt w:val="decimal"/>
      <w:lvlText w:val="%2."/>
      <w:lvlJc w:val="left"/>
      <w:pPr>
        <w:ind w:left="1436" w:hanging="360"/>
      </w:pPr>
      <w:rPr>
        <w:rFonts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52" w15:restartNumberingAfterBreak="0">
    <w:nsid w:val="73067A32"/>
    <w:multiLevelType w:val="multilevel"/>
    <w:tmpl w:val="68D64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A40E97"/>
    <w:multiLevelType w:val="hybridMultilevel"/>
    <w:tmpl w:val="A55C56B2"/>
    <w:lvl w:ilvl="0" w:tplc="E68AD75C">
      <w:start w:val="1"/>
      <w:numFmt w:val="decimal"/>
      <w:lvlText w:val="%1."/>
      <w:lvlJc w:val="left"/>
      <w:pPr>
        <w:ind w:left="354" w:hanging="360"/>
      </w:pPr>
      <w:rPr>
        <w:rFonts w:hint="default"/>
      </w:rPr>
    </w:lvl>
    <w:lvl w:ilvl="1" w:tplc="10090019" w:tentative="1">
      <w:start w:val="1"/>
      <w:numFmt w:val="lowerLetter"/>
      <w:lvlText w:val="%2."/>
      <w:lvlJc w:val="left"/>
      <w:pPr>
        <w:ind w:left="1074" w:hanging="360"/>
      </w:pPr>
    </w:lvl>
    <w:lvl w:ilvl="2" w:tplc="1009001B" w:tentative="1">
      <w:start w:val="1"/>
      <w:numFmt w:val="lowerRoman"/>
      <w:lvlText w:val="%3."/>
      <w:lvlJc w:val="right"/>
      <w:pPr>
        <w:ind w:left="1794" w:hanging="180"/>
      </w:pPr>
    </w:lvl>
    <w:lvl w:ilvl="3" w:tplc="1009000F" w:tentative="1">
      <w:start w:val="1"/>
      <w:numFmt w:val="decimal"/>
      <w:lvlText w:val="%4."/>
      <w:lvlJc w:val="left"/>
      <w:pPr>
        <w:ind w:left="2514" w:hanging="360"/>
      </w:pPr>
    </w:lvl>
    <w:lvl w:ilvl="4" w:tplc="10090019" w:tentative="1">
      <w:start w:val="1"/>
      <w:numFmt w:val="lowerLetter"/>
      <w:lvlText w:val="%5."/>
      <w:lvlJc w:val="left"/>
      <w:pPr>
        <w:ind w:left="3234" w:hanging="360"/>
      </w:pPr>
    </w:lvl>
    <w:lvl w:ilvl="5" w:tplc="1009001B" w:tentative="1">
      <w:start w:val="1"/>
      <w:numFmt w:val="lowerRoman"/>
      <w:lvlText w:val="%6."/>
      <w:lvlJc w:val="right"/>
      <w:pPr>
        <w:ind w:left="3954" w:hanging="180"/>
      </w:pPr>
    </w:lvl>
    <w:lvl w:ilvl="6" w:tplc="1009000F" w:tentative="1">
      <w:start w:val="1"/>
      <w:numFmt w:val="decimal"/>
      <w:lvlText w:val="%7."/>
      <w:lvlJc w:val="left"/>
      <w:pPr>
        <w:ind w:left="4674" w:hanging="360"/>
      </w:pPr>
    </w:lvl>
    <w:lvl w:ilvl="7" w:tplc="10090019" w:tentative="1">
      <w:start w:val="1"/>
      <w:numFmt w:val="lowerLetter"/>
      <w:lvlText w:val="%8."/>
      <w:lvlJc w:val="left"/>
      <w:pPr>
        <w:ind w:left="5394" w:hanging="360"/>
      </w:pPr>
    </w:lvl>
    <w:lvl w:ilvl="8" w:tplc="1009001B" w:tentative="1">
      <w:start w:val="1"/>
      <w:numFmt w:val="lowerRoman"/>
      <w:lvlText w:val="%9."/>
      <w:lvlJc w:val="right"/>
      <w:pPr>
        <w:ind w:left="6114" w:hanging="180"/>
      </w:pPr>
    </w:lvl>
  </w:abstractNum>
  <w:abstractNum w:abstractNumId="54" w15:restartNumberingAfterBreak="0">
    <w:nsid w:val="78812E02"/>
    <w:multiLevelType w:val="hybridMultilevel"/>
    <w:tmpl w:val="5E7E8484"/>
    <w:lvl w:ilvl="0" w:tplc="3500B31A">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27C3ADA">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78E4426">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3BEFC5C">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67E800E">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9ACD66E">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79C782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7DA70CA">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9EFEA4">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E247F6C"/>
    <w:multiLevelType w:val="hybridMultilevel"/>
    <w:tmpl w:val="69AA3C20"/>
    <w:lvl w:ilvl="0" w:tplc="175EBA70">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334C1F8">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0DA8800">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5CC8768">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9E0FB9C">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2B06654">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C707F5A">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1E8A00C">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96CC796">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FB17112"/>
    <w:multiLevelType w:val="hybridMultilevel"/>
    <w:tmpl w:val="42BECE44"/>
    <w:lvl w:ilvl="0" w:tplc="AF4C722E">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8624E8A">
      <w:start w:val="1"/>
      <w:numFmt w:val="bullet"/>
      <w:lvlText w:val="–"/>
      <w:lvlJc w:val="left"/>
      <w:pPr>
        <w:ind w:left="1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7A7544">
      <w:start w:val="1"/>
      <w:numFmt w:val="bullet"/>
      <w:lvlText w:val="▪"/>
      <w:lvlJc w:val="left"/>
      <w:pPr>
        <w:ind w:left="1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B4C0B8">
      <w:start w:val="1"/>
      <w:numFmt w:val="bullet"/>
      <w:lvlText w:val="•"/>
      <w:lvlJc w:val="left"/>
      <w:pPr>
        <w:ind w:left="2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4810DA">
      <w:start w:val="1"/>
      <w:numFmt w:val="bullet"/>
      <w:lvlText w:val="o"/>
      <w:lvlJc w:val="left"/>
      <w:pPr>
        <w:ind w:left="3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BE6228">
      <w:start w:val="1"/>
      <w:numFmt w:val="bullet"/>
      <w:lvlText w:val="▪"/>
      <w:lvlJc w:val="left"/>
      <w:pPr>
        <w:ind w:left="3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28925E">
      <w:start w:val="1"/>
      <w:numFmt w:val="bullet"/>
      <w:lvlText w:val="•"/>
      <w:lvlJc w:val="left"/>
      <w:pPr>
        <w:ind w:left="4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3CE39C">
      <w:start w:val="1"/>
      <w:numFmt w:val="bullet"/>
      <w:lvlText w:val="o"/>
      <w:lvlJc w:val="left"/>
      <w:pPr>
        <w:ind w:left="5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C0FF26">
      <w:start w:val="1"/>
      <w:numFmt w:val="bullet"/>
      <w:lvlText w:val="▪"/>
      <w:lvlJc w:val="left"/>
      <w:pPr>
        <w:ind w:left="5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FD26380"/>
    <w:multiLevelType w:val="hybridMultilevel"/>
    <w:tmpl w:val="EB28FCBE"/>
    <w:lvl w:ilvl="0" w:tplc="20384430">
      <w:start w:val="1"/>
      <w:numFmt w:val="bullet"/>
      <w:lvlText w:val="•"/>
      <w:lvlJc w:val="left"/>
      <w:pPr>
        <w:ind w:left="11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0090003" w:tentative="1">
      <w:start w:val="1"/>
      <w:numFmt w:val="bullet"/>
      <w:lvlText w:val="o"/>
      <w:lvlJc w:val="left"/>
      <w:pPr>
        <w:ind w:left="1458" w:hanging="360"/>
      </w:pPr>
      <w:rPr>
        <w:rFonts w:ascii="Courier New" w:hAnsi="Courier New" w:cs="Courier New" w:hint="default"/>
      </w:rPr>
    </w:lvl>
    <w:lvl w:ilvl="2" w:tplc="10090005" w:tentative="1">
      <w:start w:val="1"/>
      <w:numFmt w:val="bullet"/>
      <w:lvlText w:val=""/>
      <w:lvlJc w:val="left"/>
      <w:pPr>
        <w:ind w:left="2178" w:hanging="360"/>
      </w:pPr>
      <w:rPr>
        <w:rFonts w:ascii="Wingdings" w:hAnsi="Wingdings" w:hint="default"/>
      </w:rPr>
    </w:lvl>
    <w:lvl w:ilvl="3" w:tplc="10090001" w:tentative="1">
      <w:start w:val="1"/>
      <w:numFmt w:val="bullet"/>
      <w:lvlText w:val=""/>
      <w:lvlJc w:val="left"/>
      <w:pPr>
        <w:ind w:left="2898" w:hanging="360"/>
      </w:pPr>
      <w:rPr>
        <w:rFonts w:ascii="Symbol" w:hAnsi="Symbol" w:hint="default"/>
      </w:rPr>
    </w:lvl>
    <w:lvl w:ilvl="4" w:tplc="10090003" w:tentative="1">
      <w:start w:val="1"/>
      <w:numFmt w:val="bullet"/>
      <w:lvlText w:val="o"/>
      <w:lvlJc w:val="left"/>
      <w:pPr>
        <w:ind w:left="3618" w:hanging="360"/>
      </w:pPr>
      <w:rPr>
        <w:rFonts w:ascii="Courier New" w:hAnsi="Courier New" w:cs="Courier New" w:hint="default"/>
      </w:rPr>
    </w:lvl>
    <w:lvl w:ilvl="5" w:tplc="10090005" w:tentative="1">
      <w:start w:val="1"/>
      <w:numFmt w:val="bullet"/>
      <w:lvlText w:val=""/>
      <w:lvlJc w:val="left"/>
      <w:pPr>
        <w:ind w:left="4338" w:hanging="360"/>
      </w:pPr>
      <w:rPr>
        <w:rFonts w:ascii="Wingdings" w:hAnsi="Wingdings" w:hint="default"/>
      </w:rPr>
    </w:lvl>
    <w:lvl w:ilvl="6" w:tplc="10090001" w:tentative="1">
      <w:start w:val="1"/>
      <w:numFmt w:val="bullet"/>
      <w:lvlText w:val=""/>
      <w:lvlJc w:val="left"/>
      <w:pPr>
        <w:ind w:left="5058" w:hanging="360"/>
      </w:pPr>
      <w:rPr>
        <w:rFonts w:ascii="Symbol" w:hAnsi="Symbol" w:hint="default"/>
      </w:rPr>
    </w:lvl>
    <w:lvl w:ilvl="7" w:tplc="10090003" w:tentative="1">
      <w:start w:val="1"/>
      <w:numFmt w:val="bullet"/>
      <w:lvlText w:val="o"/>
      <w:lvlJc w:val="left"/>
      <w:pPr>
        <w:ind w:left="5778" w:hanging="360"/>
      </w:pPr>
      <w:rPr>
        <w:rFonts w:ascii="Courier New" w:hAnsi="Courier New" w:cs="Courier New" w:hint="default"/>
      </w:rPr>
    </w:lvl>
    <w:lvl w:ilvl="8" w:tplc="10090005" w:tentative="1">
      <w:start w:val="1"/>
      <w:numFmt w:val="bullet"/>
      <w:lvlText w:val=""/>
      <w:lvlJc w:val="left"/>
      <w:pPr>
        <w:ind w:left="6498" w:hanging="360"/>
      </w:pPr>
      <w:rPr>
        <w:rFonts w:ascii="Wingdings" w:hAnsi="Wingdings" w:hint="default"/>
      </w:rPr>
    </w:lvl>
  </w:abstractNum>
  <w:num w:numId="1">
    <w:abstractNumId w:val="15"/>
  </w:num>
  <w:num w:numId="2">
    <w:abstractNumId w:val="40"/>
  </w:num>
  <w:num w:numId="3">
    <w:abstractNumId w:val="54"/>
  </w:num>
  <w:num w:numId="4">
    <w:abstractNumId w:val="36"/>
  </w:num>
  <w:num w:numId="5">
    <w:abstractNumId w:val="2"/>
  </w:num>
  <w:num w:numId="6">
    <w:abstractNumId w:val="26"/>
  </w:num>
  <w:num w:numId="7">
    <w:abstractNumId w:val="46"/>
  </w:num>
  <w:num w:numId="8">
    <w:abstractNumId w:val="55"/>
  </w:num>
  <w:num w:numId="9">
    <w:abstractNumId w:val="13"/>
  </w:num>
  <w:num w:numId="10">
    <w:abstractNumId w:val="33"/>
  </w:num>
  <w:num w:numId="11">
    <w:abstractNumId w:val="25"/>
  </w:num>
  <w:num w:numId="12">
    <w:abstractNumId w:val="4"/>
  </w:num>
  <w:num w:numId="13">
    <w:abstractNumId w:val="56"/>
  </w:num>
  <w:num w:numId="14">
    <w:abstractNumId w:val="3"/>
  </w:num>
  <w:num w:numId="15">
    <w:abstractNumId w:val="19"/>
  </w:num>
  <w:num w:numId="16">
    <w:abstractNumId w:val="41"/>
  </w:num>
  <w:num w:numId="17">
    <w:abstractNumId w:val="14"/>
  </w:num>
  <w:num w:numId="18">
    <w:abstractNumId w:val="44"/>
  </w:num>
  <w:num w:numId="19">
    <w:abstractNumId w:val="6"/>
  </w:num>
  <w:num w:numId="20">
    <w:abstractNumId w:val="1"/>
  </w:num>
  <w:num w:numId="21">
    <w:abstractNumId w:val="45"/>
  </w:num>
  <w:num w:numId="22">
    <w:abstractNumId w:val="53"/>
  </w:num>
  <w:num w:numId="23">
    <w:abstractNumId w:val="0"/>
  </w:num>
  <w:num w:numId="24">
    <w:abstractNumId w:val="37"/>
  </w:num>
  <w:num w:numId="25">
    <w:abstractNumId w:val="20"/>
  </w:num>
  <w:num w:numId="26">
    <w:abstractNumId w:val="11"/>
  </w:num>
  <w:num w:numId="27">
    <w:abstractNumId w:val="12"/>
  </w:num>
  <w:num w:numId="28">
    <w:abstractNumId w:val="50"/>
  </w:num>
  <w:num w:numId="29">
    <w:abstractNumId w:val="17"/>
  </w:num>
  <w:num w:numId="30">
    <w:abstractNumId w:val="42"/>
  </w:num>
  <w:num w:numId="31">
    <w:abstractNumId w:val="43"/>
  </w:num>
  <w:num w:numId="32">
    <w:abstractNumId w:val="22"/>
  </w:num>
  <w:num w:numId="33">
    <w:abstractNumId w:val="24"/>
  </w:num>
  <w:num w:numId="34">
    <w:abstractNumId w:val="16"/>
  </w:num>
  <w:num w:numId="35">
    <w:abstractNumId w:val="27"/>
  </w:num>
  <w:num w:numId="36">
    <w:abstractNumId w:val="10"/>
  </w:num>
  <w:num w:numId="37">
    <w:abstractNumId w:val="30"/>
  </w:num>
  <w:num w:numId="38">
    <w:abstractNumId w:val="9"/>
  </w:num>
  <w:num w:numId="39">
    <w:abstractNumId w:val="52"/>
  </w:num>
  <w:num w:numId="40">
    <w:abstractNumId w:val="28"/>
  </w:num>
  <w:num w:numId="41">
    <w:abstractNumId w:val="29"/>
  </w:num>
  <w:num w:numId="42">
    <w:abstractNumId w:val="49"/>
  </w:num>
  <w:num w:numId="43">
    <w:abstractNumId w:val="21"/>
  </w:num>
  <w:num w:numId="44">
    <w:abstractNumId w:val="5"/>
  </w:num>
  <w:num w:numId="45">
    <w:abstractNumId w:val="31"/>
  </w:num>
  <w:num w:numId="46">
    <w:abstractNumId w:val="51"/>
  </w:num>
  <w:num w:numId="47">
    <w:abstractNumId w:val="48"/>
  </w:num>
  <w:num w:numId="48">
    <w:abstractNumId w:val="8"/>
  </w:num>
  <w:num w:numId="49">
    <w:abstractNumId w:val="32"/>
  </w:num>
  <w:num w:numId="50">
    <w:abstractNumId w:val="18"/>
  </w:num>
  <w:num w:numId="51">
    <w:abstractNumId w:val="7"/>
  </w:num>
  <w:num w:numId="52">
    <w:abstractNumId w:val="34"/>
  </w:num>
  <w:num w:numId="53">
    <w:abstractNumId w:val="23"/>
  </w:num>
  <w:num w:numId="54">
    <w:abstractNumId w:val="47"/>
  </w:num>
  <w:num w:numId="55">
    <w:abstractNumId w:val="57"/>
  </w:num>
  <w:num w:numId="56">
    <w:abstractNumId w:val="39"/>
  </w:num>
  <w:num w:numId="57">
    <w:abstractNumId w:val="35"/>
  </w:num>
  <w:num w:numId="58">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75"/>
    <w:rsid w:val="00001DA9"/>
    <w:rsid w:val="0000406A"/>
    <w:rsid w:val="000125BD"/>
    <w:rsid w:val="00013BF6"/>
    <w:rsid w:val="000149D3"/>
    <w:rsid w:val="00016623"/>
    <w:rsid w:val="00020CF8"/>
    <w:rsid w:val="00025A32"/>
    <w:rsid w:val="0003598B"/>
    <w:rsid w:val="000364E7"/>
    <w:rsid w:val="00042118"/>
    <w:rsid w:val="000523B0"/>
    <w:rsid w:val="00056A59"/>
    <w:rsid w:val="000833B5"/>
    <w:rsid w:val="00084198"/>
    <w:rsid w:val="000A388B"/>
    <w:rsid w:val="000A510A"/>
    <w:rsid w:val="000C0EF9"/>
    <w:rsid w:val="000C7618"/>
    <w:rsid w:val="000D2071"/>
    <w:rsid w:val="000D38D1"/>
    <w:rsid w:val="000E2D70"/>
    <w:rsid w:val="000E46D3"/>
    <w:rsid w:val="000E7D4E"/>
    <w:rsid w:val="00100755"/>
    <w:rsid w:val="00101344"/>
    <w:rsid w:val="001035F7"/>
    <w:rsid w:val="00105044"/>
    <w:rsid w:val="00106691"/>
    <w:rsid w:val="001310A8"/>
    <w:rsid w:val="00136030"/>
    <w:rsid w:val="00143871"/>
    <w:rsid w:val="00146776"/>
    <w:rsid w:val="001606FF"/>
    <w:rsid w:val="0016071B"/>
    <w:rsid w:val="00162692"/>
    <w:rsid w:val="00163B08"/>
    <w:rsid w:val="001719C4"/>
    <w:rsid w:val="00171CB5"/>
    <w:rsid w:val="001769B4"/>
    <w:rsid w:val="00191BFC"/>
    <w:rsid w:val="00197C32"/>
    <w:rsid w:val="001A1E4B"/>
    <w:rsid w:val="001A24FE"/>
    <w:rsid w:val="001B7150"/>
    <w:rsid w:val="001C3509"/>
    <w:rsid w:val="001D133A"/>
    <w:rsid w:val="001D148E"/>
    <w:rsid w:val="001D2EDC"/>
    <w:rsid w:val="001E37DD"/>
    <w:rsid w:val="001F3062"/>
    <w:rsid w:val="001F380E"/>
    <w:rsid w:val="00203F01"/>
    <w:rsid w:val="00203FC4"/>
    <w:rsid w:val="00213DC0"/>
    <w:rsid w:val="0021667D"/>
    <w:rsid w:val="00223FEA"/>
    <w:rsid w:val="00224282"/>
    <w:rsid w:val="002330E5"/>
    <w:rsid w:val="002400BB"/>
    <w:rsid w:val="00241A2A"/>
    <w:rsid w:val="00250105"/>
    <w:rsid w:val="00254D19"/>
    <w:rsid w:val="00264624"/>
    <w:rsid w:val="00274E73"/>
    <w:rsid w:val="00280933"/>
    <w:rsid w:val="00285C91"/>
    <w:rsid w:val="00292B8B"/>
    <w:rsid w:val="00293F5E"/>
    <w:rsid w:val="00297393"/>
    <w:rsid w:val="002A032F"/>
    <w:rsid w:val="002A336A"/>
    <w:rsid w:val="002A399B"/>
    <w:rsid w:val="002B1434"/>
    <w:rsid w:val="002D1859"/>
    <w:rsid w:val="002D67E4"/>
    <w:rsid w:val="002E1940"/>
    <w:rsid w:val="002E2338"/>
    <w:rsid w:val="0030002D"/>
    <w:rsid w:val="00304158"/>
    <w:rsid w:val="00310D7A"/>
    <w:rsid w:val="00313712"/>
    <w:rsid w:val="00313971"/>
    <w:rsid w:val="00313E24"/>
    <w:rsid w:val="00323826"/>
    <w:rsid w:val="00327558"/>
    <w:rsid w:val="00330449"/>
    <w:rsid w:val="00332AE3"/>
    <w:rsid w:val="00334544"/>
    <w:rsid w:val="00352A4F"/>
    <w:rsid w:val="00362F35"/>
    <w:rsid w:val="00374186"/>
    <w:rsid w:val="003B3043"/>
    <w:rsid w:val="003C2D52"/>
    <w:rsid w:val="003C65FB"/>
    <w:rsid w:val="003D3A21"/>
    <w:rsid w:val="003D6BAB"/>
    <w:rsid w:val="003E3085"/>
    <w:rsid w:val="003F0E89"/>
    <w:rsid w:val="003F1317"/>
    <w:rsid w:val="003F24C4"/>
    <w:rsid w:val="003F409A"/>
    <w:rsid w:val="00407F18"/>
    <w:rsid w:val="00416B72"/>
    <w:rsid w:val="0042052D"/>
    <w:rsid w:val="0042179D"/>
    <w:rsid w:val="00437C00"/>
    <w:rsid w:val="00441467"/>
    <w:rsid w:val="00442FFF"/>
    <w:rsid w:val="00443D15"/>
    <w:rsid w:val="00445551"/>
    <w:rsid w:val="0045610A"/>
    <w:rsid w:val="00461250"/>
    <w:rsid w:val="00472E26"/>
    <w:rsid w:val="00486FDD"/>
    <w:rsid w:val="004872C3"/>
    <w:rsid w:val="00487504"/>
    <w:rsid w:val="004953E6"/>
    <w:rsid w:val="004A1164"/>
    <w:rsid w:val="004C221A"/>
    <w:rsid w:val="004C5B91"/>
    <w:rsid w:val="004D4932"/>
    <w:rsid w:val="004E1C33"/>
    <w:rsid w:val="004E71C0"/>
    <w:rsid w:val="004F0517"/>
    <w:rsid w:val="004F28A5"/>
    <w:rsid w:val="004F6449"/>
    <w:rsid w:val="004F7AC2"/>
    <w:rsid w:val="005019D3"/>
    <w:rsid w:val="00503750"/>
    <w:rsid w:val="00504E5B"/>
    <w:rsid w:val="0050653B"/>
    <w:rsid w:val="00515A9E"/>
    <w:rsid w:val="0052049D"/>
    <w:rsid w:val="00540615"/>
    <w:rsid w:val="00542639"/>
    <w:rsid w:val="005602B2"/>
    <w:rsid w:val="0056130C"/>
    <w:rsid w:val="00567D18"/>
    <w:rsid w:val="00582BC9"/>
    <w:rsid w:val="00584F87"/>
    <w:rsid w:val="005A376D"/>
    <w:rsid w:val="005A420C"/>
    <w:rsid w:val="005B3508"/>
    <w:rsid w:val="005E0CC8"/>
    <w:rsid w:val="005E0E7C"/>
    <w:rsid w:val="005E36C3"/>
    <w:rsid w:val="005E693D"/>
    <w:rsid w:val="005E6C2D"/>
    <w:rsid w:val="005F1C65"/>
    <w:rsid w:val="005F67B7"/>
    <w:rsid w:val="00601937"/>
    <w:rsid w:val="00601E80"/>
    <w:rsid w:val="006217A8"/>
    <w:rsid w:val="0062432D"/>
    <w:rsid w:val="00637A7D"/>
    <w:rsid w:val="006424F1"/>
    <w:rsid w:val="00646D70"/>
    <w:rsid w:val="00647B88"/>
    <w:rsid w:val="00654098"/>
    <w:rsid w:val="0065438F"/>
    <w:rsid w:val="0066244A"/>
    <w:rsid w:val="00663FE8"/>
    <w:rsid w:val="006743C4"/>
    <w:rsid w:val="00675397"/>
    <w:rsid w:val="0068013F"/>
    <w:rsid w:val="00681217"/>
    <w:rsid w:val="00682F0A"/>
    <w:rsid w:val="006852C1"/>
    <w:rsid w:val="006949C7"/>
    <w:rsid w:val="006A0414"/>
    <w:rsid w:val="006B3931"/>
    <w:rsid w:val="006B5E20"/>
    <w:rsid w:val="006C0334"/>
    <w:rsid w:val="006D4499"/>
    <w:rsid w:val="006D7F89"/>
    <w:rsid w:val="006E1DCA"/>
    <w:rsid w:val="006F0A39"/>
    <w:rsid w:val="006F1E5C"/>
    <w:rsid w:val="006F25D4"/>
    <w:rsid w:val="006F4DEF"/>
    <w:rsid w:val="00715E88"/>
    <w:rsid w:val="00717912"/>
    <w:rsid w:val="0072026F"/>
    <w:rsid w:val="007248A2"/>
    <w:rsid w:val="00725D46"/>
    <w:rsid w:val="00725EC4"/>
    <w:rsid w:val="00726693"/>
    <w:rsid w:val="0073176E"/>
    <w:rsid w:val="007409B6"/>
    <w:rsid w:val="00747C60"/>
    <w:rsid w:val="007508F0"/>
    <w:rsid w:val="00751F2D"/>
    <w:rsid w:val="0075203D"/>
    <w:rsid w:val="0075288A"/>
    <w:rsid w:val="00752F84"/>
    <w:rsid w:val="00753F7E"/>
    <w:rsid w:val="00764464"/>
    <w:rsid w:val="00765427"/>
    <w:rsid w:val="00765D76"/>
    <w:rsid w:val="00785122"/>
    <w:rsid w:val="00797694"/>
    <w:rsid w:val="007A3134"/>
    <w:rsid w:val="007A45CD"/>
    <w:rsid w:val="007A50FC"/>
    <w:rsid w:val="007B3515"/>
    <w:rsid w:val="007C3856"/>
    <w:rsid w:val="007C5FA9"/>
    <w:rsid w:val="007D0065"/>
    <w:rsid w:val="007D0762"/>
    <w:rsid w:val="007D2479"/>
    <w:rsid w:val="007E1223"/>
    <w:rsid w:val="007E5A7D"/>
    <w:rsid w:val="00803843"/>
    <w:rsid w:val="00826633"/>
    <w:rsid w:val="00837DB1"/>
    <w:rsid w:val="00843A38"/>
    <w:rsid w:val="00844744"/>
    <w:rsid w:val="0086046E"/>
    <w:rsid w:val="00862FD0"/>
    <w:rsid w:val="00863905"/>
    <w:rsid w:val="00865FBF"/>
    <w:rsid w:val="008745FF"/>
    <w:rsid w:val="00883AAB"/>
    <w:rsid w:val="008902FB"/>
    <w:rsid w:val="00892190"/>
    <w:rsid w:val="00895FEC"/>
    <w:rsid w:val="00897AD0"/>
    <w:rsid w:val="008B0E35"/>
    <w:rsid w:val="008C0B02"/>
    <w:rsid w:val="008C0CB4"/>
    <w:rsid w:val="008C1D4A"/>
    <w:rsid w:val="008C2ABF"/>
    <w:rsid w:val="008C37B6"/>
    <w:rsid w:val="008C63E4"/>
    <w:rsid w:val="008E192D"/>
    <w:rsid w:val="008E5A55"/>
    <w:rsid w:val="008F6AF8"/>
    <w:rsid w:val="00905E7B"/>
    <w:rsid w:val="00921111"/>
    <w:rsid w:val="00923DA1"/>
    <w:rsid w:val="00925619"/>
    <w:rsid w:val="009269BC"/>
    <w:rsid w:val="009306E8"/>
    <w:rsid w:val="00932603"/>
    <w:rsid w:val="0094007D"/>
    <w:rsid w:val="009519F7"/>
    <w:rsid w:val="009560BD"/>
    <w:rsid w:val="00962B9D"/>
    <w:rsid w:val="00971582"/>
    <w:rsid w:val="009735AB"/>
    <w:rsid w:val="00973FFA"/>
    <w:rsid w:val="009768BF"/>
    <w:rsid w:val="00977117"/>
    <w:rsid w:val="00991D5A"/>
    <w:rsid w:val="00994179"/>
    <w:rsid w:val="009A24FA"/>
    <w:rsid w:val="009A402A"/>
    <w:rsid w:val="009A6DD3"/>
    <w:rsid w:val="009A7CC0"/>
    <w:rsid w:val="009B6DA2"/>
    <w:rsid w:val="009C1EAB"/>
    <w:rsid w:val="009C516E"/>
    <w:rsid w:val="009C585B"/>
    <w:rsid w:val="009D1B75"/>
    <w:rsid w:val="009D4081"/>
    <w:rsid w:val="009E105A"/>
    <w:rsid w:val="009F066B"/>
    <w:rsid w:val="009F0E80"/>
    <w:rsid w:val="009F4EE8"/>
    <w:rsid w:val="009F7762"/>
    <w:rsid w:val="00A03063"/>
    <w:rsid w:val="00A03174"/>
    <w:rsid w:val="00A22629"/>
    <w:rsid w:val="00A23D6F"/>
    <w:rsid w:val="00A259F3"/>
    <w:rsid w:val="00A31973"/>
    <w:rsid w:val="00A36F95"/>
    <w:rsid w:val="00A443E6"/>
    <w:rsid w:val="00A566F7"/>
    <w:rsid w:val="00A6099F"/>
    <w:rsid w:val="00A61F39"/>
    <w:rsid w:val="00A65532"/>
    <w:rsid w:val="00A67380"/>
    <w:rsid w:val="00A73ABB"/>
    <w:rsid w:val="00A761AD"/>
    <w:rsid w:val="00A91F7F"/>
    <w:rsid w:val="00A93470"/>
    <w:rsid w:val="00AA3A2E"/>
    <w:rsid w:val="00AB0AFB"/>
    <w:rsid w:val="00AC07ED"/>
    <w:rsid w:val="00AC5CA2"/>
    <w:rsid w:val="00AD046E"/>
    <w:rsid w:val="00AD0E16"/>
    <w:rsid w:val="00AD4A56"/>
    <w:rsid w:val="00AE1494"/>
    <w:rsid w:val="00AF079E"/>
    <w:rsid w:val="00AF2F89"/>
    <w:rsid w:val="00AF3006"/>
    <w:rsid w:val="00AF34A9"/>
    <w:rsid w:val="00AF3729"/>
    <w:rsid w:val="00AF78F3"/>
    <w:rsid w:val="00B01029"/>
    <w:rsid w:val="00B2294D"/>
    <w:rsid w:val="00B3045C"/>
    <w:rsid w:val="00B32536"/>
    <w:rsid w:val="00B3778C"/>
    <w:rsid w:val="00B4318D"/>
    <w:rsid w:val="00B44A70"/>
    <w:rsid w:val="00B4599A"/>
    <w:rsid w:val="00B508A9"/>
    <w:rsid w:val="00B51C7E"/>
    <w:rsid w:val="00B521A2"/>
    <w:rsid w:val="00B755BA"/>
    <w:rsid w:val="00B80515"/>
    <w:rsid w:val="00BA3775"/>
    <w:rsid w:val="00BB0813"/>
    <w:rsid w:val="00BC26CB"/>
    <w:rsid w:val="00BC3F5C"/>
    <w:rsid w:val="00BD05A8"/>
    <w:rsid w:val="00BD265C"/>
    <w:rsid w:val="00BD4EDF"/>
    <w:rsid w:val="00BD76AE"/>
    <w:rsid w:val="00BD7AAF"/>
    <w:rsid w:val="00BE7221"/>
    <w:rsid w:val="00BF05BF"/>
    <w:rsid w:val="00BF5D2A"/>
    <w:rsid w:val="00BF7314"/>
    <w:rsid w:val="00C02E3A"/>
    <w:rsid w:val="00C12D22"/>
    <w:rsid w:val="00C140C5"/>
    <w:rsid w:val="00C1479F"/>
    <w:rsid w:val="00C15202"/>
    <w:rsid w:val="00C15492"/>
    <w:rsid w:val="00C170D0"/>
    <w:rsid w:val="00C300BA"/>
    <w:rsid w:val="00C3589C"/>
    <w:rsid w:val="00C428CE"/>
    <w:rsid w:val="00C4324F"/>
    <w:rsid w:val="00C45795"/>
    <w:rsid w:val="00C459F1"/>
    <w:rsid w:val="00C55242"/>
    <w:rsid w:val="00C55D2A"/>
    <w:rsid w:val="00C75C9E"/>
    <w:rsid w:val="00C76376"/>
    <w:rsid w:val="00C855E2"/>
    <w:rsid w:val="00C911DD"/>
    <w:rsid w:val="00C91F4B"/>
    <w:rsid w:val="00C95CA2"/>
    <w:rsid w:val="00CA4496"/>
    <w:rsid w:val="00CA67B8"/>
    <w:rsid w:val="00CB1DA3"/>
    <w:rsid w:val="00CB2C50"/>
    <w:rsid w:val="00CC0FB5"/>
    <w:rsid w:val="00CC112B"/>
    <w:rsid w:val="00CC313B"/>
    <w:rsid w:val="00CC71BC"/>
    <w:rsid w:val="00CD54C3"/>
    <w:rsid w:val="00CE6CE2"/>
    <w:rsid w:val="00CE6D26"/>
    <w:rsid w:val="00CF32ED"/>
    <w:rsid w:val="00CF3BAD"/>
    <w:rsid w:val="00CF7401"/>
    <w:rsid w:val="00CF76B5"/>
    <w:rsid w:val="00D0036D"/>
    <w:rsid w:val="00D12B58"/>
    <w:rsid w:val="00D23471"/>
    <w:rsid w:val="00D36661"/>
    <w:rsid w:val="00D43011"/>
    <w:rsid w:val="00D438CC"/>
    <w:rsid w:val="00D45399"/>
    <w:rsid w:val="00D4701B"/>
    <w:rsid w:val="00D476FF"/>
    <w:rsid w:val="00D615F3"/>
    <w:rsid w:val="00D67A37"/>
    <w:rsid w:val="00D754B0"/>
    <w:rsid w:val="00D77CFD"/>
    <w:rsid w:val="00D80084"/>
    <w:rsid w:val="00D861A9"/>
    <w:rsid w:val="00D9592D"/>
    <w:rsid w:val="00D963A0"/>
    <w:rsid w:val="00D96EB4"/>
    <w:rsid w:val="00D976EC"/>
    <w:rsid w:val="00DA192C"/>
    <w:rsid w:val="00DA26F1"/>
    <w:rsid w:val="00DB46B2"/>
    <w:rsid w:val="00DB63BD"/>
    <w:rsid w:val="00DB6F6C"/>
    <w:rsid w:val="00DB7184"/>
    <w:rsid w:val="00DC0C15"/>
    <w:rsid w:val="00DC7C30"/>
    <w:rsid w:val="00DD0482"/>
    <w:rsid w:val="00DD0B7C"/>
    <w:rsid w:val="00DE698D"/>
    <w:rsid w:val="00DF4EEC"/>
    <w:rsid w:val="00DF6615"/>
    <w:rsid w:val="00E0295F"/>
    <w:rsid w:val="00E064B3"/>
    <w:rsid w:val="00E26E92"/>
    <w:rsid w:val="00E314E0"/>
    <w:rsid w:val="00E479E8"/>
    <w:rsid w:val="00E6272B"/>
    <w:rsid w:val="00E71A92"/>
    <w:rsid w:val="00E73E53"/>
    <w:rsid w:val="00E814DE"/>
    <w:rsid w:val="00E814E8"/>
    <w:rsid w:val="00E822D8"/>
    <w:rsid w:val="00E865BA"/>
    <w:rsid w:val="00E86A36"/>
    <w:rsid w:val="00E917BA"/>
    <w:rsid w:val="00EA485B"/>
    <w:rsid w:val="00EA6FF2"/>
    <w:rsid w:val="00EB56D5"/>
    <w:rsid w:val="00EC36D3"/>
    <w:rsid w:val="00EC5DE9"/>
    <w:rsid w:val="00EC64E6"/>
    <w:rsid w:val="00ED419F"/>
    <w:rsid w:val="00ED7204"/>
    <w:rsid w:val="00EE048D"/>
    <w:rsid w:val="00EE0F9E"/>
    <w:rsid w:val="00EE14F4"/>
    <w:rsid w:val="00EE36DF"/>
    <w:rsid w:val="00EE4C5F"/>
    <w:rsid w:val="00EE6858"/>
    <w:rsid w:val="00EF4774"/>
    <w:rsid w:val="00EF4C7B"/>
    <w:rsid w:val="00F02E2F"/>
    <w:rsid w:val="00F07746"/>
    <w:rsid w:val="00F119C9"/>
    <w:rsid w:val="00F12FAF"/>
    <w:rsid w:val="00F24E1F"/>
    <w:rsid w:val="00F26B7A"/>
    <w:rsid w:val="00F32C0D"/>
    <w:rsid w:val="00F36D43"/>
    <w:rsid w:val="00F4314C"/>
    <w:rsid w:val="00F4364C"/>
    <w:rsid w:val="00F458CA"/>
    <w:rsid w:val="00F463F0"/>
    <w:rsid w:val="00F46D52"/>
    <w:rsid w:val="00F50C6A"/>
    <w:rsid w:val="00F5143B"/>
    <w:rsid w:val="00F51ECD"/>
    <w:rsid w:val="00F60979"/>
    <w:rsid w:val="00F672CA"/>
    <w:rsid w:val="00F67FA0"/>
    <w:rsid w:val="00F759E6"/>
    <w:rsid w:val="00F860FB"/>
    <w:rsid w:val="00F869BA"/>
    <w:rsid w:val="00F94216"/>
    <w:rsid w:val="00F97E5B"/>
    <w:rsid w:val="00FB4C84"/>
    <w:rsid w:val="00FB54A3"/>
    <w:rsid w:val="00FC7A11"/>
    <w:rsid w:val="00FD4912"/>
    <w:rsid w:val="00FD7FEC"/>
    <w:rsid w:val="00FE3917"/>
    <w:rsid w:val="00FE3F00"/>
    <w:rsid w:val="00FE4464"/>
    <w:rsid w:val="00FF23FC"/>
    <w:rsid w:val="00FF2B79"/>
    <w:rsid w:val="00FF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E9751"/>
  <w15:docId w15:val="{E8F5A5BE-6FDE-4E1F-BBC2-8219CA71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1" w:line="322"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962B9D"/>
    <w:pPr>
      <w:keepNext/>
      <w:keepLines/>
      <w:spacing w:after="651" w:line="265" w:lineRule="auto"/>
      <w:ind w:left="10" w:right="1" w:hanging="10"/>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rsid w:val="00962B9D"/>
    <w:pPr>
      <w:keepNext/>
      <w:keepLines/>
      <w:spacing w:before="600" w:after="330"/>
      <w:ind w:left="11" w:hanging="11"/>
      <w:outlineLvl w:val="1"/>
    </w:pPr>
    <w:rPr>
      <w:rFonts w:ascii="Times New Roman" w:eastAsia="Times New Roman" w:hAnsi="Times New Roman" w:cs="Times New Roman"/>
      <w:b/>
      <w:color w:val="000000"/>
      <w:sz w:val="34"/>
    </w:rPr>
  </w:style>
  <w:style w:type="paragraph" w:styleId="Heading3">
    <w:name w:val="heading 3"/>
    <w:next w:val="Normal"/>
    <w:link w:val="Heading3Char"/>
    <w:uiPriority w:val="9"/>
    <w:unhideWhenUsed/>
    <w:qFormat/>
    <w:rsid w:val="0065438F"/>
    <w:pPr>
      <w:keepNext/>
      <w:keepLines/>
      <w:spacing w:before="360" w:after="312"/>
      <w:ind w:left="11" w:hanging="11"/>
      <w:outlineLvl w:val="2"/>
    </w:pPr>
    <w:rPr>
      <w:rFonts w:ascii="Times New Roman" w:eastAsia="Times New Roman" w:hAnsi="Times New Roman" w:cs="Times New Roman"/>
      <w:b/>
      <w:color w:val="000000"/>
      <w:sz w:val="29"/>
    </w:rPr>
  </w:style>
  <w:style w:type="paragraph" w:styleId="Heading4">
    <w:name w:val="heading 4"/>
    <w:next w:val="Normal"/>
    <w:link w:val="Heading4Char"/>
    <w:uiPriority w:val="9"/>
    <w:unhideWhenUsed/>
    <w:qFormat/>
    <w:pPr>
      <w:keepNext/>
      <w:keepLines/>
      <w:spacing w:after="610"/>
      <w:ind w:left="10" w:hanging="10"/>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62B9D"/>
    <w:rPr>
      <w:rFonts w:ascii="Times New Roman" w:eastAsia="Times New Roman" w:hAnsi="Times New Roman" w:cs="Times New Roman"/>
      <w:b/>
      <w:color w:val="000000"/>
      <w:sz w:val="44"/>
    </w:rPr>
  </w:style>
  <w:style w:type="character" w:customStyle="1" w:styleId="Heading2Char">
    <w:name w:val="Heading 2 Char"/>
    <w:link w:val="Heading2"/>
    <w:uiPriority w:val="9"/>
    <w:rsid w:val="00962B9D"/>
    <w:rPr>
      <w:rFonts w:ascii="Times New Roman" w:eastAsia="Times New Roman" w:hAnsi="Times New Roman" w:cs="Times New Roman"/>
      <w:b/>
      <w:color w:val="000000"/>
      <w:sz w:val="34"/>
    </w:rPr>
  </w:style>
  <w:style w:type="character" w:customStyle="1" w:styleId="Heading3Char">
    <w:name w:val="Heading 3 Char"/>
    <w:link w:val="Heading3"/>
    <w:uiPriority w:val="9"/>
    <w:rsid w:val="0065438F"/>
    <w:rPr>
      <w:rFonts w:ascii="Times New Roman" w:eastAsia="Times New Roman" w:hAnsi="Times New Roman" w:cs="Times New Roman"/>
      <w:b/>
      <w:color w:val="000000"/>
      <w:sz w:val="29"/>
    </w:rPr>
  </w:style>
  <w:style w:type="character" w:customStyle="1" w:styleId="Heading4Char">
    <w:name w:val="Heading 4 Char"/>
    <w:link w:val="Heading4"/>
    <w:rPr>
      <w:rFonts w:ascii="Times New Roman" w:eastAsia="Times New Roman" w:hAnsi="Times New Roman" w:cs="Times New Roman"/>
      <w:b/>
      <w:i/>
      <w:color w:val="000000"/>
      <w:sz w:val="22"/>
    </w:rPr>
  </w:style>
  <w:style w:type="paragraph" w:customStyle="1" w:styleId="footnotedescription">
    <w:name w:val="footnote description"/>
    <w:next w:val="Normal"/>
    <w:link w:val="footnotedescriptionChar"/>
    <w:hidden/>
    <w:pPr>
      <w:spacing w:after="0" w:line="258" w:lineRule="auto"/>
      <w:ind w:right="872" w:firstLine="279"/>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3F409A"/>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3F409A"/>
    <w:pPr>
      <w:spacing w:after="100"/>
      <w:ind w:left="480"/>
    </w:pPr>
  </w:style>
  <w:style w:type="paragraph" w:styleId="TOC2">
    <w:name w:val="toc 2"/>
    <w:basedOn w:val="Normal"/>
    <w:next w:val="Normal"/>
    <w:autoRedefine/>
    <w:uiPriority w:val="39"/>
    <w:unhideWhenUsed/>
    <w:rsid w:val="003F409A"/>
    <w:pPr>
      <w:spacing w:after="100"/>
      <w:ind w:left="240"/>
    </w:pPr>
  </w:style>
  <w:style w:type="paragraph" w:styleId="TOC1">
    <w:name w:val="toc 1"/>
    <w:basedOn w:val="Normal"/>
    <w:next w:val="Normal"/>
    <w:autoRedefine/>
    <w:uiPriority w:val="39"/>
    <w:unhideWhenUsed/>
    <w:rsid w:val="003F409A"/>
    <w:pPr>
      <w:spacing w:after="100"/>
      <w:ind w:left="0"/>
    </w:pPr>
  </w:style>
  <w:style w:type="character" w:styleId="Hyperlink">
    <w:name w:val="Hyperlink"/>
    <w:basedOn w:val="DefaultParagraphFont"/>
    <w:uiPriority w:val="99"/>
    <w:unhideWhenUsed/>
    <w:rsid w:val="003F409A"/>
    <w:rPr>
      <w:color w:val="0563C1" w:themeColor="hyperlink"/>
      <w:u w:val="single"/>
    </w:rPr>
  </w:style>
  <w:style w:type="paragraph" w:styleId="Header">
    <w:name w:val="header"/>
    <w:basedOn w:val="Normal"/>
    <w:link w:val="HeaderChar"/>
    <w:uiPriority w:val="99"/>
    <w:unhideWhenUsed/>
    <w:rsid w:val="00DD0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82"/>
    <w:rPr>
      <w:rFonts w:ascii="Times New Roman" w:eastAsia="Times New Roman" w:hAnsi="Times New Roman" w:cs="Times New Roman"/>
      <w:color w:val="000000"/>
      <w:sz w:val="24"/>
    </w:rPr>
  </w:style>
  <w:style w:type="character" w:styleId="UnresolvedMention">
    <w:name w:val="Unresolved Mention"/>
    <w:basedOn w:val="DefaultParagraphFont"/>
    <w:uiPriority w:val="99"/>
    <w:semiHidden/>
    <w:unhideWhenUsed/>
    <w:rsid w:val="00101344"/>
    <w:rPr>
      <w:color w:val="605E5C"/>
      <w:shd w:val="clear" w:color="auto" w:fill="E1DFDD"/>
    </w:rPr>
  </w:style>
  <w:style w:type="paragraph" w:styleId="ListParagraph">
    <w:name w:val="List Paragraph"/>
    <w:basedOn w:val="Normal"/>
    <w:uiPriority w:val="34"/>
    <w:qFormat/>
    <w:rsid w:val="00B755BA"/>
    <w:pPr>
      <w:spacing w:after="120"/>
      <w:ind w:left="1134" w:hanging="567"/>
    </w:pPr>
  </w:style>
  <w:style w:type="paragraph" w:styleId="Caption">
    <w:name w:val="caption"/>
    <w:basedOn w:val="Normal"/>
    <w:next w:val="Normal"/>
    <w:uiPriority w:val="35"/>
    <w:unhideWhenUsed/>
    <w:qFormat/>
    <w:rsid w:val="00EC36D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409B6"/>
    <w:pPr>
      <w:spacing w:after="0"/>
      <w:ind w:left="0"/>
    </w:pPr>
  </w:style>
  <w:style w:type="paragraph" w:styleId="EndnoteText">
    <w:name w:val="endnote text"/>
    <w:basedOn w:val="Normal"/>
    <w:link w:val="EndnoteTextChar"/>
    <w:uiPriority w:val="99"/>
    <w:semiHidden/>
    <w:unhideWhenUsed/>
    <w:rsid w:val="009735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35AB"/>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9735AB"/>
    <w:rPr>
      <w:vertAlign w:val="superscript"/>
    </w:rPr>
  </w:style>
  <w:style w:type="paragraph" w:styleId="FootnoteText">
    <w:name w:val="footnote text"/>
    <w:basedOn w:val="Normal"/>
    <w:link w:val="FootnoteTextChar"/>
    <w:uiPriority w:val="99"/>
    <w:semiHidden/>
    <w:unhideWhenUsed/>
    <w:rsid w:val="009735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35AB"/>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9735AB"/>
    <w:rPr>
      <w:vertAlign w:val="superscript"/>
    </w:rPr>
  </w:style>
  <w:style w:type="character" w:customStyle="1" w:styleId="None">
    <w:name w:val="None"/>
    <w:rsid w:val="00C4324F"/>
  </w:style>
  <w:style w:type="paragraph" w:customStyle="1" w:styleId="Body">
    <w:name w:val="Body"/>
    <w:rsid w:val="004F0517"/>
    <w:pPr>
      <w:pBdr>
        <w:top w:val="nil"/>
        <w:left w:val="nil"/>
        <w:bottom w:val="nil"/>
        <w:right w:val="nil"/>
        <w:between w:val="nil"/>
        <w:bar w:val="nil"/>
      </w:pBdr>
      <w:spacing w:after="151" w:line="322" w:lineRule="auto"/>
      <w:ind w:left="10" w:hanging="10"/>
      <w:jc w:val="both"/>
    </w:pPr>
    <w:rPr>
      <w:rFonts w:ascii="Times New Roman" w:eastAsia="Arial Unicode MS" w:hAnsi="Times New Roman" w:cs="Arial Unicode MS"/>
      <w:color w:val="000000"/>
      <w:sz w:val="24"/>
      <w:szCs w:val="24"/>
      <w:u w:color="000000"/>
      <w:bdr w:val="nil"/>
      <w:lang w:val="en-CA" w:eastAsia="en-CA"/>
    </w:rPr>
  </w:style>
  <w:style w:type="numbering" w:customStyle="1" w:styleId="ImportedStyle9">
    <w:name w:val="Imported Style 9"/>
    <w:rsid w:val="002A336A"/>
    <w:pPr>
      <w:numPr>
        <w:numId w:val="48"/>
      </w:numPr>
    </w:pPr>
  </w:style>
  <w:style w:type="paragraph" w:customStyle="1" w:styleId="Default">
    <w:name w:val="Default"/>
    <w:rsid w:val="00C15202"/>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CA" w:eastAsia="en-CA"/>
    </w:rPr>
  </w:style>
  <w:style w:type="numbering" w:customStyle="1" w:styleId="ImportedStyle19">
    <w:name w:val="Imported Style 19"/>
    <w:rsid w:val="00C15202"/>
    <w:pPr>
      <w:numPr>
        <w:numId w:val="49"/>
      </w:numPr>
    </w:pPr>
  </w:style>
  <w:style w:type="paragraph" w:styleId="BalloonText">
    <w:name w:val="Balloon Text"/>
    <w:basedOn w:val="Normal"/>
    <w:link w:val="BalloonTextChar"/>
    <w:uiPriority w:val="99"/>
    <w:semiHidden/>
    <w:unhideWhenUsed/>
    <w:rsid w:val="00C152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202"/>
    <w:rPr>
      <w:rFonts w:ascii="Segoe UI" w:eastAsia="Times New Roman" w:hAnsi="Segoe UI" w:cs="Segoe UI"/>
      <w:color w:val="000000"/>
      <w:sz w:val="18"/>
      <w:szCs w:val="18"/>
    </w:rPr>
  </w:style>
  <w:style w:type="numbering" w:customStyle="1" w:styleId="ImportedStyle17">
    <w:name w:val="Imported Style 17"/>
    <w:rsid w:val="00F94216"/>
    <w:pPr>
      <w:numPr>
        <w:numId w:val="50"/>
      </w:numPr>
    </w:pPr>
  </w:style>
  <w:style w:type="character" w:customStyle="1" w:styleId="Hyperlink4">
    <w:name w:val="Hyperlink.4"/>
    <w:basedOn w:val="Hyperlink"/>
    <w:rsid w:val="001719C4"/>
    <w:rPr>
      <w:color w:val="0563C1"/>
      <w:u w:val="single" w:color="0563C1"/>
    </w:rPr>
  </w:style>
  <w:style w:type="paragraph" w:styleId="Revision">
    <w:name w:val="Revision"/>
    <w:hidden/>
    <w:uiPriority w:val="99"/>
    <w:semiHidden/>
    <w:rsid w:val="0075203D"/>
    <w:pPr>
      <w:spacing w:after="0" w:line="240" w:lineRule="auto"/>
    </w:pPr>
    <w:rPr>
      <w:rFonts w:ascii="Times New Roman" w:eastAsia="Times New Roman" w:hAnsi="Times New Roman" w:cs="Times New Roman"/>
      <w:color w:val="000000"/>
      <w:sz w:val="24"/>
    </w:rPr>
  </w:style>
  <w:style w:type="table" w:customStyle="1" w:styleId="TableGrid1">
    <w:name w:val="TableGrid1"/>
    <w:rsid w:val="00264624"/>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25EC4"/>
    <w:rPr>
      <w:sz w:val="16"/>
      <w:szCs w:val="16"/>
    </w:rPr>
  </w:style>
  <w:style w:type="paragraph" w:styleId="CommentText">
    <w:name w:val="annotation text"/>
    <w:basedOn w:val="Normal"/>
    <w:link w:val="CommentTextChar"/>
    <w:uiPriority w:val="99"/>
    <w:semiHidden/>
    <w:unhideWhenUsed/>
    <w:rsid w:val="00725EC4"/>
    <w:pPr>
      <w:spacing w:line="240" w:lineRule="auto"/>
    </w:pPr>
    <w:rPr>
      <w:sz w:val="20"/>
      <w:szCs w:val="20"/>
    </w:rPr>
  </w:style>
  <w:style w:type="character" w:customStyle="1" w:styleId="CommentTextChar">
    <w:name w:val="Comment Text Char"/>
    <w:basedOn w:val="DefaultParagraphFont"/>
    <w:link w:val="CommentText"/>
    <w:uiPriority w:val="99"/>
    <w:semiHidden/>
    <w:rsid w:val="00725EC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25EC4"/>
    <w:rPr>
      <w:b/>
      <w:bCs/>
    </w:rPr>
  </w:style>
  <w:style w:type="character" w:customStyle="1" w:styleId="CommentSubjectChar">
    <w:name w:val="Comment Subject Char"/>
    <w:basedOn w:val="CommentTextChar"/>
    <w:link w:val="CommentSubject"/>
    <w:uiPriority w:val="99"/>
    <w:semiHidden/>
    <w:rsid w:val="00725EC4"/>
    <w:rPr>
      <w:rFonts w:ascii="Times New Roman" w:eastAsia="Times New Roman" w:hAnsi="Times New Roman" w:cs="Times New Roman"/>
      <w:b/>
      <w:bCs/>
      <w:color w:val="000000"/>
      <w:sz w:val="20"/>
      <w:szCs w:val="20"/>
    </w:rPr>
  </w:style>
  <w:style w:type="paragraph" w:styleId="NormalWeb">
    <w:name w:val="Normal (Web)"/>
    <w:basedOn w:val="Normal"/>
    <w:uiPriority w:val="99"/>
    <w:unhideWhenUsed/>
    <w:rsid w:val="009269BC"/>
    <w:pPr>
      <w:spacing w:before="100" w:beforeAutospacing="1" w:after="100" w:afterAutospacing="1" w:line="240" w:lineRule="auto"/>
      <w:ind w:left="0" w:firstLine="0"/>
      <w:jc w:val="left"/>
    </w:pPr>
    <w:rPr>
      <w:color w:val="auto"/>
      <w:szCs w:val="24"/>
    </w:rPr>
  </w:style>
  <w:style w:type="character" w:styleId="FollowedHyperlink">
    <w:name w:val="FollowedHyperlink"/>
    <w:basedOn w:val="DefaultParagraphFont"/>
    <w:uiPriority w:val="99"/>
    <w:semiHidden/>
    <w:unhideWhenUsed/>
    <w:rsid w:val="00EE14F4"/>
    <w:rPr>
      <w:color w:val="954F72" w:themeColor="followedHyperlink"/>
      <w:u w:val="single"/>
    </w:rPr>
  </w:style>
  <w:style w:type="paragraph" w:styleId="Footer">
    <w:name w:val="footer"/>
    <w:basedOn w:val="Normal"/>
    <w:link w:val="FooterChar"/>
    <w:unhideWhenUsed/>
    <w:rsid w:val="00865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FBF"/>
    <w:rPr>
      <w:rFonts w:ascii="Times New Roman" w:eastAsia="Times New Roman" w:hAnsi="Times New Roman" w:cs="Times New Roman"/>
      <w:color w:val="000000"/>
      <w:sz w:val="24"/>
    </w:rPr>
  </w:style>
  <w:style w:type="paragraph" w:customStyle="1" w:styleId="zzCopyright">
    <w:name w:val="zzCopyright"/>
    <w:basedOn w:val="Normal"/>
    <w:next w:val="Normal"/>
    <w:rsid w:val="00C3589C"/>
    <w:pPr>
      <w:pBdr>
        <w:top w:val="single" w:sz="6" w:space="1" w:color="000000"/>
        <w:left w:val="single" w:sz="6" w:space="4" w:color="000000"/>
        <w:bottom w:val="single" w:sz="6" w:space="1" w:color="000000"/>
        <w:right w:val="single" w:sz="6" w:space="4" w:color="000000"/>
      </w:pBdr>
      <w:tabs>
        <w:tab w:val="left" w:pos="514"/>
        <w:tab w:val="left" w:pos="9623"/>
      </w:tabs>
      <w:suppressAutoHyphens/>
      <w:spacing w:after="240" w:line="240" w:lineRule="auto"/>
      <w:ind w:left="284" w:right="284" w:firstLine="0"/>
      <w:jc w:val="left"/>
    </w:pPr>
    <w:rPr>
      <w:color w:val="0000FF"/>
      <w:szCs w:val="20"/>
      <w:lang w:val="en-GB" w:eastAsia="zh-CN"/>
    </w:rPr>
  </w:style>
  <w:style w:type="paragraph" w:customStyle="1" w:styleId="zzCover">
    <w:name w:val="zzCover"/>
    <w:basedOn w:val="Normal"/>
    <w:rsid w:val="00C3589C"/>
    <w:pPr>
      <w:suppressAutoHyphens/>
      <w:spacing w:after="220" w:line="240" w:lineRule="auto"/>
      <w:ind w:left="0" w:firstLine="0"/>
      <w:jc w:val="right"/>
    </w:pPr>
    <w:rPr>
      <w:b/>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18685">
      <w:bodyDiv w:val="1"/>
      <w:marLeft w:val="0"/>
      <w:marRight w:val="0"/>
      <w:marTop w:val="0"/>
      <w:marBottom w:val="0"/>
      <w:divBdr>
        <w:top w:val="none" w:sz="0" w:space="0" w:color="auto"/>
        <w:left w:val="none" w:sz="0" w:space="0" w:color="auto"/>
        <w:bottom w:val="none" w:sz="0" w:space="0" w:color="auto"/>
        <w:right w:val="none" w:sz="0" w:space="0" w:color="auto"/>
      </w:divBdr>
    </w:div>
    <w:div w:id="183061984">
      <w:bodyDiv w:val="1"/>
      <w:marLeft w:val="0"/>
      <w:marRight w:val="0"/>
      <w:marTop w:val="0"/>
      <w:marBottom w:val="0"/>
      <w:divBdr>
        <w:top w:val="none" w:sz="0" w:space="0" w:color="auto"/>
        <w:left w:val="none" w:sz="0" w:space="0" w:color="auto"/>
        <w:bottom w:val="none" w:sz="0" w:space="0" w:color="auto"/>
        <w:right w:val="none" w:sz="0" w:space="0" w:color="auto"/>
      </w:divBdr>
    </w:div>
    <w:div w:id="367415541">
      <w:bodyDiv w:val="1"/>
      <w:marLeft w:val="0"/>
      <w:marRight w:val="0"/>
      <w:marTop w:val="0"/>
      <w:marBottom w:val="0"/>
      <w:divBdr>
        <w:top w:val="none" w:sz="0" w:space="0" w:color="auto"/>
        <w:left w:val="none" w:sz="0" w:space="0" w:color="auto"/>
        <w:bottom w:val="none" w:sz="0" w:space="0" w:color="auto"/>
        <w:right w:val="none" w:sz="0" w:space="0" w:color="auto"/>
      </w:divBdr>
    </w:div>
    <w:div w:id="454522759">
      <w:bodyDiv w:val="1"/>
      <w:marLeft w:val="0"/>
      <w:marRight w:val="0"/>
      <w:marTop w:val="0"/>
      <w:marBottom w:val="0"/>
      <w:divBdr>
        <w:top w:val="none" w:sz="0" w:space="0" w:color="auto"/>
        <w:left w:val="none" w:sz="0" w:space="0" w:color="auto"/>
        <w:bottom w:val="none" w:sz="0" w:space="0" w:color="auto"/>
        <w:right w:val="none" w:sz="0" w:space="0" w:color="auto"/>
      </w:divBdr>
    </w:div>
    <w:div w:id="590890065">
      <w:bodyDiv w:val="1"/>
      <w:marLeft w:val="0"/>
      <w:marRight w:val="0"/>
      <w:marTop w:val="0"/>
      <w:marBottom w:val="0"/>
      <w:divBdr>
        <w:top w:val="none" w:sz="0" w:space="0" w:color="auto"/>
        <w:left w:val="none" w:sz="0" w:space="0" w:color="auto"/>
        <w:bottom w:val="none" w:sz="0" w:space="0" w:color="auto"/>
        <w:right w:val="none" w:sz="0" w:space="0" w:color="auto"/>
      </w:divBdr>
    </w:div>
    <w:div w:id="653459910">
      <w:bodyDiv w:val="1"/>
      <w:marLeft w:val="0"/>
      <w:marRight w:val="0"/>
      <w:marTop w:val="0"/>
      <w:marBottom w:val="0"/>
      <w:divBdr>
        <w:top w:val="none" w:sz="0" w:space="0" w:color="auto"/>
        <w:left w:val="none" w:sz="0" w:space="0" w:color="auto"/>
        <w:bottom w:val="none" w:sz="0" w:space="0" w:color="auto"/>
        <w:right w:val="none" w:sz="0" w:space="0" w:color="auto"/>
      </w:divBdr>
    </w:div>
    <w:div w:id="1466777574">
      <w:bodyDiv w:val="1"/>
      <w:marLeft w:val="0"/>
      <w:marRight w:val="0"/>
      <w:marTop w:val="0"/>
      <w:marBottom w:val="0"/>
      <w:divBdr>
        <w:top w:val="none" w:sz="0" w:space="0" w:color="auto"/>
        <w:left w:val="none" w:sz="0" w:space="0" w:color="auto"/>
        <w:bottom w:val="none" w:sz="0" w:space="0" w:color="auto"/>
        <w:right w:val="none" w:sz="0" w:space="0" w:color="auto"/>
      </w:divBdr>
    </w:div>
    <w:div w:id="1492137070">
      <w:bodyDiv w:val="1"/>
      <w:marLeft w:val="0"/>
      <w:marRight w:val="0"/>
      <w:marTop w:val="0"/>
      <w:marBottom w:val="0"/>
      <w:divBdr>
        <w:top w:val="none" w:sz="0" w:space="0" w:color="auto"/>
        <w:left w:val="none" w:sz="0" w:space="0" w:color="auto"/>
        <w:bottom w:val="none" w:sz="0" w:space="0" w:color="auto"/>
        <w:right w:val="none" w:sz="0" w:space="0" w:color="auto"/>
      </w:divBdr>
    </w:div>
    <w:div w:id="1901791574">
      <w:bodyDiv w:val="1"/>
      <w:marLeft w:val="0"/>
      <w:marRight w:val="0"/>
      <w:marTop w:val="0"/>
      <w:marBottom w:val="0"/>
      <w:divBdr>
        <w:top w:val="none" w:sz="0" w:space="0" w:color="auto"/>
        <w:left w:val="none" w:sz="0" w:space="0" w:color="auto"/>
        <w:bottom w:val="none" w:sz="0" w:space="0" w:color="auto"/>
        <w:right w:val="none" w:sz="0" w:space="0" w:color="auto"/>
      </w:divBdr>
    </w:div>
    <w:div w:id="192302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99" Type="http://schemas.openxmlformats.org/officeDocument/2006/relationships/hyperlink" Target="https://www.firstnet.gov/" TargetMode="External"/><Relationship Id="rId21" Type="http://schemas.openxmlformats.org/officeDocument/2006/relationships/hyperlink" Target="http://www.opengeospatial.org/" TargetMode="External"/><Relationship Id="rId63" Type="http://schemas.openxmlformats.org/officeDocument/2006/relationships/header" Target="header14.xml"/><Relationship Id="rId159" Type="http://schemas.openxmlformats.org/officeDocument/2006/relationships/header" Target="header27.xml"/><Relationship Id="rId324" Type="http://schemas.openxmlformats.org/officeDocument/2006/relationships/hyperlink" Target="https://www.vbgov.com/Pages/default.aspx" TargetMode="External"/><Relationship Id="rId366" Type="http://schemas.openxmlformats.org/officeDocument/2006/relationships/hyperlink" Target="http://unstats.un.org/unsd/geoinfo/RCC/docs/rcca10/E%7B%5C_%7DConf%7B%5C_%7D103%7B%5C_%7D14%7B%5C_%7DPCIDEA%7B%5C_%7DSDI%20Manual%7B%5C_%7DING%7B%5C_%7DFinal.pdf" TargetMode="External"/><Relationship Id="rId170" Type="http://schemas.openxmlformats.org/officeDocument/2006/relationships/hyperlink" Target="http://www.ciesin.columbia.edu/data/hrsl/" TargetMode="External"/><Relationship Id="rId226" Type="http://schemas.openxmlformats.org/officeDocument/2006/relationships/hyperlink" Target="https://www.hotosm.org/" TargetMode="External"/><Relationship Id="rId268" Type="http://schemas.openxmlformats.org/officeDocument/2006/relationships/hyperlink" Target="https://www.noaa.gov" TargetMode="External"/><Relationship Id="rId32" Type="http://schemas.openxmlformats.org/officeDocument/2006/relationships/hyperlink" Target="http://www.whitehouse.gov/administration/eop/ostp/nstc/committees/cenrs" TargetMode="External"/><Relationship Id="rId335" Type="http://schemas.openxmlformats.org/officeDocument/2006/relationships/hyperlink" Target="https://www.linkedin.com/in/douglynott/" TargetMode="External"/><Relationship Id="rId5" Type="http://schemas.openxmlformats.org/officeDocument/2006/relationships/webSettings" Target="webSettings.xml"/><Relationship Id="rId181" Type="http://schemas.openxmlformats.org/officeDocument/2006/relationships/hyperlink" Target="https://www.sciencebase.gov/catalog/" TargetMode="External"/><Relationship Id="rId237" Type="http://schemas.openxmlformats.org/officeDocument/2006/relationships/hyperlink" Target="https://www.figure-eight.com/?utm_source=craft.co" TargetMode="External"/><Relationship Id="rId279" Type="http://schemas.openxmlformats.org/officeDocument/2006/relationships/hyperlink" Target="https://www.usgs.gov/news/usgs-fire-it-s-not-a-matter-if-it-s-a-matter-more-fire-science-data-please?qt-news_science_products=1" TargetMode="External"/><Relationship Id="rId43" Type="http://schemas.openxmlformats.org/officeDocument/2006/relationships/hyperlink" Target="http://www.din.de/blob/89552/68849fab0eeeaafb56c5a3ffee9959c5/economic-benefits-of-standardization-en-data.pdf" TargetMode="External"/><Relationship Id="rId139" Type="http://schemas.openxmlformats.org/officeDocument/2006/relationships/hyperlink" Target="http://gsdiassociation.org/index.php/publications/sdi-cookbooks.html" TargetMode="External"/><Relationship Id="rId290" Type="http://schemas.openxmlformats.org/officeDocument/2006/relationships/hyperlink" Target="https://www.linkedin.com/in/chris-vaughan-7559402" TargetMode="External"/><Relationship Id="rId304" Type="http://schemas.openxmlformats.org/officeDocument/2006/relationships/hyperlink" Target="https://www.doi.gov" TargetMode="External"/><Relationship Id="rId346" Type="http://schemas.openxmlformats.org/officeDocument/2006/relationships/header" Target="header38.xml"/><Relationship Id="rId150" Type="http://schemas.openxmlformats.org/officeDocument/2006/relationships/header" Target="header22.xml"/><Relationship Id="rId192" Type="http://schemas.openxmlformats.org/officeDocument/2006/relationships/header" Target="header34.xml"/><Relationship Id="rId206" Type="http://schemas.openxmlformats.org/officeDocument/2006/relationships/hyperlink" Target="http://floodobservatory.colorado.edu/WebMapServerDataLinks.html" TargetMode="External"/><Relationship Id="rId248" Type="http://schemas.openxmlformats.org/officeDocument/2006/relationships/hyperlink" Target="https://www.fema.gov/" TargetMode="External"/><Relationship Id="rId12" Type="http://schemas.openxmlformats.org/officeDocument/2006/relationships/footer" Target="footer2.xml"/><Relationship Id="rId315" Type="http://schemas.openxmlformats.org/officeDocument/2006/relationships/hyperlink" Target="https://www.linkedin.com/in/kuo-yu-slayer-chuang-b2251449/" TargetMode="External"/><Relationship Id="rId357" Type="http://schemas.openxmlformats.org/officeDocument/2006/relationships/hyperlink" Target="http://www.csdila.unimelb.edu.au/publication/theses/Paul%7B%5C_%7DBox%7B%5C_%7DThesis.pdf" TargetMode="External"/><Relationship Id="rId54" Type="http://schemas.openxmlformats.org/officeDocument/2006/relationships/header" Target="header10.xml"/><Relationship Id="rId161" Type="http://schemas.openxmlformats.org/officeDocument/2006/relationships/header" Target="header29.xml"/><Relationship Id="rId217" Type="http://schemas.openxmlformats.org/officeDocument/2006/relationships/hyperlink" Target="https://www.gatesfoundation.org/" TargetMode="External"/><Relationship Id="rId259" Type="http://schemas.openxmlformats.org/officeDocument/2006/relationships/hyperlink" Target="https://www.opengeospatial.org" TargetMode="External"/><Relationship Id="rId23" Type="http://schemas.openxmlformats.org/officeDocument/2006/relationships/header" Target="header4.xml"/><Relationship Id="rId270" Type="http://schemas.openxmlformats.org/officeDocument/2006/relationships/hyperlink" Target="https://www.nasa.gov" TargetMode="External"/><Relationship Id="rId326" Type="http://schemas.openxmlformats.org/officeDocument/2006/relationships/hyperlink" Target="http://www.worldbank.org/" TargetMode="External"/><Relationship Id="rId65" Type="http://schemas.openxmlformats.org/officeDocument/2006/relationships/footer" Target="footer13.xml"/><Relationship Id="rId368" Type="http://schemas.openxmlformats.org/officeDocument/2006/relationships/hyperlink" Target="http://unstats.un.org/unsd/geoinfo/RCC/docs/rcca10/E%7B%5C_%7DConf%7B%5C_%7D103%7B%5C_%7D14%7B%5C_%7DPCIDEA%7B%5C_%7DSDI%20Manual%7B%5C_%7DING%7B%5C_%7DFinal.pdf" TargetMode="External"/><Relationship Id="rId172" Type="http://schemas.openxmlformats.org/officeDocument/2006/relationships/hyperlink" Target="http://adaptmap.info/jamaicabay/" TargetMode="External"/><Relationship Id="rId228" Type="http://schemas.openxmlformats.org/officeDocument/2006/relationships/hyperlink" Target="https://www.linkedin.com/in/carolinethomasjacobs/" TargetMode="External"/><Relationship Id="rId281" Type="http://schemas.openxmlformats.org/officeDocument/2006/relationships/hyperlink" Target="https://www.hhs.gov" TargetMode="External"/><Relationship Id="rId337" Type="http://schemas.openxmlformats.org/officeDocument/2006/relationships/hyperlink" Target="https://www.linkedin.com/in/terry-idol-346a325/" TargetMode="External"/><Relationship Id="rId34" Type="http://schemas.openxmlformats.org/officeDocument/2006/relationships/header" Target="header8.xml"/><Relationship Id="rId55" Type="http://schemas.openxmlformats.org/officeDocument/2006/relationships/header" Target="header11.xml"/><Relationship Id="rId141" Type="http://schemas.openxmlformats.org/officeDocument/2006/relationships/hyperlink" Target="http://www.aixm.aero/" TargetMode="External"/><Relationship Id="rId358" Type="http://schemas.openxmlformats.org/officeDocument/2006/relationships/hyperlink" Target="http://www.gsdi.orgwww.gsdi.org/gsdiconf/gsdi11/papers/pdf/151.pdf" TargetMode="External"/><Relationship Id="rId7" Type="http://schemas.openxmlformats.org/officeDocument/2006/relationships/endnotes" Target="endnotes.xml"/><Relationship Id="rId162" Type="http://schemas.openxmlformats.org/officeDocument/2006/relationships/header" Target="header30.xml"/><Relationship Id="rId183" Type="http://schemas.openxmlformats.org/officeDocument/2006/relationships/hyperlink" Target="https://viewer.nationalmap.gov/help/documents/TNMAccessAPIDocumentation/TNMAccessAPIDocumentation.pdf" TargetMode="External"/><Relationship Id="rId218" Type="http://schemas.openxmlformats.org/officeDocument/2006/relationships/hyperlink" Target="https://www.linkedin.com/in/kumar-navulur-b174ba1/" TargetMode="External"/><Relationship Id="rId239" Type="http://schemas.openxmlformats.org/officeDocument/2006/relationships/hyperlink" Target="https://ncric.org/(X(1)S(qniq0k4s4milkz44lc3erz5x))/default.aspx?AspxAutoDetectCookieSupport=1" TargetMode="External"/><Relationship Id="rId250" Type="http://schemas.openxmlformats.org/officeDocument/2006/relationships/hyperlink" Target="https://www.sdr.gov/" TargetMode="External"/><Relationship Id="rId271" Type="http://schemas.openxmlformats.org/officeDocument/2006/relationships/hyperlink" Target="https://www.linkedin.com/in/czaran/" TargetMode="External"/><Relationship Id="rId292" Type="http://schemas.openxmlformats.org/officeDocument/2006/relationships/hyperlink" Target="https://www.linkedin.com/in/norman-levine-0160249/" TargetMode="External"/><Relationship Id="rId306" Type="http://schemas.openxmlformats.org/officeDocument/2006/relationships/hyperlink" Target="https://www.usgs.gov/science/mission-areas/water-resources?qt-mission_areas_l2_landing_page_ta=0" TargetMode="External"/><Relationship Id="rId24" Type="http://schemas.openxmlformats.org/officeDocument/2006/relationships/header" Target="header5.xml"/><Relationship Id="rId45" Type="http://schemas.openxmlformats.org/officeDocument/2006/relationships/hyperlink" Target="http://www.opengeospatial.org/" TargetMode="External"/><Relationship Id="rId66" Type="http://schemas.openxmlformats.org/officeDocument/2006/relationships/image" Target="media/image7.jpeg"/><Relationship Id="rId131" Type="http://schemas.openxmlformats.org/officeDocument/2006/relationships/image" Target="media/image20.png"/><Relationship Id="rId327" Type="http://schemas.openxmlformats.org/officeDocument/2006/relationships/hyperlink" Target="https://www.linkedin.com/in/walter-dykas-0b9521b/" TargetMode="External"/><Relationship Id="rId348" Type="http://schemas.openxmlformats.org/officeDocument/2006/relationships/footer" Target="footer14.xml"/><Relationship Id="rId369" Type="http://schemas.openxmlformats.org/officeDocument/2006/relationships/header" Target="header44.xml"/><Relationship Id="rId152" Type="http://schemas.openxmlformats.org/officeDocument/2006/relationships/header" Target="header24.xml"/><Relationship Id="rId173" Type="http://schemas.openxmlformats.org/officeDocument/2006/relationships/hyperlink" Target="https://www.earthobservations.org" TargetMode="External"/><Relationship Id="rId194" Type="http://schemas.openxmlformats.org/officeDocument/2006/relationships/hyperlink" Target="https://communities.geoplatform.gov/geoconops/" TargetMode="External"/><Relationship Id="rId208" Type="http://schemas.openxmlformats.org/officeDocument/2006/relationships/header" Target="header35.xml"/><Relationship Id="rId229" Type="http://schemas.openxmlformats.org/officeDocument/2006/relationships/hyperlink" Target="http://www.caloes.ca.gov/" TargetMode="External"/><Relationship Id="rId240" Type="http://schemas.openxmlformats.org/officeDocument/2006/relationships/hyperlink" Target="https://www.linkedin.com/in/thomas-dabolt-3578486/" TargetMode="External"/><Relationship Id="rId261" Type="http://schemas.openxmlformats.org/officeDocument/2006/relationships/hyperlink" Target="https://www.fgdc.gov" TargetMode="External"/><Relationship Id="rId14" Type="http://schemas.openxmlformats.org/officeDocument/2006/relationships/footer" Target="footer3.xml"/><Relationship Id="rId35" Type="http://schemas.openxmlformats.org/officeDocument/2006/relationships/footer" Target="footer7.xml"/><Relationship Id="rId56" Type="http://schemas.openxmlformats.org/officeDocument/2006/relationships/footer" Target="footer10.xml"/><Relationship Id="rId282" Type="http://schemas.openxmlformats.org/officeDocument/2006/relationships/hyperlink" Target="https://www.linkedin.com/in/julie-waters-b0585a51/" TargetMode="External"/><Relationship Id="rId317" Type="http://schemas.openxmlformats.org/officeDocument/2006/relationships/hyperlink" Target="https://www.fgdc.gov" TargetMode="External"/><Relationship Id="rId338" Type="http://schemas.openxmlformats.org/officeDocument/2006/relationships/hyperlink" Target="https://opengeospatial.org" TargetMode="External"/><Relationship Id="rId359" Type="http://schemas.openxmlformats.org/officeDocument/2006/relationships/hyperlink" Target="http://www.gsdi.orgwww.gsdi.org/gsdiconf/gsdi11/papers/pdf/151.pdf" TargetMode="External"/><Relationship Id="rId8" Type="http://schemas.openxmlformats.org/officeDocument/2006/relationships/hyperlink" Target="http://www.opengeospatial.org/legal/" TargetMode="External"/><Relationship Id="rId142" Type="http://schemas.openxmlformats.org/officeDocument/2006/relationships/hyperlink" Target="http://inspire.ec.europa.eu/" TargetMode="External"/><Relationship Id="rId163" Type="http://schemas.openxmlformats.org/officeDocument/2006/relationships/header" Target="header31.xml"/><Relationship Id="rId184" Type="http://schemas.openxmlformats.org/officeDocument/2006/relationships/hyperlink" Target="https://viewer.nationalmap.gov/datasets/" TargetMode="External"/><Relationship Id="rId219" Type="http://schemas.openxmlformats.org/officeDocument/2006/relationships/hyperlink" Target="http://www.digitalglobe.com/the-digitalglobe" TargetMode="External"/><Relationship Id="rId370" Type="http://schemas.openxmlformats.org/officeDocument/2006/relationships/header" Target="header45.xml"/><Relationship Id="rId230" Type="http://schemas.openxmlformats.org/officeDocument/2006/relationships/hyperlink" Target="http://www.caloes.ca.gov/" TargetMode="External"/><Relationship Id="rId251" Type="http://schemas.openxmlformats.org/officeDocument/2006/relationships/hyperlink" Target="mailto:tidol@opengeospatial.org" TargetMode="External"/><Relationship Id="rId25" Type="http://schemas.openxmlformats.org/officeDocument/2006/relationships/footer" Target="footer4.xml"/><Relationship Id="rId46" Type="http://schemas.openxmlformats.org/officeDocument/2006/relationships/hyperlink" Target="https://www.dhs.gov/" TargetMode="External"/><Relationship Id="rId67" Type="http://schemas.openxmlformats.org/officeDocument/2006/relationships/image" Target="media/image8.jpeg"/><Relationship Id="rId272" Type="http://schemas.openxmlformats.org/officeDocument/2006/relationships/hyperlink" Target="http://www.unoosa.org" TargetMode="External"/><Relationship Id="rId293" Type="http://schemas.openxmlformats.org/officeDocument/2006/relationships/hyperlink" Target="http://www.cofc.edu/" TargetMode="External"/><Relationship Id="rId307" Type="http://schemas.openxmlformats.org/officeDocument/2006/relationships/hyperlink" Target="https://www.linkedin.com/in/sophiabliu/" TargetMode="External"/><Relationship Id="rId328" Type="http://schemas.openxmlformats.org/officeDocument/2006/relationships/hyperlink" Target="http://www.energy.gov/" TargetMode="External"/><Relationship Id="rId349" Type="http://schemas.openxmlformats.org/officeDocument/2006/relationships/header" Target="header40.xml"/><Relationship Id="rId132" Type="http://schemas.openxmlformats.org/officeDocument/2006/relationships/image" Target="media/image13.jpg"/><Relationship Id="rId153" Type="http://schemas.openxmlformats.org/officeDocument/2006/relationships/image" Target="media/image20.jpeg"/><Relationship Id="rId174" Type="http://schemas.openxmlformats.org/officeDocument/2006/relationships/hyperlink" Target="http://www.freehomerisk.com" TargetMode="External"/><Relationship Id="rId195" Type="http://schemas.openxmlformats.org/officeDocument/2006/relationships/hyperlink" Target="https://www.usgs.gov/science/science-explorer/Natural+Hazards" TargetMode="External"/><Relationship Id="rId209" Type="http://schemas.openxmlformats.org/officeDocument/2006/relationships/header" Target="header36.xml"/><Relationship Id="rId360" Type="http://schemas.openxmlformats.org/officeDocument/2006/relationships/hyperlink" Target="http://gsdiassociation.org/images/publications/cookbooks/SDI%7B%5C_%7DCookbook%7B%5C_%7DNew%7B%5C_%7DZealand%7B%5C_%7Dv1-1%7B%5C_%7D17Nov2011.pdf" TargetMode="External"/><Relationship Id="rId220" Type="http://schemas.openxmlformats.org/officeDocument/2006/relationships/hyperlink" Target="https://www.nasa.gov/centers/ames/earthscience/members/biosphericsciencebranch/Vince_Ambrosia" TargetMode="External"/><Relationship Id="rId241" Type="http://schemas.openxmlformats.org/officeDocument/2006/relationships/hyperlink" Target="https://www.doi.gov" TargetMode="External"/><Relationship Id="rId15" Type="http://schemas.openxmlformats.org/officeDocument/2006/relationships/hyperlink" Target="http://www.opengeospatial.org/" TargetMode="External"/><Relationship Id="rId36" Type="http://schemas.openxmlformats.org/officeDocument/2006/relationships/footer" Target="footer8.xml"/><Relationship Id="rId57" Type="http://schemas.openxmlformats.org/officeDocument/2006/relationships/footer" Target="footer11.xml"/><Relationship Id="rId262" Type="http://schemas.openxmlformats.org/officeDocument/2006/relationships/hyperlink" Target="https://www.whitehouse.gov/ostp/" TargetMode="External"/><Relationship Id="rId283" Type="http://schemas.openxmlformats.org/officeDocument/2006/relationships/hyperlink" Target="https://www.fema.gov/" TargetMode="External"/><Relationship Id="rId318" Type="http://schemas.openxmlformats.org/officeDocument/2006/relationships/hyperlink" Target="https://www.linkedin.com/in/julie-waters-b0585a51/" TargetMode="External"/><Relationship Id="rId339" Type="http://schemas.openxmlformats.org/officeDocument/2006/relationships/hyperlink" Target="https://www.linkedin.com/in/terry-idol-346a325/" TargetMode="External"/><Relationship Id="rId143" Type="http://schemas.openxmlformats.org/officeDocument/2006/relationships/hyperlink" Target="https://www.w3.org/TR/vocab-dcat/" TargetMode="External"/><Relationship Id="rId164" Type="http://schemas.openxmlformats.org/officeDocument/2006/relationships/header" Target="header32.xml"/><Relationship Id="rId185" Type="http://schemas.openxmlformats.org/officeDocument/2006/relationships/hyperlink" Target="https://viewer.nationalmap.gov/datasets/" TargetMode="External"/><Relationship Id="rId350" Type="http://schemas.openxmlformats.org/officeDocument/2006/relationships/header" Target="header41.xml"/><Relationship Id="rId371" Type="http://schemas.openxmlformats.org/officeDocument/2006/relationships/footer" Target="footer15.xml"/><Relationship Id="rId9" Type="http://schemas.openxmlformats.org/officeDocument/2006/relationships/header" Target="header1.xml"/><Relationship Id="rId210" Type="http://schemas.openxmlformats.org/officeDocument/2006/relationships/hyperlink" Target="https://www.linkedin.com/in/ivan-deloatch-3a3a855/" TargetMode="External"/><Relationship Id="rId26" Type="http://schemas.openxmlformats.org/officeDocument/2006/relationships/footer" Target="footer5.xml"/><Relationship Id="rId231" Type="http://schemas.openxmlformats.org/officeDocument/2006/relationships/hyperlink" Target="https://www.linkedin.com/in/brittanyzajic/" TargetMode="External"/><Relationship Id="rId252" Type="http://schemas.openxmlformats.org/officeDocument/2006/relationships/hyperlink" Target="https://www.linkedin.com/in/mary-erickson-2bbbaa4b/" TargetMode="External"/><Relationship Id="rId273" Type="http://schemas.openxmlformats.org/officeDocument/2006/relationships/hyperlink" Target="https://www.linkedin.com/in/bermudez/" TargetMode="External"/><Relationship Id="rId294" Type="http://schemas.openxmlformats.org/officeDocument/2006/relationships/hyperlink" Target="https://www.linkedin.com/in/erin-sutton-34917222/" TargetMode="External"/><Relationship Id="rId308" Type="http://schemas.openxmlformats.org/officeDocument/2006/relationships/hyperlink" Target="https://www.usgs.gov/science/mission-areas/natural-hazards" TargetMode="External"/><Relationship Id="rId329" Type="http://schemas.openxmlformats.org/officeDocument/2006/relationships/hyperlink" Target="https://www.linkedin.com/in/joeflasher/" TargetMode="External"/><Relationship Id="rId47" Type="http://schemas.openxmlformats.org/officeDocument/2006/relationships/hyperlink" Target="https://www.fgdc.gov/" TargetMode="External"/><Relationship Id="rId68" Type="http://schemas.openxmlformats.org/officeDocument/2006/relationships/image" Target="media/image9.jpeg"/><Relationship Id="rId133" Type="http://schemas.openxmlformats.org/officeDocument/2006/relationships/image" Target="media/image14.jpeg"/><Relationship Id="rId154" Type="http://schemas.openxmlformats.org/officeDocument/2006/relationships/image" Target="media/image21.png"/><Relationship Id="rId175" Type="http://schemas.openxmlformats.org/officeDocument/2006/relationships/hyperlink" Target="https://www.hotosm.org/sites/default/files/HOTActivationProtocol_0.pdf" TargetMode="External"/><Relationship Id="rId340" Type="http://schemas.openxmlformats.org/officeDocument/2006/relationships/hyperlink" Target="https://opengeospatial.org" TargetMode="External"/><Relationship Id="rId361" Type="http://schemas.openxmlformats.org/officeDocument/2006/relationships/hyperlink" Target="http://gsdiassociation.org/images/publications/cookbooks/SDI%7B%5C_%7DCookbook%7B%5C_%7DNew%7B%5C_%7DZealand%7B%5C_%7Dv1-1%7B%5C_%7D17Nov2011.pdf" TargetMode="External"/><Relationship Id="rId196" Type="http://schemas.openxmlformats.org/officeDocument/2006/relationships/hyperlink" Target="https://www.ready.gov/" TargetMode="External"/><Relationship Id="rId200" Type="http://schemas.openxmlformats.org/officeDocument/2006/relationships/hyperlink" Target="http://www.geoportal.org/web/guest/geo_home_stp/" TargetMode="External"/><Relationship Id="rId16" Type="http://schemas.openxmlformats.org/officeDocument/2006/relationships/hyperlink" Target="http://www.opengeospatial.org/" TargetMode="External"/><Relationship Id="rId221" Type="http://schemas.openxmlformats.org/officeDocument/2006/relationships/hyperlink" Target="https://www.nasa.gov" TargetMode="External"/><Relationship Id="rId242" Type="http://schemas.openxmlformats.org/officeDocument/2006/relationships/hyperlink" Target="https://www.linkedin.com/in/carolinethomasjacobs/" TargetMode="External"/><Relationship Id="rId263" Type="http://schemas.openxmlformats.org/officeDocument/2006/relationships/hyperlink" Target="https://www.linkedin.com/in/kshemendrapaul/" TargetMode="External"/><Relationship Id="rId284" Type="http://schemas.openxmlformats.org/officeDocument/2006/relationships/hyperlink" Target="https://www.linkedin.com/in/philipashlock/" TargetMode="External"/><Relationship Id="rId319" Type="http://schemas.openxmlformats.org/officeDocument/2006/relationships/hyperlink" Target="https://www.fema.gov/" TargetMode="External"/><Relationship Id="rId37" Type="http://schemas.openxmlformats.org/officeDocument/2006/relationships/header" Target="header9.xml"/><Relationship Id="rId58" Type="http://schemas.openxmlformats.org/officeDocument/2006/relationships/header" Target="header12.xml"/><Relationship Id="rId123" Type="http://schemas.openxmlformats.org/officeDocument/2006/relationships/image" Target="media/image12.jpeg"/><Relationship Id="rId144" Type="http://schemas.openxmlformats.org/officeDocument/2006/relationships/image" Target="media/image16.png"/><Relationship Id="rId330" Type="http://schemas.openxmlformats.org/officeDocument/2006/relationships/hyperlink" Target="https://www.amazon.com" TargetMode="External"/><Relationship Id="rId165" Type="http://schemas.openxmlformats.org/officeDocument/2006/relationships/hyperlink" Target="http://sedac.ciesin.columbia.edu/data/sets/browse" TargetMode="External"/><Relationship Id="rId186" Type="http://schemas.openxmlformats.org/officeDocument/2006/relationships/hyperlink" Target="https://viewer.nationalmap.gov/services/" TargetMode="External"/><Relationship Id="rId351" Type="http://schemas.openxmlformats.org/officeDocument/2006/relationships/hyperlink" Target="http://www.empowermentinstitute.net/index.php/community/resilient-community" TargetMode="External"/><Relationship Id="rId372" Type="http://schemas.openxmlformats.org/officeDocument/2006/relationships/footer" Target="footer16.xml"/><Relationship Id="rId211" Type="http://schemas.openxmlformats.org/officeDocument/2006/relationships/hyperlink" Target="https://www.linkedin.com/in/ivan-deloatch-3a3a855/" TargetMode="External"/><Relationship Id="rId232" Type="http://schemas.openxmlformats.org/officeDocument/2006/relationships/hyperlink" Target="https://www.linkedin.com/in/sophiabliu/" TargetMode="External"/><Relationship Id="rId253" Type="http://schemas.openxmlformats.org/officeDocument/2006/relationships/hyperlink" Target="https://www.noaa.gov" TargetMode="External"/><Relationship Id="rId274" Type="http://schemas.openxmlformats.org/officeDocument/2006/relationships/hyperlink" Target="https://www.opengeospatial.org" TargetMode="External"/><Relationship Id="rId295" Type="http://schemas.openxmlformats.org/officeDocument/2006/relationships/hyperlink" Target="https://www.vbgov.com/Pages/default.aspx" TargetMode="External"/><Relationship Id="rId309" Type="http://schemas.openxmlformats.org/officeDocument/2006/relationships/hyperlink" Target="https://www.linkedin.com/in/ryanlanclos/" TargetMode="External"/><Relationship Id="rId27" Type="http://schemas.openxmlformats.org/officeDocument/2006/relationships/header" Target="header6.xml"/><Relationship Id="rId48" Type="http://schemas.openxmlformats.org/officeDocument/2006/relationships/hyperlink" Target="http://www.usgs.gov/" TargetMode="External"/><Relationship Id="rId69" Type="http://schemas.openxmlformats.org/officeDocument/2006/relationships/header" Target="header16.xml"/><Relationship Id="rId134" Type="http://schemas.openxmlformats.org/officeDocument/2006/relationships/header" Target="header18.xml"/><Relationship Id="rId320" Type="http://schemas.openxmlformats.org/officeDocument/2006/relationships/hyperlink" Target="https://www.fema.gov/" TargetMode="External"/><Relationship Id="rId155" Type="http://schemas.openxmlformats.org/officeDocument/2006/relationships/image" Target="media/image22.png"/><Relationship Id="rId176" Type="http://schemas.openxmlformats.org/officeDocument/2006/relationships/hyperlink" Target="https://catalogue.data.govt.nz/dataset?q=linz" TargetMode="External"/><Relationship Id="rId197" Type="http://schemas.openxmlformats.org/officeDocument/2006/relationships/hyperlink" Target="https://www.fema.gov/openfema" TargetMode="External"/><Relationship Id="rId341" Type="http://schemas.openxmlformats.org/officeDocument/2006/relationships/hyperlink" Target="https://www.linkedin.com/in/eldrichfrazier/" TargetMode="External"/><Relationship Id="rId362" Type="http://schemas.openxmlformats.org/officeDocument/2006/relationships/hyperlink" Target="http://gsdiassociation.org/images/publications/cookbooks/SDI%7B%5C_%7DCookbook%7B%5C_%7DNew%7B%5C_%7DZealand%7B%5C_%7Dv1-1%7B%5C_%7D17Nov2011.pdf" TargetMode="External"/><Relationship Id="rId201" Type="http://schemas.openxmlformats.org/officeDocument/2006/relationships/hyperlink" Target="http://www.geoportal.org/web/guest/geo_home_stp/" TargetMode="External"/><Relationship Id="rId222" Type="http://schemas.openxmlformats.org/officeDocument/2006/relationships/hyperlink" Target="https://www.linkedin.com/in/ryan-lash-4559985/" TargetMode="External"/><Relationship Id="rId243" Type="http://schemas.openxmlformats.org/officeDocument/2006/relationships/hyperlink" Target="http://www.caloes.ca.gov/" TargetMode="External"/><Relationship Id="rId264" Type="http://schemas.openxmlformats.org/officeDocument/2006/relationships/hyperlink" Target="https://www.dhs.gov" TargetMode="External"/><Relationship Id="rId285" Type="http://schemas.openxmlformats.org/officeDocument/2006/relationships/hyperlink" Target="https://gsa.gov/" TargetMode="External"/><Relationship Id="rId17" Type="http://schemas.openxmlformats.org/officeDocument/2006/relationships/hyperlink" Target="http://www.opengeospatial.org/" TargetMode="External"/><Relationship Id="rId38" Type="http://schemas.openxmlformats.org/officeDocument/2006/relationships/footer" Target="footer9.xml"/><Relationship Id="rId59" Type="http://schemas.openxmlformats.org/officeDocument/2006/relationships/footer" Target="footer12.xml"/><Relationship Id="rId124" Type="http://schemas.openxmlformats.org/officeDocument/2006/relationships/image" Target="media/image10.png"/><Relationship Id="rId310" Type="http://schemas.openxmlformats.org/officeDocument/2006/relationships/hyperlink" Target="https://www.esri.com" TargetMode="External"/><Relationship Id="rId70" Type="http://schemas.openxmlformats.org/officeDocument/2006/relationships/header" Target="header17.xml"/><Relationship Id="rId145" Type="http://schemas.openxmlformats.org/officeDocument/2006/relationships/header" Target="header20.xml"/><Relationship Id="rId166" Type="http://schemas.openxmlformats.org/officeDocument/2006/relationships/hyperlink" Target="http://sedac.ciesin.columbia.edu/maps/services" TargetMode="External"/><Relationship Id="rId187" Type="http://schemas.openxmlformats.org/officeDocument/2006/relationships/hyperlink" Target="https://viewer.nationalmap.gov/tnmaccess/api/notificationsForm" TargetMode="External"/><Relationship Id="rId331" Type="http://schemas.openxmlformats.org/officeDocument/2006/relationships/hyperlink" Target="https://www.linkedin.com/in/robagee" TargetMode="External"/><Relationship Id="rId352" Type="http://schemas.openxmlformats.org/officeDocument/2006/relationships/header" Target="header42.xml"/><Relationship Id="rId373" Type="http://schemas.openxmlformats.org/officeDocument/2006/relationships/header" Target="header46.xml"/><Relationship Id="rId1" Type="http://schemas.openxmlformats.org/officeDocument/2006/relationships/customXml" Target="../customXml/item1.xml"/><Relationship Id="rId212" Type="http://schemas.openxmlformats.org/officeDocument/2006/relationships/hyperlink" Target="https://www.fgdc.gov" TargetMode="External"/><Relationship Id="rId233" Type="http://schemas.openxmlformats.org/officeDocument/2006/relationships/hyperlink" Target="https://www.usgs.gov/science/mission-areas/natural-hazards" TargetMode="External"/><Relationship Id="rId254" Type="http://schemas.openxmlformats.org/officeDocument/2006/relationships/hyperlink" Target="https://www.linkedin.com/in/bermudez/" TargetMode="External"/><Relationship Id="rId28" Type="http://schemas.openxmlformats.org/officeDocument/2006/relationships/footer" Target="footer6.xml"/><Relationship Id="rId49" Type="http://schemas.openxmlformats.org/officeDocument/2006/relationships/hyperlink" Target="https://www.nasa.gov" TargetMode="External"/><Relationship Id="rId275" Type="http://schemas.openxmlformats.org/officeDocument/2006/relationships/hyperlink" Target="https://www.linkedin.com/in/michael-blanpied-13a9246/" TargetMode="External"/><Relationship Id="rId296" Type="http://schemas.openxmlformats.org/officeDocument/2006/relationships/hyperlink" Target="https://www.linkedin.com/in/ahcusa/" TargetMode="External"/><Relationship Id="rId300" Type="http://schemas.openxmlformats.org/officeDocument/2006/relationships/hyperlink" Target="https://www.linkedin.com/in/tari-martin-gisp-8a03996/" TargetMode="External"/><Relationship Id="rId60" Type="http://schemas.openxmlformats.org/officeDocument/2006/relationships/image" Target="media/image5.png"/><Relationship Id="rId135" Type="http://schemas.openxmlformats.org/officeDocument/2006/relationships/header" Target="header19.xml"/><Relationship Id="rId156" Type="http://schemas.openxmlformats.org/officeDocument/2006/relationships/header" Target="header25.xml"/><Relationship Id="rId177" Type="http://schemas.openxmlformats.org/officeDocument/2006/relationships/hyperlink" Target="http://floodobservatory.colorado.edu" TargetMode="External"/><Relationship Id="rId198" Type="http://schemas.openxmlformats.org/officeDocument/2006/relationships/hyperlink" Target="http://www.ga.gov.au/scientific-topics/hazards/flood/afrip" TargetMode="External"/><Relationship Id="rId321" Type="http://schemas.openxmlformats.org/officeDocument/2006/relationships/hyperlink" Target="https://www.linkedin.com/in/gpercivall/" TargetMode="External"/><Relationship Id="rId342" Type="http://schemas.openxmlformats.org/officeDocument/2006/relationships/hyperlink" Target="https://www.fgdc.gov" TargetMode="External"/><Relationship Id="rId363" Type="http://schemas.openxmlformats.org/officeDocument/2006/relationships/hyperlink" Target="http://gsdiassociation.org/images/publications/cookbooks/SDI%7B%5C_%7DCookbook%7B%5C_%7DNew%7B%5C_%7DZealand%7B%5C_%7Dv1-1%7B%5C_%7D17Nov2011.pdf" TargetMode="External"/><Relationship Id="rId202" Type="http://schemas.openxmlformats.org/officeDocument/2006/relationships/hyperlink" Target="http://www.geoportal.org/" TargetMode="External"/><Relationship Id="rId223" Type="http://schemas.openxmlformats.org/officeDocument/2006/relationships/hyperlink" Target="https://www.cdc.gov" TargetMode="External"/><Relationship Id="rId244" Type="http://schemas.openxmlformats.org/officeDocument/2006/relationships/hyperlink" Target="https://www.linkedin.com/in/paul-steblein-07b13629/" TargetMode="External"/><Relationship Id="rId18" Type="http://schemas.openxmlformats.org/officeDocument/2006/relationships/hyperlink" Target="http://www.opengeospatial.org/" TargetMode="External"/><Relationship Id="rId39" Type="http://schemas.openxmlformats.org/officeDocument/2006/relationships/hyperlink" Target="https://communities.geoplatform.gov/geoconops/" TargetMode="External"/><Relationship Id="rId265" Type="http://schemas.openxmlformats.org/officeDocument/2006/relationships/hyperlink" Target="https://www.linkedin.com/in/mark-reichardt-3518134/" TargetMode="External"/><Relationship Id="rId286" Type="http://schemas.openxmlformats.org/officeDocument/2006/relationships/hyperlink" Target="https://www.linkedin.com/in/michael-hinson-mpa-cem-cbcp-a47ab257/" TargetMode="External"/><Relationship Id="rId50" Type="http://schemas.openxmlformats.org/officeDocument/2006/relationships/hyperlink" Target="https://www.nasa.gov/ames" TargetMode="External"/><Relationship Id="rId125" Type="http://schemas.openxmlformats.org/officeDocument/2006/relationships/image" Target="media/image14.png"/><Relationship Id="rId146" Type="http://schemas.openxmlformats.org/officeDocument/2006/relationships/header" Target="header21.xml"/><Relationship Id="rId167" Type="http://schemas.openxmlformats.org/officeDocument/2006/relationships/hyperlink" Target="http://sedac.ciesin.columbia.edu/data/collection/gpw-v4/population-estimation-service" TargetMode="External"/><Relationship Id="rId188" Type="http://schemas.openxmlformats.org/officeDocument/2006/relationships/hyperlink" Target="https://viewer.nationalmap.gov/tnmaccess/" TargetMode="External"/><Relationship Id="rId311" Type="http://schemas.openxmlformats.org/officeDocument/2006/relationships/hyperlink" Target="https://www.linkedin.com/in/kumar-navulur-b174ba1/" TargetMode="External"/><Relationship Id="rId332" Type="http://schemas.openxmlformats.org/officeDocument/2006/relationships/hyperlink" Target="https://www.nicb.org/" TargetMode="External"/><Relationship Id="rId353" Type="http://schemas.openxmlformats.org/officeDocument/2006/relationships/header" Target="header43.xml"/><Relationship Id="rId374" Type="http://schemas.openxmlformats.org/officeDocument/2006/relationships/footer" Target="footer17.xml"/><Relationship Id="rId71" Type="http://schemas.openxmlformats.org/officeDocument/2006/relationships/image" Target="media/image9.jpg"/><Relationship Id="rId213" Type="http://schemas.openxmlformats.org/officeDocument/2006/relationships/hyperlink" Target="https://www.linkedin.com/in/paul-steblein-07b13629/" TargetMode="External"/><Relationship Id="rId234" Type="http://schemas.openxmlformats.org/officeDocument/2006/relationships/hyperlink" Target="https://www.linkedin.com/in/kenhudnut/" TargetMode="External"/><Relationship Id="rId2" Type="http://schemas.openxmlformats.org/officeDocument/2006/relationships/numbering" Target="numbering.xml"/><Relationship Id="rId29" Type="http://schemas.openxmlformats.org/officeDocument/2006/relationships/hyperlink" Target="http://WWW.OPENGEOSPATIAL.ORG/" TargetMode="External"/><Relationship Id="rId255" Type="http://schemas.openxmlformats.org/officeDocument/2006/relationships/hyperlink" Target="http://www.opengeospatial.org/" TargetMode="External"/><Relationship Id="rId276" Type="http://schemas.openxmlformats.org/officeDocument/2006/relationships/hyperlink" Target="https://www.usgs.gov/news/usgs-fire-it-s-not-a-matter-if-it-s-a-matter-more-fire-science-data-please?qt-news_science_products=1" TargetMode="External"/><Relationship Id="rId297" Type="http://schemas.openxmlformats.org/officeDocument/2006/relationships/hyperlink" Target="http://www.ahcusa.org/" TargetMode="External"/><Relationship Id="rId40" Type="http://schemas.openxmlformats.org/officeDocument/2006/relationships/image" Target="media/image2.png"/><Relationship Id="rId136" Type="http://schemas.openxmlformats.org/officeDocument/2006/relationships/image" Target="media/image15.jpeg"/><Relationship Id="rId157" Type="http://schemas.openxmlformats.org/officeDocument/2006/relationships/header" Target="header26.xml"/><Relationship Id="rId178" Type="http://schemas.openxmlformats.org/officeDocument/2006/relationships/hyperlink" Target="http://floodobservatory.colorado.edu/WebMapServerDataLinks.html" TargetMode="External"/><Relationship Id="rId301" Type="http://schemas.openxmlformats.org/officeDocument/2006/relationships/hyperlink" Target="https://www.napsgfoundation.org/" TargetMode="External"/><Relationship Id="rId322" Type="http://schemas.openxmlformats.org/officeDocument/2006/relationships/hyperlink" Target="https://opengeospatial.org" TargetMode="External"/><Relationship Id="rId343" Type="http://schemas.openxmlformats.org/officeDocument/2006/relationships/hyperlink" Target="https://www.linkedin.com/in/kshemendrapaul/" TargetMode="External"/><Relationship Id="rId364" Type="http://schemas.openxmlformats.org/officeDocument/2006/relationships/hyperlink" Target="http://gsdiassociation.org/images/publications/cookbooks/SDI%7B%5C_%7DCookbook%7B%5C_%7DNew%7B%5C_%7DZealand%7B%5C_%7Dv1-1%7B%5C_%7D17Nov2011.pdf" TargetMode="External"/><Relationship Id="rId61" Type="http://schemas.openxmlformats.org/officeDocument/2006/relationships/image" Target="media/image6.png"/><Relationship Id="rId199" Type="http://schemas.openxmlformats.org/officeDocument/2006/relationships/hyperlink" Target="https://data.govt.nz/" TargetMode="External"/><Relationship Id="rId203" Type="http://schemas.openxmlformats.org/officeDocument/2006/relationships/hyperlink" Target="http://emergency.copernicus.eu/" TargetMode="External"/><Relationship Id="rId19" Type="http://schemas.openxmlformats.org/officeDocument/2006/relationships/hyperlink" Target="http://www.opengeospatial.org/" TargetMode="External"/><Relationship Id="rId224" Type="http://schemas.openxmlformats.org/officeDocument/2006/relationships/hyperlink" Target="https://www.linkedin.com/in/marie-peppler-8ba0b0108/" TargetMode="External"/><Relationship Id="rId245" Type="http://schemas.openxmlformats.org/officeDocument/2006/relationships/hyperlink" Target="https://www.usgs.gov/news/usgs-fire-it-s-not-a-matter-if-it-s-a-matter-more-fire-science-data-please?qt-news_science_products=1" TargetMode="External"/><Relationship Id="rId266" Type="http://schemas.openxmlformats.org/officeDocument/2006/relationships/hyperlink" Target="https://opengeospatial.org" TargetMode="External"/><Relationship Id="rId287" Type="http://schemas.openxmlformats.org/officeDocument/2006/relationships/hyperlink" Target="https://www.howardcountymd.gov/" TargetMode="External"/><Relationship Id="rId30" Type="http://schemas.openxmlformats.org/officeDocument/2006/relationships/hyperlink" Target="https://portal.opengeospatial.org/files/?artifact_id=68340" TargetMode="External"/><Relationship Id="rId126" Type="http://schemas.openxmlformats.org/officeDocument/2006/relationships/image" Target="media/image11.png"/><Relationship Id="rId147" Type="http://schemas.openxmlformats.org/officeDocument/2006/relationships/image" Target="media/image17.jpeg"/><Relationship Id="rId168" Type="http://schemas.openxmlformats.org/officeDocument/2006/relationships/hyperlink" Target="http://sedac.ciesin.columbia.edu/mapping/hazards/" TargetMode="External"/><Relationship Id="rId312" Type="http://schemas.openxmlformats.org/officeDocument/2006/relationships/hyperlink" Target="http://www.digitalglobe.com/the-digitalglobe" TargetMode="External"/><Relationship Id="rId333" Type="http://schemas.openxmlformats.org/officeDocument/2006/relationships/hyperlink" Target="https://www.linkedin.com/in/mark-reichardt-3518134/" TargetMode="External"/><Relationship Id="rId354" Type="http://schemas.openxmlformats.org/officeDocument/2006/relationships/hyperlink" Target="http://www.csdila.unimelb.edu.au/publication/theses/Paul%7B%5C_%7DBox%7B%5C_%7DThesis.pdf" TargetMode="External"/><Relationship Id="rId51" Type="http://schemas.openxmlformats.org/officeDocument/2006/relationships/hyperlink" Target="https://www.noaa.gov/" TargetMode="External"/><Relationship Id="rId189" Type="http://schemas.openxmlformats.org/officeDocument/2006/relationships/hyperlink" Target="https://entwine.io/"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usgs.gov/news/usgs-fire-it-s-not-a-matter-if-it-s-a-matter-more-fire-science-data-please?qt-news_science_products=1" TargetMode="External"/><Relationship Id="rId235" Type="http://schemas.openxmlformats.org/officeDocument/2006/relationships/hyperlink" Target="https://www.usgs.gov/science/mission-areas/natural-hazards" TargetMode="External"/><Relationship Id="rId256" Type="http://schemas.openxmlformats.org/officeDocument/2006/relationships/hyperlink" Target="https://www.usgs.gov/staff-profiles/dave-applegate?qt-staff_profile_science_products=3" TargetMode="External"/><Relationship Id="rId277" Type="http://schemas.openxmlformats.org/officeDocument/2006/relationships/hyperlink" Target="https://www.fema.gov/" TargetMode="External"/><Relationship Id="rId298" Type="http://schemas.openxmlformats.org/officeDocument/2006/relationships/hyperlink" Target="https://www.linkedin.com/in/christopher-a-8055323b" TargetMode="External"/><Relationship Id="rId137" Type="http://schemas.openxmlformats.org/officeDocument/2006/relationships/hyperlink" Target="http://www.opengeospatial.org/standards" TargetMode="External"/><Relationship Id="rId158" Type="http://schemas.openxmlformats.org/officeDocument/2006/relationships/image" Target="media/image23.jpeg"/><Relationship Id="rId302" Type="http://schemas.openxmlformats.org/officeDocument/2006/relationships/hyperlink" Target="https://www.nga.mil/" TargetMode="External"/><Relationship Id="rId323" Type="http://schemas.openxmlformats.org/officeDocument/2006/relationships/hyperlink" Target="https://www.linkedin.com/in/brian-solis-92b8ab4/" TargetMode="External"/><Relationship Id="rId344" Type="http://schemas.openxmlformats.org/officeDocument/2006/relationships/hyperlink" Target="https://www.dhs.gov" TargetMode="External"/><Relationship Id="rId20" Type="http://schemas.openxmlformats.org/officeDocument/2006/relationships/hyperlink" Target="http://www.opengeospatial.org/" TargetMode="External"/><Relationship Id="rId41" Type="http://schemas.openxmlformats.org/officeDocument/2006/relationships/image" Target="media/image3.png"/><Relationship Id="rId62" Type="http://schemas.openxmlformats.org/officeDocument/2006/relationships/header" Target="header13.xml"/><Relationship Id="rId179" Type="http://schemas.openxmlformats.org/officeDocument/2006/relationships/hyperlink" Target="https://viewer.nationalmap.gov/services/" TargetMode="External"/><Relationship Id="rId365" Type="http://schemas.openxmlformats.org/officeDocument/2006/relationships/hyperlink" Target="http://unstats.un.org/unsd/geoinfo/RCC/docs/rcca10/E%7B%5C_%7DConf%7B%5C_%7D103%7B%5C_%7D14%7B%5C_%7DPCIDEA%7B%5C_%7DSDI%20Manual%7B%5C_%7DING%7B%5C_%7DFinal.pdf" TargetMode="External"/><Relationship Id="rId190" Type="http://schemas.openxmlformats.org/officeDocument/2006/relationships/hyperlink" Target="https://github.com/hobu/greyhound" TargetMode="External"/><Relationship Id="rId204" Type="http://schemas.openxmlformats.org/officeDocument/2006/relationships/hyperlink" Target="https://disasters.nasa.gov/" TargetMode="External"/><Relationship Id="rId225" Type="http://schemas.openxmlformats.org/officeDocument/2006/relationships/hyperlink" Target="https://www.usgs.gov/science/mission-areas/water-resources?qt-mission_areas_l2_landing_page_ta=0" TargetMode="External"/><Relationship Id="rId246" Type="http://schemas.openxmlformats.org/officeDocument/2006/relationships/hyperlink" Target="https://www.linkedin.com/in/ryan-lash-4559985/" TargetMode="External"/><Relationship Id="rId267" Type="http://schemas.openxmlformats.org/officeDocument/2006/relationships/hyperlink" Target="https://www.linkedin.com/in/kari-sheets-1926a43/" TargetMode="External"/><Relationship Id="rId288" Type="http://schemas.openxmlformats.org/officeDocument/2006/relationships/hyperlink" Target="https://www.linkedin.com/in/phil-nichols-a7135a93" TargetMode="External"/><Relationship Id="rId127" Type="http://schemas.openxmlformats.org/officeDocument/2006/relationships/image" Target="media/image12.png"/><Relationship Id="rId313" Type="http://schemas.openxmlformats.org/officeDocument/2006/relationships/hyperlink" Target="https://www.linkedin.com/in/jeff-sloan-21408a4/" TargetMode="External"/><Relationship Id="rId10" Type="http://schemas.openxmlformats.org/officeDocument/2006/relationships/header" Target="header2.xml"/><Relationship Id="rId31" Type="http://schemas.openxmlformats.org/officeDocument/2006/relationships/hyperlink" Target="http://www.whitehouse.gov/administration/eop/ostp/nstc" TargetMode="External"/><Relationship Id="rId52" Type="http://schemas.openxmlformats.org/officeDocument/2006/relationships/hyperlink" Target="https://www.fgdc.gov/nsdi/nsdi.html" TargetMode="External"/><Relationship Id="rId148" Type="http://schemas.openxmlformats.org/officeDocument/2006/relationships/image" Target="media/image18.jpeg"/><Relationship Id="rId169" Type="http://schemas.openxmlformats.org/officeDocument/2006/relationships/hyperlink" Target="https://itunes.apple.com/us/app/hazards-population-mapper/id1092168898?mt=8" TargetMode="External"/><Relationship Id="rId334" Type="http://schemas.openxmlformats.org/officeDocument/2006/relationships/hyperlink" Target="https://opengeospatial.org" TargetMode="External"/><Relationship Id="rId355" Type="http://schemas.openxmlformats.org/officeDocument/2006/relationships/hyperlink" Target="http://www.csdila.unimelb.edu.au/publication/theses/Paul%7B%5C_%7DBox%7B%5C_%7DThesis.pdf"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sciencebase.gov" TargetMode="External"/><Relationship Id="rId215" Type="http://schemas.openxmlformats.org/officeDocument/2006/relationships/hyperlink" Target="https://www.linkedin.com/in/kenhudnut/" TargetMode="External"/><Relationship Id="rId236" Type="http://schemas.openxmlformats.org/officeDocument/2006/relationships/hyperlink" Target="https://www.linkedin.com/in/robertjmunro/" TargetMode="External"/><Relationship Id="rId257" Type="http://schemas.openxmlformats.org/officeDocument/2006/relationships/hyperlink" Target="https://www.usgs.gov" TargetMode="External"/><Relationship Id="rId278" Type="http://schemas.openxmlformats.org/officeDocument/2006/relationships/hyperlink" Target="https://www.linkedin.com/in/paul-steblein-07b13629/" TargetMode="External"/><Relationship Id="rId303" Type="http://schemas.openxmlformats.org/officeDocument/2006/relationships/hyperlink" Target="https://www.linkedin.com/in/thomas-dabolt-3578486/" TargetMode="External"/><Relationship Id="rId42" Type="http://schemas.openxmlformats.org/officeDocument/2006/relationships/image" Target="media/image4.png"/><Relationship Id="rId138" Type="http://schemas.openxmlformats.org/officeDocument/2006/relationships/hyperlink" Target="http://www.opengeospatial.org/standards" TargetMode="External"/><Relationship Id="rId345" Type="http://schemas.openxmlformats.org/officeDocument/2006/relationships/header" Target="header37.xml"/><Relationship Id="rId191" Type="http://schemas.openxmlformats.org/officeDocument/2006/relationships/header" Target="header33.xml"/><Relationship Id="rId205" Type="http://schemas.openxmlformats.org/officeDocument/2006/relationships/hyperlink" Target="https://www.opendatacube.org/ceos" TargetMode="External"/><Relationship Id="rId247" Type="http://schemas.openxmlformats.org/officeDocument/2006/relationships/hyperlink" Target="https://www.cdc.gov" TargetMode="External"/><Relationship Id="rId289" Type="http://schemas.openxmlformats.org/officeDocument/2006/relationships/hyperlink" Target="https://www.howardcountymd.gov/" TargetMode="External"/><Relationship Id="rId11" Type="http://schemas.openxmlformats.org/officeDocument/2006/relationships/footer" Target="footer1.xml"/><Relationship Id="rId53" Type="http://schemas.openxmlformats.org/officeDocument/2006/relationships/hyperlink" Target="http://www.opengeospatial.org/ogc/policies/ippp" TargetMode="External"/><Relationship Id="rId149" Type="http://schemas.openxmlformats.org/officeDocument/2006/relationships/image" Target="media/image19.jpeg"/><Relationship Id="rId314" Type="http://schemas.openxmlformats.org/officeDocument/2006/relationships/hyperlink" Target="https://www.usgs.gov/science/mission-areas/natural-hazards" TargetMode="External"/><Relationship Id="rId356" Type="http://schemas.openxmlformats.org/officeDocument/2006/relationships/hyperlink" Target="http://www.csdila.unimelb.edu.au/publication/theses/Paul%7B%5C_%7DBox%7B%5C_%7DThesis.pdf" TargetMode="External"/><Relationship Id="rId160" Type="http://schemas.openxmlformats.org/officeDocument/2006/relationships/header" Target="header28.xml"/><Relationship Id="rId216" Type="http://schemas.openxmlformats.org/officeDocument/2006/relationships/hyperlink" Target="https://www.usgs.gov/science/mission-areas/water-resources?qt-mission_areas_l2_landing_page_ta=0" TargetMode="External"/><Relationship Id="rId258" Type="http://schemas.openxmlformats.org/officeDocument/2006/relationships/hyperlink" Target="https://www.linkedin.com/in/bermudez/" TargetMode="External"/><Relationship Id="rId22" Type="http://schemas.openxmlformats.org/officeDocument/2006/relationships/image" Target="media/image1.jpeg"/><Relationship Id="rId64" Type="http://schemas.openxmlformats.org/officeDocument/2006/relationships/header" Target="header15.xml"/><Relationship Id="rId325" Type="http://schemas.openxmlformats.org/officeDocument/2006/relationships/hyperlink" Target="https://www.linkedin.com/in/vivien-deparday-31a50214/" TargetMode="External"/><Relationship Id="rId367" Type="http://schemas.openxmlformats.org/officeDocument/2006/relationships/hyperlink" Target="http://unstats.un.org/unsd/geoinfo/RCC/docs/rcca10/E%7B%5C_%7DConf%7B%5C_%7D103%7B%5C_%7D14%7B%5C_%7DPCIDEA%7B%5C_%7DSDI%20Manual%7B%5C_%7DING%7B%5C_%7DFinal.pdf" TargetMode="External"/><Relationship Id="rId171" Type="http://schemas.openxmlformats.org/officeDocument/2006/relationships/hyperlink" Target="http://www.ciesin.columbia.edu/hudson-river-flood-map/" TargetMode="External"/><Relationship Id="rId227" Type="http://schemas.openxmlformats.org/officeDocument/2006/relationships/hyperlink" Target="https://www.esri.com/en-us/home" TargetMode="External"/><Relationship Id="rId269" Type="http://schemas.openxmlformats.org/officeDocument/2006/relationships/hyperlink" Target="https://www.linkedin.com/in/david-green-3115a5a/" TargetMode="External"/><Relationship Id="rId33" Type="http://schemas.openxmlformats.org/officeDocument/2006/relationships/header" Target="header7.xml"/><Relationship Id="rId280" Type="http://schemas.openxmlformats.org/officeDocument/2006/relationships/hyperlink" Target="https://www.linkedin.com/in/leremy-colf-47ba2251/" TargetMode="External"/><Relationship Id="rId336" Type="http://schemas.openxmlformats.org/officeDocument/2006/relationships/hyperlink" Target="http://eda.gov/" TargetMode="External"/><Relationship Id="rId140" Type="http://schemas.openxmlformats.org/officeDocument/2006/relationships/hyperlink" Target="http://www.geopackage.org/" TargetMode="External"/><Relationship Id="rId182" Type="http://schemas.openxmlformats.org/officeDocument/2006/relationships/hyperlink" Target="https://my.usgs.gov/confluence/display/sciencebase/ScienceBase" TargetMode="External"/><Relationship Id="rId6" Type="http://schemas.openxmlformats.org/officeDocument/2006/relationships/footnotes" Target="footnotes.xml"/><Relationship Id="rId238" Type="http://schemas.openxmlformats.org/officeDocument/2006/relationships/hyperlink" Target="https://www.linkedin.com/in/mike-sena-8548292b/" TargetMode="External"/><Relationship Id="rId291" Type="http://schemas.openxmlformats.org/officeDocument/2006/relationships/hyperlink" Target="https://www.fema.gov/" TargetMode="External"/><Relationship Id="rId305" Type="http://schemas.openxmlformats.org/officeDocument/2006/relationships/hyperlink" Target="https://www.linkedin.com/in/marie-peppler-8ba0b0108/" TargetMode="External"/><Relationship Id="rId347" Type="http://schemas.openxmlformats.org/officeDocument/2006/relationships/header" Target="header39.xml"/><Relationship Id="rId44" Type="http://schemas.openxmlformats.org/officeDocument/2006/relationships/hyperlink" Target="http://www.din.de/blob/89552/68849fab0eeeaafb56c5a3ffee9959c5/economic-benefits-of-standardization-en-data.pdf" TargetMode="External"/><Relationship Id="rId151" Type="http://schemas.openxmlformats.org/officeDocument/2006/relationships/header" Target="header23.xml"/><Relationship Id="rId193" Type="http://schemas.openxmlformats.org/officeDocument/2006/relationships/hyperlink" Target="http://www.geoplatform.gov/" TargetMode="External"/><Relationship Id="rId207" Type="http://schemas.openxmlformats.org/officeDocument/2006/relationships/hyperlink" Target="http://floodobservatory.colorado.edu" TargetMode="External"/><Relationship Id="rId249" Type="http://schemas.openxmlformats.org/officeDocument/2006/relationships/hyperlink" Target="https://www.hotosm.org/" TargetMode="External"/><Relationship Id="rId13" Type="http://schemas.openxmlformats.org/officeDocument/2006/relationships/header" Target="header3.xml"/><Relationship Id="rId260" Type="http://schemas.openxmlformats.org/officeDocument/2006/relationships/hyperlink" Target="https://www.linkedin.com/in/ivan-deloatch-3a3a855/" TargetMode="External"/><Relationship Id="rId316" Type="http://schemas.openxmlformats.org/officeDocument/2006/relationships/hyperlink" Target="https://www.linkedin.com/in/ivan-deloatch-3a3a85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appingsupport.com/p/surf_gis/list-state-GIS-servers.pdf" TargetMode="External"/><Relationship Id="rId1" Type="http://schemas.openxmlformats.org/officeDocument/2006/relationships/hyperlink" Target="https://mappingsupport.com/p/surf_gis/list-federal-GIS-servers.pdf" TargetMode="External"/></Relationships>
</file>

<file path=word/_rels/header28.xml.rels><?xml version="1.0" encoding="UTF-8" standalone="yes"?>
<Relationships xmlns="http://schemas.openxmlformats.org/package/2006/relationships"><Relationship Id="rId1" Type="http://schemas.openxmlformats.org/officeDocument/2006/relationships/image" Target="media/image24.png"/></Relationships>
</file>

<file path=word/_rels/header31.xml.rels><?xml version="1.0" encoding="UTF-8" standalone="yes"?>
<Relationships xmlns="http://schemas.openxmlformats.org/package/2006/relationships"><Relationship Id="rId1" Type="http://schemas.openxmlformats.org/officeDocument/2006/relationships/image" Target="media/image24.png"/></Relationships>
</file>

<file path=word/_rels/header34.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4E3FD-CE91-BD47-8D8B-768F4C89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90</Pages>
  <Words>23534</Words>
  <Characters>134150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Development of Disaster Spatial Data Infrastructures for Disaster Resilience</vt:lpstr>
    </vt:vector>
  </TitlesOfParts>
  <Manager/>
  <Company>Open Geospatial Consortium</Company>
  <LinksUpToDate>false</LinksUpToDate>
  <CharactersWithSpaces>157370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Disaster Spatial Data Infrastructures for Disaster Resilience</dc:title>
  <dc:subject/>
  <dc:creator>OGC</dc:creator>
  <cp:keywords/>
  <dc:description/>
  <cp:lastModifiedBy>Scott Simmons</cp:lastModifiedBy>
  <cp:revision>18</cp:revision>
  <cp:lastPrinted>2018-10-24T17:13:00Z</cp:lastPrinted>
  <dcterms:created xsi:type="dcterms:W3CDTF">2018-12-04T17:31:00Z</dcterms:created>
  <dcterms:modified xsi:type="dcterms:W3CDTF">2018-12-04T23:01:00Z</dcterms:modified>
  <cp:category/>
</cp:coreProperties>
</file>