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318B" w:rsidRPr="00267215" w:rsidRDefault="0078318B" w:rsidP="0078318B">
      <w:pPr>
        <w:jc w:val="right"/>
        <w:rPr>
          <w:b/>
          <w:color w:val="0000FF"/>
          <w:sz w:val="36"/>
          <w:szCs w:val="36"/>
        </w:rPr>
      </w:pPr>
      <w:r w:rsidRPr="00267215">
        <w:rPr>
          <w:b/>
          <w:sz w:val="36"/>
          <w:szCs w:val="36"/>
        </w:rPr>
        <w:t>Open Geospatial Consortium</w:t>
      </w:r>
      <w:r w:rsidRPr="00267215">
        <w:rPr>
          <w:b/>
          <w:color w:val="0000FF"/>
          <w:sz w:val="36"/>
          <w:szCs w:val="36"/>
        </w:rPr>
        <w:t xml:space="preserve"> </w:t>
      </w:r>
    </w:p>
    <w:p w:rsidR="0078318B" w:rsidRPr="00267215" w:rsidRDefault="0078318B" w:rsidP="0078318B">
      <w:pPr>
        <w:jc w:val="right"/>
        <w:rPr>
          <w:sz w:val="20"/>
        </w:rPr>
      </w:pPr>
      <w:r w:rsidRPr="00267215">
        <w:rPr>
          <w:sz w:val="20"/>
        </w:rPr>
        <w:t xml:space="preserve">Submission Date: 2019-03-19 </w:t>
      </w:r>
    </w:p>
    <w:p w:rsidR="0078318B" w:rsidRPr="00267215" w:rsidRDefault="0078318B" w:rsidP="0078318B">
      <w:pPr>
        <w:jc w:val="right"/>
        <w:rPr>
          <w:color w:val="000000"/>
          <w:sz w:val="20"/>
        </w:rPr>
      </w:pPr>
      <w:bookmarkStart w:id="0" w:name="Cover_RemoveText2"/>
      <w:r w:rsidRPr="00267215">
        <w:rPr>
          <w:color w:val="000000"/>
          <w:sz w:val="20"/>
        </w:rPr>
        <w:t>Approval Date:   2019-06-29</w:t>
      </w:r>
    </w:p>
    <w:p w:rsidR="0078318B" w:rsidRPr="00267215" w:rsidRDefault="0078318B" w:rsidP="0078318B">
      <w:pPr>
        <w:jc w:val="right"/>
        <w:rPr>
          <w:color w:val="FF0000"/>
          <w:sz w:val="20"/>
        </w:rPr>
      </w:pPr>
      <w:r w:rsidRPr="00267215">
        <w:rPr>
          <w:sz w:val="20"/>
        </w:rPr>
        <w:t>Publication Date:</w:t>
      </w:r>
      <w:r w:rsidRPr="00267215">
        <w:rPr>
          <w:color w:val="0000FF"/>
          <w:sz w:val="20"/>
        </w:rPr>
        <w:t>   </w:t>
      </w:r>
      <w:r w:rsidR="0040529D">
        <w:rPr>
          <w:color w:val="000000" w:themeColor="text1"/>
          <w:sz w:val="20"/>
        </w:rPr>
        <w:t>2020-04-27</w:t>
      </w:r>
      <w:r w:rsidRPr="00267215">
        <w:rPr>
          <w:b/>
          <w:color w:val="0000FF"/>
          <w:sz w:val="20"/>
        </w:rPr>
        <w:t xml:space="preserve"> </w:t>
      </w:r>
    </w:p>
    <w:p w:rsidR="0078318B" w:rsidRDefault="0078318B" w:rsidP="0078318B">
      <w:pPr>
        <w:jc w:val="right"/>
        <w:rPr>
          <w:color w:val="0000FF"/>
          <w:sz w:val="20"/>
        </w:rPr>
      </w:pPr>
      <w:r w:rsidRPr="00267215">
        <w:rPr>
          <w:sz w:val="20"/>
        </w:rPr>
        <w:t>External identifier of this OGC</w:t>
      </w:r>
      <w:r w:rsidRPr="00267215">
        <w:rPr>
          <w:sz w:val="20"/>
          <w:vertAlign w:val="superscript"/>
        </w:rPr>
        <w:t>®</w:t>
      </w:r>
      <w:r w:rsidRPr="00267215">
        <w:rPr>
          <w:sz w:val="20"/>
        </w:rPr>
        <w:t xml:space="preserve"> document:</w:t>
      </w:r>
      <w:r w:rsidRPr="00267215">
        <w:rPr>
          <w:color w:val="0000FF"/>
          <w:sz w:val="20"/>
        </w:rPr>
        <w:t xml:space="preserve"> </w:t>
      </w:r>
      <w:hyperlink r:id="rId8" w:history="1">
        <w:r w:rsidR="006C6282" w:rsidRPr="0094052E">
          <w:rPr>
            <w:rStyle w:val="Hyperlink"/>
            <w:sz w:val="20"/>
          </w:rPr>
          <w:t>http://www.opengis.net/doc/IS/os-geojson/1.0</w:t>
        </w:r>
      </w:hyperlink>
    </w:p>
    <w:p w:rsidR="006C6282" w:rsidRPr="00267215" w:rsidRDefault="006C6282" w:rsidP="006C6282">
      <w:pPr>
        <w:jc w:val="right"/>
        <w:rPr>
          <w:sz w:val="20"/>
        </w:rPr>
      </w:pPr>
      <w:r>
        <w:rPr>
          <w:sz w:val="20"/>
        </w:rPr>
        <w:t>Normative versio</w:t>
      </w:r>
      <w:r w:rsidR="00953372">
        <w:rPr>
          <w:sz w:val="20"/>
        </w:rPr>
        <w:t>n</w:t>
      </w:r>
      <w:r>
        <w:rPr>
          <w:sz w:val="20"/>
        </w:rPr>
        <w:t xml:space="preserve"> of this </w:t>
      </w:r>
      <w:r w:rsidRPr="006C6282">
        <w:rPr>
          <w:sz w:val="20"/>
        </w:rPr>
        <w:t>document: </w:t>
      </w:r>
      <w:hyperlink r:id="rId9" w:history="1">
        <w:r w:rsidRPr="006C6282">
          <w:rPr>
            <w:rStyle w:val="Hyperlink"/>
            <w:sz w:val="20"/>
          </w:rPr>
          <w:t>http://docs.opengeospatial.org/is/17-047r1/17-047r1.html</w:t>
        </w:r>
      </w:hyperlink>
    </w:p>
    <w:p w:rsidR="0078318B" w:rsidRPr="00267215" w:rsidRDefault="0078318B" w:rsidP="0078318B">
      <w:pPr>
        <w:jc w:val="right"/>
        <w:rPr>
          <w:sz w:val="20"/>
        </w:rPr>
      </w:pPr>
      <w:r w:rsidRPr="00267215">
        <w:rPr>
          <w:sz w:val="20"/>
        </w:rPr>
        <w:t>Internal reference number of this OGC</w:t>
      </w:r>
      <w:r w:rsidRPr="00267215">
        <w:rPr>
          <w:sz w:val="20"/>
          <w:vertAlign w:val="superscript"/>
        </w:rPr>
        <w:t>®</w:t>
      </w:r>
      <w:r w:rsidRPr="00267215">
        <w:rPr>
          <w:sz w:val="20"/>
        </w:rPr>
        <w:t xml:space="preserve"> document:</w:t>
      </w:r>
      <w:r w:rsidRPr="00267215">
        <w:rPr>
          <w:color w:val="0000FF"/>
          <w:sz w:val="20"/>
        </w:rPr>
        <w:t>   </w:t>
      </w:r>
      <w:bookmarkEnd w:id="0"/>
      <w:r w:rsidRPr="00267215">
        <w:rPr>
          <w:sz w:val="20"/>
        </w:rPr>
        <w:t> 17-047r1</w:t>
      </w:r>
    </w:p>
    <w:p w:rsidR="0078318B" w:rsidRPr="00267215" w:rsidRDefault="0078318B" w:rsidP="0078318B">
      <w:pPr>
        <w:jc w:val="right"/>
        <w:rPr>
          <w:sz w:val="20"/>
        </w:rPr>
      </w:pPr>
      <w:r w:rsidRPr="00267215">
        <w:rPr>
          <w:sz w:val="20"/>
        </w:rPr>
        <w:t>Version: 1.0</w:t>
      </w:r>
    </w:p>
    <w:p w:rsidR="0078318B" w:rsidRPr="00267215" w:rsidRDefault="0078318B" w:rsidP="0078318B">
      <w:pPr>
        <w:jc w:val="right"/>
        <w:rPr>
          <w:sz w:val="20"/>
        </w:rPr>
      </w:pPr>
      <w:r w:rsidRPr="00267215">
        <w:rPr>
          <w:sz w:val="20"/>
        </w:rPr>
        <w:t>Category: OGC</w:t>
      </w:r>
      <w:r w:rsidRPr="00267215">
        <w:rPr>
          <w:sz w:val="20"/>
          <w:vertAlign w:val="superscript"/>
        </w:rPr>
        <w:t>®</w:t>
      </w:r>
      <w:r w:rsidRPr="00267215">
        <w:rPr>
          <w:color w:val="0000FF"/>
          <w:sz w:val="20"/>
        </w:rPr>
        <w:t xml:space="preserve"> </w:t>
      </w:r>
      <w:r w:rsidRPr="00267215">
        <w:rPr>
          <w:sz w:val="20"/>
        </w:rPr>
        <w:t>Implementation Standard</w:t>
      </w:r>
    </w:p>
    <w:p w:rsidR="0078318B" w:rsidRPr="00267215" w:rsidRDefault="0078318B" w:rsidP="0078318B">
      <w:pPr>
        <w:jc w:val="right"/>
        <w:rPr>
          <w:b/>
          <w:color w:val="FF0000"/>
          <w:sz w:val="20"/>
        </w:rPr>
      </w:pPr>
      <w:r w:rsidRPr="00267215">
        <w:rPr>
          <w:sz w:val="20"/>
        </w:rPr>
        <w:t>Editors:   Y. Coene, U. Voges, O. Barois</w:t>
      </w:r>
    </w:p>
    <w:p w:rsidR="0078318B" w:rsidRPr="00267215" w:rsidRDefault="0078318B" w:rsidP="0078318B">
      <w:pPr>
        <w:jc w:val="right"/>
        <w:rPr>
          <w:b/>
          <w:color w:val="FF0000"/>
          <w:sz w:val="28"/>
          <w:szCs w:val="28"/>
        </w:rPr>
      </w:pPr>
    </w:p>
    <w:p w:rsidR="0078318B" w:rsidRPr="00267215" w:rsidRDefault="0078318B" w:rsidP="0078318B">
      <w:pPr>
        <w:jc w:val="right"/>
        <w:rPr>
          <w:b/>
          <w:color w:val="FF0000"/>
          <w:sz w:val="28"/>
          <w:szCs w:val="28"/>
        </w:rPr>
      </w:pPr>
    </w:p>
    <w:p w:rsidR="0078318B" w:rsidRPr="00267215" w:rsidRDefault="0078318B" w:rsidP="0078318B">
      <w:pPr>
        <w:jc w:val="right"/>
        <w:rPr>
          <w:b/>
          <w:color w:val="FF0000"/>
          <w:sz w:val="28"/>
          <w:szCs w:val="28"/>
        </w:rPr>
      </w:pPr>
    </w:p>
    <w:p w:rsidR="0078318B" w:rsidRPr="00267215" w:rsidRDefault="0078318B" w:rsidP="0078318B">
      <w:pPr>
        <w:jc w:val="center"/>
        <w:rPr>
          <w:sz w:val="36"/>
          <w:szCs w:val="36"/>
        </w:rPr>
      </w:pPr>
      <w:r w:rsidRPr="00267215">
        <w:rPr>
          <w:sz w:val="36"/>
          <w:szCs w:val="36"/>
        </w:rPr>
        <w:t xml:space="preserve">OGC OpenSearch-EO GeoJSON(-LD) </w:t>
      </w:r>
      <w:r w:rsidRPr="00267215">
        <w:rPr>
          <w:sz w:val="36"/>
          <w:szCs w:val="36"/>
        </w:rPr>
        <w:br/>
        <w:t>Response Encoding Standard</w:t>
      </w:r>
    </w:p>
    <w:p w:rsidR="0078318B" w:rsidRPr="00267215" w:rsidRDefault="0078318B" w:rsidP="0078318B">
      <w:pPr>
        <w:pStyle w:val="zzCopyright"/>
        <w:pBdr>
          <w:top w:val="none" w:sz="0" w:space="0" w:color="auto"/>
          <w:left w:val="none" w:sz="0" w:space="0" w:color="auto"/>
          <w:bottom w:val="none" w:sz="0" w:space="0" w:color="auto"/>
          <w:right w:val="none" w:sz="0" w:space="0" w:color="auto"/>
        </w:pBdr>
        <w:jc w:val="center"/>
        <w:rPr>
          <w:b/>
          <w:color w:val="auto"/>
          <w:lang w:val="en-US"/>
        </w:rPr>
      </w:pPr>
    </w:p>
    <w:p w:rsidR="0078318B" w:rsidRPr="00267215" w:rsidRDefault="0078318B" w:rsidP="0078318B"/>
    <w:p w:rsidR="0078318B" w:rsidRPr="00267215" w:rsidRDefault="0078318B" w:rsidP="0078318B">
      <w:pPr>
        <w:pStyle w:val="zzCopyright"/>
        <w:pBdr>
          <w:top w:val="none" w:sz="0" w:space="0" w:color="auto"/>
          <w:left w:val="none" w:sz="0" w:space="0" w:color="auto"/>
          <w:bottom w:val="none" w:sz="0" w:space="0" w:color="auto"/>
          <w:right w:val="none" w:sz="0" w:space="0" w:color="auto"/>
        </w:pBdr>
        <w:jc w:val="center"/>
        <w:rPr>
          <w:b/>
          <w:color w:val="auto"/>
          <w:lang w:val="en-US"/>
        </w:rPr>
      </w:pPr>
      <w:r w:rsidRPr="00267215">
        <w:rPr>
          <w:b/>
          <w:color w:val="auto"/>
          <w:lang w:val="en-US"/>
        </w:rPr>
        <w:t>Copyright notice</w:t>
      </w:r>
    </w:p>
    <w:p w:rsidR="0078318B" w:rsidRPr="00267215" w:rsidRDefault="0078318B" w:rsidP="0078318B">
      <w:pPr>
        <w:jc w:val="center"/>
        <w:rPr>
          <w:b/>
        </w:rPr>
      </w:pPr>
      <w:r w:rsidRPr="00267215">
        <w:t>Copyright © 20</w:t>
      </w:r>
      <w:r w:rsidR="0040529D">
        <w:t>20</w:t>
      </w:r>
      <w:r w:rsidRPr="00267215">
        <w:t xml:space="preserve"> Open Geospatial Consortium</w:t>
      </w:r>
      <w:r w:rsidRPr="00267215">
        <w:br/>
        <w:t xml:space="preserve">To obtain additional rights of use, visit </w:t>
      </w:r>
      <w:hyperlink r:id="rId10" w:history="1">
        <w:r w:rsidRPr="00267215">
          <w:rPr>
            <w:rStyle w:val="Hyperlink"/>
          </w:rPr>
          <w:t>http://www.opengeospatial.org/legal/</w:t>
        </w:r>
      </w:hyperlink>
      <w:r w:rsidRPr="00267215">
        <w:t>.</w:t>
      </w:r>
    </w:p>
    <w:p w:rsidR="0078318B" w:rsidRPr="00267215" w:rsidRDefault="0078318B" w:rsidP="0078318B">
      <w:pPr>
        <w:jc w:val="center"/>
        <w:rPr>
          <w:b/>
          <w:bCs/>
        </w:rPr>
      </w:pPr>
    </w:p>
    <w:p w:rsidR="0078318B" w:rsidRPr="00267215" w:rsidRDefault="0078318B" w:rsidP="0078318B">
      <w:pPr>
        <w:jc w:val="center"/>
        <w:rPr>
          <w:b/>
          <w:bCs/>
        </w:rPr>
      </w:pPr>
      <w:r w:rsidRPr="00267215">
        <w:rPr>
          <w:b/>
          <w:bCs/>
        </w:rPr>
        <w:t>Warning</w:t>
      </w:r>
    </w:p>
    <w:p w:rsidR="0078318B" w:rsidRPr="00267215" w:rsidRDefault="0078318B" w:rsidP="0078318B">
      <w:r w:rsidRPr="00267215">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p>
    <w:p w:rsidR="00A8244E" w:rsidRPr="00267215" w:rsidRDefault="00A8244E" w:rsidP="00A8244E">
      <w:pPr>
        <w:pStyle w:val="zzCover"/>
        <w:framePr w:hSpace="142" w:vSpace="142" w:wrap="auto" w:vAnchor="page" w:hAnchor="page" w:x="798" w:y="13865"/>
        <w:tabs>
          <w:tab w:val="left" w:pos="1980"/>
        </w:tabs>
        <w:spacing w:after="0"/>
        <w:jc w:val="left"/>
        <w:rPr>
          <w:b w:val="0"/>
          <w:color w:val="auto"/>
          <w:sz w:val="20"/>
          <w:lang w:val="en-US"/>
        </w:rPr>
      </w:pPr>
      <w:r w:rsidRPr="00267215">
        <w:rPr>
          <w:b w:val="0"/>
          <w:color w:val="auto"/>
          <w:sz w:val="20"/>
          <w:lang w:val="en-US"/>
        </w:rPr>
        <w:t>Document type:   </w:t>
      </w:r>
      <w:r w:rsidRPr="00267215">
        <w:rPr>
          <w:b w:val="0"/>
          <w:color w:val="auto"/>
          <w:sz w:val="20"/>
          <w:lang w:val="en-US"/>
        </w:rPr>
        <w:tab/>
        <w:t>OGC</w:t>
      </w:r>
      <w:r w:rsidRPr="00267215">
        <w:rPr>
          <w:b w:val="0"/>
          <w:color w:val="auto"/>
          <w:sz w:val="20"/>
          <w:vertAlign w:val="superscript"/>
          <w:lang w:val="en-US"/>
        </w:rPr>
        <w:t>®</w:t>
      </w:r>
      <w:r w:rsidRPr="00267215">
        <w:rPr>
          <w:b w:val="0"/>
          <w:color w:val="auto"/>
          <w:sz w:val="20"/>
          <w:lang w:val="en-US"/>
        </w:rPr>
        <w:t xml:space="preserve"> </w:t>
      </w:r>
      <w:r w:rsidR="00E67A13" w:rsidRPr="00267215">
        <w:rPr>
          <w:b w:val="0"/>
          <w:color w:val="auto"/>
          <w:sz w:val="20"/>
          <w:lang w:val="en-US"/>
        </w:rPr>
        <w:t>Standard</w:t>
      </w:r>
    </w:p>
    <w:p w:rsidR="00A8244E" w:rsidRPr="00267215" w:rsidRDefault="00E67A13" w:rsidP="00A8244E">
      <w:pPr>
        <w:pStyle w:val="zzCover"/>
        <w:framePr w:hSpace="142" w:vSpace="142" w:wrap="auto" w:vAnchor="page" w:hAnchor="page" w:x="798" w:y="13865"/>
        <w:tabs>
          <w:tab w:val="left" w:pos="1980"/>
        </w:tabs>
        <w:spacing w:after="0"/>
        <w:jc w:val="left"/>
        <w:rPr>
          <w:b w:val="0"/>
          <w:color w:val="auto"/>
          <w:sz w:val="20"/>
          <w:lang w:val="en-US"/>
        </w:rPr>
      </w:pPr>
      <w:r w:rsidRPr="00267215">
        <w:rPr>
          <w:b w:val="0"/>
          <w:color w:val="auto"/>
          <w:sz w:val="20"/>
          <w:lang w:val="en-US"/>
        </w:rPr>
        <w:t>Document subtype:   </w:t>
      </w:r>
      <w:r w:rsidRPr="00267215">
        <w:rPr>
          <w:b w:val="0"/>
          <w:color w:val="auto"/>
          <w:sz w:val="20"/>
          <w:lang w:val="en-US"/>
        </w:rPr>
        <w:tab/>
        <w:t>Encoding</w:t>
      </w:r>
    </w:p>
    <w:p w:rsidR="00A8244E" w:rsidRPr="00267215" w:rsidRDefault="00A8244E" w:rsidP="00A8244E">
      <w:pPr>
        <w:pStyle w:val="zzCover"/>
        <w:framePr w:hSpace="142" w:vSpace="142" w:wrap="auto" w:vAnchor="page" w:hAnchor="page" w:x="798" w:y="13865"/>
        <w:tabs>
          <w:tab w:val="left" w:pos="1980"/>
        </w:tabs>
        <w:spacing w:after="0"/>
        <w:jc w:val="left"/>
        <w:rPr>
          <w:b w:val="0"/>
          <w:color w:val="auto"/>
          <w:sz w:val="20"/>
          <w:lang w:val="en-US"/>
        </w:rPr>
      </w:pPr>
      <w:r w:rsidRPr="00267215">
        <w:rPr>
          <w:b w:val="0"/>
          <w:color w:val="auto"/>
          <w:sz w:val="20"/>
          <w:lang w:val="en-US"/>
        </w:rPr>
        <w:t>Document stage:   </w:t>
      </w:r>
      <w:r w:rsidRPr="00267215">
        <w:rPr>
          <w:b w:val="0"/>
          <w:color w:val="auto"/>
          <w:sz w:val="20"/>
          <w:lang w:val="en-US"/>
        </w:rPr>
        <w:tab/>
      </w:r>
      <w:r w:rsidR="00C52131" w:rsidRPr="00267215">
        <w:rPr>
          <w:b w:val="0"/>
          <w:color w:val="auto"/>
          <w:sz w:val="20"/>
          <w:lang w:val="en-US"/>
        </w:rPr>
        <w:t>Approved</w:t>
      </w:r>
      <w:r w:rsidR="00F345B9" w:rsidRPr="00267215">
        <w:rPr>
          <w:b w:val="0"/>
          <w:color w:val="auto"/>
          <w:sz w:val="20"/>
          <w:lang w:val="en-US"/>
        </w:rPr>
        <w:t xml:space="preserve"> </w:t>
      </w:r>
    </w:p>
    <w:p w:rsidR="00A8244E" w:rsidRPr="00267215" w:rsidRDefault="00A8244E" w:rsidP="00A8244E">
      <w:pPr>
        <w:pStyle w:val="zzCover"/>
        <w:framePr w:hSpace="142" w:vSpace="142" w:wrap="auto" w:vAnchor="page" w:hAnchor="page" w:x="798" w:y="13865"/>
        <w:tabs>
          <w:tab w:val="left" w:pos="1980"/>
        </w:tabs>
        <w:spacing w:after="0"/>
        <w:jc w:val="left"/>
        <w:rPr>
          <w:color w:val="auto"/>
          <w:sz w:val="16"/>
          <w:lang w:val="en-US"/>
        </w:rPr>
      </w:pPr>
      <w:r w:rsidRPr="00267215">
        <w:rPr>
          <w:b w:val="0"/>
          <w:color w:val="auto"/>
          <w:sz w:val="20"/>
          <w:lang w:val="en-US"/>
        </w:rPr>
        <w:t>Document language: </w:t>
      </w:r>
      <w:r w:rsidRPr="00267215">
        <w:rPr>
          <w:b w:val="0"/>
          <w:color w:val="auto"/>
          <w:sz w:val="20"/>
          <w:lang w:val="en-US"/>
        </w:rPr>
        <w:tab/>
        <w:t>English</w:t>
      </w:r>
    </w:p>
    <w:p w:rsidR="00A8244E" w:rsidRPr="00267215" w:rsidRDefault="00A8244E">
      <w:pPr>
        <w:outlineLvl w:val="0"/>
      </w:pPr>
    </w:p>
    <w:p w:rsidR="000C4DA2" w:rsidRPr="00267215" w:rsidRDefault="000C4DA2">
      <w:pPr>
        <w:outlineLvl w:val="0"/>
        <w:sectPr w:rsidR="000C4DA2" w:rsidRPr="00267215" w:rsidSect="00B40475">
          <w:footerReference w:type="default" r:id="rId11"/>
          <w:pgSz w:w="11907" w:h="16840" w:code="9"/>
          <w:pgMar w:top="1440" w:right="1800" w:bottom="1440" w:left="1800" w:header="720" w:footer="720" w:gutter="0"/>
          <w:paperSrc w:first="2" w:other="2"/>
          <w:pgNumType w:fmt="lowerRoman"/>
          <w:cols w:space="720"/>
          <w:docGrid w:linePitch="360"/>
        </w:sectPr>
      </w:pPr>
    </w:p>
    <w:p w:rsidR="000C4DA2" w:rsidRPr="00267215" w:rsidRDefault="000C4DA2" w:rsidP="000C4DA2">
      <w:pPr>
        <w:rPr>
          <w:sz w:val="16"/>
          <w:szCs w:val="16"/>
        </w:rPr>
      </w:pPr>
      <w:r w:rsidRPr="00267215">
        <w:rPr>
          <w:sz w:val="16"/>
          <w:szCs w:val="16"/>
        </w:rPr>
        <w:lastRenderedPageBreak/>
        <w:t>License Agreement</w:t>
      </w:r>
    </w:p>
    <w:p w:rsidR="000C4DA2" w:rsidRPr="00267215" w:rsidRDefault="000C4DA2" w:rsidP="000C4DA2">
      <w:pPr>
        <w:rPr>
          <w:sz w:val="16"/>
          <w:szCs w:val="16"/>
        </w:rPr>
      </w:pPr>
      <w:r w:rsidRPr="00267215">
        <w:rPr>
          <w:sz w:val="16"/>
          <w:szCs w:val="16"/>
        </w:rPr>
        <w:t>Permission is hereby granted by the Open Geospatial Consortium, (</w:t>
      </w:r>
      <w:r w:rsidR="00F55097" w:rsidRPr="00267215">
        <w:rPr>
          <w:sz w:val="16"/>
          <w:szCs w:val="16"/>
        </w:rPr>
        <w:t>"</w:t>
      </w:r>
      <w:r w:rsidRPr="00267215">
        <w:rPr>
          <w:sz w:val="16"/>
          <w:szCs w:val="16"/>
        </w:rPr>
        <w:t>Licensor</w:t>
      </w:r>
      <w:r w:rsidR="00F55097" w:rsidRPr="00267215">
        <w:rPr>
          <w:sz w:val="16"/>
          <w:szCs w:val="16"/>
        </w:rPr>
        <w:t>"</w:t>
      </w:r>
      <w:r w:rsidRPr="00267215">
        <w:rPr>
          <w:sz w:val="16"/>
          <w:szCs w:val="16"/>
        </w:rPr>
        <w:t>),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0C4DA2" w:rsidRPr="00267215" w:rsidRDefault="000C4DA2" w:rsidP="000C4DA2">
      <w:pPr>
        <w:rPr>
          <w:sz w:val="16"/>
          <w:szCs w:val="16"/>
        </w:rPr>
      </w:pPr>
      <w:r w:rsidRPr="00267215">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0C4DA2" w:rsidRPr="00267215" w:rsidRDefault="000C4DA2" w:rsidP="000C4DA2">
      <w:pPr>
        <w:rPr>
          <w:sz w:val="16"/>
          <w:szCs w:val="16"/>
        </w:rPr>
      </w:pPr>
      <w:r w:rsidRPr="00267215">
        <w:rPr>
          <w:sz w:val="16"/>
          <w:szCs w:val="16"/>
        </w:rPr>
        <w:t>THIS LICENSE IS A COPYRIGHT LICENSE ONLY, AND DOES NOT CONVEY ANY RIGHTS UNDER ANY PATENTS THAT MAY BE IN FORCE ANYWHERE IN THE WORLD.</w:t>
      </w:r>
    </w:p>
    <w:p w:rsidR="000C4DA2" w:rsidRPr="00267215" w:rsidRDefault="000C4DA2" w:rsidP="000C4DA2">
      <w:pPr>
        <w:rPr>
          <w:sz w:val="16"/>
          <w:szCs w:val="16"/>
        </w:rPr>
      </w:pPr>
      <w:r w:rsidRPr="00267215">
        <w:rPr>
          <w:sz w:val="16"/>
          <w:szCs w:val="16"/>
        </w:rPr>
        <w:t xml:space="preserve">THE INTELLECTUAL PROPERTY IS PROVIDED </w:t>
      </w:r>
      <w:r w:rsidR="00F55097" w:rsidRPr="00267215">
        <w:rPr>
          <w:sz w:val="16"/>
          <w:szCs w:val="16"/>
        </w:rPr>
        <w:t>"</w:t>
      </w:r>
      <w:r w:rsidRPr="00267215">
        <w:rPr>
          <w:sz w:val="16"/>
          <w:szCs w:val="16"/>
        </w:rPr>
        <w:t>AS IS</w:t>
      </w:r>
      <w:r w:rsidR="00F55097" w:rsidRPr="00267215">
        <w:rPr>
          <w:sz w:val="16"/>
          <w:szCs w:val="16"/>
        </w:rPr>
        <w:t>"</w:t>
      </w:r>
      <w:r w:rsidRPr="00267215">
        <w:rPr>
          <w:sz w:val="16"/>
          <w:szCs w:val="16"/>
        </w:rPr>
        <w:t>,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0C4DA2" w:rsidRPr="00267215" w:rsidRDefault="000C4DA2" w:rsidP="000C4DA2">
      <w:pPr>
        <w:rPr>
          <w:sz w:val="16"/>
          <w:szCs w:val="16"/>
        </w:rPr>
      </w:pPr>
      <w:r w:rsidRPr="00267215">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0C4DA2" w:rsidRPr="00267215" w:rsidRDefault="000C4DA2" w:rsidP="000C4DA2">
      <w:pPr>
        <w:rPr>
          <w:sz w:val="16"/>
          <w:szCs w:val="16"/>
        </w:rPr>
      </w:pPr>
      <w:r w:rsidRPr="00267215">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D34E6F" w:rsidRPr="00267215" w:rsidRDefault="00A8244E">
      <w:pPr>
        <w:outlineLvl w:val="0"/>
        <w:rPr>
          <w:rFonts w:ascii="Arial" w:hAnsi="Arial"/>
          <w:b/>
          <w:sz w:val="28"/>
        </w:rPr>
        <w:sectPr w:rsidR="00D34E6F" w:rsidRPr="00267215" w:rsidSect="00B40475">
          <w:pgSz w:w="11907" w:h="16840" w:code="9"/>
          <w:pgMar w:top="1440" w:right="1800" w:bottom="1440" w:left="1800" w:header="720" w:footer="720" w:gutter="0"/>
          <w:paperSrc w:first="2" w:other="2"/>
          <w:pgNumType w:fmt="lowerRoman"/>
          <w:cols w:space="720"/>
          <w:docGrid w:linePitch="360"/>
        </w:sectPr>
      </w:pPr>
      <w:r w:rsidRPr="00267215">
        <w:br w:type="page"/>
      </w:r>
      <w:r w:rsidR="00D34E6F" w:rsidRPr="00267215">
        <w:rPr>
          <w:rFonts w:ascii="Arial" w:hAnsi="Arial"/>
          <w:b/>
          <w:sz w:val="28"/>
        </w:rPr>
        <w:lastRenderedPageBreak/>
        <w:t>Contents</w:t>
      </w:r>
    </w:p>
    <w:p w:rsidR="00A60FA1" w:rsidRPr="00CA7EAA" w:rsidRDefault="005C6CA4">
      <w:pPr>
        <w:pStyle w:val="TOC1"/>
        <w:tabs>
          <w:tab w:val="left" w:pos="440"/>
          <w:tab w:val="right" w:leader="dot" w:pos="8303"/>
        </w:tabs>
        <w:rPr>
          <w:rFonts w:ascii="Calibri" w:hAnsi="Calibri"/>
          <w:b w:val="0"/>
          <w:bCs w:val="0"/>
          <w:smallCaps w:val="0"/>
          <w:szCs w:val="22"/>
          <w:lang w:eastAsia="en-US"/>
        </w:rPr>
      </w:pPr>
      <w:r w:rsidRPr="00267215">
        <w:rPr>
          <w:rFonts w:ascii="Arial" w:hAnsi="Arial"/>
          <w:bCs w:val="0"/>
          <w:caps/>
          <w:sz w:val="24"/>
        </w:rPr>
        <w:fldChar w:fldCharType="begin"/>
      </w:r>
      <w:r w:rsidR="00D34E6F" w:rsidRPr="00267215">
        <w:rPr>
          <w:rFonts w:ascii="Arial" w:hAnsi="Arial"/>
          <w:bCs w:val="0"/>
          <w:caps/>
          <w:sz w:val="24"/>
        </w:rPr>
        <w:instrText xml:space="preserve"> TOC \o "1-4" \h \z \t "ANNEX;1" </w:instrText>
      </w:r>
      <w:r w:rsidRPr="00267215">
        <w:rPr>
          <w:rFonts w:ascii="Arial" w:hAnsi="Arial"/>
          <w:bCs w:val="0"/>
          <w:caps/>
          <w:sz w:val="24"/>
        </w:rPr>
        <w:fldChar w:fldCharType="separate"/>
      </w:r>
      <w:hyperlink w:anchor="_Toc3906180" w:history="1">
        <w:r w:rsidR="00A60FA1" w:rsidRPr="00267215">
          <w:rPr>
            <w:rStyle w:val="Hyperlink"/>
          </w:rPr>
          <w:t>1</w:t>
        </w:r>
        <w:r w:rsidR="00A60FA1" w:rsidRPr="00CA7EAA">
          <w:rPr>
            <w:rFonts w:ascii="Calibri" w:hAnsi="Calibri"/>
            <w:b w:val="0"/>
            <w:bCs w:val="0"/>
            <w:smallCaps w:val="0"/>
            <w:szCs w:val="22"/>
            <w:lang w:eastAsia="en-US"/>
          </w:rPr>
          <w:tab/>
        </w:r>
        <w:r w:rsidR="00A60FA1" w:rsidRPr="00267215">
          <w:rPr>
            <w:rStyle w:val="Hyperlink"/>
          </w:rPr>
          <w:t>Scope</w:t>
        </w:r>
        <w:r w:rsidR="00A60FA1" w:rsidRPr="00267215">
          <w:rPr>
            <w:webHidden/>
          </w:rPr>
          <w:tab/>
        </w:r>
        <w:r w:rsidR="00A60FA1" w:rsidRPr="00267215">
          <w:rPr>
            <w:webHidden/>
          </w:rPr>
          <w:fldChar w:fldCharType="begin"/>
        </w:r>
        <w:r w:rsidR="00A60FA1" w:rsidRPr="00267215">
          <w:rPr>
            <w:webHidden/>
          </w:rPr>
          <w:instrText xml:space="preserve"> PAGEREF _Toc3906180 \h </w:instrText>
        </w:r>
        <w:r w:rsidR="00A60FA1" w:rsidRPr="00267215">
          <w:rPr>
            <w:webHidden/>
          </w:rPr>
        </w:r>
        <w:r w:rsidR="00A60FA1" w:rsidRPr="00267215">
          <w:rPr>
            <w:webHidden/>
          </w:rPr>
          <w:fldChar w:fldCharType="separate"/>
        </w:r>
        <w:r w:rsidR="00953372">
          <w:rPr>
            <w:noProof/>
            <w:webHidden/>
          </w:rPr>
          <w:t>12</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81" w:history="1">
        <w:r w:rsidR="00A60FA1" w:rsidRPr="00267215">
          <w:rPr>
            <w:rStyle w:val="Hyperlink"/>
          </w:rPr>
          <w:t>1.1</w:t>
        </w:r>
        <w:r w:rsidR="00A60FA1" w:rsidRPr="00CA7EAA">
          <w:rPr>
            <w:rFonts w:ascii="Calibri" w:hAnsi="Calibri"/>
            <w:szCs w:val="22"/>
            <w:lang w:eastAsia="en-US"/>
          </w:rPr>
          <w:tab/>
        </w:r>
        <w:r w:rsidR="00A60FA1" w:rsidRPr="00267215">
          <w:rPr>
            <w:rStyle w:val="Hyperlink"/>
          </w:rPr>
          <w:t>OpenSearch Extension for Earth Observation</w:t>
        </w:r>
        <w:r w:rsidR="00A60FA1" w:rsidRPr="00267215">
          <w:rPr>
            <w:webHidden/>
          </w:rPr>
          <w:tab/>
        </w:r>
        <w:r w:rsidR="00A60FA1" w:rsidRPr="00267215">
          <w:rPr>
            <w:webHidden/>
          </w:rPr>
          <w:fldChar w:fldCharType="begin"/>
        </w:r>
        <w:r w:rsidR="00A60FA1" w:rsidRPr="00267215">
          <w:rPr>
            <w:webHidden/>
          </w:rPr>
          <w:instrText xml:space="preserve"> PAGEREF _Toc3906181 \h </w:instrText>
        </w:r>
        <w:r w:rsidR="00A60FA1" w:rsidRPr="00267215">
          <w:rPr>
            <w:webHidden/>
          </w:rPr>
        </w:r>
        <w:r w:rsidR="00A60FA1" w:rsidRPr="00267215">
          <w:rPr>
            <w:webHidden/>
          </w:rPr>
          <w:fldChar w:fldCharType="separate"/>
        </w:r>
        <w:r w:rsidR="00953372">
          <w:rPr>
            <w:noProof/>
            <w:webHidden/>
          </w:rPr>
          <w:t>12</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82" w:history="1">
        <w:r w:rsidR="00A60FA1" w:rsidRPr="00267215">
          <w:rPr>
            <w:rStyle w:val="Hyperlink"/>
          </w:rPr>
          <w:t>1.2</w:t>
        </w:r>
        <w:r w:rsidR="00A60FA1" w:rsidRPr="00CA7EAA">
          <w:rPr>
            <w:rFonts w:ascii="Calibri" w:hAnsi="Calibri"/>
            <w:szCs w:val="22"/>
            <w:lang w:eastAsia="en-US"/>
          </w:rPr>
          <w:tab/>
        </w:r>
        <w:r w:rsidR="00A60FA1" w:rsidRPr="00267215">
          <w:rPr>
            <w:rStyle w:val="Hyperlink"/>
          </w:rPr>
          <w:t>OpenSearch Extension for Earth Observation Response Model</w:t>
        </w:r>
        <w:r w:rsidR="00A60FA1" w:rsidRPr="00267215">
          <w:rPr>
            <w:webHidden/>
          </w:rPr>
          <w:tab/>
        </w:r>
        <w:r w:rsidR="00A60FA1" w:rsidRPr="00267215">
          <w:rPr>
            <w:webHidden/>
          </w:rPr>
          <w:fldChar w:fldCharType="begin"/>
        </w:r>
        <w:r w:rsidR="00A60FA1" w:rsidRPr="00267215">
          <w:rPr>
            <w:webHidden/>
          </w:rPr>
          <w:instrText xml:space="preserve"> PAGEREF _Toc3906182 \h </w:instrText>
        </w:r>
        <w:r w:rsidR="00A60FA1" w:rsidRPr="00267215">
          <w:rPr>
            <w:webHidden/>
          </w:rPr>
        </w:r>
        <w:r w:rsidR="00A60FA1" w:rsidRPr="00267215">
          <w:rPr>
            <w:webHidden/>
          </w:rPr>
          <w:fldChar w:fldCharType="separate"/>
        </w:r>
        <w:r w:rsidR="00953372">
          <w:rPr>
            <w:noProof/>
            <w:webHidden/>
          </w:rPr>
          <w:t>12</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83" w:history="1">
        <w:r w:rsidR="00A60FA1" w:rsidRPr="00267215">
          <w:rPr>
            <w:rStyle w:val="Hyperlink"/>
          </w:rPr>
          <w:t>1.3</w:t>
        </w:r>
        <w:r w:rsidR="00A60FA1" w:rsidRPr="00CA7EAA">
          <w:rPr>
            <w:rFonts w:ascii="Calibri" w:hAnsi="Calibri"/>
            <w:szCs w:val="22"/>
            <w:lang w:eastAsia="en-US"/>
          </w:rPr>
          <w:tab/>
        </w:r>
        <w:r w:rsidR="00A60FA1" w:rsidRPr="00267215">
          <w:rPr>
            <w:rStyle w:val="Hyperlink"/>
          </w:rPr>
          <w:t>Design Approach and Rationale</w:t>
        </w:r>
        <w:r w:rsidR="00A60FA1" w:rsidRPr="00267215">
          <w:rPr>
            <w:webHidden/>
          </w:rPr>
          <w:tab/>
        </w:r>
        <w:r w:rsidR="00A60FA1" w:rsidRPr="00267215">
          <w:rPr>
            <w:webHidden/>
          </w:rPr>
          <w:fldChar w:fldCharType="begin"/>
        </w:r>
        <w:r w:rsidR="00A60FA1" w:rsidRPr="00267215">
          <w:rPr>
            <w:webHidden/>
          </w:rPr>
          <w:instrText xml:space="preserve"> PAGEREF _Toc3906183 \h </w:instrText>
        </w:r>
        <w:r w:rsidR="00A60FA1" w:rsidRPr="00267215">
          <w:rPr>
            <w:webHidden/>
          </w:rPr>
        </w:r>
        <w:r w:rsidR="00A60FA1" w:rsidRPr="00267215">
          <w:rPr>
            <w:webHidden/>
          </w:rPr>
          <w:fldChar w:fldCharType="separate"/>
        </w:r>
        <w:r w:rsidR="00953372">
          <w:rPr>
            <w:noProof/>
            <w:webHidden/>
          </w:rPr>
          <w:t>13</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84" w:history="1">
        <w:r w:rsidR="00A60FA1" w:rsidRPr="00267215">
          <w:rPr>
            <w:rStyle w:val="Hyperlink"/>
          </w:rPr>
          <w:t>1.4</w:t>
        </w:r>
        <w:r w:rsidR="00A60FA1" w:rsidRPr="00CA7EAA">
          <w:rPr>
            <w:rFonts w:ascii="Calibri" w:hAnsi="Calibri"/>
            <w:szCs w:val="22"/>
            <w:lang w:eastAsia="en-US"/>
          </w:rPr>
          <w:tab/>
        </w:r>
        <w:r w:rsidR="00A60FA1" w:rsidRPr="00267215">
          <w:rPr>
            <w:rStyle w:val="Hyperlink"/>
          </w:rPr>
          <w:t>Document Outline</w:t>
        </w:r>
        <w:r w:rsidR="00A60FA1" w:rsidRPr="00267215">
          <w:rPr>
            <w:webHidden/>
          </w:rPr>
          <w:tab/>
        </w:r>
        <w:r w:rsidR="00A60FA1" w:rsidRPr="00267215">
          <w:rPr>
            <w:webHidden/>
          </w:rPr>
          <w:fldChar w:fldCharType="begin"/>
        </w:r>
        <w:r w:rsidR="00A60FA1" w:rsidRPr="00267215">
          <w:rPr>
            <w:webHidden/>
          </w:rPr>
          <w:instrText xml:space="preserve"> PAGEREF _Toc3906184 \h </w:instrText>
        </w:r>
        <w:r w:rsidR="00A60FA1" w:rsidRPr="00267215">
          <w:rPr>
            <w:webHidden/>
          </w:rPr>
        </w:r>
        <w:r w:rsidR="00A60FA1" w:rsidRPr="00267215">
          <w:rPr>
            <w:webHidden/>
          </w:rPr>
          <w:fldChar w:fldCharType="separate"/>
        </w:r>
        <w:r w:rsidR="00953372">
          <w:rPr>
            <w:noProof/>
            <w:webHidden/>
          </w:rPr>
          <w:t>13</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185" w:history="1">
        <w:r w:rsidR="00A60FA1" w:rsidRPr="00267215">
          <w:rPr>
            <w:rStyle w:val="Hyperlink"/>
          </w:rPr>
          <w:t>2</w:t>
        </w:r>
        <w:r w:rsidR="00A60FA1" w:rsidRPr="00CA7EAA">
          <w:rPr>
            <w:rFonts w:ascii="Calibri" w:hAnsi="Calibri"/>
            <w:b w:val="0"/>
            <w:bCs w:val="0"/>
            <w:smallCaps w:val="0"/>
            <w:szCs w:val="22"/>
            <w:lang w:eastAsia="en-US"/>
          </w:rPr>
          <w:tab/>
        </w:r>
        <w:r w:rsidR="00A60FA1" w:rsidRPr="00267215">
          <w:rPr>
            <w:rStyle w:val="Hyperlink"/>
          </w:rPr>
          <w:t>Conformance</w:t>
        </w:r>
        <w:r w:rsidR="00A60FA1" w:rsidRPr="00267215">
          <w:rPr>
            <w:webHidden/>
          </w:rPr>
          <w:tab/>
        </w:r>
        <w:r w:rsidR="00A60FA1" w:rsidRPr="00267215">
          <w:rPr>
            <w:webHidden/>
          </w:rPr>
          <w:fldChar w:fldCharType="begin"/>
        </w:r>
        <w:r w:rsidR="00A60FA1" w:rsidRPr="00267215">
          <w:rPr>
            <w:webHidden/>
          </w:rPr>
          <w:instrText xml:space="preserve"> PAGEREF _Toc3906185 \h </w:instrText>
        </w:r>
        <w:r w:rsidR="00A60FA1" w:rsidRPr="00267215">
          <w:rPr>
            <w:webHidden/>
          </w:rPr>
        </w:r>
        <w:r w:rsidR="00A60FA1" w:rsidRPr="00267215">
          <w:rPr>
            <w:webHidden/>
          </w:rPr>
          <w:fldChar w:fldCharType="separate"/>
        </w:r>
        <w:r w:rsidR="00953372">
          <w:rPr>
            <w:noProof/>
            <w:webHidden/>
          </w:rPr>
          <w:t>15</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86" w:history="1">
        <w:r w:rsidR="00A60FA1" w:rsidRPr="00267215">
          <w:rPr>
            <w:rStyle w:val="Hyperlink"/>
          </w:rPr>
          <w:t>2.1</w:t>
        </w:r>
        <w:r w:rsidR="00A60FA1" w:rsidRPr="00CA7EAA">
          <w:rPr>
            <w:rFonts w:ascii="Calibri" w:hAnsi="Calibri"/>
            <w:szCs w:val="22"/>
            <w:lang w:eastAsia="en-US"/>
          </w:rPr>
          <w:tab/>
        </w:r>
        <w:r w:rsidR="00A60FA1" w:rsidRPr="00267215">
          <w:rPr>
            <w:rStyle w:val="Hyperlink"/>
          </w:rPr>
          <w:t>Conformance to base specifications</w:t>
        </w:r>
        <w:r w:rsidR="00A60FA1" w:rsidRPr="00267215">
          <w:rPr>
            <w:webHidden/>
          </w:rPr>
          <w:tab/>
        </w:r>
        <w:r w:rsidR="00A60FA1" w:rsidRPr="00267215">
          <w:rPr>
            <w:webHidden/>
          </w:rPr>
          <w:fldChar w:fldCharType="begin"/>
        </w:r>
        <w:r w:rsidR="00A60FA1" w:rsidRPr="00267215">
          <w:rPr>
            <w:webHidden/>
          </w:rPr>
          <w:instrText xml:space="preserve"> PAGEREF _Toc3906186 \h </w:instrText>
        </w:r>
        <w:r w:rsidR="00A60FA1" w:rsidRPr="00267215">
          <w:rPr>
            <w:webHidden/>
          </w:rPr>
        </w:r>
        <w:r w:rsidR="00A60FA1" w:rsidRPr="00267215">
          <w:rPr>
            <w:webHidden/>
          </w:rPr>
          <w:fldChar w:fldCharType="separate"/>
        </w:r>
        <w:r w:rsidR="00953372">
          <w:rPr>
            <w:noProof/>
            <w:webHidden/>
          </w:rPr>
          <w:t>15</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87" w:history="1">
        <w:r w:rsidR="00A60FA1" w:rsidRPr="00267215">
          <w:rPr>
            <w:rStyle w:val="Hyperlink"/>
          </w:rPr>
          <w:t>2.2</w:t>
        </w:r>
        <w:r w:rsidR="00A60FA1" w:rsidRPr="00CA7EAA">
          <w:rPr>
            <w:rFonts w:ascii="Calibri" w:hAnsi="Calibri"/>
            <w:szCs w:val="22"/>
            <w:lang w:eastAsia="en-US"/>
          </w:rPr>
          <w:tab/>
        </w:r>
        <w:r w:rsidR="00A60FA1" w:rsidRPr="00267215">
          <w:rPr>
            <w:rStyle w:val="Hyperlink"/>
          </w:rPr>
          <w:t>Conformance classes</w:t>
        </w:r>
        <w:r w:rsidR="00A60FA1" w:rsidRPr="00267215">
          <w:rPr>
            <w:webHidden/>
          </w:rPr>
          <w:tab/>
        </w:r>
        <w:r w:rsidR="00A60FA1" w:rsidRPr="00267215">
          <w:rPr>
            <w:webHidden/>
          </w:rPr>
          <w:fldChar w:fldCharType="begin"/>
        </w:r>
        <w:r w:rsidR="00A60FA1" w:rsidRPr="00267215">
          <w:rPr>
            <w:webHidden/>
          </w:rPr>
          <w:instrText xml:space="preserve"> PAGEREF _Toc3906187 \h </w:instrText>
        </w:r>
        <w:r w:rsidR="00A60FA1" w:rsidRPr="00267215">
          <w:rPr>
            <w:webHidden/>
          </w:rPr>
        </w:r>
        <w:r w:rsidR="00A60FA1" w:rsidRPr="00267215">
          <w:rPr>
            <w:webHidden/>
          </w:rPr>
          <w:fldChar w:fldCharType="separate"/>
        </w:r>
        <w:r w:rsidR="00953372">
          <w:rPr>
            <w:noProof/>
            <w:webHidden/>
          </w:rPr>
          <w:t>15</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188" w:history="1">
        <w:r w:rsidR="00A60FA1" w:rsidRPr="00267215">
          <w:rPr>
            <w:rStyle w:val="Hyperlink"/>
          </w:rPr>
          <w:t>3</w:t>
        </w:r>
        <w:r w:rsidR="00A60FA1" w:rsidRPr="00CA7EAA">
          <w:rPr>
            <w:rFonts w:ascii="Calibri" w:hAnsi="Calibri"/>
            <w:b w:val="0"/>
            <w:bCs w:val="0"/>
            <w:smallCaps w:val="0"/>
            <w:szCs w:val="22"/>
            <w:lang w:eastAsia="en-US"/>
          </w:rPr>
          <w:tab/>
        </w:r>
        <w:r w:rsidR="00A60FA1" w:rsidRPr="00267215">
          <w:rPr>
            <w:rStyle w:val="Hyperlink"/>
          </w:rPr>
          <w:t>References</w:t>
        </w:r>
        <w:r w:rsidR="00A60FA1" w:rsidRPr="00267215">
          <w:rPr>
            <w:webHidden/>
          </w:rPr>
          <w:tab/>
        </w:r>
        <w:r w:rsidR="00A60FA1" w:rsidRPr="00267215">
          <w:rPr>
            <w:webHidden/>
          </w:rPr>
          <w:fldChar w:fldCharType="begin"/>
        </w:r>
        <w:r w:rsidR="00A60FA1" w:rsidRPr="00267215">
          <w:rPr>
            <w:webHidden/>
          </w:rPr>
          <w:instrText xml:space="preserve"> PAGEREF _Toc3906188 \h </w:instrText>
        </w:r>
        <w:r w:rsidR="00A60FA1" w:rsidRPr="00267215">
          <w:rPr>
            <w:webHidden/>
          </w:rPr>
        </w:r>
        <w:r w:rsidR="00A60FA1" w:rsidRPr="00267215">
          <w:rPr>
            <w:webHidden/>
          </w:rPr>
          <w:fldChar w:fldCharType="separate"/>
        </w:r>
        <w:r w:rsidR="00953372">
          <w:rPr>
            <w:noProof/>
            <w:webHidden/>
          </w:rPr>
          <w:t>16</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89" w:history="1">
        <w:r w:rsidR="00A60FA1" w:rsidRPr="00267215">
          <w:rPr>
            <w:rStyle w:val="Hyperlink"/>
          </w:rPr>
          <w:t>3.1</w:t>
        </w:r>
        <w:r w:rsidR="00A60FA1" w:rsidRPr="00CA7EAA">
          <w:rPr>
            <w:rFonts w:ascii="Calibri" w:hAnsi="Calibri"/>
            <w:szCs w:val="22"/>
            <w:lang w:eastAsia="en-US"/>
          </w:rPr>
          <w:tab/>
        </w:r>
        <w:r w:rsidR="00A60FA1" w:rsidRPr="00267215">
          <w:rPr>
            <w:rStyle w:val="Hyperlink"/>
          </w:rPr>
          <w:t>Normative references</w:t>
        </w:r>
        <w:r w:rsidR="00A60FA1" w:rsidRPr="00267215">
          <w:rPr>
            <w:webHidden/>
          </w:rPr>
          <w:tab/>
        </w:r>
        <w:r w:rsidR="00A60FA1" w:rsidRPr="00267215">
          <w:rPr>
            <w:webHidden/>
          </w:rPr>
          <w:fldChar w:fldCharType="begin"/>
        </w:r>
        <w:r w:rsidR="00A60FA1" w:rsidRPr="00267215">
          <w:rPr>
            <w:webHidden/>
          </w:rPr>
          <w:instrText xml:space="preserve"> PAGEREF _Toc3906189 \h </w:instrText>
        </w:r>
        <w:r w:rsidR="00A60FA1" w:rsidRPr="00267215">
          <w:rPr>
            <w:webHidden/>
          </w:rPr>
        </w:r>
        <w:r w:rsidR="00A60FA1" w:rsidRPr="00267215">
          <w:rPr>
            <w:webHidden/>
          </w:rPr>
          <w:fldChar w:fldCharType="separate"/>
        </w:r>
        <w:r w:rsidR="00953372">
          <w:rPr>
            <w:noProof/>
            <w:webHidden/>
          </w:rPr>
          <w:t>16</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90" w:history="1">
        <w:r w:rsidR="00A60FA1" w:rsidRPr="00267215">
          <w:rPr>
            <w:rStyle w:val="Hyperlink"/>
          </w:rPr>
          <w:t>3.2</w:t>
        </w:r>
        <w:r w:rsidR="00A60FA1" w:rsidRPr="00CA7EAA">
          <w:rPr>
            <w:rFonts w:ascii="Calibri" w:hAnsi="Calibri"/>
            <w:szCs w:val="22"/>
            <w:lang w:eastAsia="en-US"/>
          </w:rPr>
          <w:tab/>
        </w:r>
        <w:r w:rsidR="00A60FA1" w:rsidRPr="00267215">
          <w:rPr>
            <w:rStyle w:val="Hyperlink"/>
          </w:rPr>
          <w:t>Other references</w:t>
        </w:r>
        <w:r w:rsidR="00A60FA1" w:rsidRPr="00267215">
          <w:rPr>
            <w:webHidden/>
          </w:rPr>
          <w:tab/>
        </w:r>
        <w:r w:rsidR="00A60FA1" w:rsidRPr="00267215">
          <w:rPr>
            <w:webHidden/>
          </w:rPr>
          <w:fldChar w:fldCharType="begin"/>
        </w:r>
        <w:r w:rsidR="00A60FA1" w:rsidRPr="00267215">
          <w:rPr>
            <w:webHidden/>
          </w:rPr>
          <w:instrText xml:space="preserve"> PAGEREF _Toc3906190 \h </w:instrText>
        </w:r>
        <w:r w:rsidR="00A60FA1" w:rsidRPr="00267215">
          <w:rPr>
            <w:webHidden/>
          </w:rPr>
        </w:r>
        <w:r w:rsidR="00A60FA1" w:rsidRPr="00267215">
          <w:rPr>
            <w:webHidden/>
          </w:rPr>
          <w:fldChar w:fldCharType="separate"/>
        </w:r>
        <w:r w:rsidR="00953372">
          <w:rPr>
            <w:noProof/>
            <w:webHidden/>
          </w:rPr>
          <w:t>16</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191" w:history="1">
        <w:r w:rsidR="00A60FA1" w:rsidRPr="00267215">
          <w:rPr>
            <w:rStyle w:val="Hyperlink"/>
          </w:rPr>
          <w:t>4</w:t>
        </w:r>
        <w:r w:rsidR="00A60FA1" w:rsidRPr="00CA7EAA">
          <w:rPr>
            <w:rFonts w:ascii="Calibri" w:hAnsi="Calibri"/>
            <w:b w:val="0"/>
            <w:bCs w:val="0"/>
            <w:smallCaps w:val="0"/>
            <w:szCs w:val="22"/>
            <w:lang w:eastAsia="en-US"/>
          </w:rPr>
          <w:tab/>
        </w:r>
        <w:r w:rsidR="00A60FA1" w:rsidRPr="00267215">
          <w:rPr>
            <w:rStyle w:val="Hyperlink"/>
          </w:rPr>
          <w:t>Terms and definitions</w:t>
        </w:r>
        <w:r w:rsidR="00A60FA1" w:rsidRPr="00267215">
          <w:rPr>
            <w:webHidden/>
          </w:rPr>
          <w:tab/>
        </w:r>
        <w:r w:rsidR="00A60FA1" w:rsidRPr="00267215">
          <w:rPr>
            <w:webHidden/>
          </w:rPr>
          <w:fldChar w:fldCharType="begin"/>
        </w:r>
        <w:r w:rsidR="00A60FA1" w:rsidRPr="00267215">
          <w:rPr>
            <w:webHidden/>
          </w:rPr>
          <w:instrText xml:space="preserve"> PAGEREF _Toc3906191 \h </w:instrText>
        </w:r>
        <w:r w:rsidR="00A60FA1" w:rsidRPr="00267215">
          <w:rPr>
            <w:webHidden/>
          </w:rPr>
        </w:r>
        <w:r w:rsidR="00A60FA1" w:rsidRPr="00267215">
          <w:rPr>
            <w:webHidden/>
          </w:rPr>
          <w:fldChar w:fldCharType="separate"/>
        </w:r>
        <w:r w:rsidR="00953372">
          <w:rPr>
            <w:noProof/>
            <w:webHidden/>
          </w:rPr>
          <w:t>18</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192" w:history="1">
        <w:r w:rsidR="00A60FA1" w:rsidRPr="00267215">
          <w:rPr>
            <w:rStyle w:val="Hyperlink"/>
          </w:rPr>
          <w:t>5</w:t>
        </w:r>
        <w:r w:rsidR="00A60FA1" w:rsidRPr="00CA7EAA">
          <w:rPr>
            <w:rFonts w:ascii="Calibri" w:hAnsi="Calibri"/>
            <w:b w:val="0"/>
            <w:bCs w:val="0"/>
            <w:smallCaps w:val="0"/>
            <w:szCs w:val="22"/>
            <w:lang w:eastAsia="en-US"/>
          </w:rPr>
          <w:tab/>
        </w:r>
        <w:r w:rsidR="00A60FA1" w:rsidRPr="00267215">
          <w:rPr>
            <w:rStyle w:val="Hyperlink"/>
          </w:rPr>
          <w:t>Conventions</w:t>
        </w:r>
        <w:r w:rsidR="00A60FA1" w:rsidRPr="00267215">
          <w:rPr>
            <w:webHidden/>
          </w:rPr>
          <w:tab/>
        </w:r>
        <w:r w:rsidR="00A60FA1" w:rsidRPr="00267215">
          <w:rPr>
            <w:webHidden/>
          </w:rPr>
          <w:fldChar w:fldCharType="begin"/>
        </w:r>
        <w:r w:rsidR="00A60FA1" w:rsidRPr="00267215">
          <w:rPr>
            <w:webHidden/>
          </w:rPr>
          <w:instrText xml:space="preserve"> PAGEREF _Toc3906192 \h </w:instrText>
        </w:r>
        <w:r w:rsidR="00A60FA1" w:rsidRPr="00267215">
          <w:rPr>
            <w:webHidden/>
          </w:rPr>
        </w:r>
        <w:r w:rsidR="00A60FA1" w:rsidRPr="00267215">
          <w:rPr>
            <w:webHidden/>
          </w:rPr>
          <w:fldChar w:fldCharType="separate"/>
        </w:r>
        <w:r w:rsidR="00953372">
          <w:rPr>
            <w:noProof/>
            <w:webHidden/>
          </w:rPr>
          <w:t>21</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93" w:history="1">
        <w:r w:rsidR="00A60FA1" w:rsidRPr="00267215">
          <w:rPr>
            <w:rStyle w:val="Hyperlink"/>
          </w:rPr>
          <w:t>5.1</w:t>
        </w:r>
        <w:r w:rsidR="00A60FA1" w:rsidRPr="00CA7EAA">
          <w:rPr>
            <w:rFonts w:ascii="Calibri" w:hAnsi="Calibri"/>
            <w:szCs w:val="22"/>
            <w:lang w:eastAsia="en-US"/>
          </w:rPr>
          <w:tab/>
        </w:r>
        <w:r w:rsidR="00A60FA1" w:rsidRPr="00267215">
          <w:rPr>
            <w:rStyle w:val="Hyperlink"/>
          </w:rPr>
          <w:t>Abbreviated terms</w:t>
        </w:r>
        <w:r w:rsidR="00A60FA1" w:rsidRPr="00267215">
          <w:rPr>
            <w:webHidden/>
          </w:rPr>
          <w:tab/>
        </w:r>
        <w:r w:rsidR="00A60FA1" w:rsidRPr="00267215">
          <w:rPr>
            <w:webHidden/>
          </w:rPr>
          <w:fldChar w:fldCharType="begin"/>
        </w:r>
        <w:r w:rsidR="00A60FA1" w:rsidRPr="00267215">
          <w:rPr>
            <w:webHidden/>
          </w:rPr>
          <w:instrText xml:space="preserve"> PAGEREF _Toc3906193 \h </w:instrText>
        </w:r>
        <w:r w:rsidR="00A60FA1" w:rsidRPr="00267215">
          <w:rPr>
            <w:webHidden/>
          </w:rPr>
        </w:r>
        <w:r w:rsidR="00A60FA1" w:rsidRPr="00267215">
          <w:rPr>
            <w:webHidden/>
          </w:rPr>
          <w:fldChar w:fldCharType="separate"/>
        </w:r>
        <w:r w:rsidR="00953372">
          <w:rPr>
            <w:noProof/>
            <w:webHidden/>
          </w:rPr>
          <w:t>21</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94" w:history="1">
        <w:r w:rsidR="00A60FA1" w:rsidRPr="00267215">
          <w:rPr>
            <w:rStyle w:val="Hyperlink"/>
          </w:rPr>
          <w:t>5.2</w:t>
        </w:r>
        <w:r w:rsidR="00A60FA1" w:rsidRPr="00CA7EAA">
          <w:rPr>
            <w:rFonts w:ascii="Calibri" w:hAnsi="Calibri"/>
            <w:szCs w:val="22"/>
            <w:lang w:eastAsia="en-US"/>
          </w:rPr>
          <w:tab/>
        </w:r>
        <w:r w:rsidR="00A60FA1" w:rsidRPr="00267215">
          <w:rPr>
            <w:rStyle w:val="Hyperlink"/>
          </w:rPr>
          <w:t>Symbols</w:t>
        </w:r>
        <w:r w:rsidR="00A60FA1" w:rsidRPr="00267215">
          <w:rPr>
            <w:webHidden/>
          </w:rPr>
          <w:tab/>
        </w:r>
        <w:r w:rsidR="00A60FA1" w:rsidRPr="00267215">
          <w:rPr>
            <w:webHidden/>
          </w:rPr>
          <w:fldChar w:fldCharType="begin"/>
        </w:r>
        <w:r w:rsidR="00A60FA1" w:rsidRPr="00267215">
          <w:rPr>
            <w:webHidden/>
          </w:rPr>
          <w:instrText xml:space="preserve"> PAGEREF _Toc3906194 \h </w:instrText>
        </w:r>
        <w:r w:rsidR="00A60FA1" w:rsidRPr="00267215">
          <w:rPr>
            <w:webHidden/>
          </w:rPr>
        </w:r>
        <w:r w:rsidR="00A60FA1" w:rsidRPr="00267215">
          <w:rPr>
            <w:webHidden/>
          </w:rPr>
          <w:fldChar w:fldCharType="separate"/>
        </w:r>
        <w:r w:rsidR="00953372">
          <w:rPr>
            <w:noProof/>
            <w:webHidden/>
          </w:rPr>
          <w:t>22</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195" w:history="1">
        <w:r w:rsidR="00A60FA1" w:rsidRPr="00267215">
          <w:rPr>
            <w:rStyle w:val="Hyperlink"/>
          </w:rPr>
          <w:t>5.2.1</w:t>
        </w:r>
        <w:r w:rsidR="00A60FA1" w:rsidRPr="00CA7EAA">
          <w:rPr>
            <w:rFonts w:ascii="Calibri" w:hAnsi="Calibri"/>
            <w:iCs w:val="0"/>
            <w:szCs w:val="22"/>
            <w:lang w:eastAsia="en-US"/>
          </w:rPr>
          <w:tab/>
        </w:r>
        <w:r w:rsidR="00A60FA1" w:rsidRPr="00267215">
          <w:rPr>
            <w:rStyle w:val="Hyperlink"/>
          </w:rPr>
          <w:t>JSON Schema diagrams</w:t>
        </w:r>
        <w:r w:rsidR="00A60FA1" w:rsidRPr="00267215">
          <w:rPr>
            <w:webHidden/>
          </w:rPr>
          <w:tab/>
        </w:r>
        <w:r w:rsidR="00A60FA1" w:rsidRPr="00267215">
          <w:rPr>
            <w:webHidden/>
          </w:rPr>
          <w:fldChar w:fldCharType="begin"/>
        </w:r>
        <w:r w:rsidR="00A60FA1" w:rsidRPr="00267215">
          <w:rPr>
            <w:webHidden/>
          </w:rPr>
          <w:instrText xml:space="preserve"> PAGEREF _Toc3906195 \h </w:instrText>
        </w:r>
        <w:r w:rsidR="00A60FA1" w:rsidRPr="00267215">
          <w:rPr>
            <w:webHidden/>
          </w:rPr>
        </w:r>
        <w:r w:rsidR="00A60FA1" w:rsidRPr="00267215">
          <w:rPr>
            <w:webHidden/>
          </w:rPr>
          <w:fldChar w:fldCharType="separate"/>
        </w:r>
        <w:r w:rsidR="00953372">
          <w:rPr>
            <w:noProof/>
            <w:webHidden/>
          </w:rPr>
          <w:t>22</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196" w:history="1">
        <w:r w:rsidR="00A60FA1" w:rsidRPr="00267215">
          <w:rPr>
            <w:rStyle w:val="Hyperlink"/>
          </w:rPr>
          <w:t>5.2.2</w:t>
        </w:r>
        <w:r w:rsidR="00A60FA1" w:rsidRPr="00CA7EAA">
          <w:rPr>
            <w:rFonts w:ascii="Calibri" w:hAnsi="Calibri"/>
            <w:iCs w:val="0"/>
            <w:szCs w:val="22"/>
            <w:lang w:eastAsia="en-US"/>
          </w:rPr>
          <w:tab/>
        </w:r>
        <w:r w:rsidR="00A60FA1" w:rsidRPr="00267215">
          <w:rPr>
            <w:rStyle w:val="Hyperlink"/>
          </w:rPr>
          <w:t>JSONPath</w:t>
        </w:r>
        <w:r w:rsidR="00A60FA1" w:rsidRPr="00267215">
          <w:rPr>
            <w:webHidden/>
          </w:rPr>
          <w:tab/>
        </w:r>
        <w:r w:rsidR="00A60FA1" w:rsidRPr="00267215">
          <w:rPr>
            <w:webHidden/>
          </w:rPr>
          <w:fldChar w:fldCharType="begin"/>
        </w:r>
        <w:r w:rsidR="00A60FA1" w:rsidRPr="00267215">
          <w:rPr>
            <w:webHidden/>
          </w:rPr>
          <w:instrText xml:space="preserve"> PAGEREF _Toc3906196 \h </w:instrText>
        </w:r>
        <w:r w:rsidR="00A60FA1" w:rsidRPr="00267215">
          <w:rPr>
            <w:webHidden/>
          </w:rPr>
        </w:r>
        <w:r w:rsidR="00A60FA1" w:rsidRPr="00267215">
          <w:rPr>
            <w:webHidden/>
          </w:rPr>
          <w:fldChar w:fldCharType="separate"/>
        </w:r>
        <w:r w:rsidR="00953372">
          <w:rPr>
            <w:noProof/>
            <w:webHidden/>
          </w:rPr>
          <w:t>23</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97" w:history="1">
        <w:r w:rsidR="00A60FA1" w:rsidRPr="00267215">
          <w:rPr>
            <w:rStyle w:val="Hyperlink"/>
          </w:rPr>
          <w:t>5.3</w:t>
        </w:r>
        <w:r w:rsidR="00A60FA1" w:rsidRPr="00CA7EAA">
          <w:rPr>
            <w:rFonts w:ascii="Calibri" w:hAnsi="Calibri"/>
            <w:szCs w:val="22"/>
            <w:lang w:eastAsia="en-US"/>
          </w:rPr>
          <w:tab/>
        </w:r>
        <w:r w:rsidR="00A60FA1" w:rsidRPr="00267215">
          <w:rPr>
            <w:rStyle w:val="Hyperlink"/>
          </w:rPr>
          <w:t>Namespace abbreviations</w:t>
        </w:r>
        <w:r w:rsidR="00A60FA1" w:rsidRPr="00267215">
          <w:rPr>
            <w:webHidden/>
          </w:rPr>
          <w:tab/>
        </w:r>
        <w:r w:rsidR="00A60FA1" w:rsidRPr="00267215">
          <w:rPr>
            <w:webHidden/>
          </w:rPr>
          <w:fldChar w:fldCharType="begin"/>
        </w:r>
        <w:r w:rsidR="00A60FA1" w:rsidRPr="00267215">
          <w:rPr>
            <w:webHidden/>
          </w:rPr>
          <w:instrText xml:space="preserve"> PAGEREF _Toc3906197 \h </w:instrText>
        </w:r>
        <w:r w:rsidR="00A60FA1" w:rsidRPr="00267215">
          <w:rPr>
            <w:webHidden/>
          </w:rPr>
        </w:r>
        <w:r w:rsidR="00A60FA1" w:rsidRPr="00267215">
          <w:rPr>
            <w:webHidden/>
          </w:rPr>
          <w:fldChar w:fldCharType="separate"/>
        </w:r>
        <w:r w:rsidR="00953372">
          <w:rPr>
            <w:noProof/>
            <w:webHidden/>
          </w:rPr>
          <w:t>24</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98" w:history="1">
        <w:r w:rsidR="00A60FA1" w:rsidRPr="00267215">
          <w:rPr>
            <w:rStyle w:val="Hyperlink"/>
          </w:rPr>
          <w:t>5.4</w:t>
        </w:r>
        <w:r w:rsidR="00A60FA1" w:rsidRPr="00CA7EAA">
          <w:rPr>
            <w:rFonts w:ascii="Calibri" w:hAnsi="Calibri"/>
            <w:szCs w:val="22"/>
            <w:lang w:eastAsia="en-US"/>
          </w:rPr>
          <w:tab/>
        </w:r>
        <w:r w:rsidR="00A60FA1" w:rsidRPr="00267215">
          <w:rPr>
            <w:rStyle w:val="Hyperlink"/>
          </w:rPr>
          <w:t>Layout and identifiers</w:t>
        </w:r>
        <w:r w:rsidR="00A60FA1" w:rsidRPr="00267215">
          <w:rPr>
            <w:webHidden/>
          </w:rPr>
          <w:tab/>
        </w:r>
        <w:r w:rsidR="00A60FA1" w:rsidRPr="00267215">
          <w:rPr>
            <w:webHidden/>
          </w:rPr>
          <w:fldChar w:fldCharType="begin"/>
        </w:r>
        <w:r w:rsidR="00A60FA1" w:rsidRPr="00267215">
          <w:rPr>
            <w:webHidden/>
          </w:rPr>
          <w:instrText xml:space="preserve"> PAGEREF _Toc3906198 \h </w:instrText>
        </w:r>
        <w:r w:rsidR="00A60FA1" w:rsidRPr="00267215">
          <w:rPr>
            <w:webHidden/>
          </w:rPr>
        </w:r>
        <w:r w:rsidR="00A60FA1" w:rsidRPr="00267215">
          <w:rPr>
            <w:webHidden/>
          </w:rPr>
          <w:fldChar w:fldCharType="separate"/>
        </w:r>
        <w:r w:rsidR="00953372">
          <w:rPr>
            <w:noProof/>
            <w:webHidden/>
          </w:rPr>
          <w:t>25</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199" w:history="1">
        <w:r w:rsidR="00A60FA1" w:rsidRPr="00267215">
          <w:rPr>
            <w:rStyle w:val="Hyperlink"/>
          </w:rPr>
          <w:t>5.5</w:t>
        </w:r>
        <w:r w:rsidR="00A60FA1" w:rsidRPr="00CA7EAA">
          <w:rPr>
            <w:rFonts w:ascii="Calibri" w:hAnsi="Calibri"/>
            <w:szCs w:val="22"/>
            <w:lang w:eastAsia="en-US"/>
          </w:rPr>
          <w:tab/>
        </w:r>
        <w:r w:rsidR="00A60FA1" w:rsidRPr="00267215">
          <w:rPr>
            <w:rStyle w:val="Hyperlink"/>
          </w:rPr>
          <w:t>Style</w:t>
        </w:r>
        <w:r w:rsidR="00A60FA1" w:rsidRPr="00267215">
          <w:rPr>
            <w:webHidden/>
          </w:rPr>
          <w:tab/>
        </w:r>
        <w:r w:rsidR="00A60FA1" w:rsidRPr="00267215">
          <w:rPr>
            <w:webHidden/>
          </w:rPr>
          <w:fldChar w:fldCharType="begin"/>
        </w:r>
        <w:r w:rsidR="00A60FA1" w:rsidRPr="00267215">
          <w:rPr>
            <w:webHidden/>
          </w:rPr>
          <w:instrText xml:space="preserve"> PAGEREF _Toc3906199 \h </w:instrText>
        </w:r>
        <w:r w:rsidR="00A60FA1" w:rsidRPr="00267215">
          <w:rPr>
            <w:webHidden/>
          </w:rPr>
        </w:r>
        <w:r w:rsidR="00A60FA1" w:rsidRPr="00267215">
          <w:rPr>
            <w:webHidden/>
          </w:rPr>
          <w:fldChar w:fldCharType="separate"/>
        </w:r>
        <w:r w:rsidR="00953372">
          <w:rPr>
            <w:noProof/>
            <w:webHidden/>
          </w:rPr>
          <w:t>25</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00" w:history="1">
        <w:r w:rsidR="00A60FA1" w:rsidRPr="00267215">
          <w:rPr>
            <w:rStyle w:val="Hyperlink"/>
          </w:rPr>
          <w:t>5.6</w:t>
        </w:r>
        <w:r w:rsidR="00A60FA1" w:rsidRPr="00CA7EAA">
          <w:rPr>
            <w:rFonts w:ascii="Calibri" w:hAnsi="Calibri"/>
            <w:szCs w:val="22"/>
            <w:lang w:eastAsia="en-US"/>
          </w:rPr>
          <w:tab/>
        </w:r>
        <w:r w:rsidR="00A60FA1" w:rsidRPr="00267215">
          <w:rPr>
            <w:rStyle w:val="Hyperlink"/>
          </w:rPr>
          <w:t>Data dictionary tables</w:t>
        </w:r>
        <w:r w:rsidR="00A60FA1" w:rsidRPr="00267215">
          <w:rPr>
            <w:webHidden/>
          </w:rPr>
          <w:tab/>
        </w:r>
        <w:r w:rsidR="00A60FA1" w:rsidRPr="00267215">
          <w:rPr>
            <w:webHidden/>
          </w:rPr>
          <w:fldChar w:fldCharType="begin"/>
        </w:r>
        <w:r w:rsidR="00A60FA1" w:rsidRPr="00267215">
          <w:rPr>
            <w:webHidden/>
          </w:rPr>
          <w:instrText xml:space="preserve"> PAGEREF _Toc3906200 \h </w:instrText>
        </w:r>
        <w:r w:rsidR="00A60FA1" w:rsidRPr="00267215">
          <w:rPr>
            <w:webHidden/>
          </w:rPr>
        </w:r>
        <w:r w:rsidR="00A60FA1" w:rsidRPr="00267215">
          <w:rPr>
            <w:webHidden/>
          </w:rPr>
          <w:fldChar w:fldCharType="separate"/>
        </w:r>
        <w:r w:rsidR="00953372">
          <w:rPr>
            <w:noProof/>
            <w:webHidden/>
          </w:rPr>
          <w:t>25</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201" w:history="1">
        <w:r w:rsidR="00A60FA1" w:rsidRPr="00267215">
          <w:rPr>
            <w:rStyle w:val="Hyperlink"/>
          </w:rPr>
          <w:t>6</w:t>
        </w:r>
        <w:r w:rsidR="00A60FA1" w:rsidRPr="00CA7EAA">
          <w:rPr>
            <w:rFonts w:ascii="Calibri" w:hAnsi="Calibri"/>
            <w:b w:val="0"/>
            <w:bCs w:val="0"/>
            <w:smallCaps w:val="0"/>
            <w:szCs w:val="22"/>
            <w:lang w:eastAsia="en-US"/>
          </w:rPr>
          <w:tab/>
        </w:r>
        <w:r w:rsidR="00A60FA1" w:rsidRPr="00267215">
          <w:rPr>
            <w:rStyle w:val="Hyperlink"/>
          </w:rPr>
          <w:t>Overview</w:t>
        </w:r>
        <w:r w:rsidR="00A60FA1" w:rsidRPr="00267215">
          <w:rPr>
            <w:webHidden/>
          </w:rPr>
          <w:tab/>
        </w:r>
        <w:r w:rsidR="00A60FA1" w:rsidRPr="00267215">
          <w:rPr>
            <w:webHidden/>
          </w:rPr>
          <w:fldChar w:fldCharType="begin"/>
        </w:r>
        <w:r w:rsidR="00A60FA1" w:rsidRPr="00267215">
          <w:rPr>
            <w:webHidden/>
          </w:rPr>
          <w:instrText xml:space="preserve"> PAGEREF _Toc3906201 \h </w:instrText>
        </w:r>
        <w:r w:rsidR="00A60FA1" w:rsidRPr="00267215">
          <w:rPr>
            <w:webHidden/>
          </w:rPr>
        </w:r>
        <w:r w:rsidR="00A60FA1" w:rsidRPr="00267215">
          <w:rPr>
            <w:webHidden/>
          </w:rPr>
          <w:fldChar w:fldCharType="separate"/>
        </w:r>
        <w:r w:rsidR="00953372">
          <w:rPr>
            <w:noProof/>
            <w:webHidden/>
          </w:rPr>
          <w:t>26</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02" w:history="1">
        <w:r w:rsidR="00A60FA1" w:rsidRPr="00267215">
          <w:rPr>
            <w:rStyle w:val="Hyperlink"/>
          </w:rPr>
          <w:t>6.1</w:t>
        </w:r>
        <w:r w:rsidR="00A60FA1" w:rsidRPr="00CA7EAA">
          <w:rPr>
            <w:rFonts w:ascii="Calibri" w:hAnsi="Calibri"/>
            <w:szCs w:val="22"/>
            <w:lang w:eastAsia="en-US"/>
          </w:rPr>
          <w:tab/>
        </w:r>
        <w:r w:rsidR="00A60FA1" w:rsidRPr="00267215">
          <w:rPr>
            <w:rStyle w:val="Hyperlink"/>
          </w:rPr>
          <w:t>JavaScript Object Notation</w:t>
        </w:r>
        <w:r w:rsidR="00A60FA1" w:rsidRPr="00267215">
          <w:rPr>
            <w:webHidden/>
          </w:rPr>
          <w:tab/>
        </w:r>
        <w:r w:rsidR="00A60FA1" w:rsidRPr="00267215">
          <w:rPr>
            <w:webHidden/>
          </w:rPr>
          <w:fldChar w:fldCharType="begin"/>
        </w:r>
        <w:r w:rsidR="00A60FA1" w:rsidRPr="00267215">
          <w:rPr>
            <w:webHidden/>
          </w:rPr>
          <w:instrText xml:space="preserve"> PAGEREF _Toc3906202 \h </w:instrText>
        </w:r>
        <w:r w:rsidR="00A60FA1" w:rsidRPr="00267215">
          <w:rPr>
            <w:webHidden/>
          </w:rPr>
        </w:r>
        <w:r w:rsidR="00A60FA1" w:rsidRPr="00267215">
          <w:rPr>
            <w:webHidden/>
          </w:rPr>
          <w:fldChar w:fldCharType="separate"/>
        </w:r>
        <w:r w:rsidR="00953372">
          <w:rPr>
            <w:noProof/>
            <w:webHidden/>
          </w:rPr>
          <w:t>26</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03" w:history="1">
        <w:r w:rsidR="00A60FA1" w:rsidRPr="00267215">
          <w:rPr>
            <w:rStyle w:val="Hyperlink"/>
          </w:rPr>
          <w:t>6.2</w:t>
        </w:r>
        <w:r w:rsidR="00A60FA1" w:rsidRPr="00CA7EAA">
          <w:rPr>
            <w:rFonts w:ascii="Calibri" w:hAnsi="Calibri"/>
            <w:szCs w:val="22"/>
            <w:lang w:eastAsia="en-US"/>
          </w:rPr>
          <w:tab/>
        </w:r>
        <w:r w:rsidR="00A60FA1" w:rsidRPr="00267215">
          <w:rPr>
            <w:rStyle w:val="Hyperlink"/>
          </w:rPr>
          <w:t>GeoJSON Format Specification</w:t>
        </w:r>
        <w:r w:rsidR="00A60FA1" w:rsidRPr="00267215">
          <w:rPr>
            <w:webHidden/>
          </w:rPr>
          <w:tab/>
        </w:r>
        <w:r w:rsidR="00A60FA1" w:rsidRPr="00267215">
          <w:rPr>
            <w:webHidden/>
          </w:rPr>
          <w:fldChar w:fldCharType="begin"/>
        </w:r>
        <w:r w:rsidR="00A60FA1" w:rsidRPr="00267215">
          <w:rPr>
            <w:webHidden/>
          </w:rPr>
          <w:instrText xml:space="preserve"> PAGEREF _Toc3906203 \h </w:instrText>
        </w:r>
        <w:r w:rsidR="00A60FA1" w:rsidRPr="00267215">
          <w:rPr>
            <w:webHidden/>
          </w:rPr>
        </w:r>
        <w:r w:rsidR="00A60FA1" w:rsidRPr="00267215">
          <w:rPr>
            <w:webHidden/>
          </w:rPr>
          <w:fldChar w:fldCharType="separate"/>
        </w:r>
        <w:r w:rsidR="00953372">
          <w:rPr>
            <w:noProof/>
            <w:webHidden/>
          </w:rPr>
          <w:t>26</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204" w:history="1">
        <w:r w:rsidR="00A60FA1" w:rsidRPr="00267215">
          <w:rPr>
            <w:rStyle w:val="Hyperlink"/>
          </w:rPr>
          <w:t>7</w:t>
        </w:r>
        <w:r w:rsidR="00A60FA1" w:rsidRPr="00CA7EAA">
          <w:rPr>
            <w:rFonts w:ascii="Calibri" w:hAnsi="Calibri"/>
            <w:b w:val="0"/>
            <w:bCs w:val="0"/>
            <w:smallCaps w:val="0"/>
            <w:szCs w:val="22"/>
            <w:lang w:eastAsia="en-US"/>
          </w:rPr>
          <w:tab/>
        </w:r>
        <w:r w:rsidR="00A60FA1" w:rsidRPr="00267215">
          <w:rPr>
            <w:rStyle w:val="Hyperlink"/>
          </w:rPr>
          <w:t>GeoJSON Encoding Specification</w:t>
        </w:r>
        <w:r w:rsidR="00A60FA1" w:rsidRPr="00267215">
          <w:rPr>
            <w:webHidden/>
          </w:rPr>
          <w:tab/>
        </w:r>
        <w:r w:rsidR="00A60FA1" w:rsidRPr="00267215">
          <w:rPr>
            <w:webHidden/>
          </w:rPr>
          <w:fldChar w:fldCharType="begin"/>
        </w:r>
        <w:r w:rsidR="00A60FA1" w:rsidRPr="00267215">
          <w:rPr>
            <w:webHidden/>
          </w:rPr>
          <w:instrText xml:space="preserve"> PAGEREF _Toc3906204 \h </w:instrText>
        </w:r>
        <w:r w:rsidR="00A60FA1" w:rsidRPr="00267215">
          <w:rPr>
            <w:webHidden/>
          </w:rPr>
        </w:r>
        <w:r w:rsidR="00A60FA1" w:rsidRPr="00267215">
          <w:rPr>
            <w:webHidden/>
          </w:rPr>
          <w:fldChar w:fldCharType="separate"/>
        </w:r>
        <w:r w:rsidR="00953372">
          <w:rPr>
            <w:noProof/>
            <w:webHidden/>
          </w:rPr>
          <w:t>27</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05" w:history="1">
        <w:r w:rsidR="00A60FA1" w:rsidRPr="00267215">
          <w:rPr>
            <w:rStyle w:val="Hyperlink"/>
          </w:rPr>
          <w:t>7.1</w:t>
        </w:r>
        <w:r w:rsidR="00A60FA1" w:rsidRPr="00CA7EAA">
          <w:rPr>
            <w:rFonts w:ascii="Calibri" w:hAnsi="Calibri"/>
            <w:szCs w:val="22"/>
            <w:lang w:eastAsia="en-US"/>
          </w:rPr>
          <w:tab/>
        </w:r>
        <w:r w:rsidR="00A60FA1" w:rsidRPr="00267215">
          <w:rPr>
            <w:rStyle w:val="Hyperlink"/>
          </w:rPr>
          <w:t>Requirements class: Core</w:t>
        </w:r>
        <w:r w:rsidR="00A60FA1" w:rsidRPr="00267215">
          <w:rPr>
            <w:webHidden/>
          </w:rPr>
          <w:tab/>
        </w:r>
        <w:r w:rsidR="00A60FA1" w:rsidRPr="00267215">
          <w:rPr>
            <w:webHidden/>
          </w:rPr>
          <w:fldChar w:fldCharType="begin"/>
        </w:r>
        <w:r w:rsidR="00A60FA1" w:rsidRPr="00267215">
          <w:rPr>
            <w:webHidden/>
          </w:rPr>
          <w:instrText xml:space="preserve"> PAGEREF _Toc3906205 \h </w:instrText>
        </w:r>
        <w:r w:rsidR="00A60FA1" w:rsidRPr="00267215">
          <w:rPr>
            <w:webHidden/>
          </w:rPr>
        </w:r>
        <w:r w:rsidR="00A60FA1" w:rsidRPr="00267215">
          <w:rPr>
            <w:webHidden/>
          </w:rPr>
          <w:fldChar w:fldCharType="separate"/>
        </w:r>
        <w:r w:rsidR="00953372">
          <w:rPr>
            <w:noProof/>
            <w:webHidden/>
          </w:rPr>
          <w:t>27</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06" w:history="1">
        <w:r w:rsidR="00A60FA1" w:rsidRPr="00267215">
          <w:rPr>
            <w:rStyle w:val="Hyperlink"/>
          </w:rPr>
          <w:t>7.2</w:t>
        </w:r>
        <w:r w:rsidR="00A60FA1" w:rsidRPr="00CA7EAA">
          <w:rPr>
            <w:rFonts w:ascii="Calibri" w:hAnsi="Calibri"/>
            <w:szCs w:val="22"/>
            <w:lang w:eastAsia="en-US"/>
          </w:rPr>
          <w:tab/>
        </w:r>
        <w:r w:rsidR="00A60FA1" w:rsidRPr="00267215">
          <w:rPr>
            <w:rStyle w:val="Hyperlink"/>
          </w:rPr>
          <w:t>Requirements class: Feature Collection</w:t>
        </w:r>
        <w:r w:rsidR="00A60FA1" w:rsidRPr="00267215">
          <w:rPr>
            <w:webHidden/>
          </w:rPr>
          <w:tab/>
        </w:r>
        <w:r w:rsidR="00A60FA1" w:rsidRPr="00267215">
          <w:rPr>
            <w:webHidden/>
          </w:rPr>
          <w:fldChar w:fldCharType="begin"/>
        </w:r>
        <w:r w:rsidR="00A60FA1" w:rsidRPr="00267215">
          <w:rPr>
            <w:webHidden/>
          </w:rPr>
          <w:instrText xml:space="preserve"> PAGEREF _Toc3906206 \h </w:instrText>
        </w:r>
        <w:r w:rsidR="00A60FA1" w:rsidRPr="00267215">
          <w:rPr>
            <w:webHidden/>
          </w:rPr>
        </w:r>
        <w:r w:rsidR="00A60FA1" w:rsidRPr="00267215">
          <w:rPr>
            <w:webHidden/>
          </w:rPr>
          <w:fldChar w:fldCharType="separate"/>
        </w:r>
        <w:r w:rsidR="00953372">
          <w:rPr>
            <w:noProof/>
            <w:webHidden/>
          </w:rPr>
          <w:t>28</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07" w:history="1">
        <w:r w:rsidR="00A60FA1" w:rsidRPr="00267215">
          <w:rPr>
            <w:rStyle w:val="Hyperlink"/>
          </w:rPr>
          <w:t>7.2.1</w:t>
        </w:r>
        <w:r w:rsidR="00A60FA1" w:rsidRPr="00CA7EAA">
          <w:rPr>
            <w:rFonts w:ascii="Calibri" w:hAnsi="Calibri"/>
            <w:iCs w:val="0"/>
            <w:szCs w:val="22"/>
            <w:lang w:eastAsia="en-US"/>
          </w:rPr>
          <w:tab/>
        </w:r>
        <w:r w:rsidR="00A60FA1" w:rsidRPr="00267215">
          <w:rPr>
            <w:rStyle w:val="Hyperlink"/>
          </w:rPr>
          <w:t>Properties</w:t>
        </w:r>
        <w:r w:rsidR="00A60FA1" w:rsidRPr="00267215">
          <w:rPr>
            <w:webHidden/>
          </w:rPr>
          <w:tab/>
        </w:r>
        <w:r w:rsidR="00A60FA1" w:rsidRPr="00267215">
          <w:rPr>
            <w:webHidden/>
          </w:rPr>
          <w:fldChar w:fldCharType="begin"/>
        </w:r>
        <w:r w:rsidR="00A60FA1" w:rsidRPr="00267215">
          <w:rPr>
            <w:webHidden/>
          </w:rPr>
          <w:instrText xml:space="preserve"> PAGEREF _Toc3906207 \h </w:instrText>
        </w:r>
        <w:r w:rsidR="00A60FA1" w:rsidRPr="00267215">
          <w:rPr>
            <w:webHidden/>
          </w:rPr>
        </w:r>
        <w:r w:rsidR="00A60FA1" w:rsidRPr="00267215">
          <w:rPr>
            <w:webHidden/>
          </w:rPr>
          <w:fldChar w:fldCharType="separate"/>
        </w:r>
        <w:r w:rsidR="00953372">
          <w:rPr>
            <w:noProof/>
            <w:webHidden/>
          </w:rPr>
          <w:t>31</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08" w:history="1">
        <w:r w:rsidR="00A60FA1" w:rsidRPr="00267215">
          <w:rPr>
            <w:rStyle w:val="Hyperlink"/>
          </w:rPr>
          <w:t>7.2.2</w:t>
        </w:r>
        <w:r w:rsidR="00A60FA1" w:rsidRPr="00CA7EAA">
          <w:rPr>
            <w:rFonts w:ascii="Calibri" w:hAnsi="Calibri"/>
            <w:iCs w:val="0"/>
            <w:szCs w:val="22"/>
            <w:lang w:eastAsia="en-US"/>
          </w:rPr>
          <w:tab/>
        </w:r>
        <w:r w:rsidR="00A60FA1" w:rsidRPr="00267215">
          <w:rPr>
            <w:rStyle w:val="Hyperlink"/>
          </w:rPr>
          <w:t>CommonProperties</w:t>
        </w:r>
        <w:r w:rsidR="00A60FA1" w:rsidRPr="00267215">
          <w:rPr>
            <w:webHidden/>
          </w:rPr>
          <w:tab/>
        </w:r>
        <w:r w:rsidR="00A60FA1" w:rsidRPr="00267215">
          <w:rPr>
            <w:webHidden/>
          </w:rPr>
          <w:fldChar w:fldCharType="begin"/>
        </w:r>
        <w:r w:rsidR="00A60FA1" w:rsidRPr="00267215">
          <w:rPr>
            <w:webHidden/>
          </w:rPr>
          <w:instrText xml:space="preserve"> PAGEREF _Toc3906208 \h </w:instrText>
        </w:r>
        <w:r w:rsidR="00A60FA1" w:rsidRPr="00267215">
          <w:rPr>
            <w:webHidden/>
          </w:rPr>
        </w:r>
        <w:r w:rsidR="00A60FA1" w:rsidRPr="00267215">
          <w:rPr>
            <w:webHidden/>
          </w:rPr>
          <w:fldChar w:fldCharType="separate"/>
        </w:r>
        <w:r w:rsidR="00953372">
          <w:rPr>
            <w:noProof/>
            <w:webHidden/>
          </w:rPr>
          <w:t>34</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09" w:history="1">
        <w:r w:rsidR="00A60FA1" w:rsidRPr="00267215">
          <w:rPr>
            <w:rStyle w:val="Hyperlink"/>
          </w:rPr>
          <w:t>7.2.3</w:t>
        </w:r>
        <w:r w:rsidR="00A60FA1" w:rsidRPr="00CA7EAA">
          <w:rPr>
            <w:rFonts w:ascii="Calibri" w:hAnsi="Calibri"/>
            <w:iCs w:val="0"/>
            <w:szCs w:val="22"/>
            <w:lang w:eastAsia="en-US"/>
          </w:rPr>
          <w:tab/>
        </w:r>
        <w:r w:rsidR="00A60FA1" w:rsidRPr="00267215">
          <w:rPr>
            <w:rStyle w:val="Hyperlink"/>
          </w:rPr>
          <w:t>Category</w:t>
        </w:r>
        <w:r w:rsidR="00A60FA1" w:rsidRPr="00267215">
          <w:rPr>
            <w:webHidden/>
          </w:rPr>
          <w:tab/>
        </w:r>
        <w:r w:rsidR="00A60FA1" w:rsidRPr="00267215">
          <w:rPr>
            <w:webHidden/>
          </w:rPr>
          <w:fldChar w:fldCharType="begin"/>
        </w:r>
        <w:r w:rsidR="00A60FA1" w:rsidRPr="00267215">
          <w:rPr>
            <w:webHidden/>
          </w:rPr>
          <w:instrText xml:space="preserve"> PAGEREF _Toc3906209 \h </w:instrText>
        </w:r>
        <w:r w:rsidR="00A60FA1" w:rsidRPr="00267215">
          <w:rPr>
            <w:webHidden/>
          </w:rPr>
        </w:r>
        <w:r w:rsidR="00A60FA1" w:rsidRPr="00267215">
          <w:rPr>
            <w:webHidden/>
          </w:rPr>
          <w:fldChar w:fldCharType="separate"/>
        </w:r>
        <w:r w:rsidR="00953372">
          <w:rPr>
            <w:noProof/>
            <w:webHidden/>
          </w:rPr>
          <w:t>36</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10" w:history="1">
        <w:r w:rsidR="00A60FA1" w:rsidRPr="00267215">
          <w:rPr>
            <w:rStyle w:val="Hyperlink"/>
          </w:rPr>
          <w:t>7.2.4</w:t>
        </w:r>
        <w:r w:rsidR="00A60FA1" w:rsidRPr="00CA7EAA">
          <w:rPr>
            <w:rFonts w:ascii="Calibri" w:hAnsi="Calibri"/>
            <w:iCs w:val="0"/>
            <w:szCs w:val="22"/>
            <w:lang w:eastAsia="en-US"/>
          </w:rPr>
          <w:tab/>
        </w:r>
        <w:r w:rsidR="00A60FA1" w:rsidRPr="00267215">
          <w:rPr>
            <w:rStyle w:val="Hyperlink"/>
          </w:rPr>
          <w:t>Agent</w:t>
        </w:r>
        <w:r w:rsidR="00A60FA1" w:rsidRPr="00267215">
          <w:rPr>
            <w:webHidden/>
          </w:rPr>
          <w:tab/>
        </w:r>
        <w:r w:rsidR="00A60FA1" w:rsidRPr="00267215">
          <w:rPr>
            <w:webHidden/>
          </w:rPr>
          <w:fldChar w:fldCharType="begin"/>
        </w:r>
        <w:r w:rsidR="00A60FA1" w:rsidRPr="00267215">
          <w:rPr>
            <w:webHidden/>
          </w:rPr>
          <w:instrText xml:space="preserve"> PAGEREF _Toc3906210 \h </w:instrText>
        </w:r>
        <w:r w:rsidR="00A60FA1" w:rsidRPr="00267215">
          <w:rPr>
            <w:webHidden/>
          </w:rPr>
        </w:r>
        <w:r w:rsidR="00A60FA1" w:rsidRPr="00267215">
          <w:rPr>
            <w:webHidden/>
          </w:rPr>
          <w:fldChar w:fldCharType="separate"/>
        </w:r>
        <w:r w:rsidR="00953372">
          <w:rPr>
            <w:noProof/>
            <w:webHidden/>
          </w:rPr>
          <w:t>38</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11" w:history="1">
        <w:r w:rsidR="00A60FA1" w:rsidRPr="00267215">
          <w:rPr>
            <w:rStyle w:val="Hyperlink"/>
          </w:rPr>
          <w:t>7.2.5</w:t>
        </w:r>
        <w:r w:rsidR="00A60FA1" w:rsidRPr="00CA7EAA">
          <w:rPr>
            <w:rFonts w:ascii="Calibri" w:hAnsi="Calibri"/>
            <w:iCs w:val="0"/>
            <w:szCs w:val="22"/>
            <w:lang w:eastAsia="en-US"/>
          </w:rPr>
          <w:tab/>
        </w:r>
        <w:r w:rsidR="00A60FA1" w:rsidRPr="00267215">
          <w:rPr>
            <w:rStyle w:val="Hyperlink"/>
          </w:rPr>
          <w:t>Links</w:t>
        </w:r>
        <w:r w:rsidR="00A60FA1" w:rsidRPr="00267215">
          <w:rPr>
            <w:webHidden/>
          </w:rPr>
          <w:tab/>
        </w:r>
        <w:r w:rsidR="00A60FA1" w:rsidRPr="00267215">
          <w:rPr>
            <w:webHidden/>
          </w:rPr>
          <w:fldChar w:fldCharType="begin"/>
        </w:r>
        <w:r w:rsidR="00A60FA1" w:rsidRPr="00267215">
          <w:rPr>
            <w:webHidden/>
          </w:rPr>
          <w:instrText xml:space="preserve"> PAGEREF _Toc3906211 \h </w:instrText>
        </w:r>
        <w:r w:rsidR="00A60FA1" w:rsidRPr="00267215">
          <w:rPr>
            <w:webHidden/>
          </w:rPr>
        </w:r>
        <w:r w:rsidR="00A60FA1" w:rsidRPr="00267215">
          <w:rPr>
            <w:webHidden/>
          </w:rPr>
          <w:fldChar w:fldCharType="separate"/>
        </w:r>
        <w:r w:rsidR="00953372">
          <w:rPr>
            <w:noProof/>
            <w:webHidden/>
          </w:rPr>
          <w:t>40</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12" w:history="1">
        <w:r w:rsidR="00A60FA1" w:rsidRPr="00267215">
          <w:rPr>
            <w:rStyle w:val="Hyperlink"/>
          </w:rPr>
          <w:t>7.2.6</w:t>
        </w:r>
        <w:r w:rsidR="00A60FA1" w:rsidRPr="00CA7EAA">
          <w:rPr>
            <w:rFonts w:ascii="Calibri" w:hAnsi="Calibri"/>
            <w:iCs w:val="0"/>
            <w:szCs w:val="22"/>
            <w:lang w:eastAsia="en-US"/>
          </w:rPr>
          <w:tab/>
        </w:r>
        <w:r w:rsidR="00A60FA1" w:rsidRPr="00267215">
          <w:rPr>
            <w:rStyle w:val="Hyperlink"/>
          </w:rPr>
          <w:t>Link</w:t>
        </w:r>
        <w:r w:rsidR="00A60FA1" w:rsidRPr="00267215">
          <w:rPr>
            <w:webHidden/>
          </w:rPr>
          <w:tab/>
        </w:r>
        <w:r w:rsidR="00A60FA1" w:rsidRPr="00267215">
          <w:rPr>
            <w:webHidden/>
          </w:rPr>
          <w:fldChar w:fldCharType="begin"/>
        </w:r>
        <w:r w:rsidR="00A60FA1" w:rsidRPr="00267215">
          <w:rPr>
            <w:webHidden/>
          </w:rPr>
          <w:instrText xml:space="preserve"> PAGEREF _Toc3906212 \h </w:instrText>
        </w:r>
        <w:r w:rsidR="00A60FA1" w:rsidRPr="00267215">
          <w:rPr>
            <w:webHidden/>
          </w:rPr>
        </w:r>
        <w:r w:rsidR="00A60FA1" w:rsidRPr="00267215">
          <w:rPr>
            <w:webHidden/>
          </w:rPr>
          <w:fldChar w:fldCharType="separate"/>
        </w:r>
        <w:r w:rsidR="00953372">
          <w:rPr>
            <w:noProof/>
            <w:webHidden/>
          </w:rPr>
          <w:t>46</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13" w:history="1">
        <w:r w:rsidR="00A60FA1" w:rsidRPr="00267215">
          <w:rPr>
            <w:rStyle w:val="Hyperlink"/>
          </w:rPr>
          <w:t>7.3</w:t>
        </w:r>
        <w:r w:rsidR="00A60FA1" w:rsidRPr="00CA7EAA">
          <w:rPr>
            <w:rFonts w:ascii="Calibri" w:hAnsi="Calibri"/>
            <w:szCs w:val="22"/>
            <w:lang w:eastAsia="en-US"/>
          </w:rPr>
          <w:tab/>
        </w:r>
        <w:r w:rsidR="00A60FA1" w:rsidRPr="00267215">
          <w:rPr>
            <w:rStyle w:val="Hyperlink"/>
          </w:rPr>
          <w:t>Requirements class: Control Information</w:t>
        </w:r>
        <w:r w:rsidR="00A60FA1" w:rsidRPr="00267215">
          <w:rPr>
            <w:webHidden/>
          </w:rPr>
          <w:tab/>
        </w:r>
        <w:r w:rsidR="00A60FA1" w:rsidRPr="00267215">
          <w:rPr>
            <w:webHidden/>
          </w:rPr>
          <w:fldChar w:fldCharType="begin"/>
        </w:r>
        <w:r w:rsidR="00A60FA1" w:rsidRPr="00267215">
          <w:rPr>
            <w:webHidden/>
          </w:rPr>
          <w:instrText xml:space="preserve"> PAGEREF _Toc3906213 \h </w:instrText>
        </w:r>
        <w:r w:rsidR="00A60FA1" w:rsidRPr="00267215">
          <w:rPr>
            <w:webHidden/>
          </w:rPr>
        </w:r>
        <w:r w:rsidR="00A60FA1" w:rsidRPr="00267215">
          <w:rPr>
            <w:webHidden/>
          </w:rPr>
          <w:fldChar w:fldCharType="separate"/>
        </w:r>
        <w:r w:rsidR="00953372">
          <w:rPr>
            <w:noProof/>
            <w:webHidden/>
          </w:rPr>
          <w:t>48</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14" w:history="1">
        <w:r w:rsidR="00A60FA1" w:rsidRPr="00267215">
          <w:rPr>
            <w:rStyle w:val="Hyperlink"/>
          </w:rPr>
          <w:t>7.3.1</w:t>
        </w:r>
        <w:r w:rsidR="00A60FA1" w:rsidRPr="00CA7EAA">
          <w:rPr>
            <w:rFonts w:ascii="Calibri" w:hAnsi="Calibri"/>
            <w:iCs w:val="0"/>
            <w:szCs w:val="22"/>
            <w:lang w:eastAsia="en-US"/>
          </w:rPr>
          <w:tab/>
        </w:r>
        <w:r w:rsidR="00A60FA1" w:rsidRPr="00267215">
          <w:rPr>
            <w:rStyle w:val="Hyperlink"/>
          </w:rPr>
          <w:t>Queries</w:t>
        </w:r>
        <w:r w:rsidR="00A60FA1" w:rsidRPr="00267215">
          <w:rPr>
            <w:webHidden/>
          </w:rPr>
          <w:tab/>
        </w:r>
        <w:r w:rsidR="00A60FA1" w:rsidRPr="00267215">
          <w:rPr>
            <w:webHidden/>
          </w:rPr>
          <w:fldChar w:fldCharType="begin"/>
        </w:r>
        <w:r w:rsidR="00A60FA1" w:rsidRPr="00267215">
          <w:rPr>
            <w:webHidden/>
          </w:rPr>
          <w:instrText xml:space="preserve"> PAGEREF _Toc3906214 \h </w:instrText>
        </w:r>
        <w:r w:rsidR="00A60FA1" w:rsidRPr="00267215">
          <w:rPr>
            <w:webHidden/>
          </w:rPr>
        </w:r>
        <w:r w:rsidR="00A60FA1" w:rsidRPr="00267215">
          <w:rPr>
            <w:webHidden/>
          </w:rPr>
          <w:fldChar w:fldCharType="separate"/>
        </w:r>
        <w:r w:rsidR="00953372">
          <w:rPr>
            <w:noProof/>
            <w:webHidden/>
          </w:rPr>
          <w:t>50</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15" w:history="1">
        <w:r w:rsidR="00A60FA1" w:rsidRPr="00267215">
          <w:rPr>
            <w:rStyle w:val="Hyperlink"/>
          </w:rPr>
          <w:t>7.3.2</w:t>
        </w:r>
        <w:r w:rsidR="00A60FA1" w:rsidRPr="00CA7EAA">
          <w:rPr>
            <w:rFonts w:ascii="Calibri" w:hAnsi="Calibri"/>
            <w:iCs w:val="0"/>
            <w:szCs w:val="22"/>
            <w:lang w:eastAsia="en-US"/>
          </w:rPr>
          <w:tab/>
        </w:r>
        <w:r w:rsidR="00A60FA1" w:rsidRPr="00267215">
          <w:rPr>
            <w:rStyle w:val="Hyperlink"/>
          </w:rPr>
          <w:t>Query</w:t>
        </w:r>
        <w:r w:rsidR="00A60FA1" w:rsidRPr="00267215">
          <w:rPr>
            <w:webHidden/>
          </w:rPr>
          <w:tab/>
        </w:r>
        <w:r w:rsidR="00A60FA1" w:rsidRPr="00267215">
          <w:rPr>
            <w:webHidden/>
          </w:rPr>
          <w:fldChar w:fldCharType="begin"/>
        </w:r>
        <w:r w:rsidR="00A60FA1" w:rsidRPr="00267215">
          <w:rPr>
            <w:webHidden/>
          </w:rPr>
          <w:instrText xml:space="preserve"> PAGEREF _Toc3906215 \h </w:instrText>
        </w:r>
        <w:r w:rsidR="00A60FA1" w:rsidRPr="00267215">
          <w:rPr>
            <w:webHidden/>
          </w:rPr>
        </w:r>
        <w:r w:rsidR="00A60FA1" w:rsidRPr="00267215">
          <w:rPr>
            <w:webHidden/>
          </w:rPr>
          <w:fldChar w:fldCharType="separate"/>
        </w:r>
        <w:r w:rsidR="00953372">
          <w:rPr>
            <w:noProof/>
            <w:webHidden/>
          </w:rPr>
          <w:t>53</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16" w:history="1">
        <w:r w:rsidR="00A60FA1" w:rsidRPr="00267215">
          <w:rPr>
            <w:rStyle w:val="Hyperlink"/>
          </w:rPr>
          <w:t>7.4</w:t>
        </w:r>
        <w:r w:rsidR="00A60FA1" w:rsidRPr="00CA7EAA">
          <w:rPr>
            <w:rFonts w:ascii="Calibri" w:hAnsi="Calibri"/>
            <w:szCs w:val="22"/>
            <w:lang w:eastAsia="en-US"/>
          </w:rPr>
          <w:tab/>
        </w:r>
        <w:r w:rsidR="00A60FA1" w:rsidRPr="00267215">
          <w:rPr>
            <w:rStyle w:val="Hyperlink"/>
          </w:rPr>
          <w:t>Requirements class: Feature</w:t>
        </w:r>
        <w:r w:rsidR="00A60FA1" w:rsidRPr="00267215">
          <w:rPr>
            <w:webHidden/>
          </w:rPr>
          <w:tab/>
        </w:r>
        <w:r w:rsidR="00A60FA1" w:rsidRPr="00267215">
          <w:rPr>
            <w:webHidden/>
          </w:rPr>
          <w:fldChar w:fldCharType="begin"/>
        </w:r>
        <w:r w:rsidR="00A60FA1" w:rsidRPr="00267215">
          <w:rPr>
            <w:webHidden/>
          </w:rPr>
          <w:instrText xml:space="preserve"> PAGEREF _Toc3906216 \h </w:instrText>
        </w:r>
        <w:r w:rsidR="00A60FA1" w:rsidRPr="00267215">
          <w:rPr>
            <w:webHidden/>
          </w:rPr>
        </w:r>
        <w:r w:rsidR="00A60FA1" w:rsidRPr="00267215">
          <w:rPr>
            <w:webHidden/>
          </w:rPr>
          <w:fldChar w:fldCharType="separate"/>
        </w:r>
        <w:r w:rsidR="00953372">
          <w:rPr>
            <w:noProof/>
            <w:webHidden/>
          </w:rPr>
          <w:t>57</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17" w:history="1">
        <w:r w:rsidR="00A60FA1" w:rsidRPr="00267215">
          <w:rPr>
            <w:rStyle w:val="Hyperlink"/>
          </w:rPr>
          <w:t>7.4.1</w:t>
        </w:r>
        <w:r w:rsidR="00A60FA1" w:rsidRPr="00CA7EAA">
          <w:rPr>
            <w:rFonts w:ascii="Calibri" w:hAnsi="Calibri"/>
            <w:iCs w:val="0"/>
            <w:szCs w:val="22"/>
            <w:lang w:eastAsia="en-US"/>
          </w:rPr>
          <w:tab/>
        </w:r>
        <w:r w:rsidR="00A60FA1" w:rsidRPr="00267215">
          <w:rPr>
            <w:rStyle w:val="Hyperlink"/>
          </w:rPr>
          <w:t>Properties</w:t>
        </w:r>
        <w:r w:rsidR="00A60FA1" w:rsidRPr="00267215">
          <w:rPr>
            <w:webHidden/>
          </w:rPr>
          <w:tab/>
        </w:r>
        <w:r w:rsidR="00A60FA1" w:rsidRPr="00267215">
          <w:rPr>
            <w:webHidden/>
          </w:rPr>
          <w:fldChar w:fldCharType="begin"/>
        </w:r>
        <w:r w:rsidR="00A60FA1" w:rsidRPr="00267215">
          <w:rPr>
            <w:webHidden/>
          </w:rPr>
          <w:instrText xml:space="preserve"> PAGEREF _Toc3906217 \h </w:instrText>
        </w:r>
        <w:r w:rsidR="00A60FA1" w:rsidRPr="00267215">
          <w:rPr>
            <w:webHidden/>
          </w:rPr>
        </w:r>
        <w:r w:rsidR="00A60FA1" w:rsidRPr="00267215">
          <w:rPr>
            <w:webHidden/>
          </w:rPr>
          <w:fldChar w:fldCharType="separate"/>
        </w:r>
        <w:r w:rsidR="00953372">
          <w:rPr>
            <w:noProof/>
            <w:webHidden/>
          </w:rPr>
          <w:t>63</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18" w:history="1">
        <w:r w:rsidR="00A60FA1" w:rsidRPr="00267215">
          <w:rPr>
            <w:rStyle w:val="Hyperlink"/>
          </w:rPr>
          <w:t>7.5</w:t>
        </w:r>
        <w:r w:rsidR="00A60FA1" w:rsidRPr="00CA7EAA">
          <w:rPr>
            <w:rFonts w:ascii="Calibri" w:hAnsi="Calibri"/>
            <w:szCs w:val="22"/>
            <w:lang w:eastAsia="en-US"/>
          </w:rPr>
          <w:tab/>
        </w:r>
        <w:r w:rsidR="00A60FA1" w:rsidRPr="00267215">
          <w:rPr>
            <w:rStyle w:val="Hyperlink"/>
          </w:rPr>
          <w:t>Requirements class: Exceptions</w:t>
        </w:r>
        <w:r w:rsidR="00A60FA1" w:rsidRPr="00267215">
          <w:rPr>
            <w:webHidden/>
          </w:rPr>
          <w:tab/>
        </w:r>
        <w:r w:rsidR="00A60FA1" w:rsidRPr="00267215">
          <w:rPr>
            <w:webHidden/>
          </w:rPr>
          <w:fldChar w:fldCharType="begin"/>
        </w:r>
        <w:r w:rsidR="00A60FA1" w:rsidRPr="00267215">
          <w:rPr>
            <w:webHidden/>
          </w:rPr>
          <w:instrText xml:space="preserve"> PAGEREF _Toc3906218 \h </w:instrText>
        </w:r>
        <w:r w:rsidR="00A60FA1" w:rsidRPr="00267215">
          <w:rPr>
            <w:webHidden/>
          </w:rPr>
        </w:r>
        <w:r w:rsidR="00A60FA1" w:rsidRPr="00267215">
          <w:rPr>
            <w:webHidden/>
          </w:rPr>
          <w:fldChar w:fldCharType="separate"/>
        </w:r>
        <w:r w:rsidR="00953372">
          <w:rPr>
            <w:noProof/>
            <w:webHidden/>
          </w:rPr>
          <w:t>66</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19" w:history="1">
        <w:r w:rsidR="00A60FA1" w:rsidRPr="00267215">
          <w:rPr>
            <w:rStyle w:val="Hyperlink"/>
          </w:rPr>
          <w:t>7.5.1</w:t>
        </w:r>
        <w:r w:rsidR="00A60FA1" w:rsidRPr="00CA7EAA">
          <w:rPr>
            <w:rFonts w:ascii="Calibri" w:hAnsi="Calibri"/>
            <w:iCs w:val="0"/>
            <w:szCs w:val="22"/>
            <w:lang w:eastAsia="en-US"/>
          </w:rPr>
          <w:tab/>
        </w:r>
        <w:r w:rsidR="00A60FA1" w:rsidRPr="00267215">
          <w:rPr>
            <w:rStyle w:val="Hyperlink"/>
          </w:rPr>
          <w:t>HTTP Status Code</w:t>
        </w:r>
        <w:r w:rsidR="00A60FA1" w:rsidRPr="00267215">
          <w:rPr>
            <w:webHidden/>
          </w:rPr>
          <w:tab/>
        </w:r>
        <w:r w:rsidR="00A60FA1" w:rsidRPr="00267215">
          <w:rPr>
            <w:webHidden/>
          </w:rPr>
          <w:fldChar w:fldCharType="begin"/>
        </w:r>
        <w:r w:rsidR="00A60FA1" w:rsidRPr="00267215">
          <w:rPr>
            <w:webHidden/>
          </w:rPr>
          <w:instrText xml:space="preserve"> PAGEREF _Toc3906219 \h </w:instrText>
        </w:r>
        <w:r w:rsidR="00A60FA1" w:rsidRPr="00267215">
          <w:rPr>
            <w:webHidden/>
          </w:rPr>
        </w:r>
        <w:r w:rsidR="00A60FA1" w:rsidRPr="00267215">
          <w:rPr>
            <w:webHidden/>
          </w:rPr>
          <w:fldChar w:fldCharType="separate"/>
        </w:r>
        <w:r w:rsidR="00953372">
          <w:rPr>
            <w:noProof/>
            <w:webHidden/>
          </w:rPr>
          <w:t>67</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20" w:history="1">
        <w:r w:rsidR="00A60FA1" w:rsidRPr="00267215">
          <w:rPr>
            <w:rStyle w:val="Hyperlink"/>
          </w:rPr>
          <w:t>7.5.2</w:t>
        </w:r>
        <w:r w:rsidR="00A60FA1" w:rsidRPr="00CA7EAA">
          <w:rPr>
            <w:rFonts w:ascii="Calibri" w:hAnsi="Calibri"/>
            <w:iCs w:val="0"/>
            <w:szCs w:val="22"/>
            <w:lang w:eastAsia="en-US"/>
          </w:rPr>
          <w:tab/>
        </w:r>
        <w:r w:rsidR="00A60FA1" w:rsidRPr="00267215">
          <w:rPr>
            <w:rStyle w:val="Hyperlink"/>
          </w:rPr>
          <w:t>ExceptionReport</w:t>
        </w:r>
        <w:r w:rsidR="00A60FA1" w:rsidRPr="00267215">
          <w:rPr>
            <w:webHidden/>
          </w:rPr>
          <w:tab/>
        </w:r>
        <w:r w:rsidR="00A60FA1" w:rsidRPr="00267215">
          <w:rPr>
            <w:webHidden/>
          </w:rPr>
          <w:fldChar w:fldCharType="begin"/>
        </w:r>
        <w:r w:rsidR="00A60FA1" w:rsidRPr="00267215">
          <w:rPr>
            <w:webHidden/>
          </w:rPr>
          <w:instrText xml:space="preserve"> PAGEREF _Toc3906220 \h </w:instrText>
        </w:r>
        <w:r w:rsidR="00A60FA1" w:rsidRPr="00267215">
          <w:rPr>
            <w:webHidden/>
          </w:rPr>
        </w:r>
        <w:r w:rsidR="00A60FA1" w:rsidRPr="00267215">
          <w:rPr>
            <w:webHidden/>
          </w:rPr>
          <w:fldChar w:fldCharType="separate"/>
        </w:r>
        <w:r w:rsidR="00953372">
          <w:rPr>
            <w:noProof/>
            <w:webHidden/>
          </w:rPr>
          <w:t>67</w:t>
        </w:r>
        <w:r w:rsidR="00A60FA1" w:rsidRPr="00267215">
          <w:rPr>
            <w:webHidden/>
          </w:rPr>
          <w:fldChar w:fldCharType="end"/>
        </w:r>
      </w:hyperlink>
    </w:p>
    <w:p w:rsidR="00A60FA1" w:rsidRPr="00CA7EAA" w:rsidRDefault="00983846">
      <w:pPr>
        <w:pStyle w:val="TOC3"/>
        <w:tabs>
          <w:tab w:val="left" w:pos="1320"/>
          <w:tab w:val="right" w:leader="dot" w:pos="8303"/>
        </w:tabs>
        <w:rPr>
          <w:rFonts w:ascii="Calibri" w:hAnsi="Calibri"/>
          <w:iCs w:val="0"/>
          <w:szCs w:val="22"/>
          <w:lang w:eastAsia="en-US"/>
        </w:rPr>
      </w:pPr>
      <w:hyperlink w:anchor="_Toc3906221" w:history="1">
        <w:r w:rsidR="00A60FA1" w:rsidRPr="00267215">
          <w:rPr>
            <w:rStyle w:val="Hyperlink"/>
          </w:rPr>
          <w:t>7.5.3</w:t>
        </w:r>
        <w:r w:rsidR="00A60FA1" w:rsidRPr="00CA7EAA">
          <w:rPr>
            <w:rFonts w:ascii="Calibri" w:hAnsi="Calibri"/>
            <w:iCs w:val="0"/>
            <w:szCs w:val="22"/>
            <w:lang w:eastAsia="en-US"/>
          </w:rPr>
          <w:tab/>
        </w:r>
        <w:r w:rsidR="00A60FA1" w:rsidRPr="00267215">
          <w:rPr>
            <w:rStyle w:val="Hyperlink"/>
          </w:rPr>
          <w:t>Exception</w:t>
        </w:r>
        <w:r w:rsidR="00A60FA1" w:rsidRPr="00267215">
          <w:rPr>
            <w:webHidden/>
          </w:rPr>
          <w:tab/>
        </w:r>
        <w:r w:rsidR="00A60FA1" w:rsidRPr="00267215">
          <w:rPr>
            <w:webHidden/>
          </w:rPr>
          <w:fldChar w:fldCharType="begin"/>
        </w:r>
        <w:r w:rsidR="00A60FA1" w:rsidRPr="00267215">
          <w:rPr>
            <w:webHidden/>
          </w:rPr>
          <w:instrText xml:space="preserve"> PAGEREF _Toc3906221 \h </w:instrText>
        </w:r>
        <w:r w:rsidR="00A60FA1" w:rsidRPr="00267215">
          <w:rPr>
            <w:webHidden/>
          </w:rPr>
        </w:r>
        <w:r w:rsidR="00A60FA1" w:rsidRPr="00267215">
          <w:rPr>
            <w:webHidden/>
          </w:rPr>
          <w:fldChar w:fldCharType="separate"/>
        </w:r>
        <w:r w:rsidR="00953372">
          <w:rPr>
            <w:noProof/>
            <w:webHidden/>
          </w:rPr>
          <w:t>69</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222" w:history="1">
        <w:r w:rsidR="00A60FA1" w:rsidRPr="00267215">
          <w:rPr>
            <w:rStyle w:val="Hyperlink"/>
          </w:rPr>
          <w:t>8</w:t>
        </w:r>
        <w:r w:rsidR="00A60FA1" w:rsidRPr="00CA7EAA">
          <w:rPr>
            <w:rFonts w:ascii="Calibri" w:hAnsi="Calibri"/>
            <w:b w:val="0"/>
            <w:bCs w:val="0"/>
            <w:smallCaps w:val="0"/>
            <w:szCs w:val="22"/>
            <w:lang w:eastAsia="en-US"/>
          </w:rPr>
          <w:tab/>
        </w:r>
        <w:r w:rsidR="00A60FA1" w:rsidRPr="00267215">
          <w:rPr>
            <w:rStyle w:val="Hyperlink"/>
          </w:rPr>
          <w:t>Extensibility</w:t>
        </w:r>
        <w:r w:rsidR="00A60FA1" w:rsidRPr="00267215">
          <w:rPr>
            <w:webHidden/>
          </w:rPr>
          <w:tab/>
        </w:r>
        <w:r w:rsidR="00A60FA1" w:rsidRPr="00267215">
          <w:rPr>
            <w:webHidden/>
          </w:rPr>
          <w:fldChar w:fldCharType="begin"/>
        </w:r>
        <w:r w:rsidR="00A60FA1" w:rsidRPr="00267215">
          <w:rPr>
            <w:webHidden/>
          </w:rPr>
          <w:instrText xml:space="preserve"> PAGEREF _Toc3906222 \h </w:instrText>
        </w:r>
        <w:r w:rsidR="00A60FA1" w:rsidRPr="00267215">
          <w:rPr>
            <w:webHidden/>
          </w:rPr>
        </w:r>
        <w:r w:rsidR="00A60FA1" w:rsidRPr="00267215">
          <w:rPr>
            <w:webHidden/>
          </w:rPr>
          <w:fldChar w:fldCharType="separate"/>
        </w:r>
        <w:r w:rsidR="00953372">
          <w:rPr>
            <w:noProof/>
            <w:webHidden/>
          </w:rPr>
          <w:t>71</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23" w:history="1">
        <w:r w:rsidR="00A60FA1" w:rsidRPr="00267215">
          <w:rPr>
            <w:rStyle w:val="Hyperlink"/>
          </w:rPr>
          <w:t>8.1</w:t>
        </w:r>
        <w:r w:rsidR="00A60FA1" w:rsidRPr="00CA7EAA">
          <w:rPr>
            <w:rFonts w:ascii="Calibri" w:hAnsi="Calibri"/>
            <w:szCs w:val="22"/>
            <w:lang w:eastAsia="en-US"/>
          </w:rPr>
          <w:tab/>
        </w:r>
        <w:r w:rsidR="00A60FA1" w:rsidRPr="00267215">
          <w:rPr>
            <w:rStyle w:val="Hyperlink"/>
          </w:rPr>
          <w:t>Additional properties</w:t>
        </w:r>
        <w:r w:rsidR="00A60FA1" w:rsidRPr="00267215">
          <w:rPr>
            <w:webHidden/>
          </w:rPr>
          <w:tab/>
        </w:r>
        <w:r w:rsidR="00A60FA1" w:rsidRPr="00267215">
          <w:rPr>
            <w:webHidden/>
          </w:rPr>
          <w:fldChar w:fldCharType="begin"/>
        </w:r>
        <w:r w:rsidR="00A60FA1" w:rsidRPr="00267215">
          <w:rPr>
            <w:webHidden/>
          </w:rPr>
          <w:instrText xml:space="preserve"> PAGEREF _Toc3906223 \h </w:instrText>
        </w:r>
        <w:r w:rsidR="00A60FA1" w:rsidRPr="00267215">
          <w:rPr>
            <w:webHidden/>
          </w:rPr>
        </w:r>
        <w:r w:rsidR="00A60FA1" w:rsidRPr="00267215">
          <w:rPr>
            <w:webHidden/>
          </w:rPr>
          <w:fldChar w:fldCharType="separate"/>
        </w:r>
        <w:r w:rsidR="00953372">
          <w:rPr>
            <w:noProof/>
            <w:webHidden/>
          </w:rPr>
          <w:t>71</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24" w:history="1">
        <w:r w:rsidR="00A60FA1" w:rsidRPr="00267215">
          <w:rPr>
            <w:rStyle w:val="Hyperlink"/>
          </w:rPr>
          <w:t>8.2</w:t>
        </w:r>
        <w:r w:rsidR="00A60FA1" w:rsidRPr="00CA7EAA">
          <w:rPr>
            <w:rFonts w:ascii="Calibri" w:hAnsi="Calibri"/>
            <w:szCs w:val="22"/>
            <w:lang w:eastAsia="en-US"/>
          </w:rPr>
          <w:tab/>
        </w:r>
        <w:r w:rsidR="00A60FA1" w:rsidRPr="00267215">
          <w:rPr>
            <w:rStyle w:val="Hyperlink"/>
          </w:rPr>
          <w:t>JSON-specific constructs</w:t>
        </w:r>
        <w:r w:rsidR="00A60FA1" w:rsidRPr="00267215">
          <w:rPr>
            <w:webHidden/>
          </w:rPr>
          <w:tab/>
        </w:r>
        <w:r w:rsidR="00A60FA1" w:rsidRPr="00267215">
          <w:rPr>
            <w:webHidden/>
          </w:rPr>
          <w:fldChar w:fldCharType="begin"/>
        </w:r>
        <w:r w:rsidR="00A60FA1" w:rsidRPr="00267215">
          <w:rPr>
            <w:webHidden/>
          </w:rPr>
          <w:instrText xml:space="preserve"> PAGEREF _Toc3906224 \h </w:instrText>
        </w:r>
        <w:r w:rsidR="00A60FA1" w:rsidRPr="00267215">
          <w:rPr>
            <w:webHidden/>
          </w:rPr>
        </w:r>
        <w:r w:rsidR="00A60FA1" w:rsidRPr="00267215">
          <w:rPr>
            <w:webHidden/>
          </w:rPr>
          <w:fldChar w:fldCharType="separate"/>
        </w:r>
        <w:r w:rsidR="00953372">
          <w:rPr>
            <w:noProof/>
            <w:webHidden/>
          </w:rPr>
          <w:t>71</w:t>
        </w:r>
        <w:r w:rsidR="00A60FA1" w:rsidRPr="00267215">
          <w:rPr>
            <w:webHidden/>
          </w:rPr>
          <w:fldChar w:fldCharType="end"/>
        </w:r>
      </w:hyperlink>
    </w:p>
    <w:p w:rsidR="00A60FA1" w:rsidRPr="00CA7EAA" w:rsidRDefault="00983846">
      <w:pPr>
        <w:pStyle w:val="TOC1"/>
        <w:tabs>
          <w:tab w:val="left" w:pos="440"/>
          <w:tab w:val="right" w:leader="dot" w:pos="8303"/>
        </w:tabs>
        <w:rPr>
          <w:rFonts w:ascii="Calibri" w:hAnsi="Calibri"/>
          <w:b w:val="0"/>
          <w:bCs w:val="0"/>
          <w:smallCaps w:val="0"/>
          <w:szCs w:val="22"/>
          <w:lang w:eastAsia="en-US"/>
        </w:rPr>
      </w:pPr>
      <w:hyperlink w:anchor="_Toc3906225" w:history="1">
        <w:r w:rsidR="00A60FA1" w:rsidRPr="00267215">
          <w:rPr>
            <w:rStyle w:val="Hyperlink"/>
          </w:rPr>
          <w:t>9</w:t>
        </w:r>
        <w:r w:rsidR="00A60FA1" w:rsidRPr="00CA7EAA">
          <w:rPr>
            <w:rFonts w:ascii="Calibri" w:hAnsi="Calibri"/>
            <w:b w:val="0"/>
            <w:bCs w:val="0"/>
            <w:smallCaps w:val="0"/>
            <w:szCs w:val="22"/>
            <w:lang w:eastAsia="en-US"/>
          </w:rPr>
          <w:tab/>
        </w:r>
        <w:r w:rsidR="00A60FA1" w:rsidRPr="00267215">
          <w:rPr>
            <w:rStyle w:val="Hyperlink"/>
          </w:rPr>
          <w:t>Media Types for any data encoding(s)</w:t>
        </w:r>
        <w:r w:rsidR="00A60FA1" w:rsidRPr="00267215">
          <w:rPr>
            <w:webHidden/>
          </w:rPr>
          <w:tab/>
        </w:r>
        <w:r w:rsidR="00A60FA1" w:rsidRPr="00267215">
          <w:rPr>
            <w:webHidden/>
          </w:rPr>
          <w:fldChar w:fldCharType="begin"/>
        </w:r>
        <w:r w:rsidR="00A60FA1" w:rsidRPr="00267215">
          <w:rPr>
            <w:webHidden/>
          </w:rPr>
          <w:instrText xml:space="preserve"> PAGEREF _Toc3906225 \h </w:instrText>
        </w:r>
        <w:r w:rsidR="00A60FA1" w:rsidRPr="00267215">
          <w:rPr>
            <w:webHidden/>
          </w:rPr>
        </w:r>
        <w:r w:rsidR="00A60FA1" w:rsidRPr="00267215">
          <w:rPr>
            <w:webHidden/>
          </w:rPr>
          <w:fldChar w:fldCharType="separate"/>
        </w:r>
        <w:r w:rsidR="00953372">
          <w:rPr>
            <w:noProof/>
            <w:webHidden/>
          </w:rPr>
          <w:t>72</w:t>
        </w:r>
        <w:r w:rsidR="00A60FA1" w:rsidRPr="00267215">
          <w:rPr>
            <w:webHidden/>
          </w:rPr>
          <w:fldChar w:fldCharType="end"/>
        </w:r>
      </w:hyperlink>
    </w:p>
    <w:p w:rsidR="00A60FA1" w:rsidRPr="00CA7EAA" w:rsidRDefault="00983846">
      <w:pPr>
        <w:pStyle w:val="TOC1"/>
        <w:tabs>
          <w:tab w:val="left" w:pos="660"/>
          <w:tab w:val="right" w:leader="dot" w:pos="8303"/>
        </w:tabs>
        <w:rPr>
          <w:rFonts w:ascii="Calibri" w:hAnsi="Calibri"/>
          <w:b w:val="0"/>
          <w:bCs w:val="0"/>
          <w:smallCaps w:val="0"/>
          <w:szCs w:val="22"/>
          <w:lang w:eastAsia="en-US"/>
        </w:rPr>
      </w:pPr>
      <w:hyperlink w:anchor="_Toc3906226" w:history="1">
        <w:r w:rsidR="00A60FA1" w:rsidRPr="00267215">
          <w:rPr>
            <w:rStyle w:val="Hyperlink"/>
          </w:rPr>
          <w:t>10</w:t>
        </w:r>
        <w:r w:rsidR="00A60FA1" w:rsidRPr="00CA7EAA">
          <w:rPr>
            <w:rFonts w:ascii="Calibri" w:hAnsi="Calibri"/>
            <w:b w:val="0"/>
            <w:bCs w:val="0"/>
            <w:smallCaps w:val="0"/>
            <w:szCs w:val="22"/>
            <w:lang w:eastAsia="en-US"/>
          </w:rPr>
          <w:tab/>
        </w:r>
        <w:r w:rsidR="00A60FA1" w:rsidRPr="00267215">
          <w:rPr>
            <w:rStyle w:val="Hyperlink"/>
          </w:rPr>
          <w:t>Future Work (Non-Normative)</w:t>
        </w:r>
        <w:r w:rsidR="00A60FA1" w:rsidRPr="00267215">
          <w:rPr>
            <w:webHidden/>
          </w:rPr>
          <w:tab/>
        </w:r>
        <w:r w:rsidR="00A60FA1" w:rsidRPr="00267215">
          <w:rPr>
            <w:webHidden/>
          </w:rPr>
          <w:fldChar w:fldCharType="begin"/>
        </w:r>
        <w:r w:rsidR="00A60FA1" w:rsidRPr="00267215">
          <w:rPr>
            <w:webHidden/>
          </w:rPr>
          <w:instrText xml:space="preserve"> PAGEREF _Toc3906226 \h </w:instrText>
        </w:r>
        <w:r w:rsidR="00A60FA1" w:rsidRPr="00267215">
          <w:rPr>
            <w:webHidden/>
          </w:rPr>
        </w:r>
        <w:r w:rsidR="00A60FA1" w:rsidRPr="00267215">
          <w:rPr>
            <w:webHidden/>
          </w:rPr>
          <w:fldChar w:fldCharType="separate"/>
        </w:r>
        <w:r w:rsidR="00953372">
          <w:rPr>
            <w:noProof/>
            <w:webHidden/>
          </w:rPr>
          <w:t>73</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27" w:history="1">
        <w:r w:rsidR="00A60FA1" w:rsidRPr="00267215">
          <w:rPr>
            <w:rStyle w:val="Hyperlink"/>
          </w:rPr>
          <w:t>Annex A:</w:t>
        </w:r>
        <w:r w:rsidR="00A60FA1" w:rsidRPr="00CA7EAA">
          <w:rPr>
            <w:rFonts w:ascii="Calibri" w:hAnsi="Calibri"/>
            <w:b w:val="0"/>
            <w:bCs w:val="0"/>
            <w:smallCaps w:val="0"/>
            <w:szCs w:val="22"/>
            <w:lang w:eastAsia="en-US"/>
          </w:rPr>
          <w:tab/>
        </w:r>
        <w:r w:rsidR="00A60FA1" w:rsidRPr="00267215">
          <w:rPr>
            <w:rStyle w:val="Hyperlink"/>
          </w:rPr>
          <w:t>Abstract Test Suite (Normative)</w:t>
        </w:r>
        <w:r w:rsidR="00A60FA1" w:rsidRPr="00267215">
          <w:rPr>
            <w:webHidden/>
          </w:rPr>
          <w:tab/>
        </w:r>
        <w:r w:rsidR="00A60FA1" w:rsidRPr="00267215">
          <w:rPr>
            <w:webHidden/>
          </w:rPr>
          <w:fldChar w:fldCharType="begin"/>
        </w:r>
        <w:r w:rsidR="00A60FA1" w:rsidRPr="00267215">
          <w:rPr>
            <w:webHidden/>
          </w:rPr>
          <w:instrText xml:space="preserve"> PAGEREF _Toc3906227 \h </w:instrText>
        </w:r>
        <w:r w:rsidR="00A60FA1" w:rsidRPr="00267215">
          <w:rPr>
            <w:webHidden/>
          </w:rPr>
        </w:r>
        <w:r w:rsidR="00A60FA1" w:rsidRPr="00267215">
          <w:rPr>
            <w:webHidden/>
          </w:rPr>
          <w:fldChar w:fldCharType="separate"/>
        </w:r>
        <w:r w:rsidR="00953372">
          <w:rPr>
            <w:noProof/>
            <w:webHidden/>
          </w:rPr>
          <w:t>74</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28" w:history="1">
        <w:r w:rsidR="00A60FA1" w:rsidRPr="00267215">
          <w:rPr>
            <w:rStyle w:val="Hyperlink"/>
          </w:rPr>
          <w:t>A.1</w:t>
        </w:r>
        <w:r w:rsidR="00A60FA1" w:rsidRPr="00CA7EAA">
          <w:rPr>
            <w:rFonts w:ascii="Calibri" w:hAnsi="Calibri"/>
            <w:szCs w:val="22"/>
            <w:lang w:eastAsia="en-US"/>
          </w:rPr>
          <w:tab/>
        </w:r>
        <w:r w:rsidR="00A60FA1" w:rsidRPr="00267215">
          <w:rPr>
            <w:rStyle w:val="Hyperlink"/>
          </w:rPr>
          <w:t>Introduction</w:t>
        </w:r>
        <w:r w:rsidR="00A60FA1" w:rsidRPr="00267215">
          <w:rPr>
            <w:webHidden/>
          </w:rPr>
          <w:tab/>
        </w:r>
        <w:r w:rsidR="00A60FA1" w:rsidRPr="00267215">
          <w:rPr>
            <w:webHidden/>
          </w:rPr>
          <w:fldChar w:fldCharType="begin"/>
        </w:r>
        <w:r w:rsidR="00A60FA1" w:rsidRPr="00267215">
          <w:rPr>
            <w:webHidden/>
          </w:rPr>
          <w:instrText xml:space="preserve"> PAGEREF _Toc3906228 \h </w:instrText>
        </w:r>
        <w:r w:rsidR="00A60FA1" w:rsidRPr="00267215">
          <w:rPr>
            <w:webHidden/>
          </w:rPr>
        </w:r>
        <w:r w:rsidR="00A60FA1" w:rsidRPr="00267215">
          <w:rPr>
            <w:webHidden/>
          </w:rPr>
          <w:fldChar w:fldCharType="separate"/>
        </w:r>
        <w:r w:rsidR="00953372">
          <w:rPr>
            <w:noProof/>
            <w:webHidden/>
          </w:rPr>
          <w:t>74</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29" w:history="1">
        <w:r w:rsidR="00A60FA1" w:rsidRPr="00267215">
          <w:rPr>
            <w:rStyle w:val="Hyperlink"/>
          </w:rPr>
          <w:t>A.2</w:t>
        </w:r>
        <w:r w:rsidR="00A60FA1" w:rsidRPr="00CA7EAA">
          <w:rPr>
            <w:rFonts w:ascii="Calibri" w:hAnsi="Calibri"/>
            <w:szCs w:val="22"/>
            <w:lang w:eastAsia="en-US"/>
          </w:rPr>
          <w:tab/>
        </w:r>
        <w:r w:rsidR="00A60FA1" w:rsidRPr="00267215">
          <w:rPr>
            <w:rStyle w:val="Hyperlink"/>
          </w:rPr>
          <w:t>Conformance Class: /conf/core</w:t>
        </w:r>
        <w:r w:rsidR="00A60FA1" w:rsidRPr="00267215">
          <w:rPr>
            <w:webHidden/>
          </w:rPr>
          <w:tab/>
        </w:r>
        <w:r w:rsidR="00A60FA1" w:rsidRPr="00267215">
          <w:rPr>
            <w:webHidden/>
          </w:rPr>
          <w:fldChar w:fldCharType="begin"/>
        </w:r>
        <w:r w:rsidR="00A60FA1" w:rsidRPr="00267215">
          <w:rPr>
            <w:webHidden/>
          </w:rPr>
          <w:instrText xml:space="preserve"> PAGEREF _Toc3906229 \h </w:instrText>
        </w:r>
        <w:r w:rsidR="00A60FA1" w:rsidRPr="00267215">
          <w:rPr>
            <w:webHidden/>
          </w:rPr>
        </w:r>
        <w:r w:rsidR="00A60FA1" w:rsidRPr="00267215">
          <w:rPr>
            <w:webHidden/>
          </w:rPr>
          <w:fldChar w:fldCharType="separate"/>
        </w:r>
        <w:r w:rsidR="00953372">
          <w:rPr>
            <w:noProof/>
            <w:webHidden/>
          </w:rPr>
          <w:t>74</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0" w:history="1">
        <w:r w:rsidR="00A60FA1" w:rsidRPr="00267215">
          <w:rPr>
            <w:rStyle w:val="Hyperlink"/>
          </w:rPr>
          <w:t>A.3</w:t>
        </w:r>
        <w:r w:rsidR="00A60FA1" w:rsidRPr="00CA7EAA">
          <w:rPr>
            <w:rFonts w:ascii="Calibri" w:hAnsi="Calibri"/>
            <w:szCs w:val="22"/>
            <w:lang w:eastAsia="en-US"/>
          </w:rPr>
          <w:tab/>
        </w:r>
        <w:r w:rsidR="00A60FA1" w:rsidRPr="00267215">
          <w:rPr>
            <w:rStyle w:val="Hyperlink"/>
          </w:rPr>
          <w:t>Conformance Class: /conf/feature-collection</w:t>
        </w:r>
        <w:r w:rsidR="00A60FA1" w:rsidRPr="00267215">
          <w:rPr>
            <w:webHidden/>
          </w:rPr>
          <w:tab/>
        </w:r>
        <w:r w:rsidR="00A60FA1" w:rsidRPr="00267215">
          <w:rPr>
            <w:webHidden/>
          </w:rPr>
          <w:fldChar w:fldCharType="begin"/>
        </w:r>
        <w:r w:rsidR="00A60FA1" w:rsidRPr="00267215">
          <w:rPr>
            <w:webHidden/>
          </w:rPr>
          <w:instrText xml:space="preserve"> PAGEREF _Toc3906230 \h </w:instrText>
        </w:r>
        <w:r w:rsidR="00A60FA1" w:rsidRPr="00267215">
          <w:rPr>
            <w:webHidden/>
          </w:rPr>
        </w:r>
        <w:r w:rsidR="00A60FA1" w:rsidRPr="00267215">
          <w:rPr>
            <w:webHidden/>
          </w:rPr>
          <w:fldChar w:fldCharType="separate"/>
        </w:r>
        <w:r w:rsidR="00953372">
          <w:rPr>
            <w:noProof/>
            <w:webHidden/>
          </w:rPr>
          <w:t>75</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1" w:history="1">
        <w:r w:rsidR="00A60FA1" w:rsidRPr="00267215">
          <w:rPr>
            <w:rStyle w:val="Hyperlink"/>
          </w:rPr>
          <w:t>A.4</w:t>
        </w:r>
        <w:r w:rsidR="00A60FA1" w:rsidRPr="00CA7EAA">
          <w:rPr>
            <w:rFonts w:ascii="Calibri" w:hAnsi="Calibri"/>
            <w:szCs w:val="22"/>
            <w:lang w:eastAsia="en-US"/>
          </w:rPr>
          <w:tab/>
        </w:r>
        <w:r w:rsidR="00A60FA1" w:rsidRPr="00267215">
          <w:rPr>
            <w:rStyle w:val="Hyperlink"/>
          </w:rPr>
          <w:t>Conformance Class: /conf/properties</w:t>
        </w:r>
        <w:r w:rsidR="00A60FA1" w:rsidRPr="00267215">
          <w:rPr>
            <w:webHidden/>
          </w:rPr>
          <w:tab/>
        </w:r>
        <w:r w:rsidR="00A60FA1" w:rsidRPr="00267215">
          <w:rPr>
            <w:webHidden/>
          </w:rPr>
          <w:fldChar w:fldCharType="begin"/>
        </w:r>
        <w:r w:rsidR="00A60FA1" w:rsidRPr="00267215">
          <w:rPr>
            <w:webHidden/>
          </w:rPr>
          <w:instrText xml:space="preserve"> PAGEREF _Toc3906231 \h </w:instrText>
        </w:r>
        <w:r w:rsidR="00A60FA1" w:rsidRPr="00267215">
          <w:rPr>
            <w:webHidden/>
          </w:rPr>
        </w:r>
        <w:r w:rsidR="00A60FA1" w:rsidRPr="00267215">
          <w:rPr>
            <w:webHidden/>
          </w:rPr>
          <w:fldChar w:fldCharType="separate"/>
        </w:r>
        <w:r w:rsidR="00953372">
          <w:rPr>
            <w:noProof/>
            <w:webHidden/>
          </w:rPr>
          <w:t>75</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2" w:history="1">
        <w:r w:rsidR="00A60FA1" w:rsidRPr="00267215">
          <w:rPr>
            <w:rStyle w:val="Hyperlink"/>
          </w:rPr>
          <w:t>A.5</w:t>
        </w:r>
        <w:r w:rsidR="00A60FA1" w:rsidRPr="00CA7EAA">
          <w:rPr>
            <w:rFonts w:ascii="Calibri" w:hAnsi="Calibri"/>
            <w:szCs w:val="22"/>
            <w:lang w:eastAsia="en-US"/>
          </w:rPr>
          <w:tab/>
        </w:r>
        <w:r w:rsidR="00A60FA1" w:rsidRPr="00267215">
          <w:rPr>
            <w:rStyle w:val="Hyperlink"/>
          </w:rPr>
          <w:t>Conformance Class: /conf/links</w:t>
        </w:r>
        <w:r w:rsidR="00A60FA1" w:rsidRPr="00267215">
          <w:rPr>
            <w:webHidden/>
          </w:rPr>
          <w:tab/>
        </w:r>
        <w:r w:rsidR="00A60FA1" w:rsidRPr="00267215">
          <w:rPr>
            <w:webHidden/>
          </w:rPr>
          <w:fldChar w:fldCharType="begin"/>
        </w:r>
        <w:r w:rsidR="00A60FA1" w:rsidRPr="00267215">
          <w:rPr>
            <w:webHidden/>
          </w:rPr>
          <w:instrText xml:space="preserve"> PAGEREF _Toc3906232 \h </w:instrText>
        </w:r>
        <w:r w:rsidR="00A60FA1" w:rsidRPr="00267215">
          <w:rPr>
            <w:webHidden/>
          </w:rPr>
        </w:r>
        <w:r w:rsidR="00A60FA1" w:rsidRPr="00267215">
          <w:rPr>
            <w:webHidden/>
          </w:rPr>
          <w:fldChar w:fldCharType="separate"/>
        </w:r>
        <w:r w:rsidR="00953372">
          <w:rPr>
            <w:noProof/>
            <w:webHidden/>
          </w:rPr>
          <w:t>75</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3" w:history="1">
        <w:r w:rsidR="00A60FA1" w:rsidRPr="00267215">
          <w:rPr>
            <w:rStyle w:val="Hyperlink"/>
          </w:rPr>
          <w:t>A.6</w:t>
        </w:r>
        <w:r w:rsidR="00A60FA1" w:rsidRPr="00CA7EAA">
          <w:rPr>
            <w:rFonts w:ascii="Calibri" w:hAnsi="Calibri"/>
            <w:szCs w:val="22"/>
            <w:lang w:eastAsia="en-US"/>
          </w:rPr>
          <w:tab/>
        </w:r>
        <w:r w:rsidR="00A60FA1" w:rsidRPr="00267215">
          <w:rPr>
            <w:rStyle w:val="Hyperlink"/>
          </w:rPr>
          <w:t>Conformance Class: /conf/control-information</w:t>
        </w:r>
        <w:r w:rsidR="00A60FA1" w:rsidRPr="00267215">
          <w:rPr>
            <w:webHidden/>
          </w:rPr>
          <w:tab/>
        </w:r>
        <w:r w:rsidR="00A60FA1" w:rsidRPr="00267215">
          <w:rPr>
            <w:webHidden/>
          </w:rPr>
          <w:fldChar w:fldCharType="begin"/>
        </w:r>
        <w:r w:rsidR="00A60FA1" w:rsidRPr="00267215">
          <w:rPr>
            <w:webHidden/>
          </w:rPr>
          <w:instrText xml:space="preserve"> PAGEREF _Toc3906233 \h </w:instrText>
        </w:r>
        <w:r w:rsidR="00A60FA1" w:rsidRPr="00267215">
          <w:rPr>
            <w:webHidden/>
          </w:rPr>
        </w:r>
        <w:r w:rsidR="00A60FA1" w:rsidRPr="00267215">
          <w:rPr>
            <w:webHidden/>
          </w:rPr>
          <w:fldChar w:fldCharType="separate"/>
        </w:r>
        <w:r w:rsidR="00953372">
          <w:rPr>
            <w:noProof/>
            <w:webHidden/>
          </w:rPr>
          <w:t>76</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4" w:history="1">
        <w:r w:rsidR="00A60FA1" w:rsidRPr="00267215">
          <w:rPr>
            <w:rStyle w:val="Hyperlink"/>
          </w:rPr>
          <w:t>A.7</w:t>
        </w:r>
        <w:r w:rsidR="00A60FA1" w:rsidRPr="00CA7EAA">
          <w:rPr>
            <w:rFonts w:ascii="Calibri" w:hAnsi="Calibri"/>
            <w:szCs w:val="22"/>
            <w:lang w:eastAsia="en-US"/>
          </w:rPr>
          <w:tab/>
        </w:r>
        <w:r w:rsidR="00A60FA1" w:rsidRPr="00267215">
          <w:rPr>
            <w:rStyle w:val="Hyperlink"/>
          </w:rPr>
          <w:t>Conformance Class: /conf/queries</w:t>
        </w:r>
        <w:r w:rsidR="00A60FA1" w:rsidRPr="00267215">
          <w:rPr>
            <w:webHidden/>
          </w:rPr>
          <w:tab/>
        </w:r>
        <w:r w:rsidR="00A60FA1" w:rsidRPr="00267215">
          <w:rPr>
            <w:webHidden/>
          </w:rPr>
          <w:fldChar w:fldCharType="begin"/>
        </w:r>
        <w:r w:rsidR="00A60FA1" w:rsidRPr="00267215">
          <w:rPr>
            <w:webHidden/>
          </w:rPr>
          <w:instrText xml:space="preserve"> PAGEREF _Toc3906234 \h </w:instrText>
        </w:r>
        <w:r w:rsidR="00A60FA1" w:rsidRPr="00267215">
          <w:rPr>
            <w:webHidden/>
          </w:rPr>
        </w:r>
        <w:r w:rsidR="00A60FA1" w:rsidRPr="00267215">
          <w:rPr>
            <w:webHidden/>
          </w:rPr>
          <w:fldChar w:fldCharType="separate"/>
        </w:r>
        <w:r w:rsidR="00953372">
          <w:rPr>
            <w:noProof/>
            <w:webHidden/>
          </w:rPr>
          <w:t>76</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5" w:history="1">
        <w:r w:rsidR="00A60FA1" w:rsidRPr="00267215">
          <w:rPr>
            <w:rStyle w:val="Hyperlink"/>
          </w:rPr>
          <w:t>A.8</w:t>
        </w:r>
        <w:r w:rsidR="00A60FA1" w:rsidRPr="00CA7EAA">
          <w:rPr>
            <w:rFonts w:ascii="Calibri" w:hAnsi="Calibri"/>
            <w:szCs w:val="22"/>
            <w:lang w:eastAsia="en-US"/>
          </w:rPr>
          <w:tab/>
        </w:r>
        <w:r w:rsidR="00A60FA1" w:rsidRPr="00267215">
          <w:rPr>
            <w:rStyle w:val="Hyperlink"/>
          </w:rPr>
          <w:t>Conformance Class: /conf/feature</w:t>
        </w:r>
        <w:r w:rsidR="00A60FA1" w:rsidRPr="00267215">
          <w:rPr>
            <w:webHidden/>
          </w:rPr>
          <w:tab/>
        </w:r>
        <w:r w:rsidR="00A60FA1" w:rsidRPr="00267215">
          <w:rPr>
            <w:webHidden/>
          </w:rPr>
          <w:fldChar w:fldCharType="begin"/>
        </w:r>
        <w:r w:rsidR="00A60FA1" w:rsidRPr="00267215">
          <w:rPr>
            <w:webHidden/>
          </w:rPr>
          <w:instrText xml:space="preserve"> PAGEREF _Toc3906235 \h </w:instrText>
        </w:r>
        <w:r w:rsidR="00A60FA1" w:rsidRPr="00267215">
          <w:rPr>
            <w:webHidden/>
          </w:rPr>
        </w:r>
        <w:r w:rsidR="00A60FA1" w:rsidRPr="00267215">
          <w:rPr>
            <w:webHidden/>
          </w:rPr>
          <w:fldChar w:fldCharType="separate"/>
        </w:r>
        <w:r w:rsidR="00953372">
          <w:rPr>
            <w:noProof/>
            <w:webHidden/>
          </w:rPr>
          <w:t>77</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6" w:history="1">
        <w:r w:rsidR="00A60FA1" w:rsidRPr="00267215">
          <w:rPr>
            <w:rStyle w:val="Hyperlink"/>
          </w:rPr>
          <w:t>A.9</w:t>
        </w:r>
        <w:r w:rsidR="00A60FA1" w:rsidRPr="00CA7EAA">
          <w:rPr>
            <w:rFonts w:ascii="Calibri" w:hAnsi="Calibri"/>
            <w:szCs w:val="22"/>
            <w:lang w:eastAsia="en-US"/>
          </w:rPr>
          <w:tab/>
        </w:r>
        <w:r w:rsidR="00A60FA1" w:rsidRPr="00267215">
          <w:rPr>
            <w:rStyle w:val="Hyperlink"/>
          </w:rPr>
          <w:t>Conformance Class: /conf/feature-properties</w:t>
        </w:r>
        <w:r w:rsidR="00A60FA1" w:rsidRPr="00267215">
          <w:rPr>
            <w:webHidden/>
          </w:rPr>
          <w:tab/>
        </w:r>
        <w:r w:rsidR="00A60FA1" w:rsidRPr="00267215">
          <w:rPr>
            <w:webHidden/>
          </w:rPr>
          <w:fldChar w:fldCharType="begin"/>
        </w:r>
        <w:r w:rsidR="00A60FA1" w:rsidRPr="00267215">
          <w:rPr>
            <w:webHidden/>
          </w:rPr>
          <w:instrText xml:space="preserve"> PAGEREF _Toc3906236 \h </w:instrText>
        </w:r>
        <w:r w:rsidR="00A60FA1" w:rsidRPr="00267215">
          <w:rPr>
            <w:webHidden/>
          </w:rPr>
        </w:r>
        <w:r w:rsidR="00A60FA1" w:rsidRPr="00267215">
          <w:rPr>
            <w:webHidden/>
          </w:rPr>
          <w:fldChar w:fldCharType="separate"/>
        </w:r>
        <w:r w:rsidR="00953372">
          <w:rPr>
            <w:noProof/>
            <w:webHidden/>
          </w:rPr>
          <w:t>77</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7" w:history="1">
        <w:r w:rsidR="00A60FA1" w:rsidRPr="00267215">
          <w:rPr>
            <w:rStyle w:val="Hyperlink"/>
          </w:rPr>
          <w:t>A.10</w:t>
        </w:r>
        <w:r w:rsidR="00A60FA1" w:rsidRPr="00CA7EAA">
          <w:rPr>
            <w:rFonts w:ascii="Calibri" w:hAnsi="Calibri"/>
            <w:szCs w:val="22"/>
            <w:lang w:eastAsia="en-US"/>
          </w:rPr>
          <w:tab/>
        </w:r>
        <w:r w:rsidR="00A60FA1" w:rsidRPr="00267215">
          <w:rPr>
            <w:rStyle w:val="Hyperlink"/>
          </w:rPr>
          <w:t>Conformance Class: /conf/exceptions</w:t>
        </w:r>
        <w:r w:rsidR="00A60FA1" w:rsidRPr="00267215">
          <w:rPr>
            <w:webHidden/>
          </w:rPr>
          <w:tab/>
        </w:r>
        <w:r w:rsidR="00A60FA1" w:rsidRPr="00267215">
          <w:rPr>
            <w:webHidden/>
          </w:rPr>
          <w:fldChar w:fldCharType="begin"/>
        </w:r>
        <w:r w:rsidR="00A60FA1" w:rsidRPr="00267215">
          <w:rPr>
            <w:webHidden/>
          </w:rPr>
          <w:instrText xml:space="preserve"> PAGEREF _Toc3906237 \h </w:instrText>
        </w:r>
        <w:r w:rsidR="00A60FA1" w:rsidRPr="00267215">
          <w:rPr>
            <w:webHidden/>
          </w:rPr>
        </w:r>
        <w:r w:rsidR="00A60FA1" w:rsidRPr="00267215">
          <w:rPr>
            <w:webHidden/>
          </w:rPr>
          <w:fldChar w:fldCharType="separate"/>
        </w:r>
        <w:r w:rsidR="00953372">
          <w:rPr>
            <w:noProof/>
            <w:webHidden/>
          </w:rPr>
          <w:t>78</w:t>
        </w:r>
        <w:r w:rsidR="00A60FA1" w:rsidRPr="00267215">
          <w:rPr>
            <w:webHidden/>
          </w:rPr>
          <w:fldChar w:fldCharType="end"/>
        </w:r>
      </w:hyperlink>
    </w:p>
    <w:p w:rsidR="00A60FA1" w:rsidRPr="00CA7EAA" w:rsidRDefault="00983846">
      <w:pPr>
        <w:pStyle w:val="TOC2"/>
        <w:tabs>
          <w:tab w:val="left" w:pos="880"/>
          <w:tab w:val="right" w:leader="dot" w:pos="8303"/>
        </w:tabs>
        <w:rPr>
          <w:rFonts w:ascii="Calibri" w:hAnsi="Calibri"/>
          <w:szCs w:val="22"/>
          <w:lang w:eastAsia="en-US"/>
        </w:rPr>
      </w:pPr>
      <w:hyperlink w:anchor="_Toc3906238" w:history="1">
        <w:r w:rsidR="00A60FA1" w:rsidRPr="00267215">
          <w:rPr>
            <w:rStyle w:val="Hyperlink"/>
          </w:rPr>
          <w:t>A.11</w:t>
        </w:r>
        <w:r w:rsidR="00A60FA1" w:rsidRPr="00CA7EAA">
          <w:rPr>
            <w:rFonts w:ascii="Calibri" w:hAnsi="Calibri"/>
            <w:szCs w:val="22"/>
            <w:lang w:eastAsia="en-US"/>
          </w:rPr>
          <w:tab/>
        </w:r>
        <w:r w:rsidR="00A60FA1" w:rsidRPr="00267215">
          <w:rPr>
            <w:rStyle w:val="Hyperlink"/>
          </w:rPr>
          <w:t>Conformance Class: /conf/exception-report</w:t>
        </w:r>
        <w:r w:rsidR="00A60FA1" w:rsidRPr="00267215">
          <w:rPr>
            <w:webHidden/>
          </w:rPr>
          <w:tab/>
        </w:r>
        <w:r w:rsidR="00A60FA1" w:rsidRPr="00267215">
          <w:rPr>
            <w:webHidden/>
          </w:rPr>
          <w:fldChar w:fldCharType="begin"/>
        </w:r>
        <w:r w:rsidR="00A60FA1" w:rsidRPr="00267215">
          <w:rPr>
            <w:webHidden/>
          </w:rPr>
          <w:instrText xml:space="preserve"> PAGEREF _Toc3906238 \h </w:instrText>
        </w:r>
        <w:r w:rsidR="00A60FA1" w:rsidRPr="00267215">
          <w:rPr>
            <w:webHidden/>
          </w:rPr>
        </w:r>
        <w:r w:rsidR="00A60FA1" w:rsidRPr="00267215">
          <w:rPr>
            <w:webHidden/>
          </w:rPr>
          <w:fldChar w:fldCharType="separate"/>
        </w:r>
        <w:r w:rsidR="00953372">
          <w:rPr>
            <w:noProof/>
            <w:webHidden/>
          </w:rPr>
          <w:t>79</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39" w:history="1">
        <w:r w:rsidR="00A60FA1" w:rsidRPr="00267215">
          <w:rPr>
            <w:rStyle w:val="Hyperlink"/>
          </w:rPr>
          <w:t>Annex B:</w:t>
        </w:r>
        <w:r w:rsidR="00A60FA1" w:rsidRPr="00CA7EAA">
          <w:rPr>
            <w:rFonts w:ascii="Calibri" w:hAnsi="Calibri"/>
            <w:b w:val="0"/>
            <w:bCs w:val="0"/>
            <w:smallCaps w:val="0"/>
            <w:szCs w:val="22"/>
            <w:lang w:eastAsia="en-US"/>
          </w:rPr>
          <w:tab/>
        </w:r>
        <w:r w:rsidR="00A60FA1" w:rsidRPr="00267215">
          <w:rPr>
            <w:rStyle w:val="Hyperlink"/>
          </w:rPr>
          <w:t>Interpreting JSON as JSON-LD (Non-Normative)</w:t>
        </w:r>
        <w:r w:rsidR="00A60FA1" w:rsidRPr="00267215">
          <w:rPr>
            <w:webHidden/>
          </w:rPr>
          <w:tab/>
        </w:r>
        <w:r w:rsidR="00A60FA1" w:rsidRPr="00267215">
          <w:rPr>
            <w:webHidden/>
          </w:rPr>
          <w:fldChar w:fldCharType="begin"/>
        </w:r>
        <w:r w:rsidR="00A60FA1" w:rsidRPr="00267215">
          <w:rPr>
            <w:webHidden/>
          </w:rPr>
          <w:instrText xml:space="preserve"> PAGEREF _Toc3906239 \h </w:instrText>
        </w:r>
        <w:r w:rsidR="00A60FA1" w:rsidRPr="00267215">
          <w:rPr>
            <w:webHidden/>
          </w:rPr>
        </w:r>
        <w:r w:rsidR="00A60FA1" w:rsidRPr="00267215">
          <w:rPr>
            <w:webHidden/>
          </w:rPr>
          <w:fldChar w:fldCharType="separate"/>
        </w:r>
        <w:r w:rsidR="00953372">
          <w:rPr>
            <w:noProof/>
            <w:webHidden/>
          </w:rPr>
          <w:t>80</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40" w:history="1">
        <w:r w:rsidR="00A60FA1" w:rsidRPr="00267215">
          <w:rPr>
            <w:rStyle w:val="Hyperlink"/>
            <w:rFonts w:eastAsia="MS Mincho"/>
            <w:lang w:eastAsia="ja-JP"/>
          </w:rPr>
          <w:t>B.1 Introduction</w:t>
        </w:r>
        <w:r w:rsidR="00A60FA1" w:rsidRPr="00267215">
          <w:rPr>
            <w:webHidden/>
          </w:rPr>
          <w:tab/>
        </w:r>
        <w:r w:rsidR="00A60FA1" w:rsidRPr="00267215">
          <w:rPr>
            <w:webHidden/>
          </w:rPr>
          <w:fldChar w:fldCharType="begin"/>
        </w:r>
        <w:r w:rsidR="00A60FA1" w:rsidRPr="00267215">
          <w:rPr>
            <w:webHidden/>
          </w:rPr>
          <w:instrText xml:space="preserve"> PAGEREF _Toc3906240 \h </w:instrText>
        </w:r>
        <w:r w:rsidR="00A60FA1" w:rsidRPr="00267215">
          <w:rPr>
            <w:webHidden/>
          </w:rPr>
        </w:r>
        <w:r w:rsidR="00A60FA1" w:rsidRPr="00267215">
          <w:rPr>
            <w:webHidden/>
          </w:rPr>
          <w:fldChar w:fldCharType="separate"/>
        </w:r>
        <w:r w:rsidR="00953372">
          <w:rPr>
            <w:noProof/>
            <w:webHidden/>
          </w:rPr>
          <w:t>80</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41" w:history="1">
        <w:r w:rsidR="00A60FA1" w:rsidRPr="00267215">
          <w:rPr>
            <w:rStyle w:val="Hyperlink"/>
          </w:rPr>
          <w:t>B.1.1 JSON-LD</w:t>
        </w:r>
        <w:r w:rsidR="00A60FA1" w:rsidRPr="00267215">
          <w:rPr>
            <w:webHidden/>
          </w:rPr>
          <w:tab/>
        </w:r>
        <w:r w:rsidR="00A60FA1" w:rsidRPr="00267215">
          <w:rPr>
            <w:webHidden/>
          </w:rPr>
          <w:fldChar w:fldCharType="begin"/>
        </w:r>
        <w:r w:rsidR="00A60FA1" w:rsidRPr="00267215">
          <w:rPr>
            <w:webHidden/>
          </w:rPr>
          <w:instrText xml:space="preserve"> PAGEREF _Toc3906241 \h </w:instrText>
        </w:r>
        <w:r w:rsidR="00A60FA1" w:rsidRPr="00267215">
          <w:rPr>
            <w:webHidden/>
          </w:rPr>
        </w:r>
        <w:r w:rsidR="00A60FA1" w:rsidRPr="00267215">
          <w:rPr>
            <w:webHidden/>
          </w:rPr>
          <w:fldChar w:fldCharType="separate"/>
        </w:r>
        <w:r w:rsidR="00953372">
          <w:rPr>
            <w:noProof/>
            <w:webHidden/>
          </w:rPr>
          <w:t>80</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42" w:history="1">
        <w:r w:rsidR="00A60FA1" w:rsidRPr="00267215">
          <w:rPr>
            <w:rStyle w:val="Hyperlink"/>
          </w:rPr>
          <w:t>B.1.2 Semantic Web and JSON-LD</w:t>
        </w:r>
        <w:r w:rsidR="00A60FA1" w:rsidRPr="00267215">
          <w:rPr>
            <w:webHidden/>
          </w:rPr>
          <w:tab/>
        </w:r>
        <w:r w:rsidR="00A60FA1" w:rsidRPr="00267215">
          <w:rPr>
            <w:webHidden/>
          </w:rPr>
          <w:fldChar w:fldCharType="begin"/>
        </w:r>
        <w:r w:rsidR="00A60FA1" w:rsidRPr="00267215">
          <w:rPr>
            <w:webHidden/>
          </w:rPr>
          <w:instrText xml:space="preserve"> PAGEREF _Toc3906242 \h </w:instrText>
        </w:r>
        <w:r w:rsidR="00A60FA1" w:rsidRPr="00267215">
          <w:rPr>
            <w:webHidden/>
          </w:rPr>
        </w:r>
        <w:r w:rsidR="00A60FA1" w:rsidRPr="00267215">
          <w:rPr>
            <w:webHidden/>
          </w:rPr>
          <w:fldChar w:fldCharType="separate"/>
        </w:r>
        <w:r w:rsidR="00953372">
          <w:rPr>
            <w:noProof/>
            <w:webHidden/>
          </w:rPr>
          <w:t>81</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43" w:history="1">
        <w:r w:rsidR="00A60FA1" w:rsidRPr="00267215">
          <w:rPr>
            <w:rStyle w:val="Hyperlink"/>
            <w:rFonts w:eastAsia="MS Mincho"/>
            <w:lang w:eastAsia="ja-JP"/>
          </w:rPr>
          <w:t>B.2 JSON-LD @context definition</w:t>
        </w:r>
        <w:r w:rsidR="00A60FA1" w:rsidRPr="00267215">
          <w:rPr>
            <w:webHidden/>
          </w:rPr>
          <w:tab/>
        </w:r>
        <w:r w:rsidR="00A60FA1" w:rsidRPr="00267215">
          <w:rPr>
            <w:webHidden/>
          </w:rPr>
          <w:fldChar w:fldCharType="begin"/>
        </w:r>
        <w:r w:rsidR="00A60FA1" w:rsidRPr="00267215">
          <w:rPr>
            <w:webHidden/>
          </w:rPr>
          <w:instrText xml:space="preserve"> PAGEREF _Toc3906243 \h </w:instrText>
        </w:r>
        <w:r w:rsidR="00A60FA1" w:rsidRPr="00267215">
          <w:rPr>
            <w:webHidden/>
          </w:rPr>
        </w:r>
        <w:r w:rsidR="00A60FA1" w:rsidRPr="00267215">
          <w:rPr>
            <w:webHidden/>
          </w:rPr>
          <w:fldChar w:fldCharType="separate"/>
        </w:r>
        <w:r w:rsidR="00953372">
          <w:rPr>
            <w:noProof/>
            <w:webHidden/>
          </w:rPr>
          <w:t>81</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44" w:history="1">
        <w:r w:rsidR="00A60FA1" w:rsidRPr="00267215">
          <w:rPr>
            <w:rStyle w:val="Hyperlink"/>
          </w:rPr>
          <w:t>B.2.2 JSON-LD 1.1</w:t>
        </w:r>
        <w:r w:rsidR="00A60FA1" w:rsidRPr="00267215">
          <w:rPr>
            <w:webHidden/>
          </w:rPr>
          <w:tab/>
        </w:r>
        <w:r w:rsidR="00A60FA1" w:rsidRPr="00267215">
          <w:rPr>
            <w:webHidden/>
          </w:rPr>
          <w:fldChar w:fldCharType="begin"/>
        </w:r>
        <w:r w:rsidR="00A60FA1" w:rsidRPr="00267215">
          <w:rPr>
            <w:webHidden/>
          </w:rPr>
          <w:instrText xml:space="preserve"> PAGEREF _Toc3906244 \h </w:instrText>
        </w:r>
        <w:r w:rsidR="00A60FA1" w:rsidRPr="00267215">
          <w:rPr>
            <w:webHidden/>
          </w:rPr>
        </w:r>
        <w:r w:rsidR="00A60FA1" w:rsidRPr="00267215">
          <w:rPr>
            <w:webHidden/>
          </w:rPr>
          <w:fldChar w:fldCharType="separate"/>
        </w:r>
        <w:r w:rsidR="00953372">
          <w:rPr>
            <w:noProof/>
            <w:webHidden/>
          </w:rPr>
          <w:t>81</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45" w:history="1">
        <w:r w:rsidR="00A60FA1" w:rsidRPr="00267215">
          <w:rPr>
            <w:rStyle w:val="Hyperlink"/>
          </w:rPr>
          <w:t>Annex C:</w:t>
        </w:r>
        <w:r w:rsidR="00A60FA1" w:rsidRPr="00CA7EAA">
          <w:rPr>
            <w:rFonts w:ascii="Calibri" w:hAnsi="Calibri"/>
            <w:b w:val="0"/>
            <w:bCs w:val="0"/>
            <w:smallCaps w:val="0"/>
            <w:szCs w:val="22"/>
            <w:lang w:eastAsia="en-US"/>
          </w:rPr>
          <w:tab/>
        </w:r>
        <w:r w:rsidR="00A60FA1" w:rsidRPr="00267215">
          <w:rPr>
            <w:rStyle w:val="Hyperlink"/>
          </w:rPr>
          <w:t>Vocabulary Mapping</w:t>
        </w:r>
        <w:r w:rsidR="00A60FA1" w:rsidRPr="00267215">
          <w:rPr>
            <w:webHidden/>
          </w:rPr>
          <w:tab/>
        </w:r>
        <w:r w:rsidR="00A60FA1" w:rsidRPr="00267215">
          <w:rPr>
            <w:webHidden/>
          </w:rPr>
          <w:fldChar w:fldCharType="begin"/>
        </w:r>
        <w:r w:rsidR="00A60FA1" w:rsidRPr="00267215">
          <w:rPr>
            <w:webHidden/>
          </w:rPr>
          <w:instrText xml:space="preserve"> PAGEREF _Toc3906245 \h </w:instrText>
        </w:r>
        <w:r w:rsidR="00A60FA1" w:rsidRPr="00267215">
          <w:rPr>
            <w:webHidden/>
          </w:rPr>
        </w:r>
        <w:r w:rsidR="00A60FA1" w:rsidRPr="00267215">
          <w:rPr>
            <w:webHidden/>
          </w:rPr>
          <w:fldChar w:fldCharType="separate"/>
        </w:r>
        <w:r w:rsidR="00953372">
          <w:rPr>
            <w:noProof/>
            <w:webHidden/>
          </w:rPr>
          <w:t>85</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46" w:history="1">
        <w:r w:rsidR="00A60FA1" w:rsidRPr="00267215">
          <w:rPr>
            <w:rStyle w:val="Hyperlink"/>
            <w:rFonts w:eastAsia="MS Mincho"/>
            <w:lang w:eastAsia="ja-JP"/>
          </w:rPr>
          <w:t>C.1 Vocabulary to XML Mapping (Normative)</w:t>
        </w:r>
        <w:r w:rsidR="00A60FA1" w:rsidRPr="00267215">
          <w:rPr>
            <w:webHidden/>
          </w:rPr>
          <w:tab/>
        </w:r>
        <w:r w:rsidR="00A60FA1" w:rsidRPr="00267215">
          <w:rPr>
            <w:webHidden/>
          </w:rPr>
          <w:fldChar w:fldCharType="begin"/>
        </w:r>
        <w:r w:rsidR="00A60FA1" w:rsidRPr="00267215">
          <w:rPr>
            <w:webHidden/>
          </w:rPr>
          <w:instrText xml:space="preserve"> PAGEREF _Toc3906246 \h </w:instrText>
        </w:r>
        <w:r w:rsidR="00A60FA1" w:rsidRPr="00267215">
          <w:rPr>
            <w:webHidden/>
          </w:rPr>
        </w:r>
        <w:r w:rsidR="00A60FA1" w:rsidRPr="00267215">
          <w:rPr>
            <w:webHidden/>
          </w:rPr>
          <w:fldChar w:fldCharType="separate"/>
        </w:r>
        <w:r w:rsidR="00953372">
          <w:rPr>
            <w:noProof/>
            <w:webHidden/>
          </w:rPr>
          <w:t>85</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47" w:history="1">
        <w:r w:rsidR="00A60FA1" w:rsidRPr="00267215">
          <w:rPr>
            <w:rStyle w:val="Hyperlink"/>
            <w:rFonts w:eastAsia="MS Mincho"/>
            <w:lang w:eastAsia="ja-JP"/>
          </w:rPr>
          <w:t>C.2 OASIS searchRetrieve APD Mapping (Non-normative)</w:t>
        </w:r>
        <w:r w:rsidR="00A60FA1" w:rsidRPr="00267215">
          <w:rPr>
            <w:webHidden/>
          </w:rPr>
          <w:tab/>
        </w:r>
        <w:r w:rsidR="00A60FA1" w:rsidRPr="00267215">
          <w:rPr>
            <w:webHidden/>
          </w:rPr>
          <w:fldChar w:fldCharType="begin"/>
        </w:r>
        <w:r w:rsidR="00A60FA1" w:rsidRPr="00267215">
          <w:rPr>
            <w:webHidden/>
          </w:rPr>
          <w:instrText xml:space="preserve"> PAGEREF _Toc3906247 \h </w:instrText>
        </w:r>
        <w:r w:rsidR="00A60FA1" w:rsidRPr="00267215">
          <w:rPr>
            <w:webHidden/>
          </w:rPr>
        </w:r>
        <w:r w:rsidR="00A60FA1" w:rsidRPr="00267215">
          <w:rPr>
            <w:webHidden/>
          </w:rPr>
          <w:fldChar w:fldCharType="separate"/>
        </w:r>
        <w:r w:rsidR="00953372">
          <w:rPr>
            <w:noProof/>
            <w:webHidden/>
          </w:rPr>
          <w:t>93</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48" w:history="1">
        <w:r w:rsidR="00A60FA1" w:rsidRPr="00267215">
          <w:rPr>
            <w:rStyle w:val="Hyperlink"/>
          </w:rPr>
          <w:t>Annex D:</w:t>
        </w:r>
        <w:r w:rsidR="00A60FA1" w:rsidRPr="00CA7EAA">
          <w:rPr>
            <w:rFonts w:ascii="Calibri" w:hAnsi="Calibri"/>
            <w:b w:val="0"/>
            <w:bCs w:val="0"/>
            <w:smallCaps w:val="0"/>
            <w:szCs w:val="22"/>
            <w:lang w:eastAsia="en-US"/>
          </w:rPr>
          <w:tab/>
        </w:r>
        <w:r w:rsidR="00A60FA1" w:rsidRPr="00267215">
          <w:rPr>
            <w:rStyle w:val="Hyperlink"/>
          </w:rPr>
          <w:t>Encoding Examples (Non-Normative)</w:t>
        </w:r>
        <w:r w:rsidR="00A60FA1" w:rsidRPr="00267215">
          <w:rPr>
            <w:webHidden/>
          </w:rPr>
          <w:tab/>
        </w:r>
        <w:r w:rsidR="00A60FA1" w:rsidRPr="00267215">
          <w:rPr>
            <w:webHidden/>
          </w:rPr>
          <w:fldChar w:fldCharType="begin"/>
        </w:r>
        <w:r w:rsidR="00A60FA1" w:rsidRPr="00267215">
          <w:rPr>
            <w:webHidden/>
          </w:rPr>
          <w:instrText xml:space="preserve"> PAGEREF _Toc3906248 \h </w:instrText>
        </w:r>
        <w:r w:rsidR="00A60FA1" w:rsidRPr="00267215">
          <w:rPr>
            <w:webHidden/>
          </w:rPr>
        </w:r>
        <w:r w:rsidR="00A60FA1" w:rsidRPr="00267215">
          <w:rPr>
            <w:webHidden/>
          </w:rPr>
          <w:fldChar w:fldCharType="separate"/>
        </w:r>
        <w:r w:rsidR="00953372">
          <w:rPr>
            <w:noProof/>
            <w:webHidden/>
          </w:rPr>
          <w:t>94</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49" w:history="1">
        <w:r w:rsidR="00A60FA1" w:rsidRPr="00267215">
          <w:rPr>
            <w:rStyle w:val="Hyperlink"/>
            <w:rFonts w:eastAsia="MS Mincho"/>
            <w:lang w:eastAsia="ja-JP"/>
          </w:rPr>
          <w:t>D.1 Nominal Response Examples</w:t>
        </w:r>
        <w:r w:rsidR="00A60FA1" w:rsidRPr="00267215">
          <w:rPr>
            <w:webHidden/>
          </w:rPr>
          <w:tab/>
        </w:r>
        <w:r w:rsidR="00A60FA1" w:rsidRPr="00267215">
          <w:rPr>
            <w:webHidden/>
          </w:rPr>
          <w:fldChar w:fldCharType="begin"/>
        </w:r>
        <w:r w:rsidR="00A60FA1" w:rsidRPr="00267215">
          <w:rPr>
            <w:webHidden/>
          </w:rPr>
          <w:instrText xml:space="preserve"> PAGEREF _Toc3906249 \h </w:instrText>
        </w:r>
        <w:r w:rsidR="00A60FA1" w:rsidRPr="00267215">
          <w:rPr>
            <w:webHidden/>
          </w:rPr>
        </w:r>
        <w:r w:rsidR="00A60FA1" w:rsidRPr="00267215">
          <w:rPr>
            <w:webHidden/>
          </w:rPr>
          <w:fldChar w:fldCharType="separate"/>
        </w:r>
        <w:r w:rsidR="00953372">
          <w:rPr>
            <w:noProof/>
            <w:webHidden/>
          </w:rPr>
          <w:t>94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0" w:history="1">
        <w:r w:rsidR="00A60FA1" w:rsidRPr="00267215">
          <w:rPr>
            <w:rStyle w:val="Hyperlink"/>
          </w:rPr>
          <w:t>D.1.1 Example 1: EO Collections (OGC 14-055r2)</w:t>
        </w:r>
        <w:r w:rsidR="00A60FA1" w:rsidRPr="00267215">
          <w:rPr>
            <w:webHidden/>
          </w:rPr>
          <w:tab/>
        </w:r>
        <w:r w:rsidR="00A60FA1" w:rsidRPr="00267215">
          <w:rPr>
            <w:webHidden/>
          </w:rPr>
          <w:fldChar w:fldCharType="begin"/>
        </w:r>
        <w:r w:rsidR="00A60FA1" w:rsidRPr="00267215">
          <w:rPr>
            <w:webHidden/>
          </w:rPr>
          <w:instrText xml:space="preserve"> PAGEREF _Toc3906250 \h </w:instrText>
        </w:r>
        <w:r w:rsidR="00A60FA1" w:rsidRPr="00267215">
          <w:rPr>
            <w:webHidden/>
          </w:rPr>
        </w:r>
        <w:r w:rsidR="00A60FA1" w:rsidRPr="00267215">
          <w:rPr>
            <w:webHidden/>
          </w:rPr>
          <w:fldChar w:fldCharType="separate"/>
        </w:r>
        <w:r w:rsidR="00953372">
          <w:rPr>
            <w:noProof/>
            <w:webHidden/>
          </w:rPr>
          <w:t>94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1" w:history="1">
        <w:r w:rsidR="00A60FA1" w:rsidRPr="00267215">
          <w:rPr>
            <w:rStyle w:val="Hyperlink"/>
          </w:rPr>
          <w:t>D.1.1.1 Atom</w:t>
        </w:r>
        <w:r w:rsidR="00A60FA1" w:rsidRPr="00267215">
          <w:rPr>
            <w:webHidden/>
          </w:rPr>
          <w:tab/>
        </w:r>
        <w:r w:rsidR="00A60FA1" w:rsidRPr="00267215">
          <w:rPr>
            <w:webHidden/>
          </w:rPr>
          <w:fldChar w:fldCharType="begin"/>
        </w:r>
        <w:r w:rsidR="00A60FA1" w:rsidRPr="00267215">
          <w:rPr>
            <w:webHidden/>
          </w:rPr>
          <w:instrText xml:space="preserve"> PAGEREF _Toc3906251 \h </w:instrText>
        </w:r>
        <w:r w:rsidR="00A60FA1" w:rsidRPr="00267215">
          <w:rPr>
            <w:webHidden/>
          </w:rPr>
        </w:r>
        <w:r w:rsidR="00A60FA1" w:rsidRPr="00267215">
          <w:rPr>
            <w:webHidden/>
          </w:rPr>
          <w:fldChar w:fldCharType="separate"/>
        </w:r>
        <w:r w:rsidR="00953372">
          <w:rPr>
            <w:noProof/>
            <w:webHidden/>
          </w:rPr>
          <w:t>94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2" w:history="1">
        <w:r w:rsidR="00A60FA1" w:rsidRPr="00267215">
          <w:rPr>
            <w:rStyle w:val="Hyperlink"/>
          </w:rPr>
          <w:t>D.1.1.2 GeoJSON</w:t>
        </w:r>
        <w:r w:rsidR="00A60FA1" w:rsidRPr="00267215">
          <w:rPr>
            <w:webHidden/>
          </w:rPr>
          <w:tab/>
        </w:r>
        <w:r w:rsidR="00A60FA1" w:rsidRPr="00267215">
          <w:rPr>
            <w:webHidden/>
          </w:rPr>
          <w:fldChar w:fldCharType="begin"/>
        </w:r>
        <w:r w:rsidR="00A60FA1" w:rsidRPr="00267215">
          <w:rPr>
            <w:webHidden/>
          </w:rPr>
          <w:instrText xml:space="preserve"> PAGEREF _Toc3906252 \h </w:instrText>
        </w:r>
        <w:r w:rsidR="00A60FA1" w:rsidRPr="00267215">
          <w:rPr>
            <w:webHidden/>
          </w:rPr>
        </w:r>
        <w:r w:rsidR="00A60FA1" w:rsidRPr="00267215">
          <w:rPr>
            <w:webHidden/>
          </w:rPr>
          <w:fldChar w:fldCharType="separate"/>
        </w:r>
        <w:r w:rsidR="00953372">
          <w:rPr>
            <w:noProof/>
            <w:webHidden/>
          </w:rPr>
          <w:t>96</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3" w:history="1">
        <w:r w:rsidR="00A60FA1" w:rsidRPr="00267215">
          <w:rPr>
            <w:rStyle w:val="Hyperlink"/>
          </w:rPr>
          <w:t>D.1.1.3 JSON-LD (Compacted)</w:t>
        </w:r>
        <w:r w:rsidR="00A60FA1" w:rsidRPr="00267215">
          <w:rPr>
            <w:webHidden/>
          </w:rPr>
          <w:tab/>
        </w:r>
        <w:r w:rsidR="00A60FA1" w:rsidRPr="00267215">
          <w:rPr>
            <w:webHidden/>
          </w:rPr>
          <w:fldChar w:fldCharType="begin"/>
        </w:r>
        <w:r w:rsidR="00A60FA1" w:rsidRPr="00267215">
          <w:rPr>
            <w:webHidden/>
          </w:rPr>
          <w:instrText xml:space="preserve"> PAGEREF _Toc3906253 \h </w:instrText>
        </w:r>
        <w:r w:rsidR="00A60FA1" w:rsidRPr="00267215">
          <w:rPr>
            <w:webHidden/>
          </w:rPr>
        </w:r>
        <w:r w:rsidR="00A60FA1" w:rsidRPr="00267215">
          <w:rPr>
            <w:webHidden/>
          </w:rPr>
          <w:fldChar w:fldCharType="separate"/>
        </w:r>
        <w:r w:rsidR="00953372">
          <w:rPr>
            <w:noProof/>
            <w:webHidden/>
          </w:rPr>
          <w:t>100</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4" w:history="1">
        <w:r w:rsidR="00A60FA1" w:rsidRPr="00267215">
          <w:rPr>
            <w:rStyle w:val="Hyperlink"/>
          </w:rPr>
          <w:t>D.1.1.4 JSON-LD (Expanded)</w:t>
        </w:r>
        <w:r w:rsidR="00A60FA1" w:rsidRPr="00267215">
          <w:rPr>
            <w:webHidden/>
          </w:rPr>
          <w:tab/>
        </w:r>
        <w:r w:rsidR="00A60FA1" w:rsidRPr="00267215">
          <w:rPr>
            <w:webHidden/>
          </w:rPr>
          <w:fldChar w:fldCharType="begin"/>
        </w:r>
        <w:r w:rsidR="00A60FA1" w:rsidRPr="00267215">
          <w:rPr>
            <w:webHidden/>
          </w:rPr>
          <w:instrText xml:space="preserve"> PAGEREF _Toc3906254 \h </w:instrText>
        </w:r>
        <w:r w:rsidR="00A60FA1" w:rsidRPr="00267215">
          <w:rPr>
            <w:webHidden/>
          </w:rPr>
        </w:r>
        <w:r w:rsidR="00A60FA1" w:rsidRPr="00267215">
          <w:rPr>
            <w:webHidden/>
          </w:rPr>
          <w:fldChar w:fldCharType="separate"/>
        </w:r>
        <w:r w:rsidR="00953372">
          <w:rPr>
            <w:noProof/>
            <w:webHidden/>
          </w:rPr>
          <w:t>100</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5" w:history="1">
        <w:r w:rsidR="00A60FA1" w:rsidRPr="00267215">
          <w:rPr>
            <w:rStyle w:val="Hyperlink"/>
          </w:rPr>
          <w:t>D.1.2 Example 2: EO Products (OGC 17-003)</w:t>
        </w:r>
        <w:r w:rsidR="00A60FA1" w:rsidRPr="00267215">
          <w:rPr>
            <w:webHidden/>
          </w:rPr>
          <w:tab/>
        </w:r>
        <w:r w:rsidR="00A60FA1" w:rsidRPr="00267215">
          <w:rPr>
            <w:webHidden/>
          </w:rPr>
          <w:fldChar w:fldCharType="begin"/>
        </w:r>
        <w:r w:rsidR="00A60FA1" w:rsidRPr="00267215">
          <w:rPr>
            <w:webHidden/>
          </w:rPr>
          <w:instrText xml:space="preserve"> PAGEREF _Toc3906255 \h </w:instrText>
        </w:r>
        <w:r w:rsidR="00A60FA1" w:rsidRPr="00267215">
          <w:rPr>
            <w:webHidden/>
          </w:rPr>
        </w:r>
        <w:r w:rsidR="00A60FA1" w:rsidRPr="00267215">
          <w:rPr>
            <w:webHidden/>
          </w:rPr>
          <w:fldChar w:fldCharType="separate"/>
        </w:r>
        <w:r w:rsidR="00953372">
          <w:rPr>
            <w:noProof/>
            <w:webHidden/>
          </w:rPr>
          <w:t>104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6" w:history="1">
        <w:r w:rsidR="00A60FA1" w:rsidRPr="00267215">
          <w:rPr>
            <w:rStyle w:val="Hyperlink"/>
          </w:rPr>
          <w:t>D.1.2.1 Atom</w:t>
        </w:r>
        <w:r w:rsidR="00A60FA1" w:rsidRPr="00267215">
          <w:rPr>
            <w:webHidden/>
          </w:rPr>
          <w:tab/>
        </w:r>
        <w:r w:rsidR="00A60FA1" w:rsidRPr="00267215">
          <w:rPr>
            <w:webHidden/>
          </w:rPr>
          <w:fldChar w:fldCharType="begin"/>
        </w:r>
        <w:r w:rsidR="00A60FA1" w:rsidRPr="00267215">
          <w:rPr>
            <w:webHidden/>
          </w:rPr>
          <w:instrText xml:space="preserve"> PAGEREF _Toc3906256 \h </w:instrText>
        </w:r>
        <w:r w:rsidR="00A60FA1" w:rsidRPr="00267215">
          <w:rPr>
            <w:webHidden/>
          </w:rPr>
        </w:r>
        <w:r w:rsidR="00A60FA1" w:rsidRPr="00267215">
          <w:rPr>
            <w:webHidden/>
          </w:rPr>
          <w:fldChar w:fldCharType="separate"/>
        </w:r>
        <w:r w:rsidR="00953372">
          <w:rPr>
            <w:noProof/>
            <w:webHidden/>
          </w:rPr>
          <w:t>104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7" w:history="1">
        <w:r w:rsidR="00A60FA1" w:rsidRPr="00267215">
          <w:rPr>
            <w:rStyle w:val="Hyperlink"/>
          </w:rPr>
          <w:t>D.1.2.2 GeoJSON</w:t>
        </w:r>
        <w:r w:rsidR="00A60FA1" w:rsidRPr="00267215">
          <w:rPr>
            <w:webHidden/>
          </w:rPr>
          <w:tab/>
        </w:r>
        <w:r w:rsidR="00A60FA1" w:rsidRPr="00267215">
          <w:rPr>
            <w:webHidden/>
          </w:rPr>
          <w:fldChar w:fldCharType="begin"/>
        </w:r>
        <w:r w:rsidR="00A60FA1" w:rsidRPr="00267215">
          <w:rPr>
            <w:webHidden/>
          </w:rPr>
          <w:instrText xml:space="preserve"> PAGEREF _Toc3906257 \h </w:instrText>
        </w:r>
        <w:r w:rsidR="00A60FA1" w:rsidRPr="00267215">
          <w:rPr>
            <w:webHidden/>
          </w:rPr>
        </w:r>
        <w:r w:rsidR="00A60FA1" w:rsidRPr="00267215">
          <w:rPr>
            <w:webHidden/>
          </w:rPr>
          <w:fldChar w:fldCharType="separate"/>
        </w:r>
        <w:r w:rsidR="00953372">
          <w:rPr>
            <w:noProof/>
            <w:webHidden/>
          </w:rPr>
          <w:t>106</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8" w:history="1">
        <w:r w:rsidR="00A60FA1" w:rsidRPr="00267215">
          <w:rPr>
            <w:rStyle w:val="Hyperlink"/>
          </w:rPr>
          <w:t>D.1.2.3 JSON-LD (Compacted)</w:t>
        </w:r>
        <w:r w:rsidR="00A60FA1" w:rsidRPr="00267215">
          <w:rPr>
            <w:webHidden/>
          </w:rPr>
          <w:tab/>
        </w:r>
        <w:r w:rsidR="00A60FA1" w:rsidRPr="00267215">
          <w:rPr>
            <w:webHidden/>
          </w:rPr>
          <w:fldChar w:fldCharType="begin"/>
        </w:r>
        <w:r w:rsidR="00A60FA1" w:rsidRPr="00267215">
          <w:rPr>
            <w:webHidden/>
          </w:rPr>
          <w:instrText xml:space="preserve"> PAGEREF _Toc3906258 \h </w:instrText>
        </w:r>
        <w:r w:rsidR="00A60FA1" w:rsidRPr="00267215">
          <w:rPr>
            <w:webHidden/>
          </w:rPr>
        </w:r>
        <w:r w:rsidR="00A60FA1" w:rsidRPr="00267215">
          <w:rPr>
            <w:webHidden/>
          </w:rPr>
          <w:fldChar w:fldCharType="separate"/>
        </w:r>
        <w:r w:rsidR="00953372">
          <w:rPr>
            <w:noProof/>
            <w:webHidden/>
          </w:rPr>
          <w:t>109</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59" w:history="1">
        <w:r w:rsidR="00A60FA1" w:rsidRPr="00267215">
          <w:rPr>
            <w:rStyle w:val="Hyperlink"/>
          </w:rPr>
          <w:t>D.1.2.4 JSON-LD (Expanded)</w:t>
        </w:r>
        <w:r w:rsidR="00A60FA1" w:rsidRPr="00267215">
          <w:rPr>
            <w:webHidden/>
          </w:rPr>
          <w:tab/>
        </w:r>
        <w:r w:rsidR="00A60FA1" w:rsidRPr="00267215">
          <w:rPr>
            <w:webHidden/>
          </w:rPr>
          <w:fldChar w:fldCharType="begin"/>
        </w:r>
        <w:r w:rsidR="00A60FA1" w:rsidRPr="00267215">
          <w:rPr>
            <w:webHidden/>
          </w:rPr>
          <w:instrText xml:space="preserve"> PAGEREF _Toc3906259 \h </w:instrText>
        </w:r>
        <w:r w:rsidR="00A60FA1" w:rsidRPr="00267215">
          <w:rPr>
            <w:webHidden/>
          </w:rPr>
        </w:r>
        <w:r w:rsidR="00A60FA1" w:rsidRPr="00267215">
          <w:rPr>
            <w:webHidden/>
          </w:rPr>
          <w:fldChar w:fldCharType="separate"/>
        </w:r>
        <w:r w:rsidR="00953372">
          <w:rPr>
            <w:noProof/>
            <w:webHidden/>
          </w:rPr>
          <w:t>109</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0" w:history="1">
        <w:r w:rsidR="00A60FA1" w:rsidRPr="00267215">
          <w:rPr>
            <w:rStyle w:val="Hyperlink"/>
          </w:rPr>
          <w:t>D.1.2.5 RDF/XML</w:t>
        </w:r>
        <w:r w:rsidR="00A60FA1" w:rsidRPr="00267215">
          <w:rPr>
            <w:webHidden/>
          </w:rPr>
          <w:tab/>
        </w:r>
        <w:r w:rsidR="00A60FA1" w:rsidRPr="00267215">
          <w:rPr>
            <w:webHidden/>
          </w:rPr>
          <w:fldChar w:fldCharType="begin"/>
        </w:r>
        <w:r w:rsidR="00A60FA1" w:rsidRPr="00267215">
          <w:rPr>
            <w:webHidden/>
          </w:rPr>
          <w:instrText xml:space="preserve"> PAGEREF _Toc3906260 \h </w:instrText>
        </w:r>
        <w:r w:rsidR="00A60FA1" w:rsidRPr="00267215">
          <w:rPr>
            <w:webHidden/>
          </w:rPr>
        </w:r>
        <w:r w:rsidR="00A60FA1" w:rsidRPr="00267215">
          <w:rPr>
            <w:webHidden/>
          </w:rPr>
          <w:fldChar w:fldCharType="separate"/>
        </w:r>
        <w:r w:rsidR="00953372">
          <w:rPr>
            <w:noProof/>
            <w:webHidden/>
          </w:rPr>
          <w:t>112</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1" w:history="1">
        <w:r w:rsidR="00A60FA1" w:rsidRPr="00267215">
          <w:rPr>
            <w:rStyle w:val="Hyperlink"/>
          </w:rPr>
          <w:t>D.1.3 Example 3: EO Collections (OGC 14-055r2 and OGC 17-003)</w:t>
        </w:r>
        <w:r w:rsidR="00A60FA1" w:rsidRPr="00267215">
          <w:rPr>
            <w:webHidden/>
          </w:rPr>
          <w:tab/>
        </w:r>
        <w:r w:rsidR="00A60FA1" w:rsidRPr="00267215">
          <w:rPr>
            <w:webHidden/>
          </w:rPr>
          <w:fldChar w:fldCharType="begin"/>
        </w:r>
        <w:r w:rsidR="00A60FA1" w:rsidRPr="00267215">
          <w:rPr>
            <w:webHidden/>
          </w:rPr>
          <w:instrText xml:space="preserve"> PAGEREF _Toc3906261 \h </w:instrText>
        </w:r>
        <w:r w:rsidR="00A60FA1" w:rsidRPr="00267215">
          <w:rPr>
            <w:webHidden/>
          </w:rPr>
        </w:r>
        <w:r w:rsidR="00A60FA1" w:rsidRPr="00267215">
          <w:rPr>
            <w:webHidden/>
          </w:rPr>
          <w:fldChar w:fldCharType="separate"/>
        </w:r>
        <w:r w:rsidR="00953372">
          <w:rPr>
            <w:noProof/>
            <w:webHidden/>
          </w:rPr>
          <w:t>116</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2" w:history="1">
        <w:r w:rsidR="00A60FA1" w:rsidRPr="00267215">
          <w:rPr>
            <w:rStyle w:val="Hyperlink"/>
          </w:rPr>
          <w:t>D.1.3.1 GeoJSON</w:t>
        </w:r>
        <w:r w:rsidR="00A60FA1" w:rsidRPr="00267215">
          <w:rPr>
            <w:webHidden/>
          </w:rPr>
          <w:tab/>
        </w:r>
        <w:r w:rsidR="00A60FA1" w:rsidRPr="00267215">
          <w:rPr>
            <w:webHidden/>
          </w:rPr>
          <w:fldChar w:fldCharType="begin"/>
        </w:r>
        <w:r w:rsidR="00A60FA1" w:rsidRPr="00267215">
          <w:rPr>
            <w:webHidden/>
          </w:rPr>
          <w:instrText xml:space="preserve"> PAGEREF _Toc3906262 \h </w:instrText>
        </w:r>
        <w:r w:rsidR="00A60FA1" w:rsidRPr="00267215">
          <w:rPr>
            <w:webHidden/>
          </w:rPr>
        </w:r>
        <w:r w:rsidR="00A60FA1" w:rsidRPr="00267215">
          <w:rPr>
            <w:webHidden/>
          </w:rPr>
          <w:fldChar w:fldCharType="separate"/>
        </w:r>
        <w:r w:rsidR="00953372">
          <w:rPr>
            <w:noProof/>
            <w:webHidden/>
          </w:rPr>
          <w:t>117</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3" w:history="1">
        <w:r w:rsidR="00A60FA1" w:rsidRPr="00267215">
          <w:rPr>
            <w:rStyle w:val="Hyperlink"/>
          </w:rPr>
          <w:t>D.1.3.2 JSON-LD (Compacted)</w:t>
        </w:r>
        <w:r w:rsidR="00A60FA1" w:rsidRPr="00267215">
          <w:rPr>
            <w:webHidden/>
          </w:rPr>
          <w:tab/>
        </w:r>
        <w:r w:rsidR="00A60FA1" w:rsidRPr="00267215">
          <w:rPr>
            <w:webHidden/>
          </w:rPr>
          <w:fldChar w:fldCharType="begin"/>
        </w:r>
        <w:r w:rsidR="00A60FA1" w:rsidRPr="00267215">
          <w:rPr>
            <w:webHidden/>
          </w:rPr>
          <w:instrText xml:space="preserve"> PAGEREF _Toc3906263 \h </w:instrText>
        </w:r>
        <w:r w:rsidR="00A60FA1" w:rsidRPr="00267215">
          <w:rPr>
            <w:webHidden/>
          </w:rPr>
        </w:r>
        <w:r w:rsidR="00A60FA1" w:rsidRPr="00267215">
          <w:rPr>
            <w:webHidden/>
          </w:rPr>
          <w:fldChar w:fldCharType="separate"/>
        </w:r>
        <w:r w:rsidR="00953372">
          <w:rPr>
            <w:noProof/>
            <w:webHidden/>
          </w:rPr>
          <w:t>119</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4" w:history="1">
        <w:r w:rsidR="00A60FA1" w:rsidRPr="00267215">
          <w:rPr>
            <w:rStyle w:val="Hyperlink"/>
          </w:rPr>
          <w:t>D.1.3.3 JSON-LD (Expanded)</w:t>
        </w:r>
        <w:r w:rsidR="00A60FA1" w:rsidRPr="00267215">
          <w:rPr>
            <w:webHidden/>
          </w:rPr>
          <w:tab/>
        </w:r>
        <w:r w:rsidR="00A60FA1" w:rsidRPr="00267215">
          <w:rPr>
            <w:webHidden/>
          </w:rPr>
          <w:fldChar w:fldCharType="begin"/>
        </w:r>
        <w:r w:rsidR="00A60FA1" w:rsidRPr="00267215">
          <w:rPr>
            <w:webHidden/>
          </w:rPr>
          <w:instrText xml:space="preserve"> PAGEREF _Toc3906264 \h </w:instrText>
        </w:r>
        <w:r w:rsidR="00A60FA1" w:rsidRPr="00267215">
          <w:rPr>
            <w:webHidden/>
          </w:rPr>
        </w:r>
        <w:r w:rsidR="00A60FA1" w:rsidRPr="00267215">
          <w:rPr>
            <w:webHidden/>
          </w:rPr>
          <w:fldChar w:fldCharType="separate"/>
        </w:r>
        <w:r w:rsidR="00953372">
          <w:rPr>
            <w:noProof/>
            <w:webHidden/>
          </w:rPr>
          <w:t>120</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65" w:history="1">
        <w:r w:rsidR="00A60FA1" w:rsidRPr="00267215">
          <w:rPr>
            <w:rStyle w:val="Hyperlink"/>
            <w:rFonts w:eastAsia="MS Mincho"/>
            <w:lang w:eastAsia="ja-JP"/>
          </w:rPr>
          <w:t>D.2 Exception Response Examples</w:t>
        </w:r>
        <w:r w:rsidR="00A60FA1" w:rsidRPr="00267215">
          <w:rPr>
            <w:webHidden/>
          </w:rPr>
          <w:tab/>
        </w:r>
        <w:r w:rsidR="00A60FA1" w:rsidRPr="00267215">
          <w:rPr>
            <w:webHidden/>
          </w:rPr>
          <w:fldChar w:fldCharType="begin"/>
        </w:r>
        <w:r w:rsidR="00A60FA1" w:rsidRPr="00267215">
          <w:rPr>
            <w:webHidden/>
          </w:rPr>
          <w:instrText xml:space="preserve"> PAGEREF _Toc3906265 \h </w:instrText>
        </w:r>
        <w:r w:rsidR="00A60FA1" w:rsidRPr="00267215">
          <w:rPr>
            <w:webHidden/>
          </w:rPr>
        </w:r>
        <w:r w:rsidR="00A60FA1" w:rsidRPr="00267215">
          <w:rPr>
            <w:webHidden/>
          </w:rPr>
          <w:fldChar w:fldCharType="separate"/>
        </w:r>
        <w:r w:rsidR="00953372">
          <w:rPr>
            <w:noProof/>
            <w:webHidden/>
          </w:rPr>
          <w:t>123</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6" w:history="1">
        <w:r w:rsidR="00A60FA1" w:rsidRPr="00267215">
          <w:rPr>
            <w:rStyle w:val="Hyperlink"/>
          </w:rPr>
          <w:t>D.2.1 Example 1: Fatal Exceptions</w:t>
        </w:r>
        <w:r w:rsidR="00A60FA1" w:rsidRPr="00267215">
          <w:rPr>
            <w:webHidden/>
          </w:rPr>
          <w:tab/>
        </w:r>
        <w:r w:rsidR="00A60FA1" w:rsidRPr="00267215">
          <w:rPr>
            <w:webHidden/>
          </w:rPr>
          <w:fldChar w:fldCharType="begin"/>
        </w:r>
        <w:r w:rsidR="00A60FA1" w:rsidRPr="00267215">
          <w:rPr>
            <w:webHidden/>
          </w:rPr>
          <w:instrText xml:space="preserve"> PAGEREF _Toc3906266 \h </w:instrText>
        </w:r>
        <w:r w:rsidR="00A60FA1" w:rsidRPr="00267215">
          <w:rPr>
            <w:webHidden/>
          </w:rPr>
        </w:r>
        <w:r w:rsidR="00A60FA1" w:rsidRPr="00267215">
          <w:rPr>
            <w:webHidden/>
          </w:rPr>
          <w:fldChar w:fldCharType="separate"/>
        </w:r>
        <w:r w:rsidR="00953372">
          <w:rPr>
            <w:noProof/>
            <w:webHidden/>
          </w:rPr>
          <w:t>123</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7" w:history="1">
        <w:r w:rsidR="00A60FA1" w:rsidRPr="00267215">
          <w:rPr>
            <w:rStyle w:val="Hyperlink"/>
          </w:rPr>
          <w:t>D.2.1.1 GeoJSON</w:t>
        </w:r>
        <w:r w:rsidR="00A60FA1" w:rsidRPr="00267215">
          <w:rPr>
            <w:webHidden/>
          </w:rPr>
          <w:tab/>
        </w:r>
        <w:r w:rsidR="00A60FA1" w:rsidRPr="00267215">
          <w:rPr>
            <w:webHidden/>
          </w:rPr>
          <w:fldChar w:fldCharType="begin"/>
        </w:r>
        <w:r w:rsidR="00A60FA1" w:rsidRPr="00267215">
          <w:rPr>
            <w:webHidden/>
          </w:rPr>
          <w:instrText xml:space="preserve"> PAGEREF _Toc3906267 \h </w:instrText>
        </w:r>
        <w:r w:rsidR="00A60FA1" w:rsidRPr="00267215">
          <w:rPr>
            <w:webHidden/>
          </w:rPr>
        </w:r>
        <w:r w:rsidR="00A60FA1" w:rsidRPr="00267215">
          <w:rPr>
            <w:webHidden/>
          </w:rPr>
          <w:fldChar w:fldCharType="separate"/>
        </w:r>
        <w:r w:rsidR="00953372">
          <w:rPr>
            <w:noProof/>
            <w:webHidden/>
          </w:rPr>
          <w:t>123</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8" w:history="1">
        <w:r w:rsidR="00A60FA1" w:rsidRPr="00267215">
          <w:rPr>
            <w:rStyle w:val="Hyperlink"/>
          </w:rPr>
          <w:t>D.2.1.2 GeoJSON-LD (Compacted)</w:t>
        </w:r>
        <w:r w:rsidR="00A60FA1" w:rsidRPr="00267215">
          <w:rPr>
            <w:webHidden/>
          </w:rPr>
          <w:tab/>
        </w:r>
        <w:r w:rsidR="00A60FA1" w:rsidRPr="00267215">
          <w:rPr>
            <w:webHidden/>
          </w:rPr>
          <w:fldChar w:fldCharType="begin"/>
        </w:r>
        <w:r w:rsidR="00A60FA1" w:rsidRPr="00267215">
          <w:rPr>
            <w:webHidden/>
          </w:rPr>
          <w:instrText xml:space="preserve"> PAGEREF _Toc3906268 \h </w:instrText>
        </w:r>
        <w:r w:rsidR="00A60FA1" w:rsidRPr="00267215">
          <w:rPr>
            <w:webHidden/>
          </w:rPr>
        </w:r>
        <w:r w:rsidR="00A60FA1" w:rsidRPr="00267215">
          <w:rPr>
            <w:webHidden/>
          </w:rPr>
          <w:fldChar w:fldCharType="separate"/>
        </w:r>
        <w:r w:rsidR="00953372">
          <w:rPr>
            <w:noProof/>
            <w:webHidden/>
          </w:rPr>
          <w:t>123</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69" w:history="1">
        <w:r w:rsidR="00A60FA1" w:rsidRPr="00267215">
          <w:rPr>
            <w:rStyle w:val="Hyperlink"/>
          </w:rPr>
          <w:t>D.2.1.3 GeoJSON-LD (Expanded)</w:t>
        </w:r>
        <w:r w:rsidR="00A60FA1" w:rsidRPr="00267215">
          <w:rPr>
            <w:webHidden/>
          </w:rPr>
          <w:tab/>
        </w:r>
        <w:r w:rsidR="00A60FA1" w:rsidRPr="00267215">
          <w:rPr>
            <w:webHidden/>
          </w:rPr>
          <w:fldChar w:fldCharType="begin"/>
        </w:r>
        <w:r w:rsidR="00A60FA1" w:rsidRPr="00267215">
          <w:rPr>
            <w:webHidden/>
          </w:rPr>
          <w:instrText xml:space="preserve"> PAGEREF _Toc3906269 \h </w:instrText>
        </w:r>
        <w:r w:rsidR="00A60FA1" w:rsidRPr="00267215">
          <w:rPr>
            <w:webHidden/>
          </w:rPr>
        </w:r>
        <w:r w:rsidR="00A60FA1" w:rsidRPr="00267215">
          <w:rPr>
            <w:webHidden/>
          </w:rPr>
          <w:fldChar w:fldCharType="separate"/>
        </w:r>
        <w:r w:rsidR="00953372">
          <w:rPr>
            <w:noProof/>
            <w:webHidden/>
          </w:rPr>
          <w:t>123</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0" w:history="1">
        <w:r w:rsidR="00A60FA1" w:rsidRPr="00267215">
          <w:rPr>
            <w:rStyle w:val="Hyperlink"/>
          </w:rPr>
          <w:t>D.2.2 Example 2: Non-Fatal Exceptions</w:t>
        </w:r>
        <w:r w:rsidR="00A60FA1" w:rsidRPr="00267215">
          <w:rPr>
            <w:webHidden/>
          </w:rPr>
          <w:tab/>
        </w:r>
        <w:r w:rsidR="00A60FA1" w:rsidRPr="00267215">
          <w:rPr>
            <w:webHidden/>
          </w:rPr>
          <w:fldChar w:fldCharType="begin"/>
        </w:r>
        <w:r w:rsidR="00A60FA1" w:rsidRPr="00267215">
          <w:rPr>
            <w:webHidden/>
          </w:rPr>
          <w:instrText xml:space="preserve"> PAGEREF _Toc3906270 \h </w:instrText>
        </w:r>
        <w:r w:rsidR="00A60FA1" w:rsidRPr="00267215">
          <w:rPr>
            <w:webHidden/>
          </w:rPr>
        </w:r>
        <w:r w:rsidR="00A60FA1" w:rsidRPr="00267215">
          <w:rPr>
            <w:webHidden/>
          </w:rPr>
          <w:fldChar w:fldCharType="separate"/>
        </w:r>
        <w:r w:rsidR="00953372">
          <w:rPr>
            <w:noProof/>
            <w:webHidden/>
          </w:rPr>
          <w:t>124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1" w:history="1">
        <w:r w:rsidR="00A60FA1" w:rsidRPr="00267215">
          <w:rPr>
            <w:rStyle w:val="Hyperlink"/>
          </w:rPr>
          <w:t>D.2.2.1 GeoJSON</w:t>
        </w:r>
        <w:r w:rsidR="00A60FA1" w:rsidRPr="00267215">
          <w:rPr>
            <w:webHidden/>
          </w:rPr>
          <w:tab/>
        </w:r>
        <w:r w:rsidR="00A60FA1" w:rsidRPr="00267215">
          <w:rPr>
            <w:webHidden/>
          </w:rPr>
          <w:fldChar w:fldCharType="begin"/>
        </w:r>
        <w:r w:rsidR="00A60FA1" w:rsidRPr="00267215">
          <w:rPr>
            <w:webHidden/>
          </w:rPr>
          <w:instrText xml:space="preserve"> PAGEREF _Toc3906271 \h </w:instrText>
        </w:r>
        <w:r w:rsidR="00A60FA1" w:rsidRPr="00267215">
          <w:rPr>
            <w:webHidden/>
          </w:rPr>
        </w:r>
        <w:r w:rsidR="00A60FA1" w:rsidRPr="00267215">
          <w:rPr>
            <w:webHidden/>
          </w:rPr>
          <w:fldChar w:fldCharType="separate"/>
        </w:r>
        <w:r w:rsidR="00953372">
          <w:rPr>
            <w:noProof/>
            <w:webHidden/>
          </w:rPr>
          <w:t>124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2" w:history="1">
        <w:r w:rsidR="00A60FA1" w:rsidRPr="00267215">
          <w:rPr>
            <w:rStyle w:val="Hyperlink"/>
          </w:rPr>
          <w:t>D.2.2.2 GeoJSON-LD (Compacted)</w:t>
        </w:r>
        <w:r w:rsidR="00A60FA1" w:rsidRPr="00267215">
          <w:rPr>
            <w:webHidden/>
          </w:rPr>
          <w:tab/>
        </w:r>
        <w:r w:rsidR="00A60FA1" w:rsidRPr="00267215">
          <w:rPr>
            <w:webHidden/>
          </w:rPr>
          <w:fldChar w:fldCharType="begin"/>
        </w:r>
        <w:r w:rsidR="00A60FA1" w:rsidRPr="00267215">
          <w:rPr>
            <w:webHidden/>
          </w:rPr>
          <w:instrText xml:space="preserve"> PAGEREF _Toc3906272 \h </w:instrText>
        </w:r>
        <w:r w:rsidR="00A60FA1" w:rsidRPr="00267215">
          <w:rPr>
            <w:webHidden/>
          </w:rPr>
        </w:r>
        <w:r w:rsidR="00A60FA1" w:rsidRPr="00267215">
          <w:rPr>
            <w:webHidden/>
          </w:rPr>
          <w:fldChar w:fldCharType="separate"/>
        </w:r>
        <w:r w:rsidR="00953372">
          <w:rPr>
            <w:noProof/>
            <w:webHidden/>
          </w:rPr>
          <w:t>126</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3" w:history="1">
        <w:r w:rsidR="00A60FA1" w:rsidRPr="00267215">
          <w:rPr>
            <w:rStyle w:val="Hyperlink"/>
          </w:rPr>
          <w:t>D.2.2.3 GeoJSON-LD (Expanded)</w:t>
        </w:r>
        <w:r w:rsidR="00A60FA1" w:rsidRPr="00267215">
          <w:rPr>
            <w:webHidden/>
          </w:rPr>
          <w:tab/>
        </w:r>
        <w:r w:rsidR="00A60FA1" w:rsidRPr="00267215">
          <w:rPr>
            <w:webHidden/>
          </w:rPr>
          <w:fldChar w:fldCharType="begin"/>
        </w:r>
        <w:r w:rsidR="00A60FA1" w:rsidRPr="00267215">
          <w:rPr>
            <w:webHidden/>
          </w:rPr>
          <w:instrText xml:space="preserve"> PAGEREF _Toc3906273 \h </w:instrText>
        </w:r>
        <w:r w:rsidR="00A60FA1" w:rsidRPr="00267215">
          <w:rPr>
            <w:webHidden/>
          </w:rPr>
        </w:r>
        <w:r w:rsidR="00A60FA1" w:rsidRPr="00267215">
          <w:rPr>
            <w:webHidden/>
          </w:rPr>
          <w:fldChar w:fldCharType="separate"/>
        </w:r>
        <w:r w:rsidR="00953372">
          <w:rPr>
            <w:noProof/>
            <w:webHidden/>
          </w:rPr>
          <w:t>126</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74" w:history="1">
        <w:r w:rsidR="00A60FA1" w:rsidRPr="00267215">
          <w:rPr>
            <w:rStyle w:val="Hyperlink"/>
          </w:rPr>
          <w:t>Annex E:</w:t>
        </w:r>
        <w:r w:rsidR="00A60FA1" w:rsidRPr="00CA7EAA">
          <w:rPr>
            <w:rFonts w:ascii="Calibri" w:hAnsi="Calibri"/>
            <w:b w:val="0"/>
            <w:bCs w:val="0"/>
            <w:smallCaps w:val="0"/>
            <w:szCs w:val="22"/>
            <w:lang w:eastAsia="en-US"/>
          </w:rPr>
          <w:tab/>
        </w:r>
        <w:r w:rsidR="00A60FA1" w:rsidRPr="00267215">
          <w:rPr>
            <w:rStyle w:val="Hyperlink"/>
          </w:rPr>
          <w:t>JSON Schemas (Normative)</w:t>
        </w:r>
        <w:r w:rsidR="00A60FA1" w:rsidRPr="00267215">
          <w:rPr>
            <w:webHidden/>
          </w:rPr>
          <w:tab/>
        </w:r>
        <w:r w:rsidR="00A60FA1" w:rsidRPr="00267215">
          <w:rPr>
            <w:webHidden/>
          </w:rPr>
          <w:fldChar w:fldCharType="begin"/>
        </w:r>
        <w:r w:rsidR="00A60FA1" w:rsidRPr="00267215">
          <w:rPr>
            <w:webHidden/>
          </w:rPr>
          <w:instrText xml:space="preserve"> PAGEREF _Toc3906274 \h </w:instrText>
        </w:r>
        <w:r w:rsidR="00A60FA1" w:rsidRPr="00267215">
          <w:rPr>
            <w:webHidden/>
          </w:rPr>
        </w:r>
        <w:r w:rsidR="00A60FA1" w:rsidRPr="00267215">
          <w:rPr>
            <w:webHidden/>
          </w:rPr>
          <w:fldChar w:fldCharType="separate"/>
        </w:r>
        <w:r w:rsidR="00953372">
          <w:rPr>
            <w:noProof/>
            <w:webHidden/>
          </w:rPr>
          <w:t>129</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75" w:history="1">
        <w:r w:rsidR="00A60FA1" w:rsidRPr="00267215">
          <w:rPr>
            <w:rStyle w:val="Hyperlink"/>
            <w:rFonts w:eastAsia="MS Mincho"/>
            <w:lang w:eastAsia="ja-JP"/>
          </w:rPr>
          <w:t>E.1 Schemas for GeoJSON validation</w:t>
        </w:r>
        <w:r w:rsidR="00A60FA1" w:rsidRPr="00267215">
          <w:rPr>
            <w:webHidden/>
          </w:rPr>
          <w:tab/>
        </w:r>
        <w:r w:rsidR="00A60FA1" w:rsidRPr="00267215">
          <w:rPr>
            <w:webHidden/>
          </w:rPr>
          <w:fldChar w:fldCharType="begin"/>
        </w:r>
        <w:r w:rsidR="00A60FA1" w:rsidRPr="00267215">
          <w:rPr>
            <w:webHidden/>
          </w:rPr>
          <w:instrText xml:space="preserve"> PAGEREF _Toc3906275 \h </w:instrText>
        </w:r>
        <w:r w:rsidR="00A60FA1" w:rsidRPr="00267215">
          <w:rPr>
            <w:webHidden/>
          </w:rPr>
        </w:r>
        <w:r w:rsidR="00A60FA1" w:rsidRPr="00267215">
          <w:rPr>
            <w:webHidden/>
          </w:rPr>
          <w:fldChar w:fldCharType="separate"/>
        </w:r>
        <w:r w:rsidR="00953372">
          <w:rPr>
            <w:noProof/>
            <w:webHidden/>
          </w:rPr>
          <w:t>129</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6" w:history="1">
        <w:r w:rsidR="00A60FA1" w:rsidRPr="00267215">
          <w:rPr>
            <w:rStyle w:val="Hyperlink"/>
          </w:rPr>
          <w:t>E.1.1 Definitions/Links</w:t>
        </w:r>
        <w:r w:rsidR="00A60FA1" w:rsidRPr="00267215">
          <w:rPr>
            <w:webHidden/>
          </w:rPr>
          <w:tab/>
        </w:r>
        <w:r w:rsidR="00A60FA1" w:rsidRPr="00267215">
          <w:rPr>
            <w:webHidden/>
          </w:rPr>
          <w:fldChar w:fldCharType="begin"/>
        </w:r>
        <w:r w:rsidR="00A60FA1" w:rsidRPr="00267215">
          <w:rPr>
            <w:webHidden/>
          </w:rPr>
          <w:instrText xml:space="preserve"> PAGEREF _Toc3906276 \h </w:instrText>
        </w:r>
        <w:r w:rsidR="00A60FA1" w:rsidRPr="00267215">
          <w:rPr>
            <w:webHidden/>
          </w:rPr>
        </w:r>
        <w:r w:rsidR="00A60FA1" w:rsidRPr="00267215">
          <w:rPr>
            <w:webHidden/>
          </w:rPr>
          <w:fldChar w:fldCharType="separate"/>
        </w:r>
        <w:r w:rsidR="00953372">
          <w:rPr>
            <w:noProof/>
            <w:webHidden/>
          </w:rPr>
          <w:t>129</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7" w:history="1">
        <w:r w:rsidR="00A60FA1" w:rsidRPr="00267215">
          <w:rPr>
            <w:rStyle w:val="Hyperlink"/>
          </w:rPr>
          <w:t>E.1.2 Definitions/Properties</w:t>
        </w:r>
        <w:r w:rsidR="00A60FA1" w:rsidRPr="00267215">
          <w:rPr>
            <w:webHidden/>
          </w:rPr>
          <w:tab/>
        </w:r>
        <w:r w:rsidR="00A60FA1" w:rsidRPr="00267215">
          <w:rPr>
            <w:webHidden/>
          </w:rPr>
          <w:fldChar w:fldCharType="begin"/>
        </w:r>
        <w:r w:rsidR="00A60FA1" w:rsidRPr="00267215">
          <w:rPr>
            <w:webHidden/>
          </w:rPr>
          <w:instrText xml:space="preserve"> PAGEREF _Toc3906277 \h </w:instrText>
        </w:r>
        <w:r w:rsidR="00A60FA1" w:rsidRPr="00267215">
          <w:rPr>
            <w:webHidden/>
          </w:rPr>
        </w:r>
        <w:r w:rsidR="00A60FA1" w:rsidRPr="00267215">
          <w:rPr>
            <w:webHidden/>
          </w:rPr>
          <w:fldChar w:fldCharType="separate"/>
        </w:r>
        <w:r w:rsidR="00953372">
          <w:rPr>
            <w:noProof/>
            <w:webHidden/>
          </w:rPr>
          <w:t>130</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8" w:history="1">
        <w:r w:rsidR="00A60FA1" w:rsidRPr="00267215">
          <w:rPr>
            <w:rStyle w:val="Hyperlink"/>
          </w:rPr>
          <w:t>E.1.3 Definitions/Feature</w:t>
        </w:r>
        <w:r w:rsidR="00A60FA1" w:rsidRPr="00267215">
          <w:rPr>
            <w:webHidden/>
          </w:rPr>
          <w:tab/>
        </w:r>
        <w:r w:rsidR="00A60FA1" w:rsidRPr="00267215">
          <w:rPr>
            <w:webHidden/>
          </w:rPr>
          <w:fldChar w:fldCharType="begin"/>
        </w:r>
        <w:r w:rsidR="00A60FA1" w:rsidRPr="00267215">
          <w:rPr>
            <w:webHidden/>
          </w:rPr>
          <w:instrText xml:space="preserve"> PAGEREF _Toc3906278 \h </w:instrText>
        </w:r>
        <w:r w:rsidR="00A60FA1" w:rsidRPr="00267215">
          <w:rPr>
            <w:webHidden/>
          </w:rPr>
        </w:r>
        <w:r w:rsidR="00A60FA1" w:rsidRPr="00267215">
          <w:rPr>
            <w:webHidden/>
          </w:rPr>
          <w:fldChar w:fldCharType="separate"/>
        </w:r>
        <w:r w:rsidR="00953372">
          <w:rPr>
            <w:noProof/>
            <w:webHidden/>
          </w:rPr>
          <w:t>130</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79" w:history="1">
        <w:r w:rsidR="00A60FA1" w:rsidRPr="00267215">
          <w:rPr>
            <w:rStyle w:val="Hyperlink"/>
          </w:rPr>
          <w:t>E.1.4 Definitions/FeatureCollection</w:t>
        </w:r>
        <w:r w:rsidR="00A60FA1" w:rsidRPr="00267215">
          <w:rPr>
            <w:webHidden/>
          </w:rPr>
          <w:tab/>
        </w:r>
        <w:r w:rsidR="00A60FA1" w:rsidRPr="00267215">
          <w:rPr>
            <w:webHidden/>
          </w:rPr>
          <w:fldChar w:fldCharType="begin"/>
        </w:r>
        <w:r w:rsidR="00A60FA1" w:rsidRPr="00267215">
          <w:rPr>
            <w:webHidden/>
          </w:rPr>
          <w:instrText xml:space="preserve"> PAGEREF _Toc3906279 \h </w:instrText>
        </w:r>
        <w:r w:rsidR="00A60FA1" w:rsidRPr="00267215">
          <w:rPr>
            <w:webHidden/>
          </w:rPr>
        </w:r>
        <w:r w:rsidR="00A60FA1" w:rsidRPr="00267215">
          <w:rPr>
            <w:webHidden/>
          </w:rPr>
          <w:fldChar w:fldCharType="separate"/>
        </w:r>
        <w:r w:rsidR="00953372">
          <w:rPr>
            <w:noProof/>
            <w:webHidden/>
          </w:rPr>
          <w:t>131</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0" w:history="1">
        <w:r w:rsidR="00A60FA1" w:rsidRPr="00267215">
          <w:rPr>
            <w:rStyle w:val="Hyperlink"/>
          </w:rPr>
          <w:t>E.1.5 Definitions/Queries</w:t>
        </w:r>
        <w:r w:rsidR="00A60FA1" w:rsidRPr="00267215">
          <w:rPr>
            <w:webHidden/>
          </w:rPr>
          <w:tab/>
        </w:r>
        <w:r w:rsidR="00A60FA1" w:rsidRPr="00267215">
          <w:rPr>
            <w:webHidden/>
          </w:rPr>
          <w:fldChar w:fldCharType="begin"/>
        </w:r>
        <w:r w:rsidR="00A60FA1" w:rsidRPr="00267215">
          <w:rPr>
            <w:webHidden/>
          </w:rPr>
          <w:instrText xml:space="preserve"> PAGEREF _Toc3906280 \h </w:instrText>
        </w:r>
        <w:r w:rsidR="00A60FA1" w:rsidRPr="00267215">
          <w:rPr>
            <w:webHidden/>
          </w:rPr>
        </w:r>
        <w:r w:rsidR="00A60FA1" w:rsidRPr="00267215">
          <w:rPr>
            <w:webHidden/>
          </w:rPr>
          <w:fldChar w:fldCharType="separate"/>
        </w:r>
        <w:r w:rsidR="00953372">
          <w:rPr>
            <w:noProof/>
            <w:webHidden/>
          </w:rPr>
          <w:t>132</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1" w:history="1">
        <w:r w:rsidR="00A60FA1" w:rsidRPr="00267215">
          <w:rPr>
            <w:rStyle w:val="Hyperlink"/>
          </w:rPr>
          <w:t>E.1.6 Definitions/Query</w:t>
        </w:r>
        <w:r w:rsidR="00A60FA1" w:rsidRPr="00267215">
          <w:rPr>
            <w:webHidden/>
          </w:rPr>
          <w:tab/>
        </w:r>
        <w:r w:rsidR="00A60FA1" w:rsidRPr="00267215">
          <w:rPr>
            <w:webHidden/>
          </w:rPr>
          <w:fldChar w:fldCharType="begin"/>
        </w:r>
        <w:r w:rsidR="00A60FA1" w:rsidRPr="00267215">
          <w:rPr>
            <w:webHidden/>
          </w:rPr>
          <w:instrText xml:space="preserve"> PAGEREF _Toc3906281 \h </w:instrText>
        </w:r>
        <w:r w:rsidR="00A60FA1" w:rsidRPr="00267215">
          <w:rPr>
            <w:webHidden/>
          </w:rPr>
        </w:r>
        <w:r w:rsidR="00A60FA1" w:rsidRPr="00267215">
          <w:rPr>
            <w:webHidden/>
          </w:rPr>
          <w:fldChar w:fldCharType="separate"/>
        </w:r>
        <w:r w:rsidR="00953372">
          <w:rPr>
            <w:noProof/>
            <w:webHidden/>
          </w:rPr>
          <w:t>132</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2" w:history="1">
        <w:r w:rsidR="00A60FA1" w:rsidRPr="00267215">
          <w:rPr>
            <w:rStyle w:val="Hyperlink"/>
          </w:rPr>
          <w:t>E.1.7 Definitions/ControlInformation</w:t>
        </w:r>
        <w:r w:rsidR="00A60FA1" w:rsidRPr="00267215">
          <w:rPr>
            <w:webHidden/>
          </w:rPr>
          <w:tab/>
        </w:r>
        <w:r w:rsidR="00A60FA1" w:rsidRPr="00267215">
          <w:rPr>
            <w:webHidden/>
          </w:rPr>
          <w:fldChar w:fldCharType="begin"/>
        </w:r>
        <w:r w:rsidR="00A60FA1" w:rsidRPr="00267215">
          <w:rPr>
            <w:webHidden/>
          </w:rPr>
          <w:instrText xml:space="preserve"> PAGEREF _Toc3906282 \h </w:instrText>
        </w:r>
        <w:r w:rsidR="00A60FA1" w:rsidRPr="00267215">
          <w:rPr>
            <w:webHidden/>
          </w:rPr>
        </w:r>
        <w:r w:rsidR="00A60FA1" w:rsidRPr="00267215">
          <w:rPr>
            <w:webHidden/>
          </w:rPr>
          <w:fldChar w:fldCharType="separate"/>
        </w:r>
        <w:r w:rsidR="00953372">
          <w:rPr>
            <w:noProof/>
            <w:webHidden/>
          </w:rPr>
          <w:t>133</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3" w:history="1">
        <w:r w:rsidR="00A60FA1" w:rsidRPr="00267215">
          <w:rPr>
            <w:rStyle w:val="Hyperlink"/>
          </w:rPr>
          <w:t>E.1.8 Definitions/Properties_</w:t>
        </w:r>
        <w:r w:rsidR="00A60FA1" w:rsidRPr="00267215">
          <w:rPr>
            <w:webHidden/>
          </w:rPr>
          <w:tab/>
        </w:r>
        <w:r w:rsidR="00A60FA1" w:rsidRPr="00267215">
          <w:rPr>
            <w:webHidden/>
          </w:rPr>
          <w:fldChar w:fldCharType="begin"/>
        </w:r>
        <w:r w:rsidR="00A60FA1" w:rsidRPr="00267215">
          <w:rPr>
            <w:webHidden/>
          </w:rPr>
          <w:instrText xml:space="preserve"> PAGEREF _Toc3906283 \h </w:instrText>
        </w:r>
        <w:r w:rsidR="00A60FA1" w:rsidRPr="00267215">
          <w:rPr>
            <w:webHidden/>
          </w:rPr>
        </w:r>
        <w:r w:rsidR="00A60FA1" w:rsidRPr="00267215">
          <w:rPr>
            <w:webHidden/>
          </w:rPr>
          <w:fldChar w:fldCharType="separate"/>
        </w:r>
        <w:r w:rsidR="00953372">
          <w:rPr>
            <w:noProof/>
            <w:webHidden/>
          </w:rPr>
          <w:t>133</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4" w:history="1">
        <w:r w:rsidR="00A60FA1" w:rsidRPr="00267215">
          <w:rPr>
            <w:rStyle w:val="Hyperlink"/>
          </w:rPr>
          <w:t>E.1.9 Definitions/CommonProperties</w:t>
        </w:r>
        <w:r w:rsidR="00A60FA1" w:rsidRPr="00267215">
          <w:rPr>
            <w:webHidden/>
          </w:rPr>
          <w:tab/>
        </w:r>
        <w:r w:rsidR="00A60FA1" w:rsidRPr="00267215">
          <w:rPr>
            <w:webHidden/>
          </w:rPr>
          <w:fldChar w:fldCharType="begin"/>
        </w:r>
        <w:r w:rsidR="00A60FA1" w:rsidRPr="00267215">
          <w:rPr>
            <w:webHidden/>
          </w:rPr>
          <w:instrText xml:space="preserve"> PAGEREF _Toc3906284 \h </w:instrText>
        </w:r>
        <w:r w:rsidR="00A60FA1" w:rsidRPr="00267215">
          <w:rPr>
            <w:webHidden/>
          </w:rPr>
        </w:r>
        <w:r w:rsidR="00A60FA1" w:rsidRPr="00267215">
          <w:rPr>
            <w:webHidden/>
          </w:rPr>
          <w:fldChar w:fldCharType="separate"/>
        </w:r>
        <w:r w:rsidR="00953372">
          <w:rPr>
            <w:noProof/>
            <w:webHidden/>
          </w:rPr>
          <w:t>134</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5" w:history="1">
        <w:r w:rsidR="00A60FA1" w:rsidRPr="00267215">
          <w:rPr>
            <w:rStyle w:val="Hyperlink"/>
          </w:rPr>
          <w:t>E.1.10 Definitions/Exception</w:t>
        </w:r>
        <w:r w:rsidR="00A60FA1" w:rsidRPr="00267215">
          <w:rPr>
            <w:webHidden/>
          </w:rPr>
          <w:tab/>
        </w:r>
        <w:r w:rsidR="00A60FA1" w:rsidRPr="00267215">
          <w:rPr>
            <w:webHidden/>
          </w:rPr>
          <w:fldChar w:fldCharType="begin"/>
        </w:r>
        <w:r w:rsidR="00A60FA1" w:rsidRPr="00267215">
          <w:rPr>
            <w:webHidden/>
          </w:rPr>
          <w:instrText xml:space="preserve"> PAGEREF _Toc3906285 \h </w:instrText>
        </w:r>
        <w:r w:rsidR="00A60FA1" w:rsidRPr="00267215">
          <w:rPr>
            <w:webHidden/>
          </w:rPr>
        </w:r>
        <w:r w:rsidR="00A60FA1" w:rsidRPr="00267215">
          <w:rPr>
            <w:webHidden/>
          </w:rPr>
          <w:fldChar w:fldCharType="separate"/>
        </w:r>
        <w:r w:rsidR="00953372">
          <w:rPr>
            <w:noProof/>
            <w:webHidden/>
          </w:rPr>
          <w:t>135</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6" w:history="1">
        <w:r w:rsidR="00A60FA1" w:rsidRPr="00267215">
          <w:rPr>
            <w:rStyle w:val="Hyperlink"/>
          </w:rPr>
          <w:t>E.1.11 Definitions/ExceptionReport</w:t>
        </w:r>
        <w:r w:rsidR="00A60FA1" w:rsidRPr="00267215">
          <w:rPr>
            <w:webHidden/>
          </w:rPr>
          <w:tab/>
        </w:r>
        <w:r w:rsidR="00A60FA1" w:rsidRPr="00267215">
          <w:rPr>
            <w:webHidden/>
          </w:rPr>
          <w:fldChar w:fldCharType="begin"/>
        </w:r>
        <w:r w:rsidR="00A60FA1" w:rsidRPr="00267215">
          <w:rPr>
            <w:webHidden/>
          </w:rPr>
          <w:instrText xml:space="preserve"> PAGEREF _Toc3906286 \h </w:instrText>
        </w:r>
        <w:r w:rsidR="00A60FA1" w:rsidRPr="00267215">
          <w:rPr>
            <w:webHidden/>
          </w:rPr>
        </w:r>
        <w:r w:rsidR="00A60FA1" w:rsidRPr="00267215">
          <w:rPr>
            <w:webHidden/>
          </w:rPr>
          <w:fldChar w:fldCharType="separate"/>
        </w:r>
        <w:r w:rsidR="00953372">
          <w:rPr>
            <w:noProof/>
            <w:webHidden/>
          </w:rPr>
          <w:t>135</w:t>
        </w:r>
        <w:r w:rsidR="00A60FA1" w:rsidRPr="00267215">
          <w:rPr>
            <w:webHidden/>
          </w:rPr>
          <w:fldChar w:fldCharType="end"/>
        </w:r>
      </w:hyperlink>
    </w:p>
    <w:p w:rsidR="00A60FA1" w:rsidRPr="00CA7EAA" w:rsidRDefault="00983846">
      <w:pPr>
        <w:pStyle w:val="TOC2"/>
        <w:tabs>
          <w:tab w:val="right" w:leader="dot" w:pos="8303"/>
        </w:tabs>
        <w:rPr>
          <w:rFonts w:ascii="Calibri" w:hAnsi="Calibri"/>
          <w:szCs w:val="22"/>
          <w:lang w:eastAsia="en-US"/>
        </w:rPr>
      </w:pPr>
      <w:hyperlink w:anchor="_Toc3906287" w:history="1">
        <w:r w:rsidR="00A60FA1" w:rsidRPr="00267215">
          <w:rPr>
            <w:rStyle w:val="Hyperlink"/>
            <w:rFonts w:eastAsia="MS Mincho"/>
            <w:lang w:eastAsia="ja-JP"/>
          </w:rPr>
          <w:t>E.2 Schemas for OWC GeoJSON validation</w:t>
        </w:r>
        <w:r w:rsidR="00A60FA1" w:rsidRPr="00267215">
          <w:rPr>
            <w:webHidden/>
          </w:rPr>
          <w:tab/>
        </w:r>
        <w:r w:rsidR="00A60FA1" w:rsidRPr="00267215">
          <w:rPr>
            <w:webHidden/>
          </w:rPr>
          <w:fldChar w:fldCharType="begin"/>
        </w:r>
        <w:r w:rsidR="00A60FA1" w:rsidRPr="00267215">
          <w:rPr>
            <w:webHidden/>
          </w:rPr>
          <w:instrText xml:space="preserve"> PAGEREF _Toc3906287 \h </w:instrText>
        </w:r>
        <w:r w:rsidR="00A60FA1" w:rsidRPr="00267215">
          <w:rPr>
            <w:webHidden/>
          </w:rPr>
        </w:r>
        <w:r w:rsidR="00A60FA1" w:rsidRPr="00267215">
          <w:rPr>
            <w:webHidden/>
          </w:rPr>
          <w:fldChar w:fldCharType="separate"/>
        </w:r>
        <w:r w:rsidR="00953372">
          <w:rPr>
            <w:noProof/>
            <w:webHidden/>
          </w:rPr>
          <w:t>135</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8" w:history="1">
        <w:r w:rsidR="00A60FA1" w:rsidRPr="00267215">
          <w:rPr>
            <w:rStyle w:val="Hyperlink"/>
          </w:rPr>
          <w:t>E.2.1 Definitions/Geometry</w:t>
        </w:r>
        <w:r w:rsidR="00A60FA1" w:rsidRPr="00267215">
          <w:rPr>
            <w:webHidden/>
          </w:rPr>
          <w:tab/>
        </w:r>
        <w:r w:rsidR="00A60FA1" w:rsidRPr="00267215">
          <w:rPr>
            <w:webHidden/>
          </w:rPr>
          <w:fldChar w:fldCharType="begin"/>
        </w:r>
        <w:r w:rsidR="00A60FA1" w:rsidRPr="00267215">
          <w:rPr>
            <w:webHidden/>
          </w:rPr>
          <w:instrText xml:space="preserve"> PAGEREF _Toc3906288 \h </w:instrText>
        </w:r>
        <w:r w:rsidR="00A60FA1" w:rsidRPr="00267215">
          <w:rPr>
            <w:webHidden/>
          </w:rPr>
        </w:r>
        <w:r w:rsidR="00A60FA1" w:rsidRPr="00267215">
          <w:rPr>
            <w:webHidden/>
          </w:rPr>
          <w:fldChar w:fldCharType="separate"/>
        </w:r>
        <w:r w:rsidR="00953372">
          <w:rPr>
            <w:noProof/>
            <w:webHidden/>
          </w:rPr>
          <w:t>136</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89" w:history="1">
        <w:r w:rsidR="00A60FA1" w:rsidRPr="00267215">
          <w:rPr>
            <w:rStyle w:val="Hyperlink"/>
          </w:rPr>
          <w:t>E.2.2 Definitions/Agent</w:t>
        </w:r>
        <w:r w:rsidR="00A60FA1" w:rsidRPr="00267215">
          <w:rPr>
            <w:webHidden/>
          </w:rPr>
          <w:tab/>
        </w:r>
        <w:r w:rsidR="00A60FA1" w:rsidRPr="00267215">
          <w:rPr>
            <w:webHidden/>
          </w:rPr>
          <w:fldChar w:fldCharType="begin"/>
        </w:r>
        <w:r w:rsidR="00A60FA1" w:rsidRPr="00267215">
          <w:rPr>
            <w:webHidden/>
          </w:rPr>
          <w:instrText xml:space="preserve"> PAGEREF _Toc3906289 \h </w:instrText>
        </w:r>
        <w:r w:rsidR="00A60FA1" w:rsidRPr="00267215">
          <w:rPr>
            <w:webHidden/>
          </w:rPr>
        </w:r>
        <w:r w:rsidR="00A60FA1" w:rsidRPr="00267215">
          <w:rPr>
            <w:webHidden/>
          </w:rPr>
          <w:fldChar w:fldCharType="separate"/>
        </w:r>
        <w:r w:rsidR="00953372">
          <w:rPr>
            <w:noProof/>
            <w:webHidden/>
          </w:rPr>
          <w:t>139</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90" w:history="1">
        <w:r w:rsidR="00A60FA1" w:rsidRPr="00267215">
          <w:rPr>
            <w:rStyle w:val="Hyperlink"/>
          </w:rPr>
          <w:t>E.2.3 Definitions/Category</w:t>
        </w:r>
        <w:r w:rsidR="00A60FA1" w:rsidRPr="00267215">
          <w:rPr>
            <w:webHidden/>
          </w:rPr>
          <w:tab/>
        </w:r>
        <w:r w:rsidR="00A60FA1" w:rsidRPr="00267215">
          <w:rPr>
            <w:webHidden/>
          </w:rPr>
          <w:fldChar w:fldCharType="begin"/>
        </w:r>
        <w:r w:rsidR="00A60FA1" w:rsidRPr="00267215">
          <w:rPr>
            <w:webHidden/>
          </w:rPr>
          <w:instrText xml:space="preserve"> PAGEREF _Toc3906290 \h </w:instrText>
        </w:r>
        <w:r w:rsidR="00A60FA1" w:rsidRPr="00267215">
          <w:rPr>
            <w:webHidden/>
          </w:rPr>
        </w:r>
        <w:r w:rsidR="00A60FA1" w:rsidRPr="00267215">
          <w:rPr>
            <w:webHidden/>
          </w:rPr>
          <w:fldChar w:fldCharType="separate"/>
        </w:r>
        <w:r w:rsidR="00953372">
          <w:rPr>
            <w:noProof/>
            <w:webHidden/>
          </w:rPr>
          <w:t>139</w:t>
        </w:r>
        <w:r w:rsidR="00A60FA1" w:rsidRPr="00267215">
          <w:rPr>
            <w:webHidden/>
          </w:rPr>
          <w:fldChar w:fldCharType="end"/>
        </w:r>
      </w:hyperlink>
    </w:p>
    <w:p w:rsidR="00A60FA1" w:rsidRPr="00CA7EAA" w:rsidRDefault="00983846">
      <w:pPr>
        <w:pStyle w:val="TOC3"/>
        <w:tabs>
          <w:tab w:val="right" w:leader="dot" w:pos="8303"/>
        </w:tabs>
        <w:rPr>
          <w:rFonts w:ascii="Calibri" w:hAnsi="Calibri"/>
          <w:iCs w:val="0"/>
          <w:szCs w:val="22"/>
          <w:lang w:eastAsia="en-US"/>
        </w:rPr>
      </w:pPr>
      <w:hyperlink w:anchor="_Toc3906291" w:history="1">
        <w:r w:rsidR="00A60FA1" w:rsidRPr="00267215">
          <w:rPr>
            <w:rStyle w:val="Hyperlink"/>
          </w:rPr>
          <w:t>E.2.4 Definitions/Link</w:t>
        </w:r>
        <w:r w:rsidR="00A60FA1" w:rsidRPr="00267215">
          <w:rPr>
            <w:webHidden/>
          </w:rPr>
          <w:tab/>
        </w:r>
        <w:r w:rsidR="00A60FA1" w:rsidRPr="00267215">
          <w:rPr>
            <w:webHidden/>
          </w:rPr>
          <w:fldChar w:fldCharType="begin"/>
        </w:r>
        <w:r w:rsidR="00A60FA1" w:rsidRPr="00267215">
          <w:rPr>
            <w:webHidden/>
          </w:rPr>
          <w:instrText xml:space="preserve"> PAGEREF _Toc3906291 \h </w:instrText>
        </w:r>
        <w:r w:rsidR="00A60FA1" w:rsidRPr="00267215">
          <w:rPr>
            <w:webHidden/>
          </w:rPr>
        </w:r>
        <w:r w:rsidR="00A60FA1" w:rsidRPr="00267215">
          <w:rPr>
            <w:webHidden/>
          </w:rPr>
          <w:fldChar w:fldCharType="separate"/>
        </w:r>
        <w:r w:rsidR="00953372">
          <w:rPr>
            <w:noProof/>
            <w:webHidden/>
          </w:rPr>
          <w:t>140</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92" w:history="1">
        <w:r w:rsidR="00A60FA1" w:rsidRPr="00267215">
          <w:rPr>
            <w:rStyle w:val="Hyperlink"/>
          </w:rPr>
          <w:t>Annex F:</w:t>
        </w:r>
        <w:r w:rsidR="00A60FA1" w:rsidRPr="00CA7EAA">
          <w:rPr>
            <w:rFonts w:ascii="Calibri" w:hAnsi="Calibri"/>
            <w:b w:val="0"/>
            <w:bCs w:val="0"/>
            <w:smallCaps w:val="0"/>
            <w:szCs w:val="22"/>
            <w:lang w:eastAsia="en-US"/>
          </w:rPr>
          <w:tab/>
        </w:r>
        <w:r w:rsidR="00A60FA1" w:rsidRPr="00267215">
          <w:rPr>
            <w:rStyle w:val="Hyperlink"/>
          </w:rPr>
          <w:t>OGC 13-026r9 to JSON Mapping</w:t>
        </w:r>
        <w:r w:rsidR="00A60FA1" w:rsidRPr="00267215">
          <w:rPr>
            <w:webHidden/>
          </w:rPr>
          <w:tab/>
        </w:r>
        <w:r w:rsidR="00A60FA1" w:rsidRPr="00267215">
          <w:rPr>
            <w:webHidden/>
          </w:rPr>
          <w:fldChar w:fldCharType="begin"/>
        </w:r>
        <w:r w:rsidR="00A60FA1" w:rsidRPr="00267215">
          <w:rPr>
            <w:webHidden/>
          </w:rPr>
          <w:instrText xml:space="preserve"> PAGEREF _Toc3906292 \h </w:instrText>
        </w:r>
        <w:r w:rsidR="00A60FA1" w:rsidRPr="00267215">
          <w:rPr>
            <w:webHidden/>
          </w:rPr>
        </w:r>
        <w:r w:rsidR="00A60FA1" w:rsidRPr="00267215">
          <w:rPr>
            <w:webHidden/>
          </w:rPr>
          <w:fldChar w:fldCharType="separate"/>
        </w:r>
        <w:r w:rsidR="00953372">
          <w:rPr>
            <w:noProof/>
            <w:webHidden/>
          </w:rPr>
          <w:t>141</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93" w:history="1">
        <w:r w:rsidR="00A60FA1" w:rsidRPr="00267215">
          <w:rPr>
            <w:rStyle w:val="Hyperlink"/>
          </w:rPr>
          <w:t>Annex G:</w:t>
        </w:r>
        <w:r w:rsidR="00A60FA1" w:rsidRPr="00CA7EAA">
          <w:rPr>
            <w:rFonts w:ascii="Calibri" w:hAnsi="Calibri"/>
            <w:b w:val="0"/>
            <w:bCs w:val="0"/>
            <w:smallCaps w:val="0"/>
            <w:szCs w:val="22"/>
            <w:lang w:eastAsia="en-US"/>
          </w:rPr>
          <w:tab/>
        </w:r>
        <w:r w:rsidR="00A60FA1" w:rsidRPr="00267215">
          <w:rPr>
            <w:rStyle w:val="Hyperlink"/>
          </w:rPr>
          <w:t>Schemas and Examples</w:t>
        </w:r>
        <w:r w:rsidR="00A60FA1" w:rsidRPr="00267215">
          <w:rPr>
            <w:webHidden/>
          </w:rPr>
          <w:tab/>
        </w:r>
        <w:r w:rsidR="00A60FA1" w:rsidRPr="00267215">
          <w:rPr>
            <w:webHidden/>
          </w:rPr>
          <w:fldChar w:fldCharType="begin"/>
        </w:r>
        <w:r w:rsidR="00A60FA1" w:rsidRPr="00267215">
          <w:rPr>
            <w:webHidden/>
          </w:rPr>
          <w:instrText xml:space="preserve"> PAGEREF _Toc3906293 \h </w:instrText>
        </w:r>
        <w:r w:rsidR="00A60FA1" w:rsidRPr="00267215">
          <w:rPr>
            <w:webHidden/>
          </w:rPr>
        </w:r>
        <w:r w:rsidR="00A60FA1" w:rsidRPr="00267215">
          <w:rPr>
            <w:webHidden/>
          </w:rPr>
          <w:fldChar w:fldCharType="separate"/>
        </w:r>
        <w:r w:rsidR="00953372">
          <w:rPr>
            <w:noProof/>
            <w:webHidden/>
          </w:rPr>
          <w:t>145</w:t>
        </w:r>
        <w:r w:rsidR="00A60FA1" w:rsidRPr="00267215">
          <w:rPr>
            <w:webHidden/>
          </w:rPr>
          <w:fldChar w:fldCharType="end"/>
        </w:r>
      </w:hyperlink>
    </w:p>
    <w:p w:rsidR="00A60FA1" w:rsidRPr="00CA7EAA" w:rsidRDefault="00983846">
      <w:pPr>
        <w:pStyle w:val="TOC1"/>
        <w:tabs>
          <w:tab w:val="left" w:pos="1320"/>
          <w:tab w:val="right" w:leader="dot" w:pos="8303"/>
        </w:tabs>
        <w:rPr>
          <w:rFonts w:ascii="Calibri" w:hAnsi="Calibri"/>
          <w:b w:val="0"/>
          <w:bCs w:val="0"/>
          <w:smallCaps w:val="0"/>
          <w:szCs w:val="22"/>
          <w:lang w:eastAsia="en-US"/>
        </w:rPr>
      </w:pPr>
      <w:hyperlink w:anchor="_Toc3906294" w:history="1">
        <w:r w:rsidR="00A60FA1" w:rsidRPr="00267215">
          <w:rPr>
            <w:rStyle w:val="Hyperlink"/>
          </w:rPr>
          <w:t>Annex H:</w:t>
        </w:r>
        <w:r w:rsidR="00A60FA1" w:rsidRPr="00CA7EAA">
          <w:rPr>
            <w:rFonts w:ascii="Calibri" w:hAnsi="Calibri"/>
            <w:b w:val="0"/>
            <w:bCs w:val="0"/>
            <w:smallCaps w:val="0"/>
            <w:szCs w:val="22"/>
            <w:lang w:eastAsia="en-US"/>
          </w:rPr>
          <w:tab/>
        </w:r>
        <w:r w:rsidR="00A60FA1" w:rsidRPr="00267215">
          <w:rPr>
            <w:rStyle w:val="Hyperlink"/>
          </w:rPr>
          <w:t>Revision History</w:t>
        </w:r>
        <w:r w:rsidR="00A60FA1" w:rsidRPr="00267215">
          <w:rPr>
            <w:webHidden/>
          </w:rPr>
          <w:tab/>
        </w:r>
        <w:r w:rsidR="00A60FA1" w:rsidRPr="00267215">
          <w:rPr>
            <w:webHidden/>
          </w:rPr>
          <w:fldChar w:fldCharType="begin"/>
        </w:r>
        <w:r w:rsidR="00A60FA1" w:rsidRPr="00267215">
          <w:rPr>
            <w:webHidden/>
          </w:rPr>
          <w:instrText xml:space="preserve"> PAGEREF _Toc3906294 \h </w:instrText>
        </w:r>
        <w:r w:rsidR="00A60FA1" w:rsidRPr="00267215">
          <w:rPr>
            <w:webHidden/>
          </w:rPr>
        </w:r>
        <w:r w:rsidR="00A60FA1" w:rsidRPr="00267215">
          <w:rPr>
            <w:webHidden/>
          </w:rPr>
          <w:fldChar w:fldCharType="separate"/>
        </w:r>
        <w:r w:rsidR="00953372">
          <w:rPr>
            <w:noProof/>
            <w:webHidden/>
          </w:rPr>
          <w:t>146</w:t>
        </w:r>
        <w:r w:rsidR="00A60FA1" w:rsidRPr="00267215">
          <w:rPr>
            <w:webHidden/>
          </w:rPr>
          <w:fldChar w:fldCharType="end"/>
        </w:r>
      </w:hyperlink>
    </w:p>
    <w:p w:rsidR="00D34E6F" w:rsidRPr="00267215" w:rsidRDefault="005C6CA4">
      <w:pPr>
        <w:pStyle w:val="TOC1"/>
        <w:tabs>
          <w:tab w:val="left" w:pos="720"/>
          <w:tab w:val="right" w:leader="dot" w:pos="8640"/>
        </w:tabs>
        <w:spacing w:after="0"/>
        <w:ind w:left="720" w:right="500" w:hanging="720"/>
        <w:rPr>
          <w:rFonts w:ascii="Arial" w:hAnsi="Arial"/>
          <w:bCs w:val="0"/>
          <w:caps/>
          <w:sz w:val="24"/>
        </w:rPr>
      </w:pPr>
      <w:r w:rsidRPr="00267215">
        <w:rPr>
          <w:rFonts w:ascii="Arial" w:hAnsi="Arial"/>
          <w:bCs w:val="0"/>
          <w:caps/>
          <w:sz w:val="24"/>
        </w:rPr>
        <w:fldChar w:fldCharType="end"/>
      </w:r>
    </w:p>
    <w:p w:rsidR="00D34E6F" w:rsidRPr="00267215" w:rsidRDefault="001A2C48">
      <w:pPr>
        <w:outlineLvl w:val="0"/>
        <w:rPr>
          <w:rFonts w:ascii="Arial" w:hAnsi="Arial" w:cs="Arial"/>
          <w:b/>
          <w:sz w:val="28"/>
        </w:rPr>
      </w:pPr>
      <w:r w:rsidRPr="00267215">
        <w:rPr>
          <w:rFonts w:ascii="Arial" w:hAnsi="Arial" w:cs="Arial"/>
          <w:b/>
          <w:sz w:val="28"/>
        </w:rPr>
        <w:br w:type="page"/>
      </w:r>
      <w:r w:rsidR="00D34E6F" w:rsidRPr="00267215">
        <w:rPr>
          <w:rFonts w:ascii="Arial" w:hAnsi="Arial" w:cs="Arial"/>
          <w:b/>
          <w:sz w:val="28"/>
        </w:rPr>
        <w:lastRenderedPageBreak/>
        <w:t>Figures</w:t>
      </w:r>
    </w:p>
    <w:p w:rsidR="00A60FA1" w:rsidRPr="00CA7EAA" w:rsidRDefault="005C6CA4">
      <w:pPr>
        <w:pStyle w:val="TableofFigures"/>
        <w:tabs>
          <w:tab w:val="right" w:leader="dot" w:pos="8303"/>
        </w:tabs>
        <w:rPr>
          <w:rFonts w:ascii="Calibri" w:hAnsi="Calibri"/>
          <w:szCs w:val="22"/>
          <w:lang w:eastAsia="en-US"/>
        </w:rPr>
      </w:pPr>
      <w:r w:rsidRPr="00267215">
        <w:rPr>
          <w:b/>
          <w:sz w:val="36"/>
        </w:rPr>
        <w:fldChar w:fldCharType="begin"/>
      </w:r>
      <w:r w:rsidR="00D34E6F" w:rsidRPr="00267215">
        <w:rPr>
          <w:b/>
          <w:sz w:val="36"/>
        </w:rPr>
        <w:instrText xml:space="preserve"> TOC \h \z \c "Figure" </w:instrText>
      </w:r>
      <w:r w:rsidRPr="00267215">
        <w:rPr>
          <w:b/>
          <w:sz w:val="36"/>
        </w:rPr>
        <w:fldChar w:fldCharType="separate"/>
      </w:r>
      <w:hyperlink w:anchor="_Toc3906295" w:history="1">
        <w:r w:rsidR="00A60FA1" w:rsidRPr="00267215">
          <w:rPr>
            <w:rStyle w:val="Hyperlink"/>
            <w:bCs/>
            <w:lang w:eastAsia="en-US"/>
          </w:rPr>
          <w:t>Figure 1: FeatureCollection Schema (GeoJSON)</w:t>
        </w:r>
        <w:r w:rsidR="00A60FA1" w:rsidRPr="00267215">
          <w:rPr>
            <w:webHidden/>
          </w:rPr>
          <w:tab/>
        </w:r>
        <w:r w:rsidR="00A60FA1" w:rsidRPr="00267215">
          <w:rPr>
            <w:webHidden/>
          </w:rPr>
          <w:fldChar w:fldCharType="begin"/>
        </w:r>
        <w:r w:rsidR="00A60FA1" w:rsidRPr="00267215">
          <w:rPr>
            <w:webHidden/>
          </w:rPr>
          <w:instrText xml:space="preserve"> PAGEREF _Toc3906295 \h </w:instrText>
        </w:r>
        <w:r w:rsidR="00A60FA1" w:rsidRPr="00267215">
          <w:rPr>
            <w:webHidden/>
          </w:rPr>
        </w:r>
        <w:r w:rsidR="00A60FA1" w:rsidRPr="00267215">
          <w:rPr>
            <w:webHidden/>
          </w:rPr>
          <w:fldChar w:fldCharType="separate"/>
        </w:r>
        <w:r w:rsidR="00953372">
          <w:rPr>
            <w:noProof/>
            <w:webHidden/>
          </w:rPr>
          <w:t>29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296" w:history="1">
        <w:r w:rsidR="00A60FA1" w:rsidRPr="00267215">
          <w:rPr>
            <w:rStyle w:val="Hyperlink"/>
            <w:bCs/>
            <w:lang w:eastAsia="en-US"/>
          </w:rPr>
          <w:t>Figure 2: Properties Schema (FeatureCollection)</w:t>
        </w:r>
        <w:r w:rsidR="00A60FA1" w:rsidRPr="00267215">
          <w:rPr>
            <w:webHidden/>
          </w:rPr>
          <w:tab/>
        </w:r>
        <w:r w:rsidR="00A60FA1" w:rsidRPr="00267215">
          <w:rPr>
            <w:webHidden/>
          </w:rPr>
          <w:fldChar w:fldCharType="begin"/>
        </w:r>
        <w:r w:rsidR="00A60FA1" w:rsidRPr="00267215">
          <w:rPr>
            <w:webHidden/>
          </w:rPr>
          <w:instrText xml:space="preserve"> PAGEREF _Toc3906296 \h </w:instrText>
        </w:r>
        <w:r w:rsidR="00A60FA1" w:rsidRPr="00267215">
          <w:rPr>
            <w:webHidden/>
          </w:rPr>
        </w:r>
        <w:r w:rsidR="00A60FA1" w:rsidRPr="00267215">
          <w:rPr>
            <w:webHidden/>
          </w:rPr>
          <w:fldChar w:fldCharType="separate"/>
        </w:r>
        <w:r w:rsidR="00953372">
          <w:rPr>
            <w:noProof/>
            <w:webHidden/>
          </w:rPr>
          <w:t>32</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297" w:history="1">
        <w:r w:rsidR="00A60FA1" w:rsidRPr="00267215">
          <w:rPr>
            <w:rStyle w:val="Hyperlink"/>
            <w:bCs/>
            <w:lang w:eastAsia="en-US"/>
          </w:rPr>
          <w:t>Figure 3: CommonProperties Schema</w:t>
        </w:r>
        <w:r w:rsidR="00A60FA1" w:rsidRPr="00267215">
          <w:rPr>
            <w:webHidden/>
          </w:rPr>
          <w:tab/>
        </w:r>
        <w:r w:rsidR="00A60FA1" w:rsidRPr="00267215">
          <w:rPr>
            <w:webHidden/>
          </w:rPr>
          <w:fldChar w:fldCharType="begin"/>
        </w:r>
        <w:r w:rsidR="00A60FA1" w:rsidRPr="00267215">
          <w:rPr>
            <w:webHidden/>
          </w:rPr>
          <w:instrText xml:space="preserve"> PAGEREF _Toc3906297 \h </w:instrText>
        </w:r>
        <w:r w:rsidR="00A60FA1" w:rsidRPr="00267215">
          <w:rPr>
            <w:webHidden/>
          </w:rPr>
        </w:r>
        <w:r w:rsidR="00A60FA1" w:rsidRPr="00267215">
          <w:rPr>
            <w:webHidden/>
          </w:rPr>
          <w:fldChar w:fldCharType="separate"/>
        </w:r>
        <w:r w:rsidR="00953372">
          <w:rPr>
            <w:noProof/>
            <w:webHidden/>
          </w:rPr>
          <w:t>35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298" w:history="1">
        <w:r w:rsidR="00A60FA1" w:rsidRPr="00267215">
          <w:rPr>
            <w:rStyle w:val="Hyperlink"/>
            <w:bCs/>
            <w:lang w:eastAsia="en-US"/>
          </w:rPr>
          <w:t>Figure 4: Category Schema</w:t>
        </w:r>
        <w:r w:rsidR="00A60FA1" w:rsidRPr="00267215">
          <w:rPr>
            <w:webHidden/>
          </w:rPr>
          <w:tab/>
        </w:r>
        <w:r w:rsidR="00A60FA1" w:rsidRPr="00267215">
          <w:rPr>
            <w:webHidden/>
          </w:rPr>
          <w:fldChar w:fldCharType="begin"/>
        </w:r>
        <w:r w:rsidR="00A60FA1" w:rsidRPr="00267215">
          <w:rPr>
            <w:webHidden/>
          </w:rPr>
          <w:instrText xml:space="preserve"> PAGEREF _Toc3906298 \h </w:instrText>
        </w:r>
        <w:r w:rsidR="00A60FA1" w:rsidRPr="00267215">
          <w:rPr>
            <w:webHidden/>
          </w:rPr>
        </w:r>
        <w:r w:rsidR="00A60FA1" w:rsidRPr="00267215">
          <w:rPr>
            <w:webHidden/>
          </w:rPr>
          <w:fldChar w:fldCharType="separate"/>
        </w:r>
        <w:r w:rsidR="00953372">
          <w:rPr>
            <w:noProof/>
            <w:webHidden/>
          </w:rPr>
          <w:t>37</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299" w:history="1">
        <w:r w:rsidR="00A60FA1" w:rsidRPr="00267215">
          <w:rPr>
            <w:rStyle w:val="Hyperlink"/>
            <w:bCs/>
            <w:lang w:eastAsia="en-US"/>
          </w:rPr>
          <w:t>Figure 5: Agent Schema</w:t>
        </w:r>
        <w:r w:rsidR="00A60FA1" w:rsidRPr="00267215">
          <w:rPr>
            <w:webHidden/>
          </w:rPr>
          <w:tab/>
        </w:r>
        <w:r w:rsidR="00A60FA1" w:rsidRPr="00267215">
          <w:rPr>
            <w:webHidden/>
          </w:rPr>
          <w:fldChar w:fldCharType="begin"/>
        </w:r>
        <w:r w:rsidR="00A60FA1" w:rsidRPr="00267215">
          <w:rPr>
            <w:webHidden/>
          </w:rPr>
          <w:instrText xml:space="preserve"> PAGEREF _Toc3906299 \h </w:instrText>
        </w:r>
        <w:r w:rsidR="00A60FA1" w:rsidRPr="00267215">
          <w:rPr>
            <w:webHidden/>
          </w:rPr>
        </w:r>
        <w:r w:rsidR="00A60FA1" w:rsidRPr="00267215">
          <w:rPr>
            <w:webHidden/>
          </w:rPr>
          <w:fldChar w:fldCharType="separate"/>
        </w:r>
        <w:r w:rsidR="00953372">
          <w:rPr>
            <w:noProof/>
            <w:webHidden/>
          </w:rPr>
          <w:t>39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0" w:history="1">
        <w:r w:rsidR="00A60FA1" w:rsidRPr="00267215">
          <w:rPr>
            <w:rStyle w:val="Hyperlink"/>
            <w:bCs/>
            <w:lang w:eastAsia="en-US"/>
          </w:rPr>
          <w:t>Figure 6: Links Schema</w:t>
        </w:r>
        <w:r w:rsidR="00A60FA1" w:rsidRPr="00267215">
          <w:rPr>
            <w:webHidden/>
          </w:rPr>
          <w:tab/>
        </w:r>
        <w:r w:rsidR="00A60FA1" w:rsidRPr="00267215">
          <w:rPr>
            <w:webHidden/>
          </w:rPr>
          <w:fldChar w:fldCharType="begin"/>
        </w:r>
        <w:r w:rsidR="00A60FA1" w:rsidRPr="00267215">
          <w:rPr>
            <w:webHidden/>
          </w:rPr>
          <w:instrText xml:space="preserve"> PAGEREF _Toc3906300 \h </w:instrText>
        </w:r>
        <w:r w:rsidR="00A60FA1" w:rsidRPr="00267215">
          <w:rPr>
            <w:webHidden/>
          </w:rPr>
        </w:r>
        <w:r w:rsidR="00A60FA1" w:rsidRPr="00267215">
          <w:rPr>
            <w:webHidden/>
          </w:rPr>
          <w:fldChar w:fldCharType="separate"/>
        </w:r>
        <w:r w:rsidR="00953372">
          <w:rPr>
            <w:noProof/>
            <w:webHidden/>
          </w:rPr>
          <w:t>42</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1" w:history="1">
        <w:r w:rsidR="00A60FA1" w:rsidRPr="00267215">
          <w:rPr>
            <w:rStyle w:val="Hyperlink"/>
            <w:bCs/>
            <w:lang w:eastAsia="en-US"/>
          </w:rPr>
          <w:t>Figure 7: Link Schema</w:t>
        </w:r>
        <w:r w:rsidR="00A60FA1" w:rsidRPr="00267215">
          <w:rPr>
            <w:webHidden/>
          </w:rPr>
          <w:tab/>
        </w:r>
        <w:r w:rsidR="00A60FA1" w:rsidRPr="00267215">
          <w:rPr>
            <w:webHidden/>
          </w:rPr>
          <w:fldChar w:fldCharType="begin"/>
        </w:r>
        <w:r w:rsidR="00A60FA1" w:rsidRPr="00267215">
          <w:rPr>
            <w:webHidden/>
          </w:rPr>
          <w:instrText xml:space="preserve"> PAGEREF _Toc3906301 \h </w:instrText>
        </w:r>
        <w:r w:rsidR="00A60FA1" w:rsidRPr="00267215">
          <w:rPr>
            <w:webHidden/>
          </w:rPr>
        </w:r>
        <w:r w:rsidR="00A60FA1" w:rsidRPr="00267215">
          <w:rPr>
            <w:webHidden/>
          </w:rPr>
          <w:fldChar w:fldCharType="separate"/>
        </w:r>
        <w:r w:rsidR="00953372">
          <w:rPr>
            <w:noProof/>
            <w:webHidden/>
          </w:rPr>
          <w:t>47</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2" w:history="1">
        <w:r w:rsidR="00A60FA1" w:rsidRPr="00267215">
          <w:rPr>
            <w:rStyle w:val="Hyperlink"/>
            <w:bCs/>
            <w:lang w:eastAsia="en-US"/>
          </w:rPr>
          <w:t>Figure 8: ControlInformation Schema</w:t>
        </w:r>
        <w:r w:rsidR="00A60FA1" w:rsidRPr="00267215">
          <w:rPr>
            <w:webHidden/>
          </w:rPr>
          <w:tab/>
        </w:r>
        <w:r w:rsidR="00A60FA1" w:rsidRPr="00267215">
          <w:rPr>
            <w:webHidden/>
          </w:rPr>
          <w:fldChar w:fldCharType="begin"/>
        </w:r>
        <w:r w:rsidR="00A60FA1" w:rsidRPr="00267215">
          <w:rPr>
            <w:webHidden/>
          </w:rPr>
          <w:instrText xml:space="preserve"> PAGEREF _Toc3906302 \h </w:instrText>
        </w:r>
        <w:r w:rsidR="00A60FA1" w:rsidRPr="00267215">
          <w:rPr>
            <w:webHidden/>
          </w:rPr>
        </w:r>
        <w:r w:rsidR="00A60FA1" w:rsidRPr="00267215">
          <w:rPr>
            <w:webHidden/>
          </w:rPr>
          <w:fldChar w:fldCharType="separate"/>
        </w:r>
        <w:r w:rsidR="00953372">
          <w:rPr>
            <w:noProof/>
            <w:webHidden/>
          </w:rPr>
          <w:t>49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3" w:history="1">
        <w:r w:rsidR="00A60FA1" w:rsidRPr="00267215">
          <w:rPr>
            <w:rStyle w:val="Hyperlink"/>
            <w:bCs/>
            <w:lang w:eastAsia="en-US"/>
          </w:rPr>
          <w:t>Figure 9: Queries Schema</w:t>
        </w:r>
        <w:r w:rsidR="00A60FA1" w:rsidRPr="00267215">
          <w:rPr>
            <w:webHidden/>
          </w:rPr>
          <w:tab/>
        </w:r>
        <w:r w:rsidR="00A60FA1" w:rsidRPr="00267215">
          <w:rPr>
            <w:webHidden/>
          </w:rPr>
          <w:fldChar w:fldCharType="begin"/>
        </w:r>
        <w:r w:rsidR="00A60FA1" w:rsidRPr="00267215">
          <w:rPr>
            <w:webHidden/>
          </w:rPr>
          <w:instrText xml:space="preserve"> PAGEREF _Toc3906303 \h </w:instrText>
        </w:r>
        <w:r w:rsidR="00A60FA1" w:rsidRPr="00267215">
          <w:rPr>
            <w:webHidden/>
          </w:rPr>
        </w:r>
        <w:r w:rsidR="00A60FA1" w:rsidRPr="00267215">
          <w:rPr>
            <w:webHidden/>
          </w:rPr>
          <w:fldChar w:fldCharType="separate"/>
        </w:r>
        <w:r w:rsidR="00953372">
          <w:rPr>
            <w:noProof/>
            <w:webHidden/>
          </w:rPr>
          <w:t>51</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4" w:history="1">
        <w:r w:rsidR="00A60FA1" w:rsidRPr="00267215">
          <w:rPr>
            <w:rStyle w:val="Hyperlink"/>
            <w:bCs/>
            <w:lang w:eastAsia="en-US"/>
          </w:rPr>
          <w:t>Figure 10: Query Schema</w:t>
        </w:r>
        <w:r w:rsidR="00A60FA1" w:rsidRPr="00267215">
          <w:rPr>
            <w:webHidden/>
          </w:rPr>
          <w:tab/>
        </w:r>
        <w:r w:rsidR="00A60FA1" w:rsidRPr="00267215">
          <w:rPr>
            <w:webHidden/>
          </w:rPr>
          <w:fldChar w:fldCharType="begin"/>
        </w:r>
        <w:r w:rsidR="00A60FA1" w:rsidRPr="00267215">
          <w:rPr>
            <w:webHidden/>
          </w:rPr>
          <w:instrText xml:space="preserve"> PAGEREF _Toc3906304 \h </w:instrText>
        </w:r>
        <w:r w:rsidR="00A60FA1" w:rsidRPr="00267215">
          <w:rPr>
            <w:webHidden/>
          </w:rPr>
        </w:r>
        <w:r w:rsidR="00A60FA1" w:rsidRPr="00267215">
          <w:rPr>
            <w:webHidden/>
          </w:rPr>
          <w:fldChar w:fldCharType="separate"/>
        </w:r>
        <w:r w:rsidR="00953372">
          <w:rPr>
            <w:noProof/>
            <w:webHidden/>
          </w:rPr>
          <w:t>54</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5" w:history="1">
        <w:r w:rsidR="00A60FA1" w:rsidRPr="00267215">
          <w:rPr>
            <w:rStyle w:val="Hyperlink"/>
            <w:bCs/>
            <w:lang w:eastAsia="en-US"/>
          </w:rPr>
          <w:t>Figure 11: Feature Schema (GeoJSON)</w:t>
        </w:r>
        <w:r w:rsidR="00A60FA1" w:rsidRPr="00267215">
          <w:rPr>
            <w:webHidden/>
          </w:rPr>
          <w:tab/>
        </w:r>
        <w:r w:rsidR="00A60FA1" w:rsidRPr="00267215">
          <w:rPr>
            <w:webHidden/>
          </w:rPr>
          <w:fldChar w:fldCharType="begin"/>
        </w:r>
        <w:r w:rsidR="00A60FA1" w:rsidRPr="00267215">
          <w:rPr>
            <w:webHidden/>
          </w:rPr>
          <w:instrText xml:space="preserve"> PAGEREF _Toc3906305 \h </w:instrText>
        </w:r>
        <w:r w:rsidR="00A60FA1" w:rsidRPr="00267215">
          <w:rPr>
            <w:webHidden/>
          </w:rPr>
        </w:r>
        <w:r w:rsidR="00A60FA1" w:rsidRPr="00267215">
          <w:rPr>
            <w:webHidden/>
          </w:rPr>
          <w:fldChar w:fldCharType="separate"/>
        </w:r>
        <w:r w:rsidR="00953372">
          <w:rPr>
            <w:noProof/>
            <w:webHidden/>
          </w:rPr>
          <w:t>57</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6" w:history="1">
        <w:r w:rsidR="00A60FA1" w:rsidRPr="00267215">
          <w:rPr>
            <w:rStyle w:val="Hyperlink"/>
            <w:bCs/>
            <w:lang w:eastAsia="en-US"/>
          </w:rPr>
          <w:t>Figure 12: Properties (Feature) Schema</w:t>
        </w:r>
        <w:r w:rsidR="00A60FA1" w:rsidRPr="00267215">
          <w:rPr>
            <w:webHidden/>
          </w:rPr>
          <w:tab/>
        </w:r>
        <w:r w:rsidR="00A60FA1" w:rsidRPr="00267215">
          <w:rPr>
            <w:webHidden/>
          </w:rPr>
          <w:fldChar w:fldCharType="begin"/>
        </w:r>
        <w:r w:rsidR="00A60FA1" w:rsidRPr="00267215">
          <w:rPr>
            <w:webHidden/>
          </w:rPr>
          <w:instrText xml:space="preserve"> PAGEREF _Toc3906306 \h </w:instrText>
        </w:r>
        <w:r w:rsidR="00A60FA1" w:rsidRPr="00267215">
          <w:rPr>
            <w:webHidden/>
          </w:rPr>
        </w:r>
        <w:r w:rsidR="00A60FA1" w:rsidRPr="00267215">
          <w:rPr>
            <w:webHidden/>
          </w:rPr>
          <w:fldChar w:fldCharType="separate"/>
        </w:r>
        <w:r w:rsidR="00953372">
          <w:rPr>
            <w:noProof/>
            <w:webHidden/>
          </w:rPr>
          <w:t>64</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7" w:history="1">
        <w:r w:rsidR="00A60FA1" w:rsidRPr="00267215">
          <w:rPr>
            <w:rStyle w:val="Hyperlink"/>
            <w:bCs/>
            <w:lang w:eastAsia="en-US"/>
          </w:rPr>
          <w:t>Figure 13: ExceptionReport Schema</w:t>
        </w:r>
        <w:r w:rsidR="00A60FA1" w:rsidRPr="00267215">
          <w:rPr>
            <w:webHidden/>
          </w:rPr>
          <w:tab/>
        </w:r>
        <w:r w:rsidR="00A60FA1" w:rsidRPr="00267215">
          <w:rPr>
            <w:webHidden/>
          </w:rPr>
          <w:fldChar w:fldCharType="begin"/>
        </w:r>
        <w:r w:rsidR="00A60FA1" w:rsidRPr="00267215">
          <w:rPr>
            <w:webHidden/>
          </w:rPr>
          <w:instrText xml:space="preserve"> PAGEREF _Toc3906307 \h </w:instrText>
        </w:r>
        <w:r w:rsidR="00A60FA1" w:rsidRPr="00267215">
          <w:rPr>
            <w:webHidden/>
          </w:rPr>
        </w:r>
        <w:r w:rsidR="00A60FA1" w:rsidRPr="00267215">
          <w:rPr>
            <w:webHidden/>
          </w:rPr>
          <w:fldChar w:fldCharType="separate"/>
        </w:r>
        <w:r w:rsidR="00953372">
          <w:rPr>
            <w:noProof/>
            <w:webHidden/>
          </w:rPr>
          <w:t>68</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8" w:history="1">
        <w:r w:rsidR="00A60FA1" w:rsidRPr="00267215">
          <w:rPr>
            <w:rStyle w:val="Hyperlink"/>
            <w:bCs/>
            <w:lang w:eastAsia="en-US"/>
          </w:rPr>
          <w:t>Figure 14: Exception Schema</w:t>
        </w:r>
        <w:r w:rsidR="00A60FA1" w:rsidRPr="00267215">
          <w:rPr>
            <w:webHidden/>
          </w:rPr>
          <w:tab/>
        </w:r>
        <w:r w:rsidR="00A60FA1" w:rsidRPr="00267215">
          <w:rPr>
            <w:webHidden/>
          </w:rPr>
          <w:fldChar w:fldCharType="begin"/>
        </w:r>
        <w:r w:rsidR="00A60FA1" w:rsidRPr="00267215">
          <w:rPr>
            <w:webHidden/>
          </w:rPr>
          <w:instrText xml:space="preserve"> PAGEREF _Toc3906308 \h </w:instrText>
        </w:r>
        <w:r w:rsidR="00A60FA1" w:rsidRPr="00267215">
          <w:rPr>
            <w:webHidden/>
          </w:rPr>
        </w:r>
        <w:r w:rsidR="00A60FA1" w:rsidRPr="00267215">
          <w:rPr>
            <w:webHidden/>
          </w:rPr>
          <w:fldChar w:fldCharType="separate"/>
        </w:r>
        <w:r w:rsidR="00953372">
          <w:rPr>
            <w:noProof/>
            <w:webHidden/>
          </w:rPr>
          <w:t>69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09" w:history="1">
        <w:r w:rsidR="00A60FA1" w:rsidRPr="00267215">
          <w:rPr>
            <w:rStyle w:val="Hyperlink"/>
            <w:bCs/>
            <w:lang w:eastAsia="en-US"/>
          </w:rPr>
          <w:t>Figure 15: Conformance and requirements class dependencies</w:t>
        </w:r>
        <w:r w:rsidR="00A60FA1" w:rsidRPr="00267215">
          <w:rPr>
            <w:webHidden/>
          </w:rPr>
          <w:tab/>
        </w:r>
        <w:r w:rsidR="00A60FA1" w:rsidRPr="00267215">
          <w:rPr>
            <w:webHidden/>
          </w:rPr>
          <w:fldChar w:fldCharType="begin"/>
        </w:r>
        <w:r w:rsidR="00A60FA1" w:rsidRPr="00267215">
          <w:rPr>
            <w:webHidden/>
          </w:rPr>
          <w:instrText xml:space="preserve"> PAGEREF _Toc3906309 \h </w:instrText>
        </w:r>
        <w:r w:rsidR="00A60FA1" w:rsidRPr="00267215">
          <w:rPr>
            <w:webHidden/>
          </w:rPr>
        </w:r>
        <w:r w:rsidR="00A60FA1" w:rsidRPr="00267215">
          <w:rPr>
            <w:webHidden/>
          </w:rPr>
          <w:fldChar w:fldCharType="separate"/>
        </w:r>
        <w:r w:rsidR="00953372">
          <w:rPr>
            <w:noProof/>
            <w:webHidden/>
          </w:rPr>
          <w:t>74</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10" w:history="1">
        <w:r w:rsidR="00A60FA1" w:rsidRPr="00267215">
          <w:rPr>
            <w:rStyle w:val="Hyperlink"/>
            <w:bCs/>
            <w:lang w:eastAsia="en-US"/>
          </w:rPr>
          <w:t>Figure 16: RDF Triple</w:t>
        </w:r>
        <w:r w:rsidR="00A60FA1" w:rsidRPr="00267215">
          <w:rPr>
            <w:webHidden/>
          </w:rPr>
          <w:tab/>
        </w:r>
        <w:r w:rsidR="00A60FA1" w:rsidRPr="00267215">
          <w:rPr>
            <w:webHidden/>
          </w:rPr>
          <w:fldChar w:fldCharType="begin"/>
        </w:r>
        <w:r w:rsidR="00A60FA1" w:rsidRPr="00267215">
          <w:rPr>
            <w:webHidden/>
          </w:rPr>
          <w:instrText xml:space="preserve"> PAGEREF _Toc3906310 \h </w:instrText>
        </w:r>
        <w:r w:rsidR="00A60FA1" w:rsidRPr="00267215">
          <w:rPr>
            <w:webHidden/>
          </w:rPr>
        </w:r>
        <w:r w:rsidR="00A60FA1" w:rsidRPr="00267215">
          <w:rPr>
            <w:webHidden/>
          </w:rPr>
          <w:fldChar w:fldCharType="separate"/>
        </w:r>
        <w:r w:rsidR="00953372">
          <w:rPr>
            <w:noProof/>
            <w:webHidden/>
          </w:rPr>
          <w:t>81</w:t>
        </w:r>
        <w:r w:rsidR="00A60FA1" w:rsidRPr="00267215">
          <w:rPr>
            <w:webHidden/>
          </w:rPr>
          <w:fldChar w:fldCharType="end"/>
        </w:r>
      </w:hyperlink>
    </w:p>
    <w:p w:rsidR="00D34E6F" w:rsidRPr="00267215" w:rsidRDefault="005C6CA4">
      <w:r w:rsidRPr="00267215">
        <w:fldChar w:fldCharType="end"/>
      </w:r>
    </w:p>
    <w:p w:rsidR="005B053E" w:rsidRPr="00267215" w:rsidRDefault="005B053E"/>
    <w:p w:rsidR="005B053E" w:rsidRPr="00267215" w:rsidRDefault="005B053E" w:rsidP="005B053E">
      <w:pPr>
        <w:outlineLvl w:val="0"/>
        <w:rPr>
          <w:rFonts w:ascii="Arial" w:hAnsi="Arial" w:cs="Arial"/>
          <w:b/>
          <w:sz w:val="28"/>
        </w:rPr>
      </w:pPr>
      <w:r w:rsidRPr="00267215">
        <w:rPr>
          <w:rFonts w:ascii="Arial" w:hAnsi="Arial" w:cs="Arial"/>
          <w:b/>
          <w:sz w:val="28"/>
        </w:rPr>
        <w:t>Tables</w:t>
      </w:r>
    </w:p>
    <w:p w:rsidR="00A60FA1" w:rsidRPr="00CA7EAA" w:rsidRDefault="005C6CA4">
      <w:pPr>
        <w:pStyle w:val="TableofFigures"/>
        <w:tabs>
          <w:tab w:val="right" w:leader="dot" w:pos="8303"/>
        </w:tabs>
        <w:rPr>
          <w:rFonts w:ascii="Calibri" w:hAnsi="Calibri"/>
          <w:szCs w:val="22"/>
          <w:lang w:eastAsia="en-US"/>
        </w:rPr>
      </w:pPr>
      <w:r w:rsidRPr="00267215">
        <w:rPr>
          <w:b/>
          <w:sz w:val="36"/>
        </w:rPr>
        <w:fldChar w:fldCharType="begin"/>
      </w:r>
      <w:r w:rsidR="005B053E" w:rsidRPr="00267215">
        <w:rPr>
          <w:b/>
          <w:sz w:val="36"/>
        </w:rPr>
        <w:instrText xml:space="preserve"> TOC \h \z \c "Table" </w:instrText>
      </w:r>
      <w:r w:rsidRPr="00267215">
        <w:rPr>
          <w:b/>
          <w:sz w:val="36"/>
        </w:rPr>
        <w:fldChar w:fldCharType="separate"/>
      </w:r>
      <w:hyperlink w:anchor="_Toc3906361" w:history="1">
        <w:r w:rsidR="00A60FA1" w:rsidRPr="00267215">
          <w:rPr>
            <w:rStyle w:val="Hyperlink"/>
            <w:bCs/>
            <w:lang w:eastAsia="en-US"/>
          </w:rPr>
          <w:t>Table 1: Overview of OpenSearch Extension for EO Documents</w:t>
        </w:r>
        <w:r w:rsidR="00A60FA1" w:rsidRPr="00267215">
          <w:rPr>
            <w:webHidden/>
          </w:rPr>
          <w:tab/>
        </w:r>
        <w:r w:rsidR="00A60FA1" w:rsidRPr="00267215">
          <w:rPr>
            <w:webHidden/>
          </w:rPr>
          <w:fldChar w:fldCharType="begin"/>
        </w:r>
        <w:r w:rsidR="00A60FA1" w:rsidRPr="00267215">
          <w:rPr>
            <w:webHidden/>
          </w:rPr>
          <w:instrText xml:space="preserve"> PAGEREF _Toc3906361 \h </w:instrText>
        </w:r>
        <w:r w:rsidR="00A60FA1" w:rsidRPr="00267215">
          <w:rPr>
            <w:webHidden/>
          </w:rPr>
        </w:r>
        <w:r w:rsidR="00A60FA1" w:rsidRPr="00267215">
          <w:rPr>
            <w:webHidden/>
          </w:rPr>
          <w:fldChar w:fldCharType="separate"/>
        </w:r>
        <w:r w:rsidR="00953372">
          <w:rPr>
            <w:noProof/>
            <w:webHidden/>
          </w:rPr>
          <w:t>12</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2" w:history="1">
        <w:r w:rsidR="00A60FA1" w:rsidRPr="00267215">
          <w:rPr>
            <w:rStyle w:val="Hyperlink"/>
            <w:bCs/>
            <w:lang w:eastAsia="en-US"/>
          </w:rPr>
          <w:t>Table 2: Conformance classes related to data instances</w:t>
        </w:r>
        <w:r w:rsidR="00A60FA1" w:rsidRPr="00267215">
          <w:rPr>
            <w:webHidden/>
          </w:rPr>
          <w:tab/>
        </w:r>
        <w:r w:rsidR="00A60FA1" w:rsidRPr="00267215">
          <w:rPr>
            <w:webHidden/>
          </w:rPr>
          <w:fldChar w:fldCharType="begin"/>
        </w:r>
        <w:r w:rsidR="00A60FA1" w:rsidRPr="00267215">
          <w:rPr>
            <w:webHidden/>
          </w:rPr>
          <w:instrText xml:space="preserve"> PAGEREF _Toc3906362 \h </w:instrText>
        </w:r>
        <w:r w:rsidR="00A60FA1" w:rsidRPr="00267215">
          <w:rPr>
            <w:webHidden/>
          </w:rPr>
        </w:r>
        <w:r w:rsidR="00A60FA1" w:rsidRPr="00267215">
          <w:rPr>
            <w:webHidden/>
          </w:rPr>
          <w:fldChar w:fldCharType="separate"/>
        </w:r>
        <w:r w:rsidR="00953372">
          <w:rPr>
            <w:noProof/>
            <w:webHidden/>
          </w:rPr>
          <w:t>15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3" w:history="1">
        <w:r w:rsidR="00A60FA1" w:rsidRPr="00267215">
          <w:rPr>
            <w:rStyle w:val="Hyperlink"/>
            <w:bCs/>
            <w:lang w:eastAsia="en-US"/>
          </w:rPr>
          <w:t>Table 3: JSON Schema diagram symbols</w:t>
        </w:r>
        <w:r w:rsidR="00A60FA1" w:rsidRPr="00267215">
          <w:rPr>
            <w:webHidden/>
          </w:rPr>
          <w:tab/>
        </w:r>
        <w:r w:rsidR="00A60FA1" w:rsidRPr="00267215">
          <w:rPr>
            <w:webHidden/>
          </w:rPr>
          <w:fldChar w:fldCharType="begin"/>
        </w:r>
        <w:r w:rsidR="00A60FA1" w:rsidRPr="00267215">
          <w:rPr>
            <w:webHidden/>
          </w:rPr>
          <w:instrText xml:space="preserve"> PAGEREF _Toc3906363 \h </w:instrText>
        </w:r>
        <w:r w:rsidR="00A60FA1" w:rsidRPr="00267215">
          <w:rPr>
            <w:webHidden/>
          </w:rPr>
        </w:r>
        <w:r w:rsidR="00A60FA1" w:rsidRPr="00267215">
          <w:rPr>
            <w:webHidden/>
          </w:rPr>
          <w:fldChar w:fldCharType="separate"/>
        </w:r>
        <w:r w:rsidR="00953372">
          <w:rPr>
            <w:noProof/>
            <w:webHidden/>
          </w:rPr>
          <w:t>23</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4" w:history="1">
        <w:r w:rsidR="00A60FA1" w:rsidRPr="00267215">
          <w:rPr>
            <w:rStyle w:val="Hyperlink"/>
            <w:bCs/>
            <w:lang w:eastAsia="en-US"/>
          </w:rPr>
          <w:t>Table 4: Namespace abbreviations</w:t>
        </w:r>
        <w:r w:rsidR="00A60FA1" w:rsidRPr="00267215">
          <w:rPr>
            <w:webHidden/>
          </w:rPr>
          <w:tab/>
        </w:r>
        <w:r w:rsidR="00A60FA1" w:rsidRPr="00267215">
          <w:rPr>
            <w:webHidden/>
          </w:rPr>
          <w:fldChar w:fldCharType="begin"/>
        </w:r>
        <w:r w:rsidR="00A60FA1" w:rsidRPr="00267215">
          <w:rPr>
            <w:webHidden/>
          </w:rPr>
          <w:instrText xml:space="preserve"> PAGEREF _Toc3906364 \h </w:instrText>
        </w:r>
        <w:r w:rsidR="00A60FA1" w:rsidRPr="00267215">
          <w:rPr>
            <w:webHidden/>
          </w:rPr>
        </w:r>
        <w:r w:rsidR="00A60FA1" w:rsidRPr="00267215">
          <w:rPr>
            <w:webHidden/>
          </w:rPr>
          <w:fldChar w:fldCharType="separate"/>
        </w:r>
        <w:r w:rsidR="00953372">
          <w:rPr>
            <w:noProof/>
            <w:webHidden/>
          </w:rPr>
          <w:t>25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5" w:history="1">
        <w:r w:rsidR="00A60FA1" w:rsidRPr="00267215">
          <w:rPr>
            <w:rStyle w:val="Hyperlink"/>
            <w:bCs/>
            <w:lang w:eastAsia="en-US"/>
          </w:rPr>
          <w:t>Table 5: FeatureCollection object properties</w:t>
        </w:r>
        <w:r w:rsidR="00A60FA1" w:rsidRPr="00267215">
          <w:rPr>
            <w:webHidden/>
          </w:rPr>
          <w:tab/>
        </w:r>
        <w:r w:rsidR="00A60FA1" w:rsidRPr="00267215">
          <w:rPr>
            <w:webHidden/>
          </w:rPr>
          <w:fldChar w:fldCharType="begin"/>
        </w:r>
        <w:r w:rsidR="00A60FA1" w:rsidRPr="00267215">
          <w:rPr>
            <w:webHidden/>
          </w:rPr>
          <w:instrText xml:space="preserve"> PAGEREF _Toc3906365 \h </w:instrText>
        </w:r>
        <w:r w:rsidR="00A60FA1" w:rsidRPr="00267215">
          <w:rPr>
            <w:webHidden/>
          </w:rPr>
        </w:r>
        <w:r w:rsidR="00A60FA1" w:rsidRPr="00267215">
          <w:rPr>
            <w:webHidden/>
          </w:rPr>
          <w:fldChar w:fldCharType="separate"/>
        </w:r>
        <w:r w:rsidR="00953372">
          <w:rPr>
            <w:noProof/>
            <w:webHidden/>
          </w:rPr>
          <w:t>30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6" w:history="1">
        <w:r w:rsidR="00A60FA1" w:rsidRPr="00267215">
          <w:rPr>
            <w:rStyle w:val="Hyperlink"/>
            <w:bCs/>
            <w:lang w:eastAsia="en-US"/>
          </w:rPr>
          <w:t>Table 6: Properties object properties</w:t>
        </w:r>
        <w:r w:rsidR="00A60FA1" w:rsidRPr="00267215">
          <w:rPr>
            <w:webHidden/>
          </w:rPr>
          <w:tab/>
        </w:r>
        <w:r w:rsidR="00A60FA1" w:rsidRPr="00267215">
          <w:rPr>
            <w:webHidden/>
          </w:rPr>
          <w:fldChar w:fldCharType="begin"/>
        </w:r>
        <w:r w:rsidR="00A60FA1" w:rsidRPr="00267215">
          <w:rPr>
            <w:webHidden/>
          </w:rPr>
          <w:instrText xml:space="preserve"> PAGEREF _Toc3906366 \h </w:instrText>
        </w:r>
        <w:r w:rsidR="00A60FA1" w:rsidRPr="00267215">
          <w:rPr>
            <w:webHidden/>
          </w:rPr>
        </w:r>
        <w:r w:rsidR="00A60FA1" w:rsidRPr="00267215">
          <w:rPr>
            <w:webHidden/>
          </w:rPr>
          <w:fldChar w:fldCharType="separate"/>
        </w:r>
        <w:r w:rsidR="00953372">
          <w:rPr>
            <w:noProof/>
            <w:webHidden/>
          </w:rPr>
          <w:t>33</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7" w:history="1">
        <w:r w:rsidR="00A60FA1" w:rsidRPr="00267215">
          <w:rPr>
            <w:rStyle w:val="Hyperlink"/>
            <w:bCs/>
            <w:lang w:eastAsia="en-US"/>
          </w:rPr>
          <w:t>Table 7: CommonProperties object properties</w:t>
        </w:r>
        <w:r w:rsidR="00A60FA1" w:rsidRPr="00267215">
          <w:rPr>
            <w:webHidden/>
          </w:rPr>
          <w:tab/>
        </w:r>
        <w:r w:rsidR="00A60FA1" w:rsidRPr="00267215">
          <w:rPr>
            <w:webHidden/>
          </w:rPr>
          <w:fldChar w:fldCharType="begin"/>
        </w:r>
        <w:r w:rsidR="00A60FA1" w:rsidRPr="00267215">
          <w:rPr>
            <w:webHidden/>
          </w:rPr>
          <w:instrText xml:space="preserve"> PAGEREF _Toc3906367 \h </w:instrText>
        </w:r>
        <w:r w:rsidR="00A60FA1" w:rsidRPr="00267215">
          <w:rPr>
            <w:webHidden/>
          </w:rPr>
        </w:r>
        <w:r w:rsidR="00A60FA1" w:rsidRPr="00267215">
          <w:rPr>
            <w:webHidden/>
          </w:rPr>
          <w:fldChar w:fldCharType="separate"/>
        </w:r>
        <w:r w:rsidR="00953372">
          <w:rPr>
            <w:noProof/>
            <w:webHidden/>
          </w:rPr>
          <w:t>36</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8" w:history="1">
        <w:r w:rsidR="00A60FA1" w:rsidRPr="00267215">
          <w:rPr>
            <w:rStyle w:val="Hyperlink"/>
            <w:bCs/>
            <w:lang w:eastAsia="en-US"/>
          </w:rPr>
          <w:t>Table 8: Category object properties</w:t>
        </w:r>
        <w:r w:rsidR="00A60FA1" w:rsidRPr="00267215">
          <w:rPr>
            <w:webHidden/>
          </w:rPr>
          <w:tab/>
        </w:r>
        <w:r w:rsidR="00A60FA1" w:rsidRPr="00267215">
          <w:rPr>
            <w:webHidden/>
          </w:rPr>
          <w:fldChar w:fldCharType="begin"/>
        </w:r>
        <w:r w:rsidR="00A60FA1" w:rsidRPr="00267215">
          <w:rPr>
            <w:webHidden/>
          </w:rPr>
          <w:instrText xml:space="preserve"> PAGEREF _Toc3906368 \h </w:instrText>
        </w:r>
        <w:r w:rsidR="00A60FA1" w:rsidRPr="00267215">
          <w:rPr>
            <w:webHidden/>
          </w:rPr>
        </w:r>
        <w:r w:rsidR="00A60FA1" w:rsidRPr="00267215">
          <w:rPr>
            <w:webHidden/>
          </w:rPr>
          <w:fldChar w:fldCharType="separate"/>
        </w:r>
        <w:r w:rsidR="00953372">
          <w:rPr>
            <w:noProof/>
            <w:webHidden/>
          </w:rPr>
          <w:t>38</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9" w:history="1">
        <w:r w:rsidR="00A60FA1" w:rsidRPr="00267215">
          <w:rPr>
            <w:rStyle w:val="Hyperlink"/>
            <w:bCs/>
            <w:lang w:eastAsia="en-US"/>
          </w:rPr>
          <w:t>Table 9: Agent object properties</w:t>
        </w:r>
        <w:r w:rsidR="00A60FA1" w:rsidRPr="00267215">
          <w:rPr>
            <w:webHidden/>
          </w:rPr>
          <w:tab/>
        </w:r>
        <w:r w:rsidR="00A60FA1" w:rsidRPr="00267215">
          <w:rPr>
            <w:webHidden/>
          </w:rPr>
          <w:fldChar w:fldCharType="begin"/>
        </w:r>
        <w:r w:rsidR="00A60FA1" w:rsidRPr="00267215">
          <w:rPr>
            <w:webHidden/>
          </w:rPr>
          <w:instrText xml:space="preserve"> PAGEREF _Toc3906369 \h </w:instrText>
        </w:r>
        <w:r w:rsidR="00A60FA1" w:rsidRPr="00267215">
          <w:rPr>
            <w:webHidden/>
          </w:rPr>
        </w:r>
        <w:r w:rsidR="00A60FA1" w:rsidRPr="00267215">
          <w:rPr>
            <w:webHidden/>
          </w:rPr>
          <w:fldChar w:fldCharType="separate"/>
        </w:r>
        <w:r w:rsidR="00953372">
          <w:rPr>
            <w:noProof/>
            <w:webHidden/>
          </w:rPr>
          <w:t>40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0" w:history="1">
        <w:r w:rsidR="00A60FA1" w:rsidRPr="00267215">
          <w:rPr>
            <w:rStyle w:val="Hyperlink"/>
            <w:bCs/>
            <w:lang w:eastAsia="en-US"/>
          </w:rPr>
          <w:t>Table 10: Links object properties</w:t>
        </w:r>
        <w:r w:rsidR="00A60FA1" w:rsidRPr="00267215">
          <w:rPr>
            <w:webHidden/>
          </w:rPr>
          <w:tab/>
        </w:r>
        <w:r w:rsidR="00A60FA1" w:rsidRPr="00267215">
          <w:rPr>
            <w:webHidden/>
          </w:rPr>
          <w:fldChar w:fldCharType="begin"/>
        </w:r>
        <w:r w:rsidR="00A60FA1" w:rsidRPr="00267215">
          <w:rPr>
            <w:webHidden/>
          </w:rPr>
          <w:instrText xml:space="preserve"> PAGEREF _Toc3906370 \h </w:instrText>
        </w:r>
        <w:r w:rsidR="00A60FA1" w:rsidRPr="00267215">
          <w:rPr>
            <w:webHidden/>
          </w:rPr>
        </w:r>
        <w:r w:rsidR="00A60FA1" w:rsidRPr="00267215">
          <w:rPr>
            <w:webHidden/>
          </w:rPr>
          <w:fldChar w:fldCharType="separate"/>
        </w:r>
        <w:r w:rsidR="00953372">
          <w:rPr>
            <w:noProof/>
            <w:webHidden/>
          </w:rPr>
          <w:t>44</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1" w:history="1">
        <w:r w:rsidR="00A60FA1" w:rsidRPr="00267215">
          <w:rPr>
            <w:rStyle w:val="Hyperlink"/>
            <w:bCs/>
            <w:lang w:eastAsia="en-US"/>
          </w:rPr>
          <w:t>Table 11: recordSchema URI</w:t>
        </w:r>
        <w:r w:rsidR="00A60FA1" w:rsidRPr="00267215">
          <w:rPr>
            <w:webHidden/>
          </w:rPr>
          <w:tab/>
        </w:r>
        <w:r w:rsidR="00A60FA1" w:rsidRPr="00267215">
          <w:rPr>
            <w:webHidden/>
          </w:rPr>
          <w:fldChar w:fldCharType="begin"/>
        </w:r>
        <w:r w:rsidR="00A60FA1" w:rsidRPr="00267215">
          <w:rPr>
            <w:webHidden/>
          </w:rPr>
          <w:instrText xml:space="preserve"> PAGEREF _Toc3906371 \h </w:instrText>
        </w:r>
        <w:r w:rsidR="00A60FA1" w:rsidRPr="00267215">
          <w:rPr>
            <w:webHidden/>
          </w:rPr>
        </w:r>
        <w:r w:rsidR="00A60FA1" w:rsidRPr="00267215">
          <w:rPr>
            <w:webHidden/>
          </w:rPr>
          <w:fldChar w:fldCharType="separate"/>
        </w:r>
        <w:r w:rsidR="00953372">
          <w:rPr>
            <w:noProof/>
            <w:webHidden/>
          </w:rPr>
          <w:t>45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2" w:history="1">
        <w:r w:rsidR="00A60FA1" w:rsidRPr="00267215">
          <w:rPr>
            <w:rStyle w:val="Hyperlink"/>
            <w:bCs/>
            <w:lang w:eastAsia="en-US"/>
          </w:rPr>
          <w:t>Table 12: Link object properties</w:t>
        </w:r>
        <w:r w:rsidR="00A60FA1" w:rsidRPr="00267215">
          <w:rPr>
            <w:webHidden/>
          </w:rPr>
          <w:tab/>
        </w:r>
        <w:r w:rsidR="00A60FA1" w:rsidRPr="00267215">
          <w:rPr>
            <w:webHidden/>
          </w:rPr>
          <w:fldChar w:fldCharType="begin"/>
        </w:r>
        <w:r w:rsidR="00A60FA1" w:rsidRPr="00267215">
          <w:rPr>
            <w:webHidden/>
          </w:rPr>
          <w:instrText xml:space="preserve"> PAGEREF _Toc3906372 \h </w:instrText>
        </w:r>
        <w:r w:rsidR="00A60FA1" w:rsidRPr="00267215">
          <w:rPr>
            <w:webHidden/>
          </w:rPr>
        </w:r>
        <w:r w:rsidR="00A60FA1" w:rsidRPr="00267215">
          <w:rPr>
            <w:webHidden/>
          </w:rPr>
          <w:fldChar w:fldCharType="separate"/>
        </w:r>
        <w:r w:rsidR="00953372">
          <w:rPr>
            <w:noProof/>
            <w:webHidden/>
          </w:rPr>
          <w:t>48</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3" w:history="1">
        <w:r w:rsidR="00A60FA1" w:rsidRPr="00267215">
          <w:rPr>
            <w:rStyle w:val="Hyperlink"/>
            <w:bCs/>
            <w:lang w:eastAsia="en-US"/>
          </w:rPr>
          <w:t>Table 13: ControlInformation object properties</w:t>
        </w:r>
        <w:r w:rsidR="00A60FA1" w:rsidRPr="00267215">
          <w:rPr>
            <w:webHidden/>
          </w:rPr>
          <w:tab/>
        </w:r>
        <w:r w:rsidR="00A60FA1" w:rsidRPr="00267215">
          <w:rPr>
            <w:webHidden/>
          </w:rPr>
          <w:fldChar w:fldCharType="begin"/>
        </w:r>
        <w:r w:rsidR="00A60FA1" w:rsidRPr="00267215">
          <w:rPr>
            <w:webHidden/>
          </w:rPr>
          <w:instrText xml:space="preserve"> PAGEREF _Toc3906373 \h </w:instrText>
        </w:r>
        <w:r w:rsidR="00A60FA1" w:rsidRPr="00267215">
          <w:rPr>
            <w:webHidden/>
          </w:rPr>
        </w:r>
        <w:r w:rsidR="00A60FA1" w:rsidRPr="00267215">
          <w:rPr>
            <w:webHidden/>
          </w:rPr>
          <w:fldChar w:fldCharType="separate"/>
        </w:r>
        <w:r w:rsidR="00953372">
          <w:rPr>
            <w:noProof/>
            <w:webHidden/>
          </w:rPr>
          <w:t>49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4" w:history="1">
        <w:r w:rsidR="00A60FA1" w:rsidRPr="00267215">
          <w:rPr>
            <w:rStyle w:val="Hyperlink"/>
            <w:bCs/>
            <w:lang w:eastAsia="en-US"/>
          </w:rPr>
          <w:t>Table 14: Queries object properties</w:t>
        </w:r>
        <w:r w:rsidR="00A60FA1" w:rsidRPr="00267215">
          <w:rPr>
            <w:webHidden/>
          </w:rPr>
          <w:tab/>
        </w:r>
        <w:r w:rsidR="00A60FA1" w:rsidRPr="00267215">
          <w:rPr>
            <w:webHidden/>
          </w:rPr>
          <w:fldChar w:fldCharType="begin"/>
        </w:r>
        <w:r w:rsidR="00A60FA1" w:rsidRPr="00267215">
          <w:rPr>
            <w:webHidden/>
          </w:rPr>
          <w:instrText xml:space="preserve"> PAGEREF _Toc3906374 \h </w:instrText>
        </w:r>
        <w:r w:rsidR="00A60FA1" w:rsidRPr="00267215">
          <w:rPr>
            <w:webHidden/>
          </w:rPr>
        </w:r>
        <w:r w:rsidR="00A60FA1" w:rsidRPr="00267215">
          <w:rPr>
            <w:webHidden/>
          </w:rPr>
          <w:fldChar w:fldCharType="separate"/>
        </w:r>
        <w:r w:rsidR="00953372">
          <w:rPr>
            <w:noProof/>
            <w:webHidden/>
          </w:rPr>
          <w:t>52</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5" w:history="1">
        <w:r w:rsidR="00A60FA1" w:rsidRPr="00267215">
          <w:rPr>
            <w:rStyle w:val="Hyperlink"/>
            <w:bCs/>
            <w:lang w:eastAsia="en-US"/>
          </w:rPr>
          <w:t>Table 15: Query object properties</w:t>
        </w:r>
        <w:r w:rsidR="00A60FA1" w:rsidRPr="00267215">
          <w:rPr>
            <w:webHidden/>
          </w:rPr>
          <w:tab/>
        </w:r>
        <w:r w:rsidR="00A60FA1" w:rsidRPr="00267215">
          <w:rPr>
            <w:webHidden/>
          </w:rPr>
          <w:fldChar w:fldCharType="begin"/>
        </w:r>
        <w:r w:rsidR="00A60FA1" w:rsidRPr="00267215">
          <w:rPr>
            <w:webHidden/>
          </w:rPr>
          <w:instrText xml:space="preserve"> PAGEREF _Toc3906375 \h </w:instrText>
        </w:r>
        <w:r w:rsidR="00A60FA1" w:rsidRPr="00267215">
          <w:rPr>
            <w:webHidden/>
          </w:rPr>
        </w:r>
        <w:r w:rsidR="00A60FA1" w:rsidRPr="00267215">
          <w:rPr>
            <w:webHidden/>
          </w:rPr>
          <w:fldChar w:fldCharType="separate"/>
        </w:r>
        <w:r w:rsidR="00953372">
          <w:rPr>
            <w:noProof/>
            <w:webHidden/>
          </w:rPr>
          <w:t>56</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6" w:history="1">
        <w:r w:rsidR="00A60FA1" w:rsidRPr="00267215">
          <w:rPr>
            <w:rStyle w:val="Hyperlink"/>
            <w:bCs/>
            <w:lang w:eastAsia="en-US"/>
          </w:rPr>
          <w:t>Table 16: Feature object properties</w:t>
        </w:r>
        <w:r w:rsidR="00A60FA1" w:rsidRPr="00267215">
          <w:rPr>
            <w:webHidden/>
          </w:rPr>
          <w:tab/>
        </w:r>
        <w:r w:rsidR="00A60FA1" w:rsidRPr="00267215">
          <w:rPr>
            <w:webHidden/>
          </w:rPr>
          <w:fldChar w:fldCharType="begin"/>
        </w:r>
        <w:r w:rsidR="00A60FA1" w:rsidRPr="00267215">
          <w:rPr>
            <w:webHidden/>
          </w:rPr>
          <w:instrText xml:space="preserve"> PAGEREF _Toc3906376 \h </w:instrText>
        </w:r>
        <w:r w:rsidR="00A60FA1" w:rsidRPr="00267215">
          <w:rPr>
            <w:webHidden/>
          </w:rPr>
        </w:r>
        <w:r w:rsidR="00A60FA1" w:rsidRPr="00267215">
          <w:rPr>
            <w:webHidden/>
          </w:rPr>
          <w:fldChar w:fldCharType="separate"/>
        </w:r>
        <w:r w:rsidR="00953372">
          <w:rPr>
            <w:noProof/>
            <w:webHidden/>
          </w:rPr>
          <w:t>59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7" w:history="1">
        <w:r w:rsidR="00A60FA1" w:rsidRPr="00267215">
          <w:rPr>
            <w:rStyle w:val="Hyperlink"/>
            <w:bCs/>
            <w:lang w:eastAsia="en-US"/>
          </w:rPr>
          <w:t>Table 17: Properties (Feature) object properties</w:t>
        </w:r>
        <w:r w:rsidR="00A60FA1" w:rsidRPr="00267215">
          <w:rPr>
            <w:webHidden/>
          </w:rPr>
          <w:tab/>
        </w:r>
        <w:r w:rsidR="00A60FA1" w:rsidRPr="00267215">
          <w:rPr>
            <w:webHidden/>
          </w:rPr>
          <w:fldChar w:fldCharType="begin"/>
        </w:r>
        <w:r w:rsidR="00A60FA1" w:rsidRPr="00267215">
          <w:rPr>
            <w:webHidden/>
          </w:rPr>
          <w:instrText xml:space="preserve"> PAGEREF _Toc3906377 \h </w:instrText>
        </w:r>
        <w:r w:rsidR="00A60FA1" w:rsidRPr="00267215">
          <w:rPr>
            <w:webHidden/>
          </w:rPr>
        </w:r>
        <w:r w:rsidR="00A60FA1" w:rsidRPr="00267215">
          <w:rPr>
            <w:webHidden/>
          </w:rPr>
          <w:fldChar w:fldCharType="separate"/>
        </w:r>
        <w:r w:rsidR="00953372">
          <w:rPr>
            <w:noProof/>
            <w:webHidden/>
          </w:rPr>
          <w:t>65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8" w:history="1">
        <w:r w:rsidR="00A60FA1" w:rsidRPr="00267215">
          <w:rPr>
            <w:rStyle w:val="Hyperlink"/>
            <w:bCs/>
            <w:lang w:eastAsia="en-US"/>
          </w:rPr>
          <w:t>Table 18: ExceptionReport object properties</w:t>
        </w:r>
        <w:r w:rsidR="00A60FA1" w:rsidRPr="00267215">
          <w:rPr>
            <w:webHidden/>
          </w:rPr>
          <w:tab/>
        </w:r>
        <w:r w:rsidR="00A60FA1" w:rsidRPr="00267215">
          <w:rPr>
            <w:webHidden/>
          </w:rPr>
          <w:fldChar w:fldCharType="begin"/>
        </w:r>
        <w:r w:rsidR="00A60FA1" w:rsidRPr="00267215">
          <w:rPr>
            <w:webHidden/>
          </w:rPr>
          <w:instrText xml:space="preserve"> PAGEREF _Toc3906378 \h </w:instrText>
        </w:r>
        <w:r w:rsidR="00A60FA1" w:rsidRPr="00267215">
          <w:rPr>
            <w:webHidden/>
          </w:rPr>
        </w:r>
        <w:r w:rsidR="00A60FA1" w:rsidRPr="00267215">
          <w:rPr>
            <w:webHidden/>
          </w:rPr>
          <w:fldChar w:fldCharType="separate"/>
        </w:r>
        <w:r w:rsidR="00953372">
          <w:rPr>
            <w:noProof/>
            <w:webHidden/>
          </w:rPr>
          <w:t>68</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79" w:history="1">
        <w:r w:rsidR="00A60FA1" w:rsidRPr="00267215">
          <w:rPr>
            <w:rStyle w:val="Hyperlink"/>
            <w:bCs/>
            <w:lang w:eastAsia="en-US"/>
          </w:rPr>
          <w:t>Table 19: Exception object properties</w:t>
        </w:r>
        <w:r w:rsidR="00A60FA1" w:rsidRPr="00267215">
          <w:rPr>
            <w:webHidden/>
          </w:rPr>
          <w:tab/>
        </w:r>
        <w:r w:rsidR="00A60FA1" w:rsidRPr="00267215">
          <w:rPr>
            <w:webHidden/>
          </w:rPr>
          <w:fldChar w:fldCharType="begin"/>
        </w:r>
        <w:r w:rsidR="00A60FA1" w:rsidRPr="00267215">
          <w:rPr>
            <w:webHidden/>
          </w:rPr>
          <w:instrText xml:space="preserve"> PAGEREF _Toc3906379 \h </w:instrText>
        </w:r>
        <w:r w:rsidR="00A60FA1" w:rsidRPr="00267215">
          <w:rPr>
            <w:webHidden/>
          </w:rPr>
        </w:r>
        <w:r w:rsidR="00A60FA1" w:rsidRPr="00267215">
          <w:rPr>
            <w:webHidden/>
          </w:rPr>
          <w:fldChar w:fldCharType="separate"/>
        </w:r>
        <w:r w:rsidR="00953372">
          <w:rPr>
            <w:noProof/>
            <w:webHidden/>
          </w:rPr>
          <w:t>70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80" w:history="1">
        <w:r w:rsidR="00A60FA1" w:rsidRPr="00267215">
          <w:rPr>
            <w:rStyle w:val="Hyperlink"/>
            <w:bCs/>
            <w:lang w:eastAsia="en-US"/>
          </w:rPr>
          <w:t>Table 20: Media types</w:t>
        </w:r>
        <w:r w:rsidR="00A60FA1" w:rsidRPr="00267215">
          <w:rPr>
            <w:webHidden/>
          </w:rPr>
          <w:tab/>
        </w:r>
        <w:r w:rsidR="00A60FA1" w:rsidRPr="00267215">
          <w:rPr>
            <w:webHidden/>
          </w:rPr>
          <w:fldChar w:fldCharType="begin"/>
        </w:r>
        <w:r w:rsidR="00A60FA1" w:rsidRPr="00267215">
          <w:rPr>
            <w:webHidden/>
          </w:rPr>
          <w:instrText xml:space="preserve"> PAGEREF _Toc3906380 \h </w:instrText>
        </w:r>
        <w:r w:rsidR="00A60FA1" w:rsidRPr="00267215">
          <w:rPr>
            <w:webHidden/>
          </w:rPr>
        </w:r>
        <w:r w:rsidR="00A60FA1" w:rsidRPr="00267215">
          <w:rPr>
            <w:webHidden/>
          </w:rPr>
          <w:fldChar w:fldCharType="separate"/>
        </w:r>
        <w:r w:rsidR="00953372">
          <w:rPr>
            <w:noProof/>
            <w:webHidden/>
          </w:rPr>
          <w:t>72</w:t>
        </w:r>
        <w:r w:rsidR="00A60FA1" w:rsidRPr="00267215">
          <w:rPr>
            <w:webHidden/>
          </w:rPr>
          <w:fldChar w:fldCharType="end"/>
        </w:r>
      </w:hyperlink>
    </w:p>
    <w:p w:rsidR="005B053E" w:rsidRPr="00267215" w:rsidRDefault="005C6CA4" w:rsidP="005B053E">
      <w:r w:rsidRPr="00267215">
        <w:fldChar w:fldCharType="end"/>
      </w:r>
    </w:p>
    <w:p w:rsidR="005B053E" w:rsidRPr="00267215" w:rsidRDefault="005B053E"/>
    <w:p w:rsidR="005B053E" w:rsidRPr="00267215" w:rsidRDefault="005B053E"/>
    <w:p w:rsidR="009D1010" w:rsidRPr="00267215" w:rsidRDefault="009D1010" w:rsidP="009D1010">
      <w:pPr>
        <w:outlineLvl w:val="0"/>
        <w:rPr>
          <w:rFonts w:ascii="Arial" w:hAnsi="Arial" w:cs="Arial"/>
          <w:b/>
          <w:sz w:val="28"/>
        </w:rPr>
      </w:pPr>
      <w:r w:rsidRPr="00267215">
        <w:rPr>
          <w:rFonts w:ascii="Arial" w:hAnsi="Arial" w:cs="Arial"/>
          <w:b/>
          <w:sz w:val="28"/>
        </w:rPr>
        <w:t>Examples</w:t>
      </w:r>
    </w:p>
    <w:p w:rsidR="00A60FA1" w:rsidRPr="00CA7EAA" w:rsidRDefault="005C6CA4">
      <w:pPr>
        <w:pStyle w:val="TableofFigures"/>
        <w:tabs>
          <w:tab w:val="right" w:leader="dot" w:pos="8303"/>
        </w:tabs>
        <w:rPr>
          <w:rFonts w:ascii="Calibri" w:hAnsi="Calibri"/>
          <w:szCs w:val="22"/>
          <w:lang w:eastAsia="en-US"/>
        </w:rPr>
      </w:pPr>
      <w:r w:rsidRPr="00267215">
        <w:rPr>
          <w:b/>
          <w:sz w:val="36"/>
        </w:rPr>
        <w:fldChar w:fldCharType="begin"/>
      </w:r>
      <w:r w:rsidR="009D1010" w:rsidRPr="00267215">
        <w:rPr>
          <w:b/>
          <w:sz w:val="36"/>
        </w:rPr>
        <w:instrText xml:space="preserve"> TOC \h \z \c "Assumption" </w:instrText>
      </w:r>
      <w:r w:rsidRPr="00267215">
        <w:rPr>
          <w:b/>
          <w:sz w:val="36"/>
        </w:rPr>
        <w:fldChar w:fldCharType="separate"/>
      </w:r>
      <w:hyperlink w:anchor="_Toc3906331" w:history="1">
        <w:r w:rsidR="00A60FA1" w:rsidRPr="00267215">
          <w:rPr>
            <w:rStyle w:val="Hyperlink"/>
            <w:bCs/>
            <w:lang w:eastAsia="en-US"/>
          </w:rPr>
          <w:t>Example 1: Extract of OpenAPI Description for a compliant interface</w:t>
        </w:r>
        <w:r w:rsidR="00A60FA1" w:rsidRPr="00267215">
          <w:rPr>
            <w:webHidden/>
          </w:rPr>
          <w:tab/>
        </w:r>
        <w:r w:rsidR="00A60FA1" w:rsidRPr="00267215">
          <w:rPr>
            <w:webHidden/>
          </w:rPr>
          <w:fldChar w:fldCharType="begin"/>
        </w:r>
        <w:r w:rsidR="00A60FA1" w:rsidRPr="00267215">
          <w:rPr>
            <w:webHidden/>
          </w:rPr>
          <w:instrText xml:space="preserve"> PAGEREF _Toc3906331 \h </w:instrText>
        </w:r>
        <w:r w:rsidR="00A60FA1" w:rsidRPr="00267215">
          <w:rPr>
            <w:webHidden/>
          </w:rPr>
        </w:r>
        <w:r w:rsidR="00A60FA1" w:rsidRPr="00267215">
          <w:rPr>
            <w:webHidden/>
          </w:rPr>
          <w:fldChar w:fldCharType="separate"/>
        </w:r>
        <w:r w:rsidR="00953372">
          <w:rPr>
            <w:noProof/>
            <w:webHidden/>
          </w:rPr>
          <w:t>27</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2" w:history="1">
        <w:r w:rsidR="00A60FA1" w:rsidRPr="00267215">
          <w:rPr>
            <w:rStyle w:val="Hyperlink"/>
            <w:bCs/>
            <w:lang w:eastAsia="en-US"/>
          </w:rPr>
          <w:t>Example 2: FeatureCollection encoding example (GeoJSON)</w:t>
        </w:r>
        <w:r w:rsidR="00A60FA1" w:rsidRPr="00267215">
          <w:rPr>
            <w:webHidden/>
          </w:rPr>
          <w:tab/>
        </w:r>
        <w:r w:rsidR="00A60FA1" w:rsidRPr="00267215">
          <w:rPr>
            <w:webHidden/>
          </w:rPr>
          <w:fldChar w:fldCharType="begin"/>
        </w:r>
        <w:r w:rsidR="00A60FA1" w:rsidRPr="00267215">
          <w:rPr>
            <w:webHidden/>
          </w:rPr>
          <w:instrText xml:space="preserve"> PAGEREF _Toc3906332 \h </w:instrText>
        </w:r>
        <w:r w:rsidR="00A60FA1" w:rsidRPr="00267215">
          <w:rPr>
            <w:webHidden/>
          </w:rPr>
        </w:r>
        <w:r w:rsidR="00A60FA1" w:rsidRPr="00267215">
          <w:rPr>
            <w:webHidden/>
          </w:rPr>
          <w:fldChar w:fldCharType="separate"/>
        </w:r>
        <w:r w:rsidR="00953372">
          <w:rPr>
            <w:noProof/>
            <w:webHidden/>
          </w:rPr>
          <w:t>30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3" w:history="1">
        <w:r w:rsidR="00A60FA1" w:rsidRPr="00267215">
          <w:rPr>
            <w:rStyle w:val="Hyperlink"/>
            <w:bCs/>
            <w:lang w:eastAsia="en-US"/>
          </w:rPr>
          <w:t>Example 3: FeatureCollection encoding example (with explicit @context property)</w:t>
        </w:r>
        <w:r w:rsidR="00A60FA1" w:rsidRPr="00267215">
          <w:rPr>
            <w:webHidden/>
          </w:rPr>
          <w:tab/>
        </w:r>
        <w:r w:rsidR="00A60FA1" w:rsidRPr="00267215">
          <w:rPr>
            <w:webHidden/>
          </w:rPr>
          <w:fldChar w:fldCharType="begin"/>
        </w:r>
        <w:r w:rsidR="00A60FA1" w:rsidRPr="00267215">
          <w:rPr>
            <w:webHidden/>
          </w:rPr>
          <w:instrText xml:space="preserve"> PAGEREF _Toc3906333 \h </w:instrText>
        </w:r>
        <w:r w:rsidR="00A60FA1" w:rsidRPr="00267215">
          <w:rPr>
            <w:webHidden/>
          </w:rPr>
        </w:r>
        <w:r w:rsidR="00A60FA1" w:rsidRPr="00267215">
          <w:rPr>
            <w:webHidden/>
          </w:rPr>
          <w:fldChar w:fldCharType="separate"/>
        </w:r>
        <w:r w:rsidR="00953372">
          <w:rPr>
            <w:noProof/>
            <w:webHidden/>
          </w:rPr>
          <w:t>31</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4" w:history="1">
        <w:r w:rsidR="00A60FA1" w:rsidRPr="00267215">
          <w:rPr>
            <w:rStyle w:val="Hyperlink"/>
            <w:bCs/>
            <w:lang w:eastAsia="en-US"/>
          </w:rPr>
          <w:t>Example 4: Properties encoding example</w:t>
        </w:r>
        <w:r w:rsidR="00A60FA1" w:rsidRPr="00267215">
          <w:rPr>
            <w:webHidden/>
          </w:rPr>
          <w:tab/>
        </w:r>
        <w:r w:rsidR="00A60FA1" w:rsidRPr="00267215">
          <w:rPr>
            <w:webHidden/>
          </w:rPr>
          <w:fldChar w:fldCharType="begin"/>
        </w:r>
        <w:r w:rsidR="00A60FA1" w:rsidRPr="00267215">
          <w:rPr>
            <w:webHidden/>
          </w:rPr>
          <w:instrText xml:space="preserve"> PAGEREF _Toc3906334 \h </w:instrText>
        </w:r>
        <w:r w:rsidR="00A60FA1" w:rsidRPr="00267215">
          <w:rPr>
            <w:webHidden/>
          </w:rPr>
        </w:r>
        <w:r w:rsidR="00A60FA1" w:rsidRPr="00267215">
          <w:rPr>
            <w:webHidden/>
          </w:rPr>
          <w:fldChar w:fldCharType="separate"/>
        </w:r>
        <w:r w:rsidR="00953372">
          <w:rPr>
            <w:noProof/>
            <w:webHidden/>
          </w:rPr>
          <w:t>33</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5" w:history="1">
        <w:r w:rsidR="00A60FA1" w:rsidRPr="00267215">
          <w:rPr>
            <w:rStyle w:val="Hyperlink"/>
            <w:bCs/>
            <w:lang w:eastAsia="en-US"/>
          </w:rPr>
          <w:t>Example 5: Category encoding example</w:t>
        </w:r>
        <w:r w:rsidR="00A60FA1" w:rsidRPr="00267215">
          <w:rPr>
            <w:webHidden/>
          </w:rPr>
          <w:tab/>
        </w:r>
        <w:r w:rsidR="00A60FA1" w:rsidRPr="00267215">
          <w:rPr>
            <w:webHidden/>
          </w:rPr>
          <w:fldChar w:fldCharType="begin"/>
        </w:r>
        <w:r w:rsidR="00A60FA1" w:rsidRPr="00267215">
          <w:rPr>
            <w:webHidden/>
          </w:rPr>
          <w:instrText xml:space="preserve"> PAGEREF _Toc3906335 \h </w:instrText>
        </w:r>
        <w:r w:rsidR="00A60FA1" w:rsidRPr="00267215">
          <w:rPr>
            <w:webHidden/>
          </w:rPr>
        </w:r>
        <w:r w:rsidR="00A60FA1" w:rsidRPr="00267215">
          <w:rPr>
            <w:webHidden/>
          </w:rPr>
          <w:fldChar w:fldCharType="separate"/>
        </w:r>
        <w:r w:rsidR="00953372">
          <w:rPr>
            <w:noProof/>
            <w:webHidden/>
          </w:rPr>
          <w:t>38</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6" w:history="1">
        <w:r w:rsidR="00A60FA1" w:rsidRPr="00267215">
          <w:rPr>
            <w:rStyle w:val="Hyperlink"/>
            <w:bCs/>
            <w:lang w:eastAsia="en-US"/>
          </w:rPr>
          <w:t>Example 6: Agent encoding example (author)</w:t>
        </w:r>
        <w:r w:rsidR="00A60FA1" w:rsidRPr="00267215">
          <w:rPr>
            <w:webHidden/>
          </w:rPr>
          <w:tab/>
        </w:r>
        <w:r w:rsidR="00A60FA1" w:rsidRPr="00267215">
          <w:rPr>
            <w:webHidden/>
          </w:rPr>
          <w:fldChar w:fldCharType="begin"/>
        </w:r>
        <w:r w:rsidR="00A60FA1" w:rsidRPr="00267215">
          <w:rPr>
            <w:webHidden/>
          </w:rPr>
          <w:instrText xml:space="preserve"> PAGEREF _Toc3906336 \h </w:instrText>
        </w:r>
        <w:r w:rsidR="00A60FA1" w:rsidRPr="00267215">
          <w:rPr>
            <w:webHidden/>
          </w:rPr>
        </w:r>
        <w:r w:rsidR="00A60FA1" w:rsidRPr="00267215">
          <w:rPr>
            <w:webHidden/>
          </w:rPr>
          <w:fldChar w:fldCharType="separate"/>
        </w:r>
        <w:r w:rsidR="00953372">
          <w:rPr>
            <w:noProof/>
            <w:webHidden/>
          </w:rPr>
          <w:t>40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7" w:history="1">
        <w:r w:rsidR="00A60FA1" w:rsidRPr="00267215">
          <w:rPr>
            <w:rStyle w:val="Hyperlink"/>
            <w:bCs/>
            <w:lang w:eastAsia="en-US"/>
          </w:rPr>
          <w:t>Example 7: Agent encoding example (generator)</w:t>
        </w:r>
        <w:r w:rsidR="00A60FA1" w:rsidRPr="00267215">
          <w:rPr>
            <w:webHidden/>
          </w:rPr>
          <w:tab/>
        </w:r>
        <w:r w:rsidR="00A60FA1" w:rsidRPr="00267215">
          <w:rPr>
            <w:webHidden/>
          </w:rPr>
          <w:fldChar w:fldCharType="begin"/>
        </w:r>
        <w:r w:rsidR="00A60FA1" w:rsidRPr="00267215">
          <w:rPr>
            <w:webHidden/>
          </w:rPr>
          <w:instrText xml:space="preserve"> PAGEREF _Toc3906337 \h </w:instrText>
        </w:r>
        <w:r w:rsidR="00A60FA1" w:rsidRPr="00267215">
          <w:rPr>
            <w:webHidden/>
          </w:rPr>
        </w:r>
        <w:r w:rsidR="00A60FA1" w:rsidRPr="00267215">
          <w:rPr>
            <w:webHidden/>
          </w:rPr>
          <w:fldChar w:fldCharType="separate"/>
        </w:r>
        <w:r w:rsidR="00953372">
          <w:rPr>
            <w:noProof/>
            <w:webHidden/>
          </w:rPr>
          <w:t>40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8" w:history="1">
        <w:r w:rsidR="00A60FA1" w:rsidRPr="00267215">
          <w:rPr>
            <w:rStyle w:val="Hyperlink"/>
            <w:bCs/>
            <w:lang w:eastAsia="en-US"/>
          </w:rPr>
          <w:t>Example 8: Search Link encoding example (FeatureCollection)</w:t>
        </w:r>
        <w:r w:rsidR="00A60FA1" w:rsidRPr="00267215">
          <w:rPr>
            <w:webHidden/>
          </w:rPr>
          <w:tab/>
        </w:r>
        <w:r w:rsidR="00A60FA1" w:rsidRPr="00267215">
          <w:rPr>
            <w:webHidden/>
          </w:rPr>
          <w:fldChar w:fldCharType="begin"/>
        </w:r>
        <w:r w:rsidR="00A60FA1" w:rsidRPr="00267215">
          <w:rPr>
            <w:webHidden/>
          </w:rPr>
          <w:instrText xml:space="preserve"> PAGEREF _Toc3906338 \h </w:instrText>
        </w:r>
        <w:r w:rsidR="00A60FA1" w:rsidRPr="00267215">
          <w:rPr>
            <w:webHidden/>
          </w:rPr>
        </w:r>
        <w:r w:rsidR="00A60FA1" w:rsidRPr="00267215">
          <w:rPr>
            <w:webHidden/>
          </w:rPr>
          <w:fldChar w:fldCharType="separate"/>
        </w:r>
        <w:r w:rsidR="00953372">
          <w:rPr>
            <w:noProof/>
            <w:webHidden/>
          </w:rPr>
          <w:t>44</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39" w:history="1">
        <w:r w:rsidR="00A60FA1" w:rsidRPr="00267215">
          <w:rPr>
            <w:rStyle w:val="Hyperlink"/>
            <w:bCs/>
            <w:lang w:eastAsia="en-US"/>
          </w:rPr>
          <w:t>Example 9: Search Link encoding example (Feature)</w:t>
        </w:r>
        <w:r w:rsidR="00A60FA1" w:rsidRPr="00267215">
          <w:rPr>
            <w:webHidden/>
          </w:rPr>
          <w:tab/>
        </w:r>
        <w:r w:rsidR="00A60FA1" w:rsidRPr="00267215">
          <w:rPr>
            <w:webHidden/>
          </w:rPr>
          <w:fldChar w:fldCharType="begin"/>
        </w:r>
        <w:r w:rsidR="00A60FA1" w:rsidRPr="00267215">
          <w:rPr>
            <w:webHidden/>
          </w:rPr>
          <w:instrText xml:space="preserve"> PAGEREF _Toc3906339 \h </w:instrText>
        </w:r>
        <w:r w:rsidR="00A60FA1" w:rsidRPr="00267215">
          <w:rPr>
            <w:webHidden/>
          </w:rPr>
        </w:r>
        <w:r w:rsidR="00A60FA1" w:rsidRPr="00267215">
          <w:rPr>
            <w:webHidden/>
          </w:rPr>
          <w:fldChar w:fldCharType="separate"/>
        </w:r>
        <w:r w:rsidR="00953372">
          <w:rPr>
            <w:noProof/>
            <w:webHidden/>
          </w:rPr>
          <w:t>44</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0" w:history="1">
        <w:r w:rsidR="00A60FA1" w:rsidRPr="00267215">
          <w:rPr>
            <w:rStyle w:val="Hyperlink"/>
            <w:bCs/>
            <w:lang w:eastAsia="en-US"/>
          </w:rPr>
          <w:t>Example 10: Profile Links encoding example (FeatureCollection)</w:t>
        </w:r>
        <w:r w:rsidR="00A60FA1" w:rsidRPr="00267215">
          <w:rPr>
            <w:webHidden/>
          </w:rPr>
          <w:tab/>
        </w:r>
        <w:r w:rsidR="00A60FA1" w:rsidRPr="00267215">
          <w:rPr>
            <w:webHidden/>
          </w:rPr>
          <w:fldChar w:fldCharType="begin"/>
        </w:r>
        <w:r w:rsidR="00A60FA1" w:rsidRPr="00267215">
          <w:rPr>
            <w:webHidden/>
          </w:rPr>
          <w:instrText xml:space="preserve"> PAGEREF _Toc3906340 \h </w:instrText>
        </w:r>
        <w:r w:rsidR="00A60FA1" w:rsidRPr="00267215">
          <w:rPr>
            <w:webHidden/>
          </w:rPr>
        </w:r>
        <w:r w:rsidR="00A60FA1" w:rsidRPr="00267215">
          <w:rPr>
            <w:webHidden/>
          </w:rPr>
          <w:fldChar w:fldCharType="separate"/>
        </w:r>
        <w:r w:rsidR="00953372">
          <w:rPr>
            <w:noProof/>
            <w:webHidden/>
          </w:rPr>
          <w:t>45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1" w:history="1">
        <w:r w:rsidR="00A60FA1" w:rsidRPr="00267215">
          <w:rPr>
            <w:rStyle w:val="Hyperlink"/>
            <w:bCs/>
            <w:lang w:eastAsia="en-US"/>
          </w:rPr>
          <w:t>Example 11: Profile Link encoding example (Feature)</w:t>
        </w:r>
        <w:r w:rsidR="00A60FA1" w:rsidRPr="00267215">
          <w:rPr>
            <w:webHidden/>
          </w:rPr>
          <w:tab/>
        </w:r>
        <w:r w:rsidR="00A60FA1" w:rsidRPr="00267215">
          <w:rPr>
            <w:webHidden/>
          </w:rPr>
          <w:fldChar w:fldCharType="begin"/>
        </w:r>
        <w:r w:rsidR="00A60FA1" w:rsidRPr="00267215">
          <w:rPr>
            <w:webHidden/>
          </w:rPr>
          <w:instrText xml:space="preserve"> PAGEREF _Toc3906341 \h </w:instrText>
        </w:r>
        <w:r w:rsidR="00A60FA1" w:rsidRPr="00267215">
          <w:rPr>
            <w:webHidden/>
          </w:rPr>
        </w:r>
        <w:r w:rsidR="00A60FA1" w:rsidRPr="00267215">
          <w:rPr>
            <w:webHidden/>
          </w:rPr>
          <w:fldChar w:fldCharType="separate"/>
        </w:r>
        <w:r w:rsidR="00953372">
          <w:rPr>
            <w:noProof/>
            <w:webHidden/>
          </w:rPr>
          <w:t>45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2" w:history="1">
        <w:r w:rsidR="00A60FA1" w:rsidRPr="00267215">
          <w:rPr>
            <w:rStyle w:val="Hyperlink"/>
            <w:bCs/>
            <w:lang w:eastAsia="en-US"/>
          </w:rPr>
          <w:t>Example 12: Paging Links encoding example (FeatureCollection)</w:t>
        </w:r>
        <w:r w:rsidR="00A60FA1" w:rsidRPr="00267215">
          <w:rPr>
            <w:webHidden/>
          </w:rPr>
          <w:tab/>
        </w:r>
        <w:r w:rsidR="00A60FA1" w:rsidRPr="00267215">
          <w:rPr>
            <w:webHidden/>
          </w:rPr>
          <w:fldChar w:fldCharType="begin"/>
        </w:r>
        <w:r w:rsidR="00A60FA1" w:rsidRPr="00267215">
          <w:rPr>
            <w:webHidden/>
          </w:rPr>
          <w:instrText xml:space="preserve"> PAGEREF _Toc3906342 \h </w:instrText>
        </w:r>
        <w:r w:rsidR="00A60FA1" w:rsidRPr="00267215">
          <w:rPr>
            <w:webHidden/>
          </w:rPr>
        </w:r>
        <w:r w:rsidR="00A60FA1" w:rsidRPr="00267215">
          <w:rPr>
            <w:webHidden/>
          </w:rPr>
          <w:fldChar w:fldCharType="separate"/>
        </w:r>
        <w:r w:rsidR="00953372">
          <w:rPr>
            <w:noProof/>
            <w:webHidden/>
          </w:rPr>
          <w:t>45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3" w:history="1">
        <w:r w:rsidR="00A60FA1" w:rsidRPr="00267215">
          <w:rPr>
            <w:rStyle w:val="Hyperlink"/>
            <w:bCs/>
            <w:lang w:eastAsia="en-US"/>
          </w:rPr>
          <w:t>Example 13: Describedby Link encoding example (FeatureCollection)</w:t>
        </w:r>
        <w:r w:rsidR="00A60FA1" w:rsidRPr="00267215">
          <w:rPr>
            <w:webHidden/>
          </w:rPr>
          <w:tab/>
        </w:r>
        <w:r w:rsidR="00A60FA1" w:rsidRPr="00267215">
          <w:rPr>
            <w:webHidden/>
          </w:rPr>
          <w:fldChar w:fldCharType="begin"/>
        </w:r>
        <w:r w:rsidR="00A60FA1" w:rsidRPr="00267215">
          <w:rPr>
            <w:webHidden/>
          </w:rPr>
          <w:instrText xml:space="preserve"> PAGEREF _Toc3906343 \h </w:instrText>
        </w:r>
        <w:r w:rsidR="00A60FA1" w:rsidRPr="00267215">
          <w:rPr>
            <w:webHidden/>
          </w:rPr>
        </w:r>
        <w:r w:rsidR="00A60FA1" w:rsidRPr="00267215">
          <w:rPr>
            <w:webHidden/>
          </w:rPr>
          <w:fldChar w:fldCharType="separate"/>
        </w:r>
        <w:r w:rsidR="00953372">
          <w:rPr>
            <w:noProof/>
            <w:webHidden/>
          </w:rPr>
          <w:t>46</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4" w:history="1">
        <w:r w:rsidR="00A60FA1" w:rsidRPr="00267215">
          <w:rPr>
            <w:rStyle w:val="Hyperlink"/>
            <w:bCs/>
            <w:lang w:eastAsia="en-US"/>
          </w:rPr>
          <w:t>Example 14: Describedby Link encoding example (Feature)</w:t>
        </w:r>
        <w:r w:rsidR="00A60FA1" w:rsidRPr="00267215">
          <w:rPr>
            <w:webHidden/>
          </w:rPr>
          <w:tab/>
        </w:r>
        <w:r w:rsidR="00A60FA1" w:rsidRPr="00267215">
          <w:rPr>
            <w:webHidden/>
          </w:rPr>
          <w:fldChar w:fldCharType="begin"/>
        </w:r>
        <w:r w:rsidR="00A60FA1" w:rsidRPr="00267215">
          <w:rPr>
            <w:webHidden/>
          </w:rPr>
          <w:instrText xml:space="preserve"> PAGEREF _Toc3906344 \h </w:instrText>
        </w:r>
        <w:r w:rsidR="00A60FA1" w:rsidRPr="00267215">
          <w:rPr>
            <w:webHidden/>
          </w:rPr>
        </w:r>
        <w:r w:rsidR="00A60FA1" w:rsidRPr="00267215">
          <w:rPr>
            <w:webHidden/>
          </w:rPr>
          <w:fldChar w:fldCharType="separate"/>
        </w:r>
        <w:r w:rsidR="00953372">
          <w:rPr>
            <w:noProof/>
            <w:webHidden/>
          </w:rPr>
          <w:t>46</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5" w:history="1">
        <w:r w:rsidR="00A60FA1" w:rsidRPr="00267215">
          <w:rPr>
            <w:rStyle w:val="Hyperlink"/>
            <w:bCs/>
            <w:lang w:eastAsia="en-US"/>
          </w:rPr>
          <w:t>Example 15: Profile Link encoding example (FeatureCollection)</w:t>
        </w:r>
        <w:r w:rsidR="00A60FA1" w:rsidRPr="00267215">
          <w:rPr>
            <w:webHidden/>
          </w:rPr>
          <w:tab/>
        </w:r>
        <w:r w:rsidR="00A60FA1" w:rsidRPr="00267215">
          <w:rPr>
            <w:webHidden/>
          </w:rPr>
          <w:fldChar w:fldCharType="begin"/>
        </w:r>
        <w:r w:rsidR="00A60FA1" w:rsidRPr="00267215">
          <w:rPr>
            <w:webHidden/>
          </w:rPr>
          <w:instrText xml:space="preserve"> PAGEREF _Toc3906345 \h </w:instrText>
        </w:r>
        <w:r w:rsidR="00A60FA1" w:rsidRPr="00267215">
          <w:rPr>
            <w:webHidden/>
          </w:rPr>
        </w:r>
        <w:r w:rsidR="00A60FA1" w:rsidRPr="00267215">
          <w:rPr>
            <w:webHidden/>
          </w:rPr>
          <w:fldChar w:fldCharType="separate"/>
        </w:r>
        <w:r w:rsidR="00953372">
          <w:rPr>
            <w:noProof/>
            <w:webHidden/>
          </w:rPr>
          <w:t>48</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6" w:history="1">
        <w:r w:rsidR="00A60FA1" w:rsidRPr="00267215">
          <w:rPr>
            <w:rStyle w:val="Hyperlink"/>
            <w:bCs/>
            <w:lang w:eastAsia="en-US"/>
          </w:rPr>
          <w:t>Example 16: Search Link encoding example (FeatureCollection)</w:t>
        </w:r>
        <w:r w:rsidR="00A60FA1" w:rsidRPr="00267215">
          <w:rPr>
            <w:webHidden/>
          </w:rPr>
          <w:tab/>
        </w:r>
        <w:r w:rsidR="00A60FA1" w:rsidRPr="00267215">
          <w:rPr>
            <w:webHidden/>
          </w:rPr>
          <w:fldChar w:fldCharType="begin"/>
        </w:r>
        <w:r w:rsidR="00A60FA1" w:rsidRPr="00267215">
          <w:rPr>
            <w:webHidden/>
          </w:rPr>
          <w:instrText xml:space="preserve"> PAGEREF _Toc3906346 \h </w:instrText>
        </w:r>
        <w:r w:rsidR="00A60FA1" w:rsidRPr="00267215">
          <w:rPr>
            <w:webHidden/>
          </w:rPr>
        </w:r>
        <w:r w:rsidR="00A60FA1" w:rsidRPr="00267215">
          <w:rPr>
            <w:webHidden/>
          </w:rPr>
          <w:fldChar w:fldCharType="separate"/>
        </w:r>
        <w:r w:rsidR="00953372">
          <w:rPr>
            <w:noProof/>
            <w:webHidden/>
          </w:rPr>
          <w:t>48</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7" w:history="1">
        <w:r w:rsidR="00A60FA1" w:rsidRPr="00267215">
          <w:rPr>
            <w:rStyle w:val="Hyperlink"/>
            <w:bCs/>
            <w:lang w:eastAsia="en-US"/>
          </w:rPr>
          <w:t>Example 17: ControlInformation encoding example</w:t>
        </w:r>
        <w:r w:rsidR="00A60FA1" w:rsidRPr="00267215">
          <w:rPr>
            <w:webHidden/>
          </w:rPr>
          <w:tab/>
        </w:r>
        <w:r w:rsidR="00A60FA1" w:rsidRPr="00267215">
          <w:rPr>
            <w:webHidden/>
          </w:rPr>
          <w:fldChar w:fldCharType="begin"/>
        </w:r>
        <w:r w:rsidR="00A60FA1" w:rsidRPr="00267215">
          <w:rPr>
            <w:webHidden/>
          </w:rPr>
          <w:instrText xml:space="preserve"> PAGEREF _Toc3906347 \h </w:instrText>
        </w:r>
        <w:r w:rsidR="00A60FA1" w:rsidRPr="00267215">
          <w:rPr>
            <w:webHidden/>
          </w:rPr>
        </w:r>
        <w:r w:rsidR="00A60FA1" w:rsidRPr="00267215">
          <w:rPr>
            <w:webHidden/>
          </w:rPr>
          <w:fldChar w:fldCharType="separate"/>
        </w:r>
        <w:r w:rsidR="00953372">
          <w:rPr>
            <w:noProof/>
            <w:webHidden/>
          </w:rPr>
          <w:t>49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8" w:history="1">
        <w:r w:rsidR="00A60FA1" w:rsidRPr="00267215">
          <w:rPr>
            <w:rStyle w:val="Hyperlink"/>
            <w:bCs/>
            <w:lang w:eastAsia="en-US"/>
          </w:rPr>
          <w:t>Example 18: Queries encoding example</w:t>
        </w:r>
        <w:r w:rsidR="00A60FA1" w:rsidRPr="00267215">
          <w:rPr>
            <w:webHidden/>
          </w:rPr>
          <w:tab/>
        </w:r>
        <w:r w:rsidR="00A60FA1" w:rsidRPr="00267215">
          <w:rPr>
            <w:webHidden/>
          </w:rPr>
          <w:fldChar w:fldCharType="begin"/>
        </w:r>
        <w:r w:rsidR="00A60FA1" w:rsidRPr="00267215">
          <w:rPr>
            <w:webHidden/>
          </w:rPr>
          <w:instrText xml:space="preserve"> PAGEREF _Toc3906348 \h </w:instrText>
        </w:r>
        <w:r w:rsidR="00A60FA1" w:rsidRPr="00267215">
          <w:rPr>
            <w:webHidden/>
          </w:rPr>
        </w:r>
        <w:r w:rsidR="00A60FA1" w:rsidRPr="00267215">
          <w:rPr>
            <w:webHidden/>
          </w:rPr>
          <w:fldChar w:fldCharType="separate"/>
        </w:r>
        <w:r w:rsidR="00953372">
          <w:rPr>
            <w:noProof/>
            <w:webHidden/>
          </w:rPr>
          <w:t>52</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49" w:history="1">
        <w:r w:rsidR="00A60FA1" w:rsidRPr="00267215">
          <w:rPr>
            <w:rStyle w:val="Hyperlink"/>
            <w:bCs/>
            <w:lang w:eastAsia="en-US"/>
          </w:rPr>
          <w:t>Example 19: Query encoding example (without extended search parameters)</w:t>
        </w:r>
        <w:r w:rsidR="00A60FA1" w:rsidRPr="00267215">
          <w:rPr>
            <w:webHidden/>
          </w:rPr>
          <w:tab/>
        </w:r>
        <w:r w:rsidR="00A60FA1" w:rsidRPr="00267215">
          <w:rPr>
            <w:webHidden/>
          </w:rPr>
          <w:fldChar w:fldCharType="begin"/>
        </w:r>
        <w:r w:rsidR="00A60FA1" w:rsidRPr="00267215">
          <w:rPr>
            <w:webHidden/>
          </w:rPr>
          <w:instrText xml:space="preserve"> PAGEREF _Toc3906349 \h </w:instrText>
        </w:r>
        <w:r w:rsidR="00A60FA1" w:rsidRPr="00267215">
          <w:rPr>
            <w:webHidden/>
          </w:rPr>
        </w:r>
        <w:r w:rsidR="00A60FA1" w:rsidRPr="00267215">
          <w:rPr>
            <w:webHidden/>
          </w:rPr>
          <w:fldChar w:fldCharType="separate"/>
        </w:r>
        <w:r w:rsidR="00953372">
          <w:rPr>
            <w:noProof/>
            <w:webHidden/>
          </w:rPr>
          <w:t>56</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0" w:history="1">
        <w:r w:rsidR="00A60FA1" w:rsidRPr="00267215">
          <w:rPr>
            <w:rStyle w:val="Hyperlink"/>
            <w:bCs/>
            <w:lang w:eastAsia="en-US"/>
          </w:rPr>
          <w:t>Example 20: Query encoding example (with extended search parameters)</w:t>
        </w:r>
        <w:r w:rsidR="00A60FA1" w:rsidRPr="00267215">
          <w:rPr>
            <w:webHidden/>
          </w:rPr>
          <w:tab/>
        </w:r>
        <w:r w:rsidR="00A60FA1" w:rsidRPr="00267215">
          <w:rPr>
            <w:webHidden/>
          </w:rPr>
          <w:fldChar w:fldCharType="begin"/>
        </w:r>
        <w:r w:rsidR="00A60FA1" w:rsidRPr="00267215">
          <w:rPr>
            <w:webHidden/>
          </w:rPr>
          <w:instrText xml:space="preserve"> PAGEREF _Toc3906350 \h </w:instrText>
        </w:r>
        <w:r w:rsidR="00A60FA1" w:rsidRPr="00267215">
          <w:rPr>
            <w:webHidden/>
          </w:rPr>
        </w:r>
        <w:r w:rsidR="00A60FA1" w:rsidRPr="00267215">
          <w:rPr>
            <w:webHidden/>
          </w:rPr>
          <w:fldChar w:fldCharType="separate"/>
        </w:r>
        <w:r w:rsidR="00953372">
          <w:rPr>
            <w:noProof/>
            <w:webHidden/>
          </w:rPr>
          <w:t>56</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1" w:history="1">
        <w:r w:rsidR="00A60FA1" w:rsidRPr="00267215">
          <w:rPr>
            <w:rStyle w:val="Hyperlink"/>
            <w:bCs/>
            <w:lang w:eastAsia="en-US"/>
          </w:rPr>
          <w:t>Example 21: Feature encoding example (With metadata reference)</w:t>
        </w:r>
        <w:r w:rsidR="00A60FA1" w:rsidRPr="00267215">
          <w:rPr>
            <w:webHidden/>
          </w:rPr>
          <w:tab/>
        </w:r>
        <w:r w:rsidR="00A60FA1" w:rsidRPr="00267215">
          <w:rPr>
            <w:webHidden/>
          </w:rPr>
          <w:fldChar w:fldCharType="begin"/>
        </w:r>
        <w:r w:rsidR="00A60FA1" w:rsidRPr="00267215">
          <w:rPr>
            <w:webHidden/>
          </w:rPr>
          <w:instrText xml:space="preserve"> PAGEREF _Toc3906351 \h </w:instrText>
        </w:r>
        <w:r w:rsidR="00A60FA1" w:rsidRPr="00267215">
          <w:rPr>
            <w:webHidden/>
          </w:rPr>
        </w:r>
        <w:r w:rsidR="00A60FA1" w:rsidRPr="00267215">
          <w:rPr>
            <w:webHidden/>
          </w:rPr>
          <w:fldChar w:fldCharType="separate"/>
        </w:r>
        <w:r w:rsidR="00953372">
          <w:rPr>
            <w:noProof/>
            <w:webHidden/>
          </w:rPr>
          <w:t>59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2" w:history="1">
        <w:r w:rsidR="00A60FA1" w:rsidRPr="00267215">
          <w:rPr>
            <w:rStyle w:val="Hyperlink"/>
            <w:bCs/>
            <w:lang w:eastAsia="en-US"/>
          </w:rPr>
          <w:t>Example 22: Feature encoding example (Metadata embedded – OGC 14-055r2)</w:t>
        </w:r>
        <w:r w:rsidR="00A60FA1" w:rsidRPr="00267215">
          <w:rPr>
            <w:webHidden/>
          </w:rPr>
          <w:tab/>
        </w:r>
        <w:r w:rsidR="00A60FA1" w:rsidRPr="00267215">
          <w:rPr>
            <w:webHidden/>
          </w:rPr>
          <w:fldChar w:fldCharType="begin"/>
        </w:r>
        <w:r w:rsidR="00A60FA1" w:rsidRPr="00267215">
          <w:rPr>
            <w:webHidden/>
          </w:rPr>
          <w:instrText xml:space="preserve"> PAGEREF _Toc3906352 \h </w:instrText>
        </w:r>
        <w:r w:rsidR="00A60FA1" w:rsidRPr="00267215">
          <w:rPr>
            <w:webHidden/>
          </w:rPr>
        </w:r>
        <w:r w:rsidR="00A60FA1" w:rsidRPr="00267215">
          <w:rPr>
            <w:webHidden/>
          </w:rPr>
          <w:fldChar w:fldCharType="separate"/>
        </w:r>
        <w:r w:rsidR="00953372">
          <w:rPr>
            <w:noProof/>
            <w:webHidden/>
          </w:rPr>
          <w:t>60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3" w:history="1">
        <w:r w:rsidR="00A60FA1" w:rsidRPr="00267215">
          <w:rPr>
            <w:rStyle w:val="Hyperlink"/>
            <w:bCs/>
            <w:lang w:eastAsia="en-US"/>
          </w:rPr>
          <w:t>Example 23: Feature encoding example (Metadata embedded – OGC 17-003)</w:t>
        </w:r>
        <w:r w:rsidR="00A60FA1" w:rsidRPr="00267215">
          <w:rPr>
            <w:webHidden/>
          </w:rPr>
          <w:tab/>
        </w:r>
        <w:r w:rsidR="00A60FA1" w:rsidRPr="00267215">
          <w:rPr>
            <w:webHidden/>
          </w:rPr>
          <w:fldChar w:fldCharType="begin"/>
        </w:r>
        <w:r w:rsidR="00A60FA1" w:rsidRPr="00267215">
          <w:rPr>
            <w:webHidden/>
          </w:rPr>
          <w:instrText xml:space="preserve"> PAGEREF _Toc3906353 \h </w:instrText>
        </w:r>
        <w:r w:rsidR="00A60FA1" w:rsidRPr="00267215">
          <w:rPr>
            <w:webHidden/>
          </w:rPr>
        </w:r>
        <w:r w:rsidR="00A60FA1" w:rsidRPr="00267215">
          <w:rPr>
            <w:webHidden/>
          </w:rPr>
          <w:fldChar w:fldCharType="separate"/>
        </w:r>
        <w:r w:rsidR="00953372">
          <w:rPr>
            <w:noProof/>
            <w:webHidden/>
          </w:rPr>
          <w:t>60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4" w:history="1">
        <w:r w:rsidR="00A60FA1" w:rsidRPr="00267215">
          <w:rPr>
            <w:rStyle w:val="Hyperlink"/>
            <w:bCs/>
            <w:lang w:eastAsia="en-US"/>
          </w:rPr>
          <w:t>Example 24: Invalid flattened Feature encoding example</w:t>
        </w:r>
        <w:r w:rsidR="00A60FA1" w:rsidRPr="00267215">
          <w:rPr>
            <w:webHidden/>
          </w:rPr>
          <w:tab/>
        </w:r>
        <w:r w:rsidR="00A60FA1" w:rsidRPr="00267215">
          <w:rPr>
            <w:webHidden/>
          </w:rPr>
          <w:fldChar w:fldCharType="begin"/>
        </w:r>
        <w:r w:rsidR="00A60FA1" w:rsidRPr="00267215">
          <w:rPr>
            <w:webHidden/>
          </w:rPr>
          <w:instrText xml:space="preserve"> PAGEREF _Toc3906354 \h </w:instrText>
        </w:r>
        <w:r w:rsidR="00A60FA1" w:rsidRPr="00267215">
          <w:rPr>
            <w:webHidden/>
          </w:rPr>
        </w:r>
        <w:r w:rsidR="00A60FA1" w:rsidRPr="00267215">
          <w:rPr>
            <w:webHidden/>
          </w:rPr>
          <w:fldChar w:fldCharType="separate"/>
        </w:r>
        <w:r w:rsidR="00953372">
          <w:rPr>
            <w:noProof/>
            <w:webHidden/>
          </w:rPr>
          <w:t>62</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5" w:history="1">
        <w:r w:rsidR="00A60FA1" w:rsidRPr="00267215">
          <w:rPr>
            <w:rStyle w:val="Hyperlink"/>
            <w:bCs/>
            <w:lang w:eastAsia="en-US"/>
          </w:rPr>
          <w:t>Example 25: Feature Properties encoding example</w:t>
        </w:r>
        <w:r w:rsidR="00A60FA1" w:rsidRPr="00267215">
          <w:rPr>
            <w:webHidden/>
          </w:rPr>
          <w:tab/>
        </w:r>
        <w:r w:rsidR="00A60FA1" w:rsidRPr="00267215">
          <w:rPr>
            <w:webHidden/>
          </w:rPr>
          <w:fldChar w:fldCharType="begin"/>
        </w:r>
        <w:r w:rsidR="00A60FA1" w:rsidRPr="00267215">
          <w:rPr>
            <w:webHidden/>
          </w:rPr>
          <w:instrText xml:space="preserve"> PAGEREF _Toc3906355 \h </w:instrText>
        </w:r>
        <w:r w:rsidR="00A60FA1" w:rsidRPr="00267215">
          <w:rPr>
            <w:webHidden/>
          </w:rPr>
        </w:r>
        <w:r w:rsidR="00A60FA1" w:rsidRPr="00267215">
          <w:rPr>
            <w:webHidden/>
          </w:rPr>
          <w:fldChar w:fldCharType="separate"/>
        </w:r>
        <w:r w:rsidR="00953372">
          <w:rPr>
            <w:noProof/>
            <w:webHidden/>
          </w:rPr>
          <w:t>65</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6" w:history="1">
        <w:r w:rsidR="00A60FA1" w:rsidRPr="00267215">
          <w:rPr>
            <w:rStyle w:val="Hyperlink"/>
            <w:bCs/>
            <w:lang w:eastAsia="en-US"/>
          </w:rPr>
          <w:t>Example 26: ExceptionReport encoding example</w:t>
        </w:r>
        <w:r w:rsidR="00A60FA1" w:rsidRPr="00267215">
          <w:rPr>
            <w:webHidden/>
          </w:rPr>
          <w:tab/>
        </w:r>
        <w:r w:rsidR="00A60FA1" w:rsidRPr="00267215">
          <w:rPr>
            <w:webHidden/>
          </w:rPr>
          <w:fldChar w:fldCharType="begin"/>
        </w:r>
        <w:r w:rsidR="00A60FA1" w:rsidRPr="00267215">
          <w:rPr>
            <w:webHidden/>
          </w:rPr>
          <w:instrText xml:space="preserve"> PAGEREF _Toc3906356 \h </w:instrText>
        </w:r>
        <w:r w:rsidR="00A60FA1" w:rsidRPr="00267215">
          <w:rPr>
            <w:webHidden/>
          </w:rPr>
        </w:r>
        <w:r w:rsidR="00A60FA1" w:rsidRPr="00267215">
          <w:rPr>
            <w:webHidden/>
          </w:rPr>
          <w:fldChar w:fldCharType="separate"/>
        </w:r>
        <w:r w:rsidR="00953372">
          <w:rPr>
            <w:noProof/>
            <w:webHidden/>
          </w:rPr>
          <w:t>69</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7" w:history="1">
        <w:r w:rsidR="00A60FA1" w:rsidRPr="00267215">
          <w:rPr>
            <w:rStyle w:val="Hyperlink"/>
            <w:bCs/>
            <w:lang w:eastAsia="en-US"/>
          </w:rPr>
          <w:t>Example 27: Exception encoding example</w:t>
        </w:r>
        <w:r w:rsidR="00A60FA1" w:rsidRPr="00267215">
          <w:rPr>
            <w:webHidden/>
          </w:rPr>
          <w:tab/>
        </w:r>
        <w:r w:rsidR="00A60FA1" w:rsidRPr="00267215">
          <w:rPr>
            <w:webHidden/>
          </w:rPr>
          <w:fldChar w:fldCharType="begin"/>
        </w:r>
        <w:r w:rsidR="00A60FA1" w:rsidRPr="00267215">
          <w:rPr>
            <w:webHidden/>
          </w:rPr>
          <w:instrText xml:space="preserve"> PAGEREF _Toc3906357 \h </w:instrText>
        </w:r>
        <w:r w:rsidR="00A60FA1" w:rsidRPr="00267215">
          <w:rPr>
            <w:webHidden/>
          </w:rPr>
        </w:r>
        <w:r w:rsidR="00A60FA1" w:rsidRPr="00267215">
          <w:rPr>
            <w:webHidden/>
          </w:rPr>
          <w:fldChar w:fldCharType="separate"/>
        </w:r>
        <w:r w:rsidR="00953372">
          <w:rPr>
            <w:noProof/>
            <w:webHidden/>
          </w:rPr>
          <w:t>70</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8" w:history="1">
        <w:r w:rsidR="00A60FA1" w:rsidRPr="00267215">
          <w:rPr>
            <w:rStyle w:val="Hyperlink"/>
            <w:bCs/>
            <w:lang w:eastAsia="en-US"/>
          </w:rPr>
          <w:t>Example 28: JSON-LD encoding example using GeoSPARQL</w:t>
        </w:r>
        <w:r w:rsidR="00A60FA1" w:rsidRPr="00267215">
          <w:rPr>
            <w:webHidden/>
          </w:rPr>
          <w:tab/>
        </w:r>
        <w:r w:rsidR="00A60FA1" w:rsidRPr="00267215">
          <w:rPr>
            <w:webHidden/>
          </w:rPr>
          <w:fldChar w:fldCharType="begin"/>
        </w:r>
        <w:r w:rsidR="00A60FA1" w:rsidRPr="00267215">
          <w:rPr>
            <w:webHidden/>
          </w:rPr>
          <w:instrText xml:space="preserve"> PAGEREF _Toc3906358 \h </w:instrText>
        </w:r>
        <w:r w:rsidR="00A60FA1" w:rsidRPr="00267215">
          <w:rPr>
            <w:webHidden/>
          </w:rPr>
        </w:r>
        <w:r w:rsidR="00A60FA1" w:rsidRPr="00267215">
          <w:rPr>
            <w:webHidden/>
          </w:rPr>
          <w:fldChar w:fldCharType="separate"/>
        </w:r>
        <w:r w:rsidR="00953372">
          <w:rPr>
            <w:noProof/>
            <w:webHidden/>
          </w:rPr>
          <w:t>71</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59" w:history="1">
        <w:r w:rsidR="00A60FA1" w:rsidRPr="00267215">
          <w:rPr>
            <w:rStyle w:val="Hyperlink"/>
            <w:bCs/>
            <w:lang w:eastAsia="en-US"/>
          </w:rPr>
          <w:t>Example 29: FacetedResults encoding example</w:t>
        </w:r>
        <w:r w:rsidR="00A60FA1" w:rsidRPr="00267215">
          <w:rPr>
            <w:webHidden/>
          </w:rPr>
          <w:tab/>
        </w:r>
        <w:r w:rsidR="00A60FA1" w:rsidRPr="00267215">
          <w:rPr>
            <w:webHidden/>
          </w:rPr>
          <w:fldChar w:fldCharType="begin"/>
        </w:r>
        <w:r w:rsidR="00A60FA1" w:rsidRPr="00267215">
          <w:rPr>
            <w:webHidden/>
          </w:rPr>
          <w:instrText xml:space="preserve"> PAGEREF _Toc3906359 \h </w:instrText>
        </w:r>
        <w:r w:rsidR="00A60FA1" w:rsidRPr="00267215">
          <w:rPr>
            <w:webHidden/>
          </w:rPr>
        </w:r>
        <w:r w:rsidR="00A60FA1" w:rsidRPr="00267215">
          <w:rPr>
            <w:webHidden/>
          </w:rPr>
          <w:fldChar w:fldCharType="separate"/>
        </w:r>
        <w:r w:rsidR="00953372">
          <w:rPr>
            <w:noProof/>
            <w:webHidden/>
          </w:rPr>
          <w:t>73</w:t>
        </w:r>
        <w:r w:rsidR="00A60FA1" w:rsidRPr="00267215">
          <w:rPr>
            <w:webHidden/>
          </w:rPr>
          <w:fldChar w:fldCharType="end"/>
        </w:r>
      </w:hyperlink>
    </w:p>
    <w:p w:rsidR="00A60FA1" w:rsidRPr="00CA7EAA" w:rsidRDefault="00983846">
      <w:pPr>
        <w:pStyle w:val="TableofFigures"/>
        <w:tabs>
          <w:tab w:val="right" w:leader="dot" w:pos="8303"/>
        </w:tabs>
        <w:rPr>
          <w:rFonts w:ascii="Calibri" w:hAnsi="Calibri"/>
          <w:szCs w:val="22"/>
          <w:lang w:eastAsia="en-US"/>
        </w:rPr>
      </w:pPr>
      <w:hyperlink w:anchor="_Toc3906360" w:history="1">
        <w:r w:rsidR="00A60FA1" w:rsidRPr="00267215">
          <w:rPr>
            <w:rStyle w:val="Hyperlink"/>
            <w:bCs/>
            <w:lang w:eastAsia="en-US"/>
          </w:rPr>
          <w:t>Example 30: Referencing a JSON-LD context from a GeoJSON document</w:t>
        </w:r>
        <w:r w:rsidR="00A60FA1" w:rsidRPr="00267215">
          <w:rPr>
            <w:webHidden/>
          </w:rPr>
          <w:tab/>
        </w:r>
        <w:r w:rsidR="00A60FA1" w:rsidRPr="00267215">
          <w:rPr>
            <w:webHidden/>
          </w:rPr>
          <w:fldChar w:fldCharType="begin"/>
        </w:r>
        <w:r w:rsidR="00A60FA1" w:rsidRPr="00267215">
          <w:rPr>
            <w:webHidden/>
          </w:rPr>
          <w:instrText xml:space="preserve"> PAGEREF _Toc3906360 \h </w:instrText>
        </w:r>
        <w:r w:rsidR="00A60FA1" w:rsidRPr="00267215">
          <w:rPr>
            <w:webHidden/>
          </w:rPr>
        </w:r>
        <w:r w:rsidR="00A60FA1" w:rsidRPr="00267215">
          <w:rPr>
            <w:webHidden/>
          </w:rPr>
          <w:fldChar w:fldCharType="separate"/>
        </w:r>
        <w:r w:rsidR="00953372">
          <w:rPr>
            <w:noProof/>
            <w:webHidden/>
          </w:rPr>
          <w:t>80</w:t>
        </w:r>
        <w:r w:rsidR="00A60FA1" w:rsidRPr="00267215">
          <w:rPr>
            <w:webHidden/>
          </w:rPr>
          <w:fldChar w:fldCharType="end"/>
        </w:r>
      </w:hyperlink>
    </w:p>
    <w:p w:rsidR="009D1010" w:rsidRPr="00267215" w:rsidRDefault="005C6CA4" w:rsidP="009D1010">
      <w:pPr>
        <w:sectPr w:rsidR="009D1010" w:rsidRPr="00267215" w:rsidSect="00B40475">
          <w:headerReference w:type="even" r:id="rId12"/>
          <w:headerReference w:type="default" r:id="rId13"/>
          <w:footerReference w:type="even" r:id="rId14"/>
          <w:headerReference w:type="first" r:id="rId15"/>
          <w:footerReference w:type="first" r:id="rId16"/>
          <w:type w:val="continuous"/>
          <w:pgSz w:w="11907" w:h="16840" w:code="9"/>
          <w:pgMar w:top="1440" w:right="1797" w:bottom="1440" w:left="1797" w:header="720" w:footer="720" w:gutter="0"/>
          <w:paperSrc w:first="2" w:other="2"/>
          <w:cols w:space="720"/>
          <w:docGrid w:linePitch="360"/>
        </w:sectPr>
      </w:pPr>
      <w:r w:rsidRPr="00267215">
        <w:fldChar w:fldCharType="end"/>
      </w:r>
    </w:p>
    <w:p w:rsidR="00D34E6F" w:rsidRPr="00267215" w:rsidRDefault="00A8244E" w:rsidP="0049243E">
      <w:pPr>
        <w:pStyle w:val="FormatvorlageOGCClauseLinks0cmHngend089cm"/>
      </w:pPr>
      <w:bookmarkStart w:id="1" w:name="_Ref135630416"/>
      <w:bookmarkStart w:id="2" w:name="_Ref61337200"/>
      <w:r w:rsidRPr="00267215">
        <w:lastRenderedPageBreak/>
        <w:t>Abstract</w:t>
      </w:r>
      <w:bookmarkEnd w:id="1"/>
    </w:p>
    <w:p w:rsidR="009B32DE" w:rsidRPr="00267215" w:rsidRDefault="00B60F6F">
      <w:pPr>
        <w:jc w:val="both"/>
        <w:rPr>
          <w:highlight w:val="yellow"/>
        </w:rPr>
      </w:pPr>
      <w:r w:rsidRPr="00267215">
        <w:t xml:space="preserve">The OpenSearch specification [NR3] is defined </w:t>
      </w:r>
      <w:r w:rsidR="00B44E73" w:rsidRPr="00267215">
        <w:t>as a binding of the Abstract Protocol Definition (APD) for the searchRetrieve operation, one of a set of documents [NR4] for the OASIS Search Web Services (</w:t>
      </w:r>
      <w:r w:rsidRPr="00267215">
        <w:t>SWS</w:t>
      </w:r>
      <w:r w:rsidR="00B44E73" w:rsidRPr="00267215">
        <w:t>)</w:t>
      </w:r>
      <w:r w:rsidRPr="00267215">
        <w:t xml:space="preserve"> </w:t>
      </w:r>
      <w:r w:rsidR="00B44E73" w:rsidRPr="00267215">
        <w:t>initiative</w:t>
      </w:r>
      <w:r w:rsidR="009C2E01" w:rsidRPr="00267215">
        <w:t xml:space="preserve"> [OR1</w:t>
      </w:r>
      <w:r w:rsidR="0067589E" w:rsidRPr="00267215">
        <w:t>]</w:t>
      </w:r>
      <w:r w:rsidRPr="00267215">
        <w:t>. The OpenSearch Description Document (OSDD) allows clients to retrieve service metadata from an OpenSearch implementation. The OSDD format allows the use of extensions that allow search engines to inform clients about specific and contextual query parameters and response formats. The OpenSearch extension for Earth Observation (EO) collections and products search is defined in [OR20]. The mandatory respo</w:t>
      </w:r>
      <w:r w:rsidR="00B10A72" w:rsidRPr="00267215">
        <w:t>nse format is based on Atom 1.0/</w:t>
      </w:r>
      <w:r w:rsidRPr="00267215">
        <w:t>XML [OR</w:t>
      </w:r>
      <w:r w:rsidR="00FA6E72" w:rsidRPr="00267215">
        <w:t>14</w:t>
      </w:r>
      <w:r w:rsidRPr="00267215">
        <w:t>].</w:t>
      </w:r>
    </w:p>
    <w:p w:rsidR="00751043" w:rsidRPr="00267215" w:rsidRDefault="00AA532C">
      <w:pPr>
        <w:jc w:val="both"/>
        <w:rPr>
          <w:highlight w:val="yellow"/>
        </w:rPr>
      </w:pPr>
      <w:r w:rsidRPr="00267215">
        <w:t>JavaScript Object Notation (JSON)</w:t>
      </w:r>
      <w:r w:rsidR="00680705" w:rsidRPr="00267215">
        <w:t xml:space="preserve"> [NR1]</w:t>
      </w:r>
      <w:r w:rsidRPr="00267215">
        <w:t xml:space="preserve"> has been gaining in popularity </w:t>
      </w:r>
      <w:r w:rsidR="00B22F12" w:rsidRPr="00267215">
        <w:t>for encoding data in Web-based applications</w:t>
      </w:r>
      <w:r w:rsidR="0015789E" w:rsidRPr="00267215">
        <w:t xml:space="preserve">. JSON consists </w:t>
      </w:r>
      <w:r w:rsidR="00214D7A" w:rsidRPr="00267215">
        <w:t xml:space="preserve">of </w:t>
      </w:r>
      <w:r w:rsidR="0015789E" w:rsidRPr="00267215">
        <w:t>sets of o</w:t>
      </w:r>
      <w:r w:rsidRPr="00267215">
        <w:t>bject</w:t>
      </w:r>
      <w:r w:rsidR="00ED6F2A" w:rsidRPr="00267215">
        <w:t>s</w:t>
      </w:r>
      <w:r w:rsidRPr="00267215">
        <w:t xml:space="preserve"> described by name/value pairs.</w:t>
      </w:r>
      <w:r w:rsidR="00B40671" w:rsidRPr="00267215">
        <w:t xml:space="preserve">  GeoJSON [NR2] is a format for encoding collections of simple geographical features along with their non-spatial attributes using JSON.</w:t>
      </w:r>
      <w:r w:rsidRPr="00267215">
        <w:t xml:space="preserve"> </w:t>
      </w:r>
      <w:r w:rsidR="00214D7A" w:rsidRPr="00267215">
        <w:t>This</w:t>
      </w:r>
      <w:r w:rsidR="00D34E6F" w:rsidRPr="00267215">
        <w:t xml:space="preserve"> </w:t>
      </w:r>
      <w:r w:rsidR="00B22F12" w:rsidRPr="00267215">
        <w:t xml:space="preserve">OGC standard </w:t>
      </w:r>
      <w:r w:rsidR="00D34E6F" w:rsidRPr="00267215">
        <w:t xml:space="preserve">describes </w:t>
      </w:r>
      <w:r w:rsidR="00214D7A" w:rsidRPr="00267215">
        <w:t xml:space="preserve">a </w:t>
      </w:r>
      <w:r w:rsidR="00381249" w:rsidRPr="00267215">
        <w:t>GeoJSON</w:t>
      </w:r>
      <w:r w:rsidR="006212F6" w:rsidRPr="00267215">
        <w:t xml:space="preserve"> [NR2]</w:t>
      </w:r>
      <w:r w:rsidR="00381249" w:rsidRPr="00267215">
        <w:t xml:space="preserve"> and JSON-LD </w:t>
      </w:r>
      <w:r w:rsidR="004921BB" w:rsidRPr="00267215">
        <w:t>[NR15</w:t>
      </w:r>
      <w:r w:rsidR="006212F6" w:rsidRPr="00267215">
        <w:t xml:space="preserve">] </w:t>
      </w:r>
      <w:r w:rsidR="00381249" w:rsidRPr="00267215">
        <w:t>encoding f</w:t>
      </w:r>
      <w:r w:rsidR="00B22F12" w:rsidRPr="00267215">
        <w:t>or</w:t>
      </w:r>
      <w:r w:rsidR="00D34E6F" w:rsidRPr="00267215">
        <w:t xml:space="preserve"> </w:t>
      </w:r>
      <w:r w:rsidR="00B40671" w:rsidRPr="00267215">
        <w:t>OpenSearch Response documents</w:t>
      </w:r>
      <w:r w:rsidR="00381249" w:rsidRPr="00267215">
        <w:t>.</w:t>
      </w:r>
    </w:p>
    <w:p w:rsidR="004B3512" w:rsidRPr="00267215" w:rsidRDefault="00C0147C" w:rsidP="004B3512">
      <w:pPr>
        <w:jc w:val="both"/>
      </w:pPr>
      <w:r w:rsidRPr="00267215">
        <w:t xml:space="preserve">The </w:t>
      </w:r>
      <w:r w:rsidR="004B3512" w:rsidRPr="00267215">
        <w:t>GeoJ</w:t>
      </w:r>
      <w:r w:rsidRPr="00267215">
        <w:t>SON</w:t>
      </w:r>
      <w:r w:rsidR="000D73DC" w:rsidRPr="00267215">
        <w:t xml:space="preserve"> encoding</w:t>
      </w:r>
      <w:r w:rsidR="00B22F12" w:rsidRPr="00267215">
        <w:t xml:space="preserve"> defined in this document</w:t>
      </w:r>
      <w:r w:rsidR="000D73DC" w:rsidRPr="00267215">
        <w:t xml:space="preserve"> is </w:t>
      </w:r>
      <w:r w:rsidR="00C541A5" w:rsidRPr="00267215">
        <w:t xml:space="preserve">defined as </w:t>
      </w:r>
      <w:r w:rsidR="000D73DC" w:rsidRPr="00267215">
        <w:t>a compaction</w:t>
      </w:r>
      <w:r w:rsidR="00FD06CF" w:rsidRPr="00267215">
        <w:rPr>
          <w:rStyle w:val="FootnoteReference"/>
        </w:rPr>
        <w:footnoteReference w:id="1"/>
      </w:r>
      <w:r w:rsidR="004B3512" w:rsidRPr="00267215">
        <w:t xml:space="preserve"> through a normative context, of the proposed JSON-LD encoding, with some extensions as presented in section </w:t>
      </w:r>
      <w:r w:rsidR="001A38F6" w:rsidRPr="00267215">
        <w:fldChar w:fldCharType="begin"/>
      </w:r>
      <w:r w:rsidR="001A38F6" w:rsidRPr="00267215">
        <w:instrText xml:space="preserve"> REF _Ref473185798 \r \h  \* MERGEFORMAT </w:instrText>
      </w:r>
      <w:r w:rsidR="001A38F6" w:rsidRPr="00267215">
        <w:fldChar w:fldCharType="separate"/>
      </w:r>
      <w:r w:rsidR="00953372">
        <w:t>8</w:t>
      </w:r>
      <w:r w:rsidR="001A38F6" w:rsidRPr="00267215">
        <w:fldChar w:fldCharType="end"/>
      </w:r>
      <w:r w:rsidR="004B3512" w:rsidRPr="00267215">
        <w:t xml:space="preserve"> of th</w:t>
      </w:r>
      <w:r w:rsidR="00214D7A" w:rsidRPr="00267215">
        <w:t>is</w:t>
      </w:r>
      <w:r w:rsidR="004B3512" w:rsidRPr="00267215">
        <w:t xml:space="preserve"> document.  Therefore, the JSON-LD encoding </w:t>
      </w:r>
      <w:r w:rsidR="001E7290" w:rsidRPr="00267215">
        <w:t xml:space="preserve">can </w:t>
      </w:r>
      <w:r w:rsidR="00214D7A" w:rsidRPr="00267215">
        <w:t xml:space="preserve">also </w:t>
      </w:r>
      <w:r w:rsidR="001E7290" w:rsidRPr="00267215">
        <w:t>be applied</w:t>
      </w:r>
      <w:r w:rsidR="004B3512" w:rsidRPr="00267215">
        <w:t xml:space="preserve"> </w:t>
      </w:r>
      <w:r w:rsidR="0051199B" w:rsidRPr="00267215">
        <w:t>to</w:t>
      </w:r>
      <w:r w:rsidR="004B3512" w:rsidRPr="00267215">
        <w:t xml:space="preserve"> other RDF</w:t>
      </w:r>
      <w:r w:rsidR="0051199B" w:rsidRPr="00267215">
        <w:t xml:space="preserve"> [OR8]</w:t>
      </w:r>
      <w:r w:rsidR="002375BC" w:rsidRPr="00267215">
        <w:t xml:space="preserve"> encodings including RDF/</w:t>
      </w:r>
      <w:r w:rsidR="004B3512" w:rsidRPr="00267215">
        <w:t>XML</w:t>
      </w:r>
      <w:r w:rsidR="0051199B" w:rsidRPr="00267215">
        <w:t xml:space="preserve"> [OR11</w:t>
      </w:r>
      <w:r w:rsidR="004B3512" w:rsidRPr="00267215">
        <w:t>] and RDF Turtle [</w:t>
      </w:r>
      <w:r w:rsidR="0051199B" w:rsidRPr="00267215">
        <w:t>OR12</w:t>
      </w:r>
      <w:r w:rsidR="004B3512" w:rsidRPr="00267215">
        <w:t>].</w:t>
      </w:r>
    </w:p>
    <w:p w:rsidR="006176FE" w:rsidRPr="00267215" w:rsidRDefault="0048340F">
      <w:pPr>
        <w:jc w:val="both"/>
      </w:pPr>
      <w:r w:rsidRPr="00267215">
        <w:t>Although t</w:t>
      </w:r>
      <w:r w:rsidR="006176FE" w:rsidRPr="00267215">
        <w:t>h</w:t>
      </w:r>
      <w:r w:rsidR="00214D7A" w:rsidRPr="00267215">
        <w:t>is</w:t>
      </w:r>
      <w:r w:rsidR="006176FE" w:rsidRPr="00267215">
        <w:t xml:space="preserve"> document makes no assumptions </w:t>
      </w:r>
      <w:r w:rsidR="00F37B23" w:rsidRPr="00267215">
        <w:t xml:space="preserve">as to the </w:t>
      </w:r>
      <w:r w:rsidR="00F55097" w:rsidRPr="00267215">
        <w:t>"</w:t>
      </w:r>
      <w:r w:rsidR="00F37B23" w:rsidRPr="00267215">
        <w:t>service</w:t>
      </w:r>
      <w:r w:rsidR="00F55097" w:rsidRPr="00267215">
        <w:t>"</w:t>
      </w:r>
      <w:r w:rsidR="00F37B23" w:rsidRPr="00267215">
        <w:t xml:space="preserve"> interfaces through which the </w:t>
      </w:r>
      <w:r w:rsidRPr="00267215">
        <w:t>Search Response is obtained</w:t>
      </w:r>
      <w:r w:rsidR="00BD09C6" w:rsidRPr="00267215">
        <w:t xml:space="preserve"> and applies equally well to a Service Oriented Architecture as well a</w:t>
      </w:r>
      <w:r w:rsidRPr="00267215">
        <w:t xml:space="preserve">s </w:t>
      </w:r>
      <w:r w:rsidR="00B22F12" w:rsidRPr="00267215">
        <w:t xml:space="preserve">a </w:t>
      </w:r>
      <w:r w:rsidRPr="00267215">
        <w:t>Resource Oriented or RESTful a</w:t>
      </w:r>
      <w:r w:rsidR="00BD09C6" w:rsidRPr="00267215">
        <w:t>rchitecture</w:t>
      </w:r>
      <w:r w:rsidR="00B22F12" w:rsidRPr="00267215">
        <w:t>.  The documented approach</w:t>
      </w:r>
      <w:r w:rsidR="006176FE" w:rsidRPr="00267215">
        <w:t xml:space="preserve"> </w:t>
      </w:r>
      <w:r w:rsidRPr="00267215">
        <w:t>is mainly intended to be</w:t>
      </w:r>
      <w:r w:rsidR="006176FE" w:rsidRPr="00267215">
        <w:t xml:space="preserve"> applied </w:t>
      </w:r>
      <w:r w:rsidR="00F37B23" w:rsidRPr="00267215">
        <w:t>in combinati</w:t>
      </w:r>
      <w:r w:rsidR="009866FC" w:rsidRPr="00267215">
        <w:t>on with the following technologies</w:t>
      </w:r>
      <w:r w:rsidR="00F37B23" w:rsidRPr="00267215">
        <w:t>:</w:t>
      </w:r>
    </w:p>
    <w:p w:rsidR="00D748E6" w:rsidRPr="00267215" w:rsidRDefault="00E2461E" w:rsidP="00EE247D">
      <w:pPr>
        <w:numPr>
          <w:ilvl w:val="0"/>
          <w:numId w:val="13"/>
        </w:numPr>
      </w:pPr>
      <w:r w:rsidRPr="00267215">
        <w:t>OGC OpenSearch extensions [OR19</w:t>
      </w:r>
      <w:r w:rsidR="00D748E6" w:rsidRPr="00267215">
        <w:t>]</w:t>
      </w:r>
      <w:r w:rsidR="006B3F9E" w:rsidRPr="00267215">
        <w:t>,</w:t>
      </w:r>
      <w:r w:rsidR="0048340F" w:rsidRPr="00267215">
        <w:t xml:space="preserve"> </w:t>
      </w:r>
      <w:r w:rsidRPr="00267215">
        <w:t>[OR20]</w:t>
      </w:r>
      <w:r w:rsidR="00D748E6" w:rsidRPr="00267215">
        <w:t>,</w:t>
      </w:r>
      <w:r w:rsidR="00E97C56" w:rsidRPr="00267215">
        <w:t xml:space="preserve"> [NR3</w:t>
      </w:r>
      <w:r w:rsidR="006B3F9E" w:rsidRPr="00267215">
        <w:t>]</w:t>
      </w:r>
      <w:r w:rsidR="009E17E5" w:rsidRPr="00267215">
        <w:t>.</w:t>
      </w:r>
    </w:p>
    <w:p w:rsidR="004A16D3" w:rsidRPr="00267215" w:rsidRDefault="004A16D3" w:rsidP="0084052F">
      <w:pPr>
        <w:jc w:val="both"/>
      </w:pPr>
      <w:r w:rsidRPr="00267215">
        <w:t>GeoJSON is a format for encoding collections of simple geographical features along with their non-spatial attributes using JSON. GeoJSON objects may represent a geometry, a feature, or a collection of features. GeoJSON supports the following geometry types</w:t>
      </w:r>
      <w:r w:rsidR="00986E28" w:rsidRPr="00267215">
        <w:t xml:space="preserve"> derived from the OGC Simple Features specification</w:t>
      </w:r>
      <w:r w:rsidRPr="00267215">
        <w:t xml:space="preserve">: </w:t>
      </w:r>
      <w:r w:rsidRPr="00267215">
        <w:rPr>
          <w:i/>
        </w:rPr>
        <w:t>Point</w:t>
      </w:r>
      <w:r w:rsidRPr="00267215">
        <w:t xml:space="preserve">, </w:t>
      </w:r>
      <w:r w:rsidRPr="00267215">
        <w:rPr>
          <w:i/>
        </w:rPr>
        <w:t>LineString</w:t>
      </w:r>
      <w:r w:rsidRPr="00267215">
        <w:t xml:space="preserve">, </w:t>
      </w:r>
      <w:r w:rsidRPr="00267215">
        <w:rPr>
          <w:i/>
        </w:rPr>
        <w:t>Polygon</w:t>
      </w:r>
      <w:r w:rsidRPr="00267215">
        <w:t xml:space="preserve">, </w:t>
      </w:r>
      <w:r w:rsidRPr="00267215">
        <w:rPr>
          <w:i/>
        </w:rPr>
        <w:t>MultiPoint</w:t>
      </w:r>
      <w:r w:rsidRPr="00267215">
        <w:t xml:space="preserve">, </w:t>
      </w:r>
      <w:r w:rsidRPr="00267215">
        <w:rPr>
          <w:i/>
        </w:rPr>
        <w:t>MultiLineString</w:t>
      </w:r>
      <w:r w:rsidRPr="00267215">
        <w:t xml:space="preserve">, </w:t>
      </w:r>
      <w:r w:rsidRPr="00267215">
        <w:rPr>
          <w:i/>
        </w:rPr>
        <w:t>MultiPolygon</w:t>
      </w:r>
      <w:r w:rsidRPr="00267215">
        <w:t xml:space="preserve"> and </w:t>
      </w:r>
      <w:r w:rsidRPr="00267215">
        <w:rPr>
          <w:i/>
        </w:rPr>
        <w:t>GeometryCollection</w:t>
      </w:r>
      <w:r w:rsidRPr="00267215">
        <w:t>. Features in GeoJSON contain a geometry object and additional properties, and a feature collection represents a list of features.</w:t>
      </w:r>
    </w:p>
    <w:p w:rsidR="00BD0930" w:rsidRPr="00267215" w:rsidRDefault="00BD0930" w:rsidP="0084052F">
      <w:pPr>
        <w:jc w:val="both"/>
      </w:pPr>
      <w:r w:rsidRPr="00267215">
        <w:t xml:space="preserve">JSON </w:t>
      </w:r>
      <w:r w:rsidR="00C0147C" w:rsidRPr="00267215">
        <w:t xml:space="preserve">is </w:t>
      </w:r>
      <w:r w:rsidRPr="00267215">
        <w:t xml:space="preserve">human readable and easily parseable. However, </w:t>
      </w:r>
      <w:r w:rsidR="00B22F12" w:rsidRPr="00267215">
        <w:t xml:space="preserve">JSON </w:t>
      </w:r>
      <w:r w:rsidRPr="00267215">
        <w:t>is schemaless</w:t>
      </w:r>
      <w:r w:rsidR="00B22F12" w:rsidRPr="00267215">
        <w:t>.</w:t>
      </w:r>
      <w:r w:rsidRPr="00267215">
        <w:t xml:space="preserve"> </w:t>
      </w:r>
      <w:r w:rsidR="00B22F12" w:rsidRPr="00267215">
        <w:t xml:space="preserve"> </w:t>
      </w:r>
      <w:r w:rsidRPr="00267215">
        <w:t>JSON</w:t>
      </w:r>
      <w:r w:rsidR="00A939E7" w:rsidRPr="00267215">
        <w:t xml:space="preserve"> and GeoJSON</w:t>
      </w:r>
      <w:r w:rsidRPr="00267215">
        <w:t xml:space="preserve"> documents do not include an explicit definition of the structure of the JSON objects contained in them.</w:t>
      </w:r>
      <w:r w:rsidR="00C0147C" w:rsidRPr="00267215">
        <w:t xml:space="preserve">  Therefore, th</w:t>
      </w:r>
      <w:r w:rsidR="00C65F7D" w:rsidRPr="00267215">
        <w:t>is</w:t>
      </w:r>
      <w:r w:rsidR="00C0147C" w:rsidRPr="00267215">
        <w:t xml:space="preserve"> </w:t>
      </w:r>
      <w:r w:rsidR="00B22F12" w:rsidRPr="00267215">
        <w:t xml:space="preserve">standard </w:t>
      </w:r>
      <w:r w:rsidR="00C0147C" w:rsidRPr="00267215">
        <w:t xml:space="preserve">is based on a normative JSON-LD context which allows each property to be explicitly defined as a URI.  Furthermore, the JSON encoding is defined using JSON </w:t>
      </w:r>
      <w:r w:rsidR="00DF0E12" w:rsidRPr="00267215">
        <w:t>S</w:t>
      </w:r>
      <w:r w:rsidR="00C0147C" w:rsidRPr="00267215">
        <w:t>chema</w:t>
      </w:r>
      <w:r w:rsidR="00C73696" w:rsidRPr="00267215">
        <w:t xml:space="preserve"> [</w:t>
      </w:r>
      <w:r w:rsidR="00DB3DCE" w:rsidRPr="00267215">
        <w:t>O</w:t>
      </w:r>
      <w:r w:rsidR="00C73696" w:rsidRPr="00267215">
        <w:t>R</w:t>
      </w:r>
      <w:r w:rsidR="00DB3DCE" w:rsidRPr="00267215">
        <w:t>24</w:t>
      </w:r>
      <w:r w:rsidR="00C73696" w:rsidRPr="00267215">
        <w:t>]</w:t>
      </w:r>
      <w:r w:rsidR="00C0147C" w:rsidRPr="00267215">
        <w:t xml:space="preserve"> which allows validation of instances against th</w:t>
      </w:r>
      <w:r w:rsidR="00A939E7" w:rsidRPr="00267215">
        <w:t>ese schemas.</w:t>
      </w:r>
    </w:p>
    <w:p w:rsidR="0049243E" w:rsidRPr="00267215" w:rsidRDefault="0049243E" w:rsidP="00AC46F1">
      <w:pPr>
        <w:pStyle w:val="FormatvorlageOGCClauseLinks0cmHngend089cm"/>
      </w:pPr>
      <w:r w:rsidRPr="00267215">
        <w:lastRenderedPageBreak/>
        <w:t>Keywords</w:t>
      </w:r>
    </w:p>
    <w:p w:rsidR="0049243E" w:rsidRPr="00267215" w:rsidRDefault="0049243E" w:rsidP="0049243E">
      <w:r w:rsidRPr="00267215">
        <w:t>The following are keywords to be used by search engines and document catalogues</w:t>
      </w:r>
    </w:p>
    <w:p w:rsidR="0049243E" w:rsidRPr="00267215" w:rsidRDefault="009629FB">
      <w:pPr>
        <w:jc w:val="both"/>
      </w:pPr>
      <w:r w:rsidRPr="00267215">
        <w:t>o</w:t>
      </w:r>
      <w:r w:rsidR="0049243E" w:rsidRPr="00267215">
        <w:t>gcdoc</w:t>
      </w:r>
      <w:r w:rsidR="00107D27" w:rsidRPr="00267215">
        <w:t xml:space="preserve">, </w:t>
      </w:r>
      <w:r w:rsidR="00B22F12" w:rsidRPr="00267215">
        <w:t xml:space="preserve">ogc documents, </w:t>
      </w:r>
      <w:r w:rsidR="00B16D1B" w:rsidRPr="00267215">
        <w:t>Earth Observation</w:t>
      </w:r>
      <w:r w:rsidR="00107D27" w:rsidRPr="00267215">
        <w:t xml:space="preserve">, </w:t>
      </w:r>
      <w:r w:rsidR="00C649EF" w:rsidRPr="00267215">
        <w:t>EO</w:t>
      </w:r>
      <w:r w:rsidR="00107D27" w:rsidRPr="00267215">
        <w:t xml:space="preserve"> Collection, EO Product</w:t>
      </w:r>
      <w:r w:rsidR="00C649EF" w:rsidRPr="00267215">
        <w:t xml:space="preserve">, </w:t>
      </w:r>
      <w:r w:rsidR="000722E6" w:rsidRPr="00267215">
        <w:t xml:space="preserve">GeoJSON, </w:t>
      </w:r>
      <w:r w:rsidR="00DB186B" w:rsidRPr="00267215">
        <w:t xml:space="preserve">JSON, </w:t>
      </w:r>
      <w:r w:rsidR="00D6218E" w:rsidRPr="00267215">
        <w:t>JSON-LD</w:t>
      </w:r>
      <w:r w:rsidR="000722E6" w:rsidRPr="00267215">
        <w:t xml:space="preserve">, </w:t>
      </w:r>
      <w:r w:rsidR="00107D27" w:rsidRPr="00267215">
        <w:t xml:space="preserve">Linked Data, </w:t>
      </w:r>
      <w:r w:rsidR="000722E6" w:rsidRPr="00267215">
        <w:t>Metadata</w:t>
      </w:r>
      <w:r w:rsidR="00107D27" w:rsidRPr="00267215">
        <w:t>, OpenSearch, OpenSearch Earth Observation Service</w:t>
      </w:r>
    </w:p>
    <w:p w:rsidR="0049243E" w:rsidRPr="00267215" w:rsidRDefault="0049243E" w:rsidP="00AC46F1">
      <w:pPr>
        <w:pStyle w:val="FormatvorlageOGCClauseLinks0cmHngend089cm"/>
      </w:pPr>
      <w:r w:rsidRPr="00267215">
        <w:t>Preface</w:t>
      </w:r>
    </w:p>
    <w:p w:rsidR="006506A4" w:rsidRPr="00267215" w:rsidRDefault="006506A4" w:rsidP="00DB2CEA">
      <w:pPr>
        <w:jc w:val="both"/>
      </w:pPr>
      <w:r w:rsidRPr="00267215">
        <w:t>The recent release of the document is the result of work sponsored by EUMETSAT and ESA in the context of the continuation of the ESA HMA (Heterogeneous Missions Accessibility) initiative.</w:t>
      </w:r>
    </w:p>
    <w:p w:rsidR="0049243E" w:rsidRPr="00267215" w:rsidRDefault="0049243E" w:rsidP="00DB2CEA">
      <w:pPr>
        <w:jc w:val="both"/>
      </w:pPr>
      <w:r w:rsidRPr="00267215">
        <w:t>Attention is drawn to the possibility that some of the elements of this document may be the subject of patent rights. The Open Geospatial Consortium shall not be held responsible for identifying any or all such patent rights.</w:t>
      </w:r>
    </w:p>
    <w:p w:rsidR="0049243E" w:rsidRPr="00267215" w:rsidRDefault="0049243E" w:rsidP="0083066A">
      <w:pPr>
        <w:jc w:val="both"/>
        <w:rPr>
          <w:i/>
        </w:rPr>
      </w:pPr>
      <w:r w:rsidRPr="00267215">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 when possible.</w:t>
      </w:r>
    </w:p>
    <w:p w:rsidR="00D34E6F" w:rsidRPr="00267215" w:rsidRDefault="00D34E6F">
      <w:pPr>
        <w:pStyle w:val="FormatvorlageOGCClauseLinks0cmHngend089cm"/>
      </w:pPr>
      <w:r w:rsidRPr="00267215">
        <w:t>Submitting organi</w:t>
      </w:r>
      <w:r w:rsidR="009E17E5" w:rsidRPr="00267215">
        <w:t>z</w:t>
      </w:r>
      <w:r w:rsidRPr="00267215">
        <w:t>ations</w:t>
      </w:r>
    </w:p>
    <w:p w:rsidR="00D34E6F" w:rsidRPr="00267215" w:rsidRDefault="00D34E6F" w:rsidP="00DB2CEA">
      <w:pPr>
        <w:jc w:val="both"/>
      </w:pPr>
      <w:r w:rsidRPr="00267215">
        <w:t>The following organi</w:t>
      </w:r>
      <w:r w:rsidR="009E17E5" w:rsidRPr="00267215">
        <w:t>z</w:t>
      </w:r>
      <w:r w:rsidRPr="00267215">
        <w:t xml:space="preserve">ations will submit the original document or its revisions to the </w:t>
      </w:r>
      <w:r w:rsidR="009218FA" w:rsidRPr="00267215">
        <w:t>Open Geospatial Consortium (</w:t>
      </w:r>
      <w:r w:rsidRPr="00267215">
        <w:t>OGC</w:t>
      </w:r>
      <w:r w:rsidR="009218FA" w:rsidRPr="00267215">
        <w:t>):</w:t>
      </w:r>
    </w:p>
    <w:p w:rsidR="008E2B69" w:rsidRPr="00267215" w:rsidRDefault="008E2B69">
      <w:pPr>
        <w:pStyle w:val="List"/>
        <w:numPr>
          <w:ilvl w:val="0"/>
          <w:numId w:val="6"/>
        </w:numPr>
        <w:rPr>
          <w:b/>
        </w:rPr>
      </w:pPr>
      <w:r w:rsidRPr="00267215">
        <w:rPr>
          <w:b/>
        </w:rPr>
        <w:t>CEOS – Committee on Earth Observation Satellites</w:t>
      </w:r>
    </w:p>
    <w:p w:rsidR="009218FA" w:rsidRPr="00267215" w:rsidRDefault="009218FA">
      <w:pPr>
        <w:pStyle w:val="List"/>
        <w:numPr>
          <w:ilvl w:val="0"/>
          <w:numId w:val="6"/>
        </w:numPr>
        <w:rPr>
          <w:b/>
        </w:rPr>
      </w:pPr>
      <w:r w:rsidRPr="00267215">
        <w:rPr>
          <w:b/>
        </w:rPr>
        <w:t>CGI</w:t>
      </w:r>
    </w:p>
    <w:p w:rsidR="009218FA" w:rsidRPr="00267215" w:rsidRDefault="009218FA">
      <w:pPr>
        <w:pStyle w:val="List"/>
        <w:numPr>
          <w:ilvl w:val="0"/>
          <w:numId w:val="6"/>
        </w:numPr>
        <w:rPr>
          <w:b/>
        </w:rPr>
      </w:pPr>
      <w:r w:rsidRPr="00267215">
        <w:rPr>
          <w:b/>
        </w:rPr>
        <w:t>Con terra</w:t>
      </w:r>
      <w:r w:rsidR="00664356" w:rsidRPr="00267215">
        <w:rPr>
          <w:b/>
        </w:rPr>
        <w:t xml:space="preserve"> GmbH</w:t>
      </w:r>
    </w:p>
    <w:p w:rsidR="00D34E6F" w:rsidRPr="00267215" w:rsidRDefault="00D34E6F">
      <w:pPr>
        <w:pStyle w:val="List"/>
        <w:numPr>
          <w:ilvl w:val="0"/>
          <w:numId w:val="6"/>
        </w:numPr>
        <w:rPr>
          <w:b/>
        </w:rPr>
      </w:pPr>
      <w:r w:rsidRPr="00267215">
        <w:rPr>
          <w:b/>
        </w:rPr>
        <w:t>ESA – European Space Agency</w:t>
      </w:r>
      <w:r w:rsidR="000639CD" w:rsidRPr="00267215">
        <w:rPr>
          <w:b/>
        </w:rPr>
        <w:t xml:space="preserve"> </w:t>
      </w:r>
    </w:p>
    <w:p w:rsidR="00C74AF9" w:rsidRPr="00267215" w:rsidRDefault="00C74AF9">
      <w:pPr>
        <w:pStyle w:val="List"/>
        <w:numPr>
          <w:ilvl w:val="0"/>
          <w:numId w:val="6"/>
        </w:numPr>
        <w:rPr>
          <w:b/>
        </w:rPr>
      </w:pPr>
      <w:r w:rsidRPr="00267215">
        <w:rPr>
          <w:b/>
        </w:rPr>
        <w:t>EUMETSAT</w:t>
      </w:r>
    </w:p>
    <w:p w:rsidR="000639CD" w:rsidRPr="00267215" w:rsidRDefault="000639CD" w:rsidP="000639CD">
      <w:pPr>
        <w:pStyle w:val="List"/>
        <w:numPr>
          <w:ilvl w:val="0"/>
          <w:numId w:val="6"/>
        </w:numPr>
        <w:rPr>
          <w:b/>
        </w:rPr>
      </w:pPr>
      <w:r w:rsidRPr="00267215">
        <w:rPr>
          <w:b/>
        </w:rPr>
        <w:t>Spacebel s.a.</w:t>
      </w:r>
    </w:p>
    <w:p w:rsidR="00054F7C" w:rsidRPr="00267215" w:rsidRDefault="00054F7C" w:rsidP="00AC46F1">
      <w:pPr>
        <w:pStyle w:val="List"/>
        <w:rPr>
          <w:b/>
        </w:rPr>
      </w:pPr>
    </w:p>
    <w:p w:rsidR="00D34E6F" w:rsidRPr="00267215" w:rsidRDefault="00D34E6F" w:rsidP="00DB2CEA">
      <w:pPr>
        <w:jc w:val="both"/>
      </w:pPr>
      <w:r w:rsidRPr="00267215">
        <w:t>The editors would like to acknowledge that this work is the result of collaboration and review of many organi</w:t>
      </w:r>
      <w:r w:rsidR="009E17E5" w:rsidRPr="00267215">
        <w:t>z</w:t>
      </w:r>
      <w:r w:rsidRPr="00267215">
        <w:t>ations and would like to thank for the comments and contributions from:</w:t>
      </w:r>
    </w:p>
    <w:p w:rsidR="008E2B69" w:rsidRPr="00267215" w:rsidRDefault="008E2B69" w:rsidP="0097537F">
      <w:pPr>
        <w:pStyle w:val="List"/>
        <w:numPr>
          <w:ilvl w:val="0"/>
          <w:numId w:val="6"/>
        </w:numPr>
        <w:rPr>
          <w:b/>
        </w:rPr>
      </w:pPr>
      <w:r w:rsidRPr="00267215">
        <w:rPr>
          <w:b/>
        </w:rPr>
        <w:t>DLR</w:t>
      </w:r>
    </w:p>
    <w:p w:rsidR="0097537F" w:rsidRPr="00267215" w:rsidRDefault="008E2B69" w:rsidP="0097537F">
      <w:pPr>
        <w:pStyle w:val="List"/>
        <w:numPr>
          <w:ilvl w:val="0"/>
          <w:numId w:val="6"/>
        </w:numPr>
        <w:rPr>
          <w:b/>
        </w:rPr>
      </w:pPr>
      <w:r w:rsidRPr="00267215">
        <w:rPr>
          <w:b/>
        </w:rPr>
        <w:t>GeoSolutions</w:t>
      </w:r>
    </w:p>
    <w:p w:rsidR="008E2B69" w:rsidRPr="00267215" w:rsidRDefault="008E2B69" w:rsidP="0097537F">
      <w:pPr>
        <w:pStyle w:val="List"/>
        <w:numPr>
          <w:ilvl w:val="0"/>
          <w:numId w:val="6"/>
        </w:numPr>
        <w:rPr>
          <w:b/>
        </w:rPr>
      </w:pPr>
      <w:r w:rsidRPr="00267215">
        <w:rPr>
          <w:b/>
        </w:rPr>
        <w:t>VITO</w:t>
      </w:r>
    </w:p>
    <w:p w:rsidR="00D34E6F" w:rsidRPr="00267215" w:rsidRDefault="00D34E6F">
      <w:pPr>
        <w:pStyle w:val="List"/>
        <w:ind w:left="720" w:firstLine="0"/>
        <w:rPr>
          <w:b/>
        </w:rPr>
      </w:pPr>
    </w:p>
    <w:p w:rsidR="00D34E6F" w:rsidRPr="00267215" w:rsidRDefault="00D34E6F">
      <w:r w:rsidRPr="00267215">
        <w:lastRenderedPageBreak/>
        <w:t xml:space="preserve">Note: this </w:t>
      </w:r>
      <w:r w:rsidR="009E17E5" w:rsidRPr="00267215">
        <w:t xml:space="preserve">acknowledgement </w:t>
      </w:r>
      <w:r w:rsidRPr="00267215">
        <w:t>does not imply a complete endorsement by these organi</w:t>
      </w:r>
      <w:r w:rsidR="009E17E5" w:rsidRPr="00267215">
        <w:t>z</w:t>
      </w:r>
      <w:r w:rsidRPr="00267215">
        <w:t>ations.</w:t>
      </w:r>
    </w:p>
    <w:p w:rsidR="00D34E6F" w:rsidRPr="00267215" w:rsidRDefault="009218FA">
      <w:pPr>
        <w:pStyle w:val="FormatvorlageOGCClauseLinks0cmHngend089cm"/>
      </w:pPr>
      <w:r w:rsidRPr="00267215">
        <w:t>Submitters</w:t>
      </w:r>
    </w:p>
    <w:p w:rsidR="00D34E6F" w:rsidRPr="00267215" w:rsidRDefault="00D34E6F">
      <w:r w:rsidRPr="00267215">
        <w:t xml:space="preserve">All questions regarding this </w:t>
      </w:r>
      <w:r w:rsidR="00E41C3C" w:rsidRPr="00267215">
        <w:t xml:space="preserve">submission </w:t>
      </w:r>
      <w:r w:rsidRPr="00267215">
        <w:t xml:space="preserve">should be directed to the editor or the </w:t>
      </w:r>
      <w:r w:rsidR="00E41C3C" w:rsidRPr="00267215">
        <w:t>submitters</w:t>
      </w:r>
      <w:r w:rsidRPr="00267215">
        <w:t>:</w:t>
      </w:r>
      <w:r w:rsidR="00423EB3" w:rsidRPr="00267215">
        <w:br/>
      </w:r>
    </w:p>
    <w:tbl>
      <w:tblPr>
        <w:tblW w:w="5103" w:type="dxa"/>
        <w:tblInd w:w="1632" w:type="dxa"/>
        <w:tblLayout w:type="fixed"/>
        <w:tblCellMar>
          <w:left w:w="72" w:type="dxa"/>
          <w:right w:w="72" w:type="dxa"/>
        </w:tblCellMar>
        <w:tblLook w:val="0000" w:firstRow="0" w:lastRow="0" w:firstColumn="0" w:lastColumn="0" w:noHBand="0" w:noVBand="0"/>
      </w:tblPr>
      <w:tblGrid>
        <w:gridCol w:w="2551"/>
        <w:gridCol w:w="2552"/>
      </w:tblGrid>
      <w:tr w:rsidR="009218FA" w:rsidRPr="00267215" w:rsidTr="009218FA">
        <w:trPr>
          <w:cantSplit/>
        </w:trPr>
        <w:tc>
          <w:tcPr>
            <w:tcW w:w="2551" w:type="dxa"/>
            <w:tcBorders>
              <w:top w:val="single" w:sz="2" w:space="0" w:color="000000"/>
              <w:left w:val="single" w:sz="2" w:space="0" w:color="000000"/>
              <w:bottom w:val="single" w:sz="4" w:space="0" w:color="auto"/>
              <w:right w:val="single" w:sz="2" w:space="0" w:color="000000"/>
            </w:tcBorders>
          </w:tcPr>
          <w:p w:rsidR="009218FA" w:rsidRPr="00267215" w:rsidRDefault="009218FA">
            <w:pPr>
              <w:pStyle w:val="OGCtableheader"/>
              <w:rPr>
                <w:lang w:val="en-US"/>
              </w:rPr>
            </w:pPr>
            <w:r w:rsidRPr="00267215">
              <w:rPr>
                <w:lang w:val="en-US"/>
              </w:rPr>
              <w:t>Name</w:t>
            </w:r>
          </w:p>
        </w:tc>
        <w:tc>
          <w:tcPr>
            <w:tcW w:w="2552" w:type="dxa"/>
            <w:tcBorders>
              <w:top w:val="single" w:sz="2" w:space="0" w:color="000000"/>
              <w:left w:val="single" w:sz="2" w:space="0" w:color="000000"/>
              <w:bottom w:val="single" w:sz="4" w:space="0" w:color="auto"/>
              <w:right w:val="single" w:sz="2" w:space="0" w:color="000000"/>
            </w:tcBorders>
          </w:tcPr>
          <w:p w:rsidR="009218FA" w:rsidRPr="00267215" w:rsidRDefault="009218FA">
            <w:pPr>
              <w:pStyle w:val="OGCtableheader"/>
              <w:rPr>
                <w:lang w:val="en-US"/>
              </w:rPr>
            </w:pPr>
            <w:r w:rsidRPr="00267215">
              <w:rPr>
                <w:lang w:val="en-US"/>
              </w:rPr>
              <w:t>Affiliation</w:t>
            </w:r>
          </w:p>
        </w:tc>
      </w:tr>
      <w:tr w:rsidR="009218FA" w:rsidRPr="00267215" w:rsidTr="009218FA">
        <w:trPr>
          <w:cantSplit/>
        </w:trPr>
        <w:tc>
          <w:tcPr>
            <w:tcW w:w="2551" w:type="dxa"/>
            <w:tcBorders>
              <w:top w:val="single" w:sz="4" w:space="0" w:color="auto"/>
              <w:left w:val="single" w:sz="4" w:space="0" w:color="auto"/>
              <w:bottom w:val="single" w:sz="4" w:space="0" w:color="auto"/>
              <w:right w:val="single" w:sz="4" w:space="0" w:color="auto"/>
            </w:tcBorders>
          </w:tcPr>
          <w:p w:rsidR="009218FA" w:rsidRPr="00267215" w:rsidRDefault="009218FA">
            <w:pPr>
              <w:pStyle w:val="OGCtabletext"/>
              <w:rPr>
                <w:lang w:val="en-US"/>
              </w:rPr>
            </w:pPr>
            <w:r w:rsidRPr="00267215">
              <w:rPr>
                <w:lang w:val="en-US"/>
              </w:rPr>
              <w:t>Yves Coene</w:t>
            </w:r>
          </w:p>
        </w:tc>
        <w:tc>
          <w:tcPr>
            <w:tcW w:w="2552" w:type="dxa"/>
            <w:tcBorders>
              <w:top w:val="single" w:sz="4" w:space="0" w:color="auto"/>
              <w:left w:val="single" w:sz="4" w:space="0" w:color="auto"/>
              <w:bottom w:val="single" w:sz="4" w:space="0" w:color="auto"/>
              <w:right w:val="single" w:sz="4" w:space="0" w:color="auto"/>
            </w:tcBorders>
          </w:tcPr>
          <w:p w:rsidR="009218FA" w:rsidRPr="00267215" w:rsidRDefault="009218FA">
            <w:pPr>
              <w:pStyle w:val="OGCtabletext"/>
              <w:rPr>
                <w:lang w:val="en-US"/>
              </w:rPr>
            </w:pPr>
            <w:r w:rsidRPr="00267215">
              <w:rPr>
                <w:lang w:val="en-US"/>
              </w:rPr>
              <w:t>Spacebel s.a.</w:t>
            </w:r>
          </w:p>
        </w:tc>
      </w:tr>
      <w:tr w:rsidR="009218FA" w:rsidRPr="00267215" w:rsidTr="009218FA">
        <w:trPr>
          <w:cantSplit/>
        </w:trPr>
        <w:tc>
          <w:tcPr>
            <w:tcW w:w="2551" w:type="dxa"/>
            <w:tcBorders>
              <w:top w:val="single" w:sz="4" w:space="0" w:color="auto"/>
              <w:left w:val="single" w:sz="4" w:space="0" w:color="auto"/>
              <w:bottom w:val="single" w:sz="4" w:space="0" w:color="auto"/>
              <w:right w:val="single" w:sz="4" w:space="0" w:color="auto"/>
            </w:tcBorders>
          </w:tcPr>
          <w:p w:rsidR="009218FA" w:rsidRPr="00267215" w:rsidRDefault="009218FA" w:rsidP="00DA025D">
            <w:pPr>
              <w:pStyle w:val="OGCtabletext"/>
              <w:rPr>
                <w:lang w:val="en-US"/>
              </w:rPr>
            </w:pPr>
            <w:r w:rsidRPr="00267215">
              <w:rPr>
                <w:lang w:val="en-US"/>
              </w:rPr>
              <w:t>Uwe Voges</w:t>
            </w:r>
          </w:p>
        </w:tc>
        <w:tc>
          <w:tcPr>
            <w:tcW w:w="2552" w:type="dxa"/>
            <w:tcBorders>
              <w:top w:val="single" w:sz="4" w:space="0" w:color="auto"/>
              <w:left w:val="single" w:sz="4" w:space="0" w:color="auto"/>
              <w:bottom w:val="single" w:sz="4" w:space="0" w:color="auto"/>
              <w:right w:val="single" w:sz="4" w:space="0" w:color="auto"/>
            </w:tcBorders>
          </w:tcPr>
          <w:p w:rsidR="009218FA" w:rsidRPr="00267215" w:rsidRDefault="009218FA" w:rsidP="00DA025D">
            <w:pPr>
              <w:pStyle w:val="OGCtabletext"/>
              <w:rPr>
                <w:lang w:val="en-US"/>
              </w:rPr>
            </w:pPr>
            <w:r w:rsidRPr="00267215">
              <w:rPr>
                <w:lang w:val="en-US"/>
              </w:rPr>
              <w:t>con terra</w:t>
            </w:r>
            <w:r w:rsidR="0097537F" w:rsidRPr="00267215">
              <w:rPr>
                <w:lang w:val="en-US"/>
              </w:rPr>
              <w:t xml:space="preserve"> GmbH</w:t>
            </w:r>
          </w:p>
        </w:tc>
      </w:tr>
      <w:tr w:rsidR="009218FA" w:rsidRPr="00267215" w:rsidTr="009218FA">
        <w:trPr>
          <w:cantSplit/>
        </w:trPr>
        <w:tc>
          <w:tcPr>
            <w:tcW w:w="2551" w:type="dxa"/>
            <w:tcBorders>
              <w:top w:val="single" w:sz="4" w:space="0" w:color="auto"/>
              <w:left w:val="single" w:sz="4" w:space="0" w:color="auto"/>
              <w:bottom w:val="single" w:sz="4" w:space="0" w:color="auto"/>
              <w:right w:val="single" w:sz="4" w:space="0" w:color="auto"/>
            </w:tcBorders>
          </w:tcPr>
          <w:p w:rsidR="009218FA" w:rsidRPr="00267215" w:rsidRDefault="009218FA">
            <w:pPr>
              <w:pStyle w:val="OGCtabletext"/>
              <w:rPr>
                <w:lang w:val="en-US"/>
              </w:rPr>
            </w:pPr>
            <w:r w:rsidRPr="00267215">
              <w:rPr>
                <w:lang w:val="en-US"/>
              </w:rPr>
              <w:t>Olivier Barois</w:t>
            </w:r>
          </w:p>
        </w:tc>
        <w:tc>
          <w:tcPr>
            <w:tcW w:w="2552" w:type="dxa"/>
            <w:tcBorders>
              <w:top w:val="single" w:sz="4" w:space="0" w:color="auto"/>
              <w:left w:val="single" w:sz="4" w:space="0" w:color="auto"/>
              <w:bottom w:val="single" w:sz="4" w:space="0" w:color="auto"/>
              <w:right w:val="single" w:sz="4" w:space="0" w:color="auto"/>
            </w:tcBorders>
          </w:tcPr>
          <w:p w:rsidR="009218FA" w:rsidRPr="00267215" w:rsidRDefault="009218FA">
            <w:pPr>
              <w:pStyle w:val="OGCtabletext"/>
              <w:rPr>
                <w:lang w:val="en-US"/>
              </w:rPr>
            </w:pPr>
            <w:r w:rsidRPr="00267215">
              <w:rPr>
                <w:lang w:val="en-US"/>
              </w:rPr>
              <w:t>ESA</w:t>
            </w:r>
          </w:p>
        </w:tc>
      </w:tr>
      <w:tr w:rsidR="00D748E6" w:rsidRPr="00267215" w:rsidTr="009218FA">
        <w:trPr>
          <w:cantSplit/>
        </w:trPr>
        <w:tc>
          <w:tcPr>
            <w:tcW w:w="2551" w:type="dxa"/>
            <w:tcBorders>
              <w:top w:val="single" w:sz="4" w:space="0" w:color="auto"/>
              <w:left w:val="single" w:sz="4" w:space="0" w:color="auto"/>
              <w:bottom w:val="single" w:sz="4" w:space="0" w:color="auto"/>
              <w:right w:val="single" w:sz="4" w:space="0" w:color="auto"/>
            </w:tcBorders>
          </w:tcPr>
          <w:p w:rsidR="00D748E6" w:rsidRPr="00267215" w:rsidRDefault="00D748E6">
            <w:pPr>
              <w:pStyle w:val="OGCtabletext"/>
              <w:rPr>
                <w:lang w:val="en-US"/>
              </w:rPr>
            </w:pPr>
            <w:r w:rsidRPr="00267215">
              <w:rPr>
                <w:lang w:val="en-US"/>
              </w:rPr>
              <w:t>Andrea Della Vecchia</w:t>
            </w:r>
          </w:p>
        </w:tc>
        <w:tc>
          <w:tcPr>
            <w:tcW w:w="2552" w:type="dxa"/>
            <w:tcBorders>
              <w:top w:val="single" w:sz="4" w:space="0" w:color="auto"/>
              <w:left w:val="single" w:sz="4" w:space="0" w:color="auto"/>
              <w:bottom w:val="single" w:sz="4" w:space="0" w:color="auto"/>
              <w:right w:val="single" w:sz="4" w:space="0" w:color="auto"/>
            </w:tcBorders>
          </w:tcPr>
          <w:p w:rsidR="00D748E6" w:rsidRPr="00267215" w:rsidRDefault="00D748E6">
            <w:pPr>
              <w:pStyle w:val="OGCtabletext"/>
              <w:rPr>
                <w:lang w:val="en-US"/>
              </w:rPr>
            </w:pPr>
            <w:r w:rsidRPr="00267215">
              <w:rPr>
                <w:lang w:val="en-US"/>
              </w:rPr>
              <w:t>ESA</w:t>
            </w:r>
          </w:p>
        </w:tc>
      </w:tr>
      <w:tr w:rsidR="009218FA" w:rsidRPr="00267215" w:rsidTr="009218FA">
        <w:trPr>
          <w:cantSplit/>
        </w:trPr>
        <w:tc>
          <w:tcPr>
            <w:tcW w:w="2551" w:type="dxa"/>
            <w:tcBorders>
              <w:top w:val="single" w:sz="4" w:space="0" w:color="auto"/>
              <w:left w:val="single" w:sz="4" w:space="0" w:color="auto"/>
              <w:bottom w:val="single" w:sz="4" w:space="0" w:color="auto"/>
              <w:right w:val="single" w:sz="4" w:space="0" w:color="auto"/>
            </w:tcBorders>
          </w:tcPr>
          <w:p w:rsidR="009218FA" w:rsidRPr="00267215" w:rsidRDefault="009218FA">
            <w:pPr>
              <w:pStyle w:val="OGCtabletext"/>
              <w:rPr>
                <w:lang w:val="en-US"/>
              </w:rPr>
            </w:pPr>
            <w:r w:rsidRPr="00267215">
              <w:rPr>
                <w:lang w:val="en-US"/>
              </w:rPr>
              <w:t>John Taylor</w:t>
            </w:r>
          </w:p>
        </w:tc>
        <w:tc>
          <w:tcPr>
            <w:tcW w:w="2552" w:type="dxa"/>
            <w:tcBorders>
              <w:top w:val="single" w:sz="4" w:space="0" w:color="auto"/>
              <w:left w:val="single" w:sz="4" w:space="0" w:color="auto"/>
              <w:bottom w:val="single" w:sz="4" w:space="0" w:color="auto"/>
              <w:right w:val="single" w:sz="4" w:space="0" w:color="auto"/>
            </w:tcBorders>
          </w:tcPr>
          <w:p w:rsidR="009218FA" w:rsidRPr="00267215" w:rsidRDefault="009218FA">
            <w:pPr>
              <w:pStyle w:val="OGCtabletext"/>
              <w:rPr>
                <w:lang w:val="en-US"/>
              </w:rPr>
            </w:pPr>
            <w:r w:rsidRPr="00267215">
              <w:rPr>
                <w:lang w:val="en-US"/>
              </w:rPr>
              <w:t>CGI</w:t>
            </w:r>
          </w:p>
        </w:tc>
      </w:tr>
      <w:tr w:rsidR="0097537F" w:rsidRPr="00267215" w:rsidTr="009218FA">
        <w:trPr>
          <w:cantSplit/>
        </w:trPr>
        <w:tc>
          <w:tcPr>
            <w:tcW w:w="2551" w:type="dxa"/>
            <w:tcBorders>
              <w:top w:val="single" w:sz="4" w:space="0" w:color="auto"/>
              <w:left w:val="single" w:sz="4" w:space="0" w:color="auto"/>
              <w:bottom w:val="single" w:sz="4" w:space="0" w:color="auto"/>
              <w:right w:val="single" w:sz="4" w:space="0" w:color="auto"/>
            </w:tcBorders>
          </w:tcPr>
          <w:p w:rsidR="0097537F" w:rsidRPr="00267215" w:rsidRDefault="0097537F">
            <w:pPr>
              <w:pStyle w:val="OGCtabletext"/>
              <w:rPr>
                <w:lang w:val="en-US"/>
              </w:rPr>
            </w:pPr>
            <w:r w:rsidRPr="00267215">
              <w:rPr>
                <w:lang w:val="en-US"/>
              </w:rPr>
              <w:t>Michael Schick</w:t>
            </w:r>
          </w:p>
        </w:tc>
        <w:tc>
          <w:tcPr>
            <w:tcW w:w="2552" w:type="dxa"/>
            <w:tcBorders>
              <w:top w:val="single" w:sz="4" w:space="0" w:color="auto"/>
              <w:left w:val="single" w:sz="4" w:space="0" w:color="auto"/>
              <w:bottom w:val="single" w:sz="4" w:space="0" w:color="auto"/>
              <w:right w:val="single" w:sz="4" w:space="0" w:color="auto"/>
            </w:tcBorders>
          </w:tcPr>
          <w:p w:rsidR="0097537F" w:rsidRPr="00267215" w:rsidRDefault="0097537F">
            <w:pPr>
              <w:pStyle w:val="OGCtabletext"/>
              <w:rPr>
                <w:lang w:val="en-US"/>
              </w:rPr>
            </w:pPr>
            <w:r w:rsidRPr="00267215">
              <w:rPr>
                <w:lang w:val="en-US"/>
              </w:rPr>
              <w:t>EUMETSAT</w:t>
            </w:r>
          </w:p>
        </w:tc>
      </w:tr>
    </w:tbl>
    <w:p w:rsidR="00D34E6F" w:rsidRPr="00267215" w:rsidRDefault="00D34E6F"/>
    <w:p w:rsidR="00D34E6F" w:rsidRPr="00267215" w:rsidRDefault="008F4E52" w:rsidP="00AC46F1">
      <w:pPr>
        <w:tabs>
          <w:tab w:val="left" w:pos="601"/>
        </w:tabs>
        <w:jc w:val="both"/>
      </w:pPr>
      <w:bookmarkStart w:id="3" w:name="_Toc70759649"/>
      <w:bookmarkStart w:id="4" w:name="_Toc70759679"/>
      <w:bookmarkEnd w:id="2"/>
      <w:r w:rsidRPr="00267215">
        <w:br w:type="page"/>
      </w:r>
      <w:r w:rsidR="00423EB3" w:rsidRPr="00267215">
        <w:lastRenderedPageBreak/>
        <w:tab/>
      </w:r>
    </w:p>
    <w:p w:rsidR="00D34E6F" w:rsidRPr="00267215" w:rsidRDefault="00D34E6F">
      <w:pPr>
        <w:pStyle w:val="Heading1"/>
        <w:rPr>
          <w:lang w:val="en-US"/>
        </w:rPr>
      </w:pPr>
      <w:bookmarkStart w:id="5" w:name="_Toc3906180"/>
      <w:r w:rsidRPr="00267215">
        <w:rPr>
          <w:lang w:val="en-US"/>
        </w:rPr>
        <w:t>Scope</w:t>
      </w:r>
      <w:bookmarkEnd w:id="3"/>
      <w:bookmarkEnd w:id="4"/>
      <w:bookmarkEnd w:id="5"/>
    </w:p>
    <w:p w:rsidR="0039203A" w:rsidRPr="00267215" w:rsidRDefault="0039203A" w:rsidP="0039203A">
      <w:pPr>
        <w:pStyle w:val="Heading2"/>
      </w:pPr>
      <w:bookmarkStart w:id="6" w:name="_Toc3906181"/>
      <w:r w:rsidRPr="00267215">
        <w:t>OpenSearch Extension for Earth Observation</w:t>
      </w:r>
      <w:bookmarkEnd w:id="6"/>
    </w:p>
    <w:p w:rsidR="0039203A" w:rsidRPr="00267215" w:rsidRDefault="0039203A" w:rsidP="0039203A">
      <w:pPr>
        <w:tabs>
          <w:tab w:val="left" w:pos="360"/>
        </w:tabs>
        <w:jc w:val="both"/>
      </w:pPr>
      <w:r w:rsidRPr="00267215">
        <w:t>The OpenSearch extension for Earth Observation (EO) is defined in</w:t>
      </w:r>
      <w:r w:rsidR="00894DD9" w:rsidRPr="00267215">
        <w:t xml:space="preserve"> OGC 13-026r9</w:t>
      </w:r>
      <w:r w:rsidRPr="00267215">
        <w:t xml:space="preserve"> [</w:t>
      </w:r>
      <w:r w:rsidR="00462852" w:rsidRPr="00267215">
        <w:t>OR20</w:t>
      </w:r>
      <w:r w:rsidRPr="00267215">
        <w:t xml:space="preserve">]. </w:t>
      </w:r>
      <w:r w:rsidR="00C84728" w:rsidRPr="00267215">
        <w:t>It</w:t>
      </w:r>
      <w:r w:rsidRPr="00267215">
        <w:t xml:space="preserve"> is complementary to the OpenSearch Geo and Time Ext</w:t>
      </w:r>
      <w:r w:rsidR="00916488" w:rsidRPr="00267215">
        <w:t>ensions [</w:t>
      </w:r>
      <w:r w:rsidR="004B5853" w:rsidRPr="00267215">
        <w:t>O</w:t>
      </w:r>
      <w:r w:rsidR="00916488" w:rsidRPr="00267215">
        <w:t>R</w:t>
      </w:r>
      <w:r w:rsidR="004B5853" w:rsidRPr="00267215">
        <w:t>19</w:t>
      </w:r>
      <w:r w:rsidR="00916488" w:rsidRPr="00267215">
        <w:t>] and recommends their</w:t>
      </w:r>
      <w:r w:rsidRPr="00267215">
        <w:t xml:space="preserve"> use for spatial and temporal queries. </w:t>
      </w:r>
      <w:r w:rsidR="00C84728" w:rsidRPr="00267215">
        <w:t>It</w:t>
      </w:r>
      <w:r w:rsidRPr="00267215">
        <w:t xml:space="preserve"> specifies a series of additional parameters that can be used to constrain searches especially for EO collection and EO product metadata. Further it defines a search operation response model</w:t>
      </w:r>
      <w:r w:rsidR="00C84728" w:rsidRPr="00267215">
        <w:t xml:space="preserve"> supporting best practices for </w:t>
      </w:r>
      <w:r w:rsidR="00916488" w:rsidRPr="00267215">
        <w:t>REST</w:t>
      </w:r>
      <w:r w:rsidRPr="00267215">
        <w:t xml:space="preserve"> API´s such as HATEOAS (Hypermedia As The Engine Of Application State) and a default resp</w:t>
      </w:r>
      <w:r w:rsidR="00C84728" w:rsidRPr="00267215">
        <w:t>onse encoding based on Atom 1.0/</w:t>
      </w:r>
      <w:r w:rsidRPr="00267215">
        <w:t>XML [OR</w:t>
      </w:r>
      <w:r w:rsidR="00FA6E72" w:rsidRPr="00267215">
        <w:t>14</w:t>
      </w:r>
      <w:r w:rsidRPr="00267215">
        <w:t>].</w:t>
      </w:r>
    </w:p>
    <w:p w:rsidR="0039203A" w:rsidRPr="00267215" w:rsidRDefault="0039203A" w:rsidP="0039203A">
      <w:pPr>
        <w:tabs>
          <w:tab w:val="left" w:pos="360"/>
        </w:tabs>
        <w:jc w:val="both"/>
      </w:pPr>
      <w:r w:rsidRPr="00267215">
        <w:t>The OpenSearch Description Document (OSDD) allows clients to retrieve service metadata from an OpenSearch implementation. The OSDD format allows the use of extensions that allow search engines to inform clients about specific and contextual query parameters and response formats.</w:t>
      </w:r>
    </w:p>
    <w:p w:rsidR="0039203A" w:rsidRPr="00267215" w:rsidRDefault="0039203A" w:rsidP="0039203A">
      <w:pPr>
        <w:pStyle w:val="Heading2"/>
      </w:pPr>
      <w:bookmarkStart w:id="7" w:name="_Toc3906182"/>
      <w:r w:rsidRPr="00267215">
        <w:t>OpenSearch Extension for Earth Observation Response Model</w:t>
      </w:r>
      <w:bookmarkEnd w:id="7"/>
    </w:p>
    <w:p w:rsidR="00462852" w:rsidRPr="00267215" w:rsidRDefault="00462852" w:rsidP="00462852">
      <w:pPr>
        <w:tabs>
          <w:tab w:val="left" w:pos="360"/>
        </w:tabs>
        <w:jc w:val="both"/>
      </w:pPr>
      <w:r w:rsidRPr="00267215">
        <w:t>The response of an OpenSearch search request can be considered a container which contains resources as search response entries. The container itself includes information about the discovery service or search engine. It further adds some specific "search metadata" (</w:t>
      </w:r>
      <w:r w:rsidR="00F35151" w:rsidRPr="00267215">
        <w:t xml:space="preserve">e.g., </w:t>
      </w:r>
      <w:r w:rsidRPr="00267215">
        <w:t xml:space="preserve">total results of a search). The resources of an OpenSearch search response can be of different types, </w:t>
      </w:r>
      <w:r w:rsidR="00F35151" w:rsidRPr="00267215">
        <w:t xml:space="preserve">e.g., </w:t>
      </w:r>
      <w:r w:rsidRPr="00267215">
        <w:t xml:space="preserve">EO collection metadata or EO product metadata. The model is applicable to multiple types of resources. Therefore, this model just includes elements which can easily be derived (mapped) from different native metadata models used to describe different kinds of resources. </w:t>
      </w:r>
    </w:p>
    <w:p w:rsidR="00462852" w:rsidRPr="00267215" w:rsidRDefault="00462852" w:rsidP="00462852">
      <w:pPr>
        <w:tabs>
          <w:tab w:val="left" w:pos="360"/>
        </w:tabs>
        <w:jc w:val="both"/>
      </w:pPr>
      <w:r w:rsidRPr="00267215">
        <w:t>Further resource details can be acquired by following hyperlinks (see below) which</w:t>
      </w:r>
      <w:r w:rsidR="00916488" w:rsidRPr="00267215">
        <w:t>, for example, lead to related searches (to implement</w:t>
      </w:r>
      <w:r w:rsidRPr="00267215">
        <w:t xml:space="preserve"> two-step-searches [OR20]) or to a</w:t>
      </w:r>
      <w:r w:rsidR="00916488" w:rsidRPr="00267215">
        <w:t>lternative representations (including</w:t>
      </w:r>
      <w:r w:rsidRPr="00267215">
        <w:t xml:space="preserve"> full native metadata descriptions, the data described by the metadata, </w:t>
      </w:r>
      <w:r w:rsidR="00916488" w:rsidRPr="00267215">
        <w:t xml:space="preserve"> </w:t>
      </w:r>
      <w:r w:rsidRPr="00267215">
        <w:t>previews etc</w:t>
      </w:r>
      <w:r w:rsidR="00916488" w:rsidRPr="00267215">
        <w:t>.</w:t>
      </w:r>
      <w:r w:rsidRPr="00267215">
        <w:t xml:space="preserve">). Those hyperlinks support the best practices for (Hypermedia) API´s such as HATEOAS. </w:t>
      </w:r>
    </w:p>
    <w:p w:rsidR="00462852" w:rsidRPr="00267215" w:rsidRDefault="00462852" w:rsidP="00462852">
      <w:pPr>
        <w:tabs>
          <w:tab w:val="left" w:pos="360"/>
        </w:tabs>
        <w:jc w:val="both"/>
      </w:pPr>
      <w:r w:rsidRPr="00267215">
        <w:t xml:space="preserve">The supported response formats </w:t>
      </w:r>
      <w:r w:rsidR="00FA6E72" w:rsidRPr="00267215">
        <w:t xml:space="preserve">for a search operation </w:t>
      </w:r>
      <w:r w:rsidRPr="00267215">
        <w:t xml:space="preserve">are </w:t>
      </w:r>
      <w:r w:rsidR="00FA6E72" w:rsidRPr="00267215">
        <w:t>advertis</w:t>
      </w:r>
      <w:r w:rsidRPr="00267215">
        <w:t>ed in the OSDD of a given OpenSearch instance. The default response format is Atom/XML</w:t>
      </w:r>
      <w:r w:rsidR="008F2BFC" w:rsidRPr="00267215">
        <w:t xml:space="preserve"> and is defined in [OR20]</w:t>
      </w:r>
      <w:r w:rsidRPr="00267215">
        <w:t xml:space="preserve">. Other formats may be supported by the server as well. One of these formats is GeoJSON(-LD), a format for encoding a feature (representing a resource) and a collection of features (representing a container). </w:t>
      </w:r>
    </w:p>
    <w:p w:rsidR="0039203A" w:rsidRPr="00267215" w:rsidRDefault="00462852" w:rsidP="00462852">
      <w:pPr>
        <w:tabs>
          <w:tab w:val="left" w:pos="360"/>
        </w:tabs>
        <w:jc w:val="both"/>
      </w:pPr>
      <w:r w:rsidRPr="00267215">
        <w:t xml:space="preserve">This </w:t>
      </w:r>
      <w:r w:rsidR="00602740" w:rsidRPr="00267215">
        <w:t xml:space="preserve">OGC standard </w:t>
      </w:r>
      <w:r w:rsidR="005D7FAC" w:rsidRPr="00267215">
        <w:t xml:space="preserve">defines a GeoJSON [NR2] and JSON-LD [NR15] </w:t>
      </w:r>
      <w:r w:rsidRPr="00267215">
        <w:t xml:space="preserve">encoding of </w:t>
      </w:r>
      <w:r w:rsidR="005D7FAC" w:rsidRPr="00267215">
        <w:t xml:space="preserve">the </w:t>
      </w:r>
      <w:r w:rsidRPr="00267215">
        <w:t>OpenSearch response format</w:t>
      </w:r>
      <w:r w:rsidR="005D7FAC" w:rsidRPr="00267215">
        <w:t xml:space="preserve"> as an alternative to its default Atom/XML representation</w:t>
      </w:r>
      <w:r w:rsidRPr="00267215">
        <w:t xml:space="preserve">.  </w:t>
      </w:r>
      <w:r w:rsidR="008F2BFC" w:rsidRPr="00267215">
        <w:t xml:space="preserve">It does not (re)define the OpenSearch search parameters as these were defined in [OR20]. Their mapping to the GeoJSON response format is included in </w:t>
      </w:r>
      <w:r w:rsidR="008F2BFC" w:rsidRPr="00267215">
        <w:fldChar w:fldCharType="begin"/>
      </w:r>
      <w:r w:rsidR="008F2BFC" w:rsidRPr="00267215">
        <w:instrText xml:space="preserve"> REF _Ref3542387 \r \h </w:instrText>
      </w:r>
      <w:r w:rsidR="008F2BFC" w:rsidRPr="00267215">
        <w:fldChar w:fldCharType="separate"/>
      </w:r>
      <w:r w:rsidR="00953372">
        <w:t>Annex F:</w:t>
      </w:r>
      <w:r w:rsidR="008F2BFC" w:rsidRPr="00267215">
        <w:fldChar w:fldCharType="end"/>
      </w:r>
      <w:r w:rsidR="005E6DC5" w:rsidRPr="00267215">
        <w:t xml:space="preserve"> of the current document</w:t>
      </w:r>
      <w:r w:rsidR="008F2BFC" w:rsidRPr="00267215">
        <w:t xml:space="preserve"> for </w:t>
      </w:r>
      <w:r w:rsidR="00A76E98" w:rsidRPr="00267215">
        <w:t xml:space="preserve">the </w:t>
      </w:r>
      <w:r w:rsidR="008F2BFC" w:rsidRPr="00267215">
        <w:t xml:space="preserve">convenience of the reader.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75"/>
        <w:gridCol w:w="2775"/>
      </w:tblGrid>
      <w:tr w:rsidR="00262556" w:rsidRPr="00267215" w:rsidTr="00CA7EAA">
        <w:tc>
          <w:tcPr>
            <w:tcW w:w="2843" w:type="dxa"/>
            <w:shd w:val="clear" w:color="auto" w:fill="auto"/>
          </w:tcPr>
          <w:p w:rsidR="00262556" w:rsidRPr="00CA7EAA" w:rsidRDefault="00262556" w:rsidP="00CA7EAA">
            <w:pPr>
              <w:tabs>
                <w:tab w:val="left" w:pos="360"/>
              </w:tabs>
              <w:jc w:val="both"/>
              <w:rPr>
                <w:sz w:val="20"/>
              </w:rPr>
            </w:pPr>
          </w:p>
        </w:tc>
        <w:tc>
          <w:tcPr>
            <w:tcW w:w="2843" w:type="dxa"/>
            <w:shd w:val="clear" w:color="auto" w:fill="auto"/>
          </w:tcPr>
          <w:p w:rsidR="00262556" w:rsidRPr="00CA7EAA" w:rsidRDefault="00262556" w:rsidP="00CA7EAA">
            <w:pPr>
              <w:tabs>
                <w:tab w:val="left" w:pos="360"/>
              </w:tabs>
              <w:jc w:val="center"/>
              <w:rPr>
                <w:sz w:val="20"/>
              </w:rPr>
            </w:pPr>
            <w:r w:rsidRPr="00CA7EAA">
              <w:rPr>
                <w:sz w:val="20"/>
              </w:rPr>
              <w:t xml:space="preserve">Atom/XML </w:t>
            </w:r>
            <w:r w:rsidR="0061144A" w:rsidRPr="00CA7EAA">
              <w:rPr>
                <w:sz w:val="20"/>
              </w:rPr>
              <w:br/>
            </w:r>
            <w:r w:rsidRPr="00CA7EAA">
              <w:rPr>
                <w:sz w:val="20"/>
              </w:rPr>
              <w:t>Implementation</w:t>
            </w:r>
          </w:p>
        </w:tc>
        <w:tc>
          <w:tcPr>
            <w:tcW w:w="2843" w:type="dxa"/>
            <w:shd w:val="clear" w:color="auto" w:fill="auto"/>
          </w:tcPr>
          <w:p w:rsidR="00262556" w:rsidRPr="00CA7EAA" w:rsidRDefault="00262556" w:rsidP="00CA7EAA">
            <w:pPr>
              <w:tabs>
                <w:tab w:val="left" w:pos="360"/>
              </w:tabs>
              <w:jc w:val="center"/>
              <w:rPr>
                <w:sz w:val="20"/>
              </w:rPr>
            </w:pPr>
            <w:r w:rsidRPr="00CA7EAA">
              <w:rPr>
                <w:sz w:val="20"/>
              </w:rPr>
              <w:t>GeoJSON(-LD) Implementation</w:t>
            </w:r>
          </w:p>
        </w:tc>
      </w:tr>
      <w:tr w:rsidR="00262556" w:rsidRPr="00267215" w:rsidTr="00CA7EAA">
        <w:tc>
          <w:tcPr>
            <w:tcW w:w="2843" w:type="dxa"/>
            <w:shd w:val="clear" w:color="auto" w:fill="auto"/>
          </w:tcPr>
          <w:p w:rsidR="00262556" w:rsidRPr="00CA7EAA" w:rsidRDefault="00262556" w:rsidP="00CA7EAA">
            <w:pPr>
              <w:tabs>
                <w:tab w:val="left" w:pos="360"/>
              </w:tabs>
              <w:jc w:val="both"/>
              <w:rPr>
                <w:sz w:val="20"/>
              </w:rPr>
            </w:pPr>
            <w:r w:rsidRPr="00CA7EAA">
              <w:rPr>
                <w:sz w:val="20"/>
              </w:rPr>
              <w:t>Search request and search parameter definitions</w:t>
            </w:r>
          </w:p>
        </w:tc>
        <w:tc>
          <w:tcPr>
            <w:tcW w:w="2843" w:type="dxa"/>
            <w:shd w:val="clear" w:color="auto" w:fill="auto"/>
          </w:tcPr>
          <w:p w:rsidR="00262556" w:rsidRPr="00CA7EAA" w:rsidRDefault="00262556" w:rsidP="00CA7EAA">
            <w:pPr>
              <w:tabs>
                <w:tab w:val="left" w:pos="360"/>
              </w:tabs>
              <w:jc w:val="both"/>
              <w:rPr>
                <w:sz w:val="20"/>
              </w:rPr>
            </w:pPr>
            <w:r w:rsidRPr="00CA7EAA">
              <w:rPr>
                <w:sz w:val="20"/>
              </w:rPr>
              <w:t>OGC 13-026r9</w:t>
            </w:r>
          </w:p>
        </w:tc>
        <w:tc>
          <w:tcPr>
            <w:tcW w:w="2843" w:type="dxa"/>
            <w:shd w:val="clear" w:color="auto" w:fill="auto"/>
          </w:tcPr>
          <w:p w:rsidR="00262556" w:rsidRPr="00CA7EAA" w:rsidRDefault="00262556" w:rsidP="00CA7EAA">
            <w:pPr>
              <w:tabs>
                <w:tab w:val="left" w:pos="360"/>
              </w:tabs>
              <w:jc w:val="both"/>
              <w:rPr>
                <w:sz w:val="20"/>
              </w:rPr>
            </w:pPr>
            <w:r w:rsidRPr="00CA7EAA">
              <w:rPr>
                <w:sz w:val="20"/>
              </w:rPr>
              <w:t>OGC 13-026r9</w:t>
            </w:r>
          </w:p>
        </w:tc>
      </w:tr>
      <w:tr w:rsidR="00262556" w:rsidRPr="00267215" w:rsidTr="00CA7EAA">
        <w:tc>
          <w:tcPr>
            <w:tcW w:w="2843" w:type="dxa"/>
            <w:shd w:val="clear" w:color="auto" w:fill="auto"/>
          </w:tcPr>
          <w:p w:rsidR="00262556" w:rsidRPr="00CA7EAA" w:rsidRDefault="00262556" w:rsidP="00CA7EAA">
            <w:pPr>
              <w:tabs>
                <w:tab w:val="left" w:pos="360"/>
              </w:tabs>
              <w:jc w:val="both"/>
              <w:rPr>
                <w:sz w:val="20"/>
              </w:rPr>
            </w:pPr>
            <w:r w:rsidRPr="00CA7EAA">
              <w:rPr>
                <w:sz w:val="20"/>
              </w:rPr>
              <w:t>Search response definition</w:t>
            </w:r>
          </w:p>
        </w:tc>
        <w:tc>
          <w:tcPr>
            <w:tcW w:w="2843" w:type="dxa"/>
            <w:shd w:val="clear" w:color="auto" w:fill="auto"/>
          </w:tcPr>
          <w:p w:rsidR="00262556" w:rsidRPr="00CA7EAA" w:rsidRDefault="00262556" w:rsidP="00CA7EAA">
            <w:pPr>
              <w:tabs>
                <w:tab w:val="left" w:pos="360"/>
              </w:tabs>
              <w:jc w:val="both"/>
              <w:rPr>
                <w:sz w:val="20"/>
              </w:rPr>
            </w:pPr>
            <w:r w:rsidRPr="00CA7EAA">
              <w:rPr>
                <w:sz w:val="20"/>
              </w:rPr>
              <w:t>OGC 13-026r9</w:t>
            </w:r>
          </w:p>
        </w:tc>
        <w:tc>
          <w:tcPr>
            <w:tcW w:w="2843" w:type="dxa"/>
            <w:shd w:val="clear" w:color="auto" w:fill="auto"/>
          </w:tcPr>
          <w:p w:rsidR="00262556" w:rsidRPr="00CA7EAA" w:rsidRDefault="00262556" w:rsidP="00CA7EAA">
            <w:pPr>
              <w:tabs>
                <w:tab w:val="left" w:pos="360"/>
              </w:tabs>
              <w:jc w:val="both"/>
              <w:rPr>
                <w:sz w:val="20"/>
              </w:rPr>
            </w:pPr>
            <w:r w:rsidRPr="00CA7EAA">
              <w:rPr>
                <w:sz w:val="20"/>
              </w:rPr>
              <w:t>OGC 17-047</w:t>
            </w:r>
            <w:r w:rsidR="004531C6" w:rsidRPr="00CA7EAA">
              <w:rPr>
                <w:sz w:val="20"/>
              </w:rPr>
              <w:t>r1</w:t>
            </w:r>
          </w:p>
        </w:tc>
      </w:tr>
    </w:tbl>
    <w:p w:rsidR="00262556" w:rsidRPr="00267215" w:rsidRDefault="00262556" w:rsidP="00262556">
      <w:pPr>
        <w:pStyle w:val="Caption"/>
        <w:suppressLineNumbers w:val="0"/>
        <w:suppressAutoHyphens w:val="0"/>
        <w:spacing w:before="120" w:line="240" w:lineRule="auto"/>
        <w:rPr>
          <w:rFonts w:cs="Times New Roman"/>
          <w:bCs/>
          <w:iCs w:val="0"/>
          <w:color w:val="000000"/>
          <w:sz w:val="20"/>
          <w:lang w:eastAsia="en-US"/>
        </w:rPr>
      </w:pPr>
      <w:bookmarkStart w:id="8" w:name="_Toc3906361"/>
      <w:r w:rsidRPr="00267215">
        <w:rPr>
          <w:rFonts w:cs="Times New Roman"/>
          <w:bCs/>
          <w:iCs w:val="0"/>
          <w:color w:val="000000"/>
          <w:sz w:val="20"/>
          <w:lang w:eastAsia="en-US"/>
        </w:rPr>
        <w:t xml:space="preserve">Table </w:t>
      </w:r>
      <w:r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w:t>
      </w:r>
      <w:r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Overview of OpenSearch Extension for EO </w:t>
      </w:r>
      <w:r w:rsidR="0061144A" w:rsidRPr="00267215">
        <w:rPr>
          <w:rFonts w:cs="Times New Roman"/>
          <w:bCs/>
          <w:iCs w:val="0"/>
          <w:color w:val="000000"/>
          <w:sz w:val="20"/>
          <w:lang w:eastAsia="en-US"/>
        </w:rPr>
        <w:t>Document</w:t>
      </w:r>
      <w:r w:rsidRPr="00267215">
        <w:rPr>
          <w:rFonts w:cs="Times New Roman"/>
          <w:bCs/>
          <w:iCs w:val="0"/>
          <w:color w:val="000000"/>
          <w:sz w:val="20"/>
          <w:lang w:eastAsia="en-US"/>
        </w:rPr>
        <w:t>s</w:t>
      </w:r>
      <w:bookmarkEnd w:id="8"/>
    </w:p>
    <w:p w:rsidR="00262556" w:rsidRPr="00267215" w:rsidRDefault="00262556" w:rsidP="00462852">
      <w:pPr>
        <w:tabs>
          <w:tab w:val="left" w:pos="360"/>
        </w:tabs>
        <w:jc w:val="both"/>
        <w:rPr>
          <w:highlight w:val="yellow"/>
        </w:rPr>
      </w:pPr>
    </w:p>
    <w:p w:rsidR="00C53CC9" w:rsidRPr="00267215" w:rsidRDefault="00781985" w:rsidP="00CF4295">
      <w:pPr>
        <w:tabs>
          <w:tab w:val="left" w:pos="360"/>
        </w:tabs>
        <w:jc w:val="both"/>
      </w:pPr>
      <w:r w:rsidRPr="00267215">
        <w:t>It is worthwhile noting that</w:t>
      </w:r>
      <w:r w:rsidR="005D7FAC" w:rsidRPr="00267215">
        <w:t xml:space="preserve"> although the encoding is intended for use in the Earth Observation domain (</w:t>
      </w:r>
      <w:r w:rsidR="00F35151" w:rsidRPr="00267215">
        <w:t xml:space="preserve">i.e., </w:t>
      </w:r>
      <w:r w:rsidR="005D7FAC" w:rsidRPr="00267215">
        <w:t xml:space="preserve">searches for EO </w:t>
      </w:r>
      <w:r w:rsidR="0082794C" w:rsidRPr="00267215">
        <w:t>collections or products</w:t>
      </w:r>
      <w:r w:rsidR="005D7FAC" w:rsidRPr="00267215">
        <w:t xml:space="preserve">), </w:t>
      </w:r>
      <w:r w:rsidRPr="00267215">
        <w:t xml:space="preserve">the proposed encoding can also be applied to </w:t>
      </w:r>
      <w:r w:rsidR="005D7FAC" w:rsidRPr="00267215">
        <w:t xml:space="preserve">other domains.  The only assumption made is that resource metadata </w:t>
      </w:r>
      <w:r w:rsidR="00A41C8F" w:rsidRPr="00267215">
        <w:t>is</w:t>
      </w:r>
      <w:r w:rsidR="005D7FAC" w:rsidRPr="00267215">
        <w:t xml:space="preserve"> modelled as GeoJSON </w:t>
      </w:r>
      <w:r w:rsidR="00A41C8F" w:rsidRPr="00267215">
        <w:t>features</w:t>
      </w:r>
      <w:r w:rsidR="008D21AB" w:rsidRPr="00267215">
        <w:t>.</w:t>
      </w:r>
      <w:r w:rsidR="00CF4295" w:rsidRPr="00267215">
        <w:t xml:space="preserve">  </w:t>
      </w:r>
    </w:p>
    <w:p w:rsidR="00601EE2" w:rsidRPr="00267215" w:rsidRDefault="00601EE2" w:rsidP="00601EE2">
      <w:pPr>
        <w:pStyle w:val="Heading2"/>
      </w:pPr>
      <w:bookmarkStart w:id="9" w:name="_Ref491763622"/>
      <w:bookmarkStart w:id="10" w:name="_Toc3906183"/>
      <w:r w:rsidRPr="00267215">
        <w:t xml:space="preserve">Design </w:t>
      </w:r>
      <w:r w:rsidR="00BF4AD5" w:rsidRPr="00267215">
        <w:t>Approach</w:t>
      </w:r>
      <w:r w:rsidRPr="00267215">
        <w:t xml:space="preserve"> and Rationale</w:t>
      </w:r>
      <w:bookmarkEnd w:id="9"/>
      <w:bookmarkEnd w:id="10"/>
    </w:p>
    <w:p w:rsidR="00601EE2" w:rsidRPr="00267215" w:rsidRDefault="00601EE2" w:rsidP="007008D4">
      <w:pPr>
        <w:tabs>
          <w:tab w:val="left" w:pos="360"/>
        </w:tabs>
        <w:rPr>
          <w:i/>
        </w:rPr>
      </w:pPr>
      <w:r w:rsidRPr="00267215">
        <w:rPr>
          <w:i/>
        </w:rPr>
        <w:t>This section is non-normative.</w:t>
      </w:r>
    </w:p>
    <w:p w:rsidR="00BF4AD5" w:rsidRPr="00267215" w:rsidRDefault="00BF4AD5" w:rsidP="00095C11">
      <w:pPr>
        <w:tabs>
          <w:tab w:val="left" w:pos="360"/>
        </w:tabs>
        <w:jc w:val="both"/>
      </w:pPr>
      <w:r w:rsidRPr="00267215">
        <w:t xml:space="preserve">The </w:t>
      </w:r>
      <w:r w:rsidR="0082794C" w:rsidRPr="00267215">
        <w:t>response</w:t>
      </w:r>
      <w:r w:rsidRPr="00267215">
        <w:t xml:space="preserve"> encoding defined in the document satisfies the following design goals</w:t>
      </w:r>
      <w:r w:rsidR="00FB4115" w:rsidRPr="00267215">
        <w:t>.</w:t>
      </w:r>
    </w:p>
    <w:p w:rsidR="00581388" w:rsidRPr="00267215" w:rsidRDefault="00717B19" w:rsidP="00EE247D">
      <w:pPr>
        <w:numPr>
          <w:ilvl w:val="0"/>
          <w:numId w:val="17"/>
        </w:numPr>
        <w:tabs>
          <w:tab w:val="left" w:pos="360"/>
        </w:tabs>
        <w:jc w:val="both"/>
      </w:pPr>
      <w:r w:rsidRPr="00267215">
        <w:rPr>
          <w:b/>
        </w:rPr>
        <w:t xml:space="preserve">Feature-based </w:t>
      </w:r>
      <w:r w:rsidR="00893E33" w:rsidRPr="00267215">
        <w:rPr>
          <w:b/>
        </w:rPr>
        <w:t xml:space="preserve">GeoJSON </w:t>
      </w:r>
      <w:r w:rsidRPr="00267215">
        <w:rPr>
          <w:b/>
        </w:rPr>
        <w:t>model</w:t>
      </w:r>
      <w:r w:rsidRPr="00267215">
        <w:t xml:space="preserve">: </w:t>
      </w:r>
      <w:r w:rsidR="00602740" w:rsidRPr="00267215">
        <w:t>T</w:t>
      </w:r>
      <w:r w:rsidRPr="00267215">
        <w:t>he model maximises reuse of pre-existing standardised property names.  Whereever possible, exist</w:t>
      </w:r>
      <w:r w:rsidR="004921BB" w:rsidRPr="00267215">
        <w:t xml:space="preserve">ing properties from </w:t>
      </w:r>
      <w:r w:rsidR="00907D8E" w:rsidRPr="00267215">
        <w:t xml:space="preserve">the </w:t>
      </w:r>
      <w:r w:rsidR="004921BB" w:rsidRPr="00267215">
        <w:t>GeoJSON [NR2</w:t>
      </w:r>
      <w:r w:rsidRPr="00267215">
        <w:t xml:space="preserve">] and OWS Context [NR5] </w:t>
      </w:r>
      <w:r w:rsidR="00907D8E" w:rsidRPr="00267215">
        <w:t xml:space="preserve">FeatureCollection objects </w:t>
      </w:r>
      <w:r w:rsidRPr="00267215">
        <w:t xml:space="preserve">are used </w:t>
      </w:r>
      <w:r w:rsidR="00E52D3E" w:rsidRPr="00267215">
        <w:t xml:space="preserve">for modelling </w:t>
      </w:r>
      <w:r w:rsidR="00901277" w:rsidRPr="00267215">
        <w:t>Search response</w:t>
      </w:r>
      <w:r w:rsidR="00E52D3E" w:rsidRPr="00267215">
        <w:t xml:space="preserve"> properties </w:t>
      </w:r>
      <w:r w:rsidRPr="00267215">
        <w:t xml:space="preserve">instead of </w:t>
      </w:r>
      <w:r w:rsidR="00907D8E" w:rsidRPr="00267215">
        <w:t xml:space="preserve">proposing </w:t>
      </w:r>
      <w:r w:rsidR="007F7BBB" w:rsidRPr="00267215">
        <w:t xml:space="preserve">new </w:t>
      </w:r>
      <w:r w:rsidRPr="00267215">
        <w:t>property names</w:t>
      </w:r>
      <w:r w:rsidR="00A74B01" w:rsidRPr="00267215">
        <w:t xml:space="preserve">.  </w:t>
      </w:r>
      <w:r w:rsidR="0011257E" w:rsidRPr="00267215">
        <w:t>Existing properties are extended where needed (</w:t>
      </w:r>
      <w:r w:rsidR="00F35151" w:rsidRPr="00267215">
        <w:t xml:space="preserve">e.g., </w:t>
      </w:r>
      <w:r w:rsidR="0011257E" w:rsidRPr="00267215">
        <w:t>links).</w:t>
      </w:r>
    </w:p>
    <w:p w:rsidR="007008D4" w:rsidRPr="00267215" w:rsidRDefault="009C76EE" w:rsidP="00EE247D">
      <w:pPr>
        <w:numPr>
          <w:ilvl w:val="0"/>
          <w:numId w:val="17"/>
        </w:numPr>
        <w:tabs>
          <w:tab w:val="left" w:pos="360"/>
        </w:tabs>
        <w:jc w:val="both"/>
      </w:pPr>
      <w:r w:rsidRPr="00267215">
        <w:rPr>
          <w:b/>
        </w:rPr>
        <w:t>Generic solution</w:t>
      </w:r>
      <w:r w:rsidR="00BF4AD5" w:rsidRPr="00267215">
        <w:rPr>
          <w:b/>
        </w:rPr>
        <w:t>:</w:t>
      </w:r>
      <w:r w:rsidR="00BF4AD5" w:rsidRPr="00267215">
        <w:t xml:space="preserve"> </w:t>
      </w:r>
      <w:r w:rsidRPr="00267215">
        <w:t xml:space="preserve">The document proposes JSON objects and properties </w:t>
      </w:r>
      <w:r w:rsidR="000D68BC" w:rsidRPr="00267215">
        <w:t>for representing OpenSearch response elements</w:t>
      </w:r>
      <w:r w:rsidR="007008D4" w:rsidRPr="00267215">
        <w:t>.</w:t>
      </w:r>
      <w:r w:rsidR="007807AE" w:rsidRPr="00267215">
        <w:t xml:space="preserve">  The model remains very close to the original XML encoding (</w:t>
      </w:r>
      <w:r w:rsidR="00F35151" w:rsidRPr="00267215">
        <w:t xml:space="preserve">e.g., </w:t>
      </w:r>
      <w:r w:rsidR="007807AE" w:rsidRPr="00267215">
        <w:t>same property names where possible) and can express the same information.  There is no assumption about the content of the actual "features</w:t>
      </w:r>
      <w:r w:rsidR="00FB4115" w:rsidRPr="00267215">
        <w:t>.</w:t>
      </w:r>
      <w:r w:rsidR="007807AE" w:rsidRPr="00267215">
        <w:t>"</w:t>
      </w:r>
    </w:p>
    <w:p w:rsidR="00601EE2" w:rsidRPr="00267215" w:rsidRDefault="00601EE2">
      <w:pPr>
        <w:tabs>
          <w:tab w:val="left" w:pos="360"/>
        </w:tabs>
        <w:jc w:val="both"/>
      </w:pPr>
    </w:p>
    <w:p w:rsidR="00601EE2" w:rsidRPr="00267215" w:rsidRDefault="00601EE2" w:rsidP="00601EE2">
      <w:pPr>
        <w:pStyle w:val="Heading2"/>
      </w:pPr>
      <w:bookmarkStart w:id="11" w:name="_Ref482177895"/>
      <w:bookmarkStart w:id="12" w:name="_Toc3906184"/>
      <w:r w:rsidRPr="00267215">
        <w:t>Document Outline</w:t>
      </w:r>
      <w:bookmarkEnd w:id="11"/>
      <w:bookmarkEnd w:id="12"/>
    </w:p>
    <w:p w:rsidR="00D34E6F" w:rsidRPr="00267215" w:rsidRDefault="00D34E6F">
      <w:pPr>
        <w:tabs>
          <w:tab w:val="left" w:pos="360"/>
        </w:tabs>
        <w:jc w:val="both"/>
      </w:pPr>
      <w:r w:rsidRPr="00267215">
        <w:t>Hereafter a brief outline of the document content allows readers to jump directly to the topic of their interest</w:t>
      </w:r>
      <w:r w:rsidR="00FB4115" w:rsidRPr="00267215">
        <w:t>.</w:t>
      </w:r>
    </w:p>
    <w:p w:rsidR="005A75A6" w:rsidRPr="00267215" w:rsidRDefault="005A75A6" w:rsidP="00607864">
      <w:pPr>
        <w:numPr>
          <w:ilvl w:val="0"/>
          <w:numId w:val="10"/>
        </w:numPr>
        <w:tabs>
          <w:tab w:val="left" w:pos="360"/>
        </w:tabs>
        <w:jc w:val="both"/>
      </w:pPr>
      <w:r w:rsidRPr="00267215">
        <w:t xml:space="preserve">Chapter </w:t>
      </w:r>
      <w:r w:rsidR="001A38F6" w:rsidRPr="00267215">
        <w:fldChar w:fldCharType="begin"/>
      </w:r>
      <w:r w:rsidR="001A38F6" w:rsidRPr="00267215">
        <w:instrText xml:space="preserve"> REF _Ref479952800 \r \h  \* MERGEFORMAT </w:instrText>
      </w:r>
      <w:r w:rsidR="001A38F6" w:rsidRPr="00267215">
        <w:fldChar w:fldCharType="separate"/>
      </w:r>
      <w:r w:rsidR="00953372">
        <w:t>3</w:t>
      </w:r>
      <w:r w:rsidR="001A38F6" w:rsidRPr="00267215">
        <w:fldChar w:fldCharType="end"/>
      </w:r>
      <w:r w:rsidRPr="00267215">
        <w:t xml:space="preserve"> lists the </w:t>
      </w:r>
      <w:r w:rsidR="00DB3DCE" w:rsidRPr="00267215">
        <w:t xml:space="preserve">normative and informative </w:t>
      </w:r>
      <w:r w:rsidRPr="00267215">
        <w:t>reference</w:t>
      </w:r>
      <w:r w:rsidR="00DB3DCE" w:rsidRPr="00267215">
        <w:t>s</w:t>
      </w:r>
      <w:r w:rsidRPr="00267215">
        <w:t xml:space="preserve"> used in this document.</w:t>
      </w:r>
    </w:p>
    <w:p w:rsidR="005A75A6" w:rsidRPr="00267215" w:rsidRDefault="005A75A6" w:rsidP="00607864">
      <w:pPr>
        <w:numPr>
          <w:ilvl w:val="0"/>
          <w:numId w:val="10"/>
        </w:numPr>
        <w:tabs>
          <w:tab w:val="left" w:pos="360"/>
        </w:tabs>
        <w:jc w:val="both"/>
      </w:pPr>
      <w:r w:rsidRPr="00267215">
        <w:t xml:space="preserve">Chapter </w:t>
      </w:r>
      <w:r w:rsidR="001A38F6" w:rsidRPr="00267215">
        <w:fldChar w:fldCharType="begin"/>
      </w:r>
      <w:r w:rsidR="001A38F6" w:rsidRPr="00267215">
        <w:instrText xml:space="preserve"> REF _Ref479952874 \r \h  \* MERGEFORMAT </w:instrText>
      </w:r>
      <w:r w:rsidR="001A38F6" w:rsidRPr="00267215">
        <w:fldChar w:fldCharType="separate"/>
      </w:r>
      <w:r w:rsidR="00953372">
        <w:t>4</w:t>
      </w:r>
      <w:r w:rsidR="001A38F6" w:rsidRPr="00267215">
        <w:fldChar w:fldCharType="end"/>
      </w:r>
      <w:r w:rsidRPr="00267215">
        <w:t xml:space="preserve"> defines the main terms used in the document. </w:t>
      </w:r>
    </w:p>
    <w:p w:rsidR="00D34E6F" w:rsidRPr="00267215" w:rsidRDefault="008A0057" w:rsidP="00607864">
      <w:pPr>
        <w:numPr>
          <w:ilvl w:val="0"/>
          <w:numId w:val="10"/>
        </w:numPr>
        <w:tabs>
          <w:tab w:val="left" w:pos="360"/>
        </w:tabs>
        <w:jc w:val="both"/>
      </w:pPr>
      <w:r w:rsidRPr="00267215">
        <w:t>T</w:t>
      </w:r>
      <w:r w:rsidR="00D34E6F" w:rsidRPr="00267215">
        <w:t xml:space="preserve">he </w:t>
      </w:r>
      <w:r w:rsidR="001372C8" w:rsidRPr="00267215">
        <w:t xml:space="preserve">conventions used in this document are explained in Chapter </w:t>
      </w:r>
      <w:r w:rsidR="001A38F6" w:rsidRPr="00267215">
        <w:fldChar w:fldCharType="begin"/>
      </w:r>
      <w:r w:rsidR="001A38F6" w:rsidRPr="00267215">
        <w:instrText xml:space="preserve"> REF _Ref416436741 \r \h  \* MERGEFORMAT </w:instrText>
      </w:r>
      <w:r w:rsidR="001A38F6" w:rsidRPr="00267215">
        <w:fldChar w:fldCharType="separate"/>
      </w:r>
      <w:r w:rsidR="00953372">
        <w:t>5</w:t>
      </w:r>
      <w:r w:rsidR="001A38F6" w:rsidRPr="00267215">
        <w:fldChar w:fldCharType="end"/>
      </w:r>
      <w:r w:rsidR="00FB4115" w:rsidRPr="00267215">
        <w:t>.</w:t>
      </w:r>
    </w:p>
    <w:p w:rsidR="001A1C14" w:rsidRPr="00267215" w:rsidRDefault="001A1C14" w:rsidP="00607864">
      <w:pPr>
        <w:numPr>
          <w:ilvl w:val="0"/>
          <w:numId w:val="10"/>
        </w:numPr>
        <w:tabs>
          <w:tab w:val="left" w:pos="360"/>
        </w:tabs>
        <w:jc w:val="both"/>
      </w:pPr>
      <w:r w:rsidRPr="00267215">
        <w:t xml:space="preserve">Chapter </w:t>
      </w:r>
      <w:r w:rsidR="001A38F6" w:rsidRPr="00267215">
        <w:fldChar w:fldCharType="begin"/>
      </w:r>
      <w:r w:rsidR="001A38F6" w:rsidRPr="00267215">
        <w:instrText xml:space="preserve"> REF _Ref474244280 \r \h  \* MERGEFORMAT </w:instrText>
      </w:r>
      <w:r w:rsidR="001A38F6" w:rsidRPr="00267215">
        <w:fldChar w:fldCharType="separate"/>
      </w:r>
      <w:r w:rsidR="00953372">
        <w:t>6</w:t>
      </w:r>
      <w:r w:rsidR="001A38F6" w:rsidRPr="00267215">
        <w:fldChar w:fldCharType="end"/>
      </w:r>
      <w:r w:rsidRPr="00267215">
        <w:t xml:space="preserve"> gives an overview.</w:t>
      </w:r>
    </w:p>
    <w:p w:rsidR="00E8791D" w:rsidRPr="00267215" w:rsidRDefault="00E8791D" w:rsidP="00607864">
      <w:pPr>
        <w:numPr>
          <w:ilvl w:val="0"/>
          <w:numId w:val="10"/>
        </w:numPr>
        <w:tabs>
          <w:tab w:val="left" w:pos="360"/>
        </w:tabs>
        <w:jc w:val="both"/>
      </w:pPr>
      <w:r w:rsidRPr="00267215">
        <w:t xml:space="preserve">Chapter </w:t>
      </w:r>
      <w:r w:rsidR="001A38F6" w:rsidRPr="00267215">
        <w:fldChar w:fldCharType="begin"/>
      </w:r>
      <w:r w:rsidR="001A38F6" w:rsidRPr="00267215">
        <w:instrText xml:space="preserve"> REF _Ref473551985 \r \h  \* MERGEFORMAT </w:instrText>
      </w:r>
      <w:r w:rsidR="001A38F6" w:rsidRPr="00267215">
        <w:fldChar w:fldCharType="separate"/>
      </w:r>
      <w:r w:rsidR="00953372">
        <w:t>7</w:t>
      </w:r>
      <w:r w:rsidR="001A38F6" w:rsidRPr="00267215">
        <w:fldChar w:fldCharType="end"/>
      </w:r>
      <w:r w:rsidRPr="00267215">
        <w:t xml:space="preserve"> specifies the proposed </w:t>
      </w:r>
      <w:r w:rsidR="008F6D56" w:rsidRPr="00267215">
        <w:t xml:space="preserve">GeoJSON </w:t>
      </w:r>
      <w:r w:rsidRPr="00267215">
        <w:t>encoding.</w:t>
      </w:r>
    </w:p>
    <w:p w:rsidR="00E8791D" w:rsidRPr="00267215" w:rsidRDefault="00E8791D" w:rsidP="00607864">
      <w:pPr>
        <w:numPr>
          <w:ilvl w:val="0"/>
          <w:numId w:val="10"/>
        </w:numPr>
        <w:tabs>
          <w:tab w:val="left" w:pos="360"/>
        </w:tabs>
        <w:jc w:val="both"/>
      </w:pPr>
      <w:r w:rsidRPr="00267215">
        <w:t>Chapter</w:t>
      </w:r>
      <w:r w:rsidR="001A1C14" w:rsidRPr="00267215">
        <w:t xml:space="preserve"> </w:t>
      </w:r>
      <w:r w:rsidR="001A38F6" w:rsidRPr="00267215">
        <w:fldChar w:fldCharType="begin"/>
      </w:r>
      <w:r w:rsidR="001A38F6" w:rsidRPr="00267215">
        <w:instrText xml:space="preserve"> REF _Ref473185798 \r \h  \* MERGEFORMAT </w:instrText>
      </w:r>
      <w:r w:rsidR="001A38F6" w:rsidRPr="00267215">
        <w:fldChar w:fldCharType="separate"/>
      </w:r>
      <w:r w:rsidR="00953372">
        <w:t>8</w:t>
      </w:r>
      <w:r w:rsidR="001A38F6" w:rsidRPr="00267215">
        <w:fldChar w:fldCharType="end"/>
      </w:r>
      <w:r w:rsidRPr="00267215">
        <w:t xml:space="preserve"> describes how the encoding can be extended with additional properties and describes the extension to JSON-LD which allows for describing multi-dimensional arrays as allowed by GeoJSON.</w:t>
      </w:r>
    </w:p>
    <w:p w:rsidR="00F1603B" w:rsidRPr="00267215" w:rsidRDefault="00F1603B" w:rsidP="00607864">
      <w:pPr>
        <w:numPr>
          <w:ilvl w:val="0"/>
          <w:numId w:val="10"/>
        </w:numPr>
        <w:tabs>
          <w:tab w:val="left" w:pos="360"/>
        </w:tabs>
        <w:jc w:val="both"/>
      </w:pPr>
      <w:r w:rsidRPr="00267215">
        <w:t xml:space="preserve">Chapter </w:t>
      </w:r>
      <w:r w:rsidR="001A38F6" w:rsidRPr="00267215">
        <w:fldChar w:fldCharType="begin"/>
      </w:r>
      <w:r w:rsidR="001A38F6" w:rsidRPr="00267215">
        <w:instrText xml:space="preserve"> REF _Ref473280911 \r \h  \* MERGEFORMAT </w:instrText>
      </w:r>
      <w:r w:rsidR="001A38F6" w:rsidRPr="00267215">
        <w:fldChar w:fldCharType="separate"/>
      </w:r>
      <w:r w:rsidR="00953372">
        <w:t>9</w:t>
      </w:r>
      <w:r w:rsidR="001A38F6" w:rsidRPr="00267215">
        <w:fldChar w:fldCharType="end"/>
      </w:r>
      <w:r w:rsidRPr="00267215">
        <w:t xml:space="preserve"> provides information about the expected MIME media types which correspond to the proposed encodings.</w:t>
      </w:r>
    </w:p>
    <w:p w:rsidR="004315BF" w:rsidRPr="00267215" w:rsidRDefault="004315BF" w:rsidP="00607864">
      <w:pPr>
        <w:numPr>
          <w:ilvl w:val="0"/>
          <w:numId w:val="10"/>
        </w:numPr>
        <w:tabs>
          <w:tab w:val="left" w:pos="360"/>
        </w:tabs>
        <w:jc w:val="both"/>
      </w:pPr>
      <w:r w:rsidRPr="00267215">
        <w:t xml:space="preserve">Chapter </w:t>
      </w:r>
      <w:r w:rsidR="001A38F6" w:rsidRPr="00267215">
        <w:fldChar w:fldCharType="begin"/>
      </w:r>
      <w:r w:rsidR="001A38F6" w:rsidRPr="00267215">
        <w:instrText xml:space="preserve"> REF _Ref355345979 \r \h  \* MERGEFORMAT </w:instrText>
      </w:r>
      <w:r w:rsidR="001A38F6" w:rsidRPr="00267215">
        <w:fldChar w:fldCharType="separate"/>
      </w:r>
      <w:r w:rsidR="00953372">
        <w:t>10</w:t>
      </w:r>
      <w:r w:rsidR="001A38F6" w:rsidRPr="00267215">
        <w:fldChar w:fldCharType="end"/>
      </w:r>
      <w:r w:rsidRPr="00267215">
        <w:t xml:space="preserve"> describes future work.</w:t>
      </w:r>
    </w:p>
    <w:p w:rsidR="008A0057" w:rsidRPr="00267215" w:rsidRDefault="008A0057" w:rsidP="008A0057">
      <w:pPr>
        <w:tabs>
          <w:tab w:val="left" w:pos="360"/>
        </w:tabs>
        <w:jc w:val="both"/>
      </w:pPr>
      <w:r w:rsidRPr="00267215">
        <w:t xml:space="preserve">Finally, the following information </w:t>
      </w:r>
      <w:r w:rsidR="00DB3DCE" w:rsidRPr="00267215">
        <w:t>wa</w:t>
      </w:r>
      <w:r w:rsidRPr="00267215">
        <w:t>s moved to the appendices</w:t>
      </w:r>
      <w:r w:rsidR="00FB4115" w:rsidRPr="00267215">
        <w:t>.</w:t>
      </w:r>
    </w:p>
    <w:p w:rsidR="005E3A54" w:rsidRPr="00267215" w:rsidRDefault="005E3A54" w:rsidP="00607864">
      <w:pPr>
        <w:numPr>
          <w:ilvl w:val="0"/>
          <w:numId w:val="10"/>
        </w:numPr>
        <w:tabs>
          <w:tab w:val="left" w:pos="360"/>
        </w:tabs>
        <w:jc w:val="both"/>
      </w:pPr>
      <w:r w:rsidRPr="00267215">
        <w:t xml:space="preserve">Annex A defines the Abstract Test Suite for the </w:t>
      </w:r>
      <w:r w:rsidR="00DB3DCE" w:rsidRPr="00267215">
        <w:t>standard</w:t>
      </w:r>
      <w:r w:rsidRPr="00267215">
        <w:t>.</w:t>
      </w:r>
    </w:p>
    <w:p w:rsidR="00DA3CF4" w:rsidRPr="00267215" w:rsidRDefault="00DA3CF4" w:rsidP="00DA3CF4">
      <w:pPr>
        <w:numPr>
          <w:ilvl w:val="0"/>
          <w:numId w:val="10"/>
        </w:numPr>
        <w:tabs>
          <w:tab w:val="left" w:pos="360"/>
        </w:tabs>
        <w:jc w:val="both"/>
      </w:pPr>
      <w:r w:rsidRPr="00267215">
        <w:t>Annex B includes normative JSON-LD @context definition</w:t>
      </w:r>
      <w:r w:rsidR="008C322D" w:rsidRPr="00267215">
        <w:t>s</w:t>
      </w:r>
      <w:r w:rsidRPr="00267215">
        <w:t xml:space="preserve"> </w:t>
      </w:r>
      <w:r w:rsidR="00BE481C" w:rsidRPr="00267215">
        <w:t xml:space="preserve">that </w:t>
      </w:r>
      <w:r w:rsidRPr="00267215">
        <w:t>allow interpreting the GeoJSON encoding as JSON-LD.</w:t>
      </w:r>
      <w:r w:rsidR="008C322D" w:rsidRPr="00267215">
        <w:t xml:space="preserve"> </w:t>
      </w:r>
    </w:p>
    <w:p w:rsidR="00D34E6F" w:rsidRPr="00267215" w:rsidRDefault="008A0057" w:rsidP="00607864">
      <w:pPr>
        <w:numPr>
          <w:ilvl w:val="0"/>
          <w:numId w:val="10"/>
        </w:numPr>
        <w:tabs>
          <w:tab w:val="left" w:pos="360"/>
        </w:tabs>
        <w:jc w:val="both"/>
      </w:pPr>
      <w:r w:rsidRPr="00267215">
        <w:t xml:space="preserve">Annex </w:t>
      </w:r>
      <w:r w:rsidR="00DA3CF4" w:rsidRPr="00267215">
        <w:t>C</w:t>
      </w:r>
      <w:r w:rsidR="0052757C" w:rsidRPr="00267215">
        <w:t>.1</w:t>
      </w:r>
      <w:r w:rsidRPr="00267215">
        <w:t xml:space="preserve"> presents the mapping </w:t>
      </w:r>
      <w:r w:rsidR="000E00E2" w:rsidRPr="00267215">
        <w:t xml:space="preserve">of the properties proposed in </w:t>
      </w:r>
      <w:r w:rsidR="00BE481C" w:rsidRPr="00267215">
        <w:t>this</w:t>
      </w:r>
      <w:r w:rsidR="000E00E2" w:rsidRPr="00267215">
        <w:t xml:space="preserve"> specification to the </w:t>
      </w:r>
      <w:r w:rsidR="0052757C" w:rsidRPr="00267215">
        <w:t>XML Response model</w:t>
      </w:r>
      <w:r w:rsidRPr="00267215">
        <w:t>.</w:t>
      </w:r>
      <w:r w:rsidR="000E00E2" w:rsidRPr="00267215">
        <w:t xml:space="preserve"> </w:t>
      </w:r>
      <w:r w:rsidR="0052757C" w:rsidRPr="00267215">
        <w:t xml:space="preserve">Annex C.2 compares the response elements with the </w:t>
      </w:r>
      <w:r w:rsidR="0052757C" w:rsidRPr="00267215">
        <w:lastRenderedPageBreak/>
        <w:t xml:space="preserve">corresponding elements of the OpenSearch </w:t>
      </w:r>
      <w:r w:rsidR="00591D27" w:rsidRPr="00267215">
        <w:t>Atom</w:t>
      </w:r>
      <w:r w:rsidR="0052757C" w:rsidRPr="00267215">
        <w:t xml:space="preserve"> response and OASIS Abstract Protocol Binding.</w:t>
      </w:r>
    </w:p>
    <w:p w:rsidR="008A0057" w:rsidRPr="00267215" w:rsidRDefault="008A0057" w:rsidP="00607864">
      <w:pPr>
        <w:numPr>
          <w:ilvl w:val="0"/>
          <w:numId w:val="10"/>
        </w:numPr>
        <w:tabs>
          <w:tab w:val="left" w:pos="360"/>
        </w:tabs>
        <w:jc w:val="both"/>
      </w:pPr>
      <w:r w:rsidRPr="00267215">
        <w:t xml:space="preserve">Annex </w:t>
      </w:r>
      <w:r w:rsidR="00DA3CF4" w:rsidRPr="00267215">
        <w:t>D</w:t>
      </w:r>
      <w:r w:rsidRPr="00267215">
        <w:t xml:space="preserve"> contains the complete listing of examples </w:t>
      </w:r>
      <w:r w:rsidR="00CB7671" w:rsidRPr="00267215">
        <w:t>illustrating the encodings defined in th</w:t>
      </w:r>
      <w:r w:rsidR="00BE481C" w:rsidRPr="00267215">
        <w:t>is</w:t>
      </w:r>
      <w:r w:rsidR="00CB7671" w:rsidRPr="00267215">
        <w:t xml:space="preserve"> document</w:t>
      </w:r>
      <w:r w:rsidRPr="00267215">
        <w:t>.</w:t>
      </w:r>
    </w:p>
    <w:p w:rsidR="00CB7671" w:rsidRPr="00267215" w:rsidRDefault="007D206A" w:rsidP="00607864">
      <w:pPr>
        <w:numPr>
          <w:ilvl w:val="0"/>
          <w:numId w:val="10"/>
        </w:numPr>
        <w:tabs>
          <w:tab w:val="left" w:pos="360"/>
        </w:tabs>
        <w:jc w:val="both"/>
      </w:pPr>
      <w:r w:rsidRPr="00267215">
        <w:t>Annex E includes the JSON schem</w:t>
      </w:r>
      <w:r w:rsidR="006C3C17" w:rsidRPr="00267215">
        <w:t>a</w:t>
      </w:r>
      <w:r w:rsidRPr="00267215">
        <w:t xml:space="preserve"> definitions</w:t>
      </w:r>
      <w:r w:rsidR="00CB7671" w:rsidRPr="00267215">
        <w:t xml:space="preserve"> defining the GeoJSON encoding. </w:t>
      </w:r>
    </w:p>
    <w:p w:rsidR="003F3F82" w:rsidRPr="00267215" w:rsidRDefault="003F3F82" w:rsidP="00607864">
      <w:pPr>
        <w:numPr>
          <w:ilvl w:val="0"/>
          <w:numId w:val="10"/>
        </w:numPr>
        <w:tabs>
          <w:tab w:val="left" w:pos="360"/>
        </w:tabs>
        <w:jc w:val="both"/>
      </w:pPr>
      <w:r w:rsidRPr="00267215">
        <w:t>Annex F defines the mapping of OpenSearch parameters defined in OGC 13-026r9 on JSON properties defined in OGC 17-003</w:t>
      </w:r>
      <w:r w:rsidR="00190445" w:rsidRPr="00267215">
        <w:t>r2</w:t>
      </w:r>
      <w:r w:rsidRPr="00267215">
        <w:t xml:space="preserve"> and OGC 17-084.</w:t>
      </w:r>
    </w:p>
    <w:p w:rsidR="00471E74" w:rsidRPr="00267215" w:rsidRDefault="00471E74" w:rsidP="00607864">
      <w:pPr>
        <w:numPr>
          <w:ilvl w:val="0"/>
          <w:numId w:val="10"/>
        </w:numPr>
        <w:tabs>
          <w:tab w:val="left" w:pos="360"/>
        </w:tabs>
        <w:jc w:val="both"/>
      </w:pPr>
      <w:r w:rsidRPr="00267215">
        <w:t xml:space="preserve">Annex </w:t>
      </w:r>
      <w:r w:rsidR="003F3F82" w:rsidRPr="00267215">
        <w:t>G</w:t>
      </w:r>
      <w:r w:rsidRPr="00267215">
        <w:t xml:space="preserve"> explains where the schema file, context files and examples can be found in the OGC schema repository.</w:t>
      </w:r>
    </w:p>
    <w:p w:rsidR="00CB7671" w:rsidRPr="00267215" w:rsidRDefault="004B5B97" w:rsidP="00607864">
      <w:pPr>
        <w:numPr>
          <w:ilvl w:val="0"/>
          <w:numId w:val="10"/>
        </w:numPr>
        <w:tabs>
          <w:tab w:val="left" w:pos="360"/>
        </w:tabs>
        <w:jc w:val="both"/>
      </w:pPr>
      <w:r w:rsidRPr="00267215">
        <w:t xml:space="preserve">Annex </w:t>
      </w:r>
      <w:r w:rsidR="003F3F82" w:rsidRPr="00267215">
        <w:t>H</w:t>
      </w:r>
      <w:r w:rsidR="00CB7671" w:rsidRPr="00267215">
        <w:t xml:space="preserve"> </w:t>
      </w:r>
      <w:r w:rsidR="00DB3DCE" w:rsidRPr="00267215">
        <w:t xml:space="preserve">provides </w:t>
      </w:r>
      <w:r w:rsidR="00CB7671" w:rsidRPr="00267215">
        <w:t>the revision history of this document.</w:t>
      </w:r>
    </w:p>
    <w:p w:rsidR="00D34E6F" w:rsidRPr="00267215" w:rsidRDefault="00D34E6F">
      <w:pPr>
        <w:tabs>
          <w:tab w:val="left" w:pos="360"/>
        </w:tabs>
        <w:jc w:val="both"/>
        <w:rPr>
          <w:highlight w:val="yellow"/>
        </w:rPr>
      </w:pPr>
    </w:p>
    <w:p w:rsidR="00D34E6F" w:rsidRPr="00267215" w:rsidRDefault="001A2C48" w:rsidP="00FB4115">
      <w:pPr>
        <w:pStyle w:val="Heading1"/>
        <w:rPr>
          <w:lang w:val="en-US"/>
        </w:rPr>
      </w:pPr>
      <w:bookmarkStart w:id="13" w:name="_Toc70759650"/>
      <w:bookmarkStart w:id="14" w:name="_Toc70759680"/>
      <w:r w:rsidRPr="00267215">
        <w:rPr>
          <w:lang w:val="en-US"/>
        </w:rPr>
        <w:br w:type="page"/>
      </w:r>
      <w:bookmarkStart w:id="15" w:name="_Toc3906185"/>
      <w:r w:rsidR="00D34E6F" w:rsidRPr="00267215">
        <w:rPr>
          <w:lang w:val="en-US"/>
        </w:rPr>
        <w:lastRenderedPageBreak/>
        <w:t>Conformance</w:t>
      </w:r>
      <w:bookmarkEnd w:id="13"/>
      <w:bookmarkEnd w:id="14"/>
      <w:bookmarkEnd w:id="15"/>
    </w:p>
    <w:p w:rsidR="00D34E6F" w:rsidRPr="00267215" w:rsidRDefault="00D34E6F">
      <w:pPr>
        <w:pStyle w:val="Heading2"/>
      </w:pPr>
      <w:bookmarkStart w:id="16" w:name="_Toc237168740"/>
      <w:bookmarkStart w:id="17" w:name="_Toc3906186"/>
      <w:r w:rsidRPr="00267215">
        <w:t>Conformance to base specifications</w:t>
      </w:r>
      <w:bookmarkEnd w:id="16"/>
      <w:bookmarkEnd w:id="17"/>
    </w:p>
    <w:p w:rsidR="00D34E6F" w:rsidRPr="00267215" w:rsidRDefault="00D34E6F" w:rsidP="00DB2CEA">
      <w:pPr>
        <w:jc w:val="both"/>
      </w:pPr>
      <w:r w:rsidRPr="00267215">
        <w:t xml:space="preserve">This section describes the compliance testing required for an implementation of this </w:t>
      </w:r>
      <w:r w:rsidR="00DB3DCE" w:rsidRPr="00267215">
        <w:t>standard</w:t>
      </w:r>
      <w:r w:rsidRPr="00267215">
        <w:t>.</w:t>
      </w:r>
    </w:p>
    <w:p w:rsidR="00D34E6F" w:rsidRPr="00267215" w:rsidRDefault="00D34E6F">
      <w:pPr>
        <w:pStyle w:val="Heading2"/>
      </w:pPr>
      <w:bookmarkStart w:id="18" w:name="_Toc237168741"/>
      <w:bookmarkStart w:id="19" w:name="_Ref485128786"/>
      <w:bookmarkStart w:id="20" w:name="_Ref501451757"/>
      <w:bookmarkStart w:id="21" w:name="_Toc3906187"/>
      <w:r w:rsidRPr="00267215">
        <w:t>Conformance classes</w:t>
      </w:r>
      <w:bookmarkEnd w:id="18"/>
      <w:bookmarkEnd w:id="19"/>
      <w:bookmarkEnd w:id="20"/>
      <w:bookmarkEnd w:id="21"/>
    </w:p>
    <w:p w:rsidR="002E6852" w:rsidRPr="00267215" w:rsidRDefault="002E6852" w:rsidP="002E6852">
      <w:pPr>
        <w:jc w:val="both"/>
      </w:pPr>
      <w:r w:rsidRPr="00267215">
        <w:t xml:space="preserve">The framework, concepts, and methodology for testing, and the criteria to be achieved </w:t>
      </w:r>
      <w:r w:rsidR="00BE481C" w:rsidRPr="00267215">
        <w:t xml:space="preserve">in order </w:t>
      </w:r>
      <w:r w:rsidRPr="00267215">
        <w:t>to claim conformance are specified in the OGC Compliance Testing Policies and Procedures and the OGC Compliance Testing web site</w:t>
      </w:r>
      <w:r w:rsidRPr="00267215">
        <w:rPr>
          <w:rStyle w:val="FootnoteReference"/>
        </w:rPr>
        <w:footnoteReference w:id="2"/>
      </w:r>
      <w:r w:rsidRPr="00267215">
        <w:t>.</w:t>
      </w:r>
    </w:p>
    <w:p w:rsidR="002E6852" w:rsidRPr="00267215" w:rsidRDefault="002E6852" w:rsidP="002E6852">
      <w:pPr>
        <w:jc w:val="both"/>
      </w:pPr>
      <w:r w:rsidRPr="00267215">
        <w:t xml:space="preserve">Annex A defines a set of tests and conformance classes that will support various applications with a range of different requirements. </w:t>
      </w:r>
      <w:r w:rsidR="00723EC0" w:rsidRPr="00267215">
        <w:t xml:space="preserve"> The following</w:t>
      </w:r>
      <w:r w:rsidRPr="00267215">
        <w:t xml:space="preserve"> conformance classes are distinguished. Testing is based on data validation. In order to conform to this OGC standard, an implementation shall implement </w:t>
      </w:r>
      <w:r w:rsidR="00584D30" w:rsidRPr="00267215">
        <w:t>all</w:t>
      </w:r>
      <w:r w:rsidR="00D35E27" w:rsidRPr="00267215">
        <w:t xml:space="preserve"> </w:t>
      </w:r>
      <w:r w:rsidRPr="00267215">
        <w:t>conformance classes specified in Annex A (normative).</w:t>
      </w:r>
    </w:p>
    <w:p w:rsidR="00D34E6F" w:rsidRPr="00267215" w:rsidRDefault="00D34E6F">
      <w:bookmarkStart w:id="22" w:name="_Toc231354698"/>
      <w:bookmarkStart w:id="23" w:name="_Toc231371460"/>
      <w:bookmarkStart w:id="24" w:name="_Toc231371956"/>
      <w:bookmarkStart w:id="25" w:name="_Toc231373389"/>
      <w:bookmarkStart w:id="26" w:name="_Toc231375478"/>
      <w:bookmarkStart w:id="27" w:name="_Toc231378870"/>
      <w:bookmarkStart w:id="28" w:name="_Toc231354714"/>
      <w:bookmarkStart w:id="29" w:name="_Toc231371476"/>
      <w:bookmarkStart w:id="30" w:name="_Toc231371972"/>
      <w:bookmarkStart w:id="31" w:name="_Toc231373405"/>
      <w:bookmarkStart w:id="32" w:name="_Toc231375494"/>
      <w:bookmarkStart w:id="33" w:name="_Toc231378886"/>
      <w:bookmarkEnd w:id="22"/>
      <w:bookmarkEnd w:id="23"/>
      <w:bookmarkEnd w:id="24"/>
      <w:bookmarkEnd w:id="25"/>
      <w:bookmarkEnd w:id="26"/>
      <w:bookmarkEnd w:id="27"/>
      <w:bookmarkEnd w:id="28"/>
      <w:bookmarkEnd w:id="29"/>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3320"/>
        <w:gridCol w:w="1573"/>
      </w:tblGrid>
      <w:tr w:rsidR="00A31662" w:rsidRPr="00267215" w:rsidTr="0074076F">
        <w:tc>
          <w:tcPr>
            <w:tcW w:w="3510" w:type="dxa"/>
          </w:tcPr>
          <w:p w:rsidR="00A31662" w:rsidRPr="00267215" w:rsidRDefault="00A31662" w:rsidP="006B398A">
            <w:pPr>
              <w:rPr>
                <w:i/>
              </w:rPr>
            </w:pPr>
            <w:bookmarkStart w:id="34" w:name="_Toc70759651"/>
            <w:bookmarkStart w:id="35" w:name="_Toc70759681"/>
            <w:r w:rsidRPr="00267215">
              <w:rPr>
                <w:i/>
              </w:rPr>
              <w:t>Conformance Class</w:t>
            </w:r>
          </w:p>
        </w:tc>
        <w:tc>
          <w:tcPr>
            <w:tcW w:w="3402" w:type="dxa"/>
          </w:tcPr>
          <w:p w:rsidR="00A31662" w:rsidRPr="00267215" w:rsidRDefault="00A31662" w:rsidP="006B398A">
            <w:pPr>
              <w:rPr>
                <w:i/>
              </w:rPr>
            </w:pPr>
            <w:r w:rsidRPr="00267215">
              <w:rPr>
                <w:i/>
              </w:rPr>
              <w:t>Description</w:t>
            </w:r>
          </w:p>
        </w:tc>
        <w:tc>
          <w:tcPr>
            <w:tcW w:w="1617" w:type="dxa"/>
          </w:tcPr>
          <w:p w:rsidR="00A31662" w:rsidRPr="00267215" w:rsidRDefault="00A31662" w:rsidP="006B398A">
            <w:pPr>
              <w:rPr>
                <w:i/>
              </w:rPr>
            </w:pPr>
            <w:r w:rsidRPr="00267215">
              <w:rPr>
                <w:i/>
              </w:rPr>
              <w:t>Clause</w:t>
            </w:r>
          </w:p>
        </w:tc>
      </w:tr>
      <w:tr w:rsidR="005B450D" w:rsidRPr="00267215" w:rsidTr="0074076F">
        <w:tc>
          <w:tcPr>
            <w:tcW w:w="3510" w:type="dxa"/>
          </w:tcPr>
          <w:p w:rsidR="005B450D" w:rsidRPr="00267215" w:rsidRDefault="005B450D" w:rsidP="005B450D">
            <w:pPr>
              <w:rPr>
                <w:rFonts w:eastAsia="MS Mincho"/>
                <w:b/>
                <w:color w:val="FF0000"/>
              </w:rPr>
            </w:pPr>
            <w:r w:rsidRPr="00267215">
              <w:rPr>
                <w:rFonts w:eastAsia="MS Mincho"/>
                <w:b/>
                <w:color w:val="FF0000"/>
              </w:rPr>
              <w:t>/conf/core</w:t>
            </w:r>
          </w:p>
        </w:tc>
        <w:tc>
          <w:tcPr>
            <w:tcW w:w="3402" w:type="dxa"/>
          </w:tcPr>
          <w:p w:rsidR="005B450D" w:rsidRPr="00267215" w:rsidRDefault="005B450D" w:rsidP="00CC4DCC">
            <w:pPr>
              <w:jc w:val="both"/>
              <w:rPr>
                <w:highlight w:val="yellow"/>
              </w:rPr>
            </w:pPr>
            <w:r w:rsidRPr="00267215">
              <w:t>Core conformance class.</w:t>
            </w:r>
          </w:p>
        </w:tc>
        <w:tc>
          <w:tcPr>
            <w:tcW w:w="1617" w:type="dxa"/>
          </w:tcPr>
          <w:p w:rsidR="005B450D" w:rsidRPr="00267215" w:rsidRDefault="001A38F6" w:rsidP="00CC4DCC">
            <w:pPr>
              <w:rPr>
                <w:highlight w:val="yellow"/>
              </w:rPr>
            </w:pPr>
            <w:r w:rsidRPr="00267215">
              <w:fldChar w:fldCharType="begin"/>
            </w:r>
            <w:r w:rsidRPr="00267215">
              <w:instrText xml:space="preserve"> REF _Ref496010658 \r \h  \* MERGEFORMAT </w:instrText>
            </w:r>
            <w:r w:rsidRPr="00267215">
              <w:fldChar w:fldCharType="separate"/>
            </w:r>
            <w:r w:rsidR="00953372">
              <w:t>7.1</w:t>
            </w:r>
            <w:r w:rsidRPr="00267215">
              <w:fldChar w:fldCharType="end"/>
            </w:r>
          </w:p>
        </w:tc>
      </w:tr>
      <w:tr w:rsidR="005B450D" w:rsidRPr="00267215" w:rsidTr="0074076F">
        <w:tc>
          <w:tcPr>
            <w:tcW w:w="3510" w:type="dxa"/>
          </w:tcPr>
          <w:p w:rsidR="005B450D" w:rsidRPr="00267215" w:rsidRDefault="005B450D" w:rsidP="00341E5F">
            <w:pPr>
              <w:rPr>
                <w:rFonts w:eastAsia="MS Mincho"/>
                <w:b/>
                <w:color w:val="FF0000"/>
              </w:rPr>
            </w:pPr>
            <w:r w:rsidRPr="00267215">
              <w:rPr>
                <w:rFonts w:eastAsia="MS Mincho"/>
                <w:b/>
                <w:color w:val="FF0000"/>
              </w:rPr>
              <w:t>/conf/feature-collection</w:t>
            </w:r>
          </w:p>
        </w:tc>
        <w:tc>
          <w:tcPr>
            <w:tcW w:w="3402" w:type="dxa"/>
          </w:tcPr>
          <w:p w:rsidR="005B450D" w:rsidRPr="00267215" w:rsidRDefault="005B450D" w:rsidP="00834E80">
            <w:pPr>
              <w:jc w:val="both"/>
              <w:rPr>
                <w:highlight w:val="yellow"/>
              </w:rPr>
            </w:pPr>
            <w:r w:rsidRPr="00267215">
              <w:t>FeatureCollection objects.</w:t>
            </w:r>
          </w:p>
        </w:tc>
        <w:tc>
          <w:tcPr>
            <w:tcW w:w="1617" w:type="dxa"/>
          </w:tcPr>
          <w:p w:rsidR="005B450D" w:rsidRPr="00267215" w:rsidRDefault="005C6CA4" w:rsidP="00341E5F">
            <w:pPr>
              <w:rPr>
                <w:highlight w:val="yellow"/>
              </w:rPr>
            </w:pPr>
            <w:r w:rsidRPr="00267215">
              <w:fldChar w:fldCharType="begin"/>
            </w:r>
            <w:r w:rsidR="005B450D" w:rsidRPr="00267215">
              <w:instrText xml:space="preserve"> REF _Ref495487688 \r \h </w:instrText>
            </w:r>
            <w:r w:rsidRPr="00267215">
              <w:fldChar w:fldCharType="separate"/>
            </w:r>
            <w:r w:rsidR="00953372">
              <w:t>7.2</w:t>
            </w:r>
            <w:r w:rsidRPr="00267215">
              <w:fldChar w:fldCharType="end"/>
            </w:r>
          </w:p>
        </w:tc>
      </w:tr>
      <w:tr w:rsidR="005B450D" w:rsidRPr="00267215" w:rsidTr="0074076F">
        <w:tc>
          <w:tcPr>
            <w:tcW w:w="3510" w:type="dxa"/>
          </w:tcPr>
          <w:p w:rsidR="005B450D" w:rsidRPr="00267215" w:rsidRDefault="005B450D" w:rsidP="002E6852">
            <w:pPr>
              <w:rPr>
                <w:rFonts w:eastAsia="MS Mincho"/>
                <w:b/>
                <w:color w:val="FF0000"/>
              </w:rPr>
            </w:pPr>
            <w:r w:rsidRPr="00267215">
              <w:rPr>
                <w:rFonts w:eastAsia="MS Mincho"/>
                <w:b/>
                <w:color w:val="FF0000"/>
              </w:rPr>
              <w:t>/conf/properties</w:t>
            </w:r>
          </w:p>
        </w:tc>
        <w:tc>
          <w:tcPr>
            <w:tcW w:w="3402" w:type="dxa"/>
          </w:tcPr>
          <w:p w:rsidR="005B450D" w:rsidRPr="00267215" w:rsidRDefault="005B450D" w:rsidP="00834E80">
            <w:pPr>
              <w:jc w:val="both"/>
            </w:pPr>
            <w:r w:rsidRPr="00267215">
              <w:t>Properties objects.</w:t>
            </w:r>
          </w:p>
        </w:tc>
        <w:tc>
          <w:tcPr>
            <w:tcW w:w="1617" w:type="dxa"/>
          </w:tcPr>
          <w:p w:rsidR="005B450D" w:rsidRPr="00267215" w:rsidRDefault="005C6CA4" w:rsidP="006B398A">
            <w:r w:rsidRPr="00267215">
              <w:fldChar w:fldCharType="begin"/>
            </w:r>
            <w:r w:rsidR="005B450D" w:rsidRPr="00267215">
              <w:instrText xml:space="preserve"> REF _Ref493765811 \r \h </w:instrText>
            </w:r>
            <w:r w:rsidRPr="00267215">
              <w:fldChar w:fldCharType="separate"/>
            </w:r>
            <w:r w:rsidR="00953372">
              <w:t>7.2.1</w:t>
            </w:r>
            <w:r w:rsidRPr="00267215">
              <w:fldChar w:fldCharType="end"/>
            </w:r>
          </w:p>
        </w:tc>
      </w:tr>
      <w:tr w:rsidR="005B450D" w:rsidRPr="00267215" w:rsidTr="0074076F">
        <w:tc>
          <w:tcPr>
            <w:tcW w:w="3510" w:type="dxa"/>
          </w:tcPr>
          <w:p w:rsidR="005B450D" w:rsidRPr="00267215" w:rsidRDefault="005B450D" w:rsidP="002E6852">
            <w:pPr>
              <w:rPr>
                <w:rFonts w:eastAsia="MS Mincho"/>
                <w:b/>
                <w:color w:val="FF0000"/>
              </w:rPr>
            </w:pPr>
            <w:r w:rsidRPr="00267215">
              <w:rPr>
                <w:rFonts w:eastAsia="MS Mincho"/>
                <w:b/>
                <w:color w:val="FF0000"/>
              </w:rPr>
              <w:t>/conf/links</w:t>
            </w:r>
          </w:p>
        </w:tc>
        <w:tc>
          <w:tcPr>
            <w:tcW w:w="3402" w:type="dxa"/>
          </w:tcPr>
          <w:p w:rsidR="005B450D" w:rsidRPr="00267215" w:rsidRDefault="005B450D" w:rsidP="00834E80">
            <w:pPr>
              <w:jc w:val="both"/>
            </w:pPr>
            <w:r w:rsidRPr="00267215">
              <w:t>Links objects.</w:t>
            </w:r>
          </w:p>
        </w:tc>
        <w:tc>
          <w:tcPr>
            <w:tcW w:w="1617" w:type="dxa"/>
          </w:tcPr>
          <w:p w:rsidR="005B450D" w:rsidRPr="00267215" w:rsidRDefault="005C6CA4" w:rsidP="006B398A">
            <w:r w:rsidRPr="00267215">
              <w:fldChar w:fldCharType="begin"/>
            </w:r>
            <w:r w:rsidR="005B450D" w:rsidRPr="00267215">
              <w:instrText xml:space="preserve"> REF _Ref474422406 \r \h </w:instrText>
            </w:r>
            <w:r w:rsidRPr="00267215">
              <w:fldChar w:fldCharType="separate"/>
            </w:r>
            <w:r w:rsidR="00953372">
              <w:t>7.2.5</w:t>
            </w:r>
            <w:r w:rsidRPr="00267215">
              <w:fldChar w:fldCharType="end"/>
            </w:r>
          </w:p>
        </w:tc>
      </w:tr>
      <w:tr w:rsidR="005B450D" w:rsidRPr="00267215" w:rsidTr="0074076F">
        <w:tc>
          <w:tcPr>
            <w:tcW w:w="3510" w:type="dxa"/>
          </w:tcPr>
          <w:p w:rsidR="005B450D" w:rsidRPr="00267215" w:rsidRDefault="005B450D" w:rsidP="002E6852">
            <w:pPr>
              <w:rPr>
                <w:rFonts w:eastAsia="MS Mincho"/>
                <w:b/>
                <w:color w:val="FF0000"/>
              </w:rPr>
            </w:pPr>
            <w:r w:rsidRPr="00267215">
              <w:rPr>
                <w:rFonts w:eastAsia="MS Mincho"/>
                <w:b/>
                <w:color w:val="FF0000"/>
              </w:rPr>
              <w:t>/conf/control-information</w:t>
            </w:r>
          </w:p>
        </w:tc>
        <w:tc>
          <w:tcPr>
            <w:tcW w:w="3402" w:type="dxa"/>
          </w:tcPr>
          <w:p w:rsidR="005B450D" w:rsidRPr="00267215" w:rsidRDefault="005B450D" w:rsidP="00834E80">
            <w:pPr>
              <w:jc w:val="both"/>
            </w:pPr>
            <w:r w:rsidRPr="00267215">
              <w:t>ControlInformation objects.</w:t>
            </w:r>
          </w:p>
        </w:tc>
        <w:tc>
          <w:tcPr>
            <w:tcW w:w="1617" w:type="dxa"/>
          </w:tcPr>
          <w:p w:rsidR="005B450D" w:rsidRPr="00267215" w:rsidRDefault="005C6CA4" w:rsidP="006B398A">
            <w:r w:rsidRPr="00267215">
              <w:fldChar w:fldCharType="begin"/>
            </w:r>
            <w:r w:rsidR="005B450D" w:rsidRPr="00267215">
              <w:instrText xml:space="preserve"> REF _Ref495487862 \r \h </w:instrText>
            </w:r>
            <w:r w:rsidRPr="00267215">
              <w:fldChar w:fldCharType="separate"/>
            </w:r>
            <w:r w:rsidR="00953372">
              <w:t>7.3</w:t>
            </w:r>
            <w:r w:rsidRPr="00267215">
              <w:fldChar w:fldCharType="end"/>
            </w:r>
          </w:p>
        </w:tc>
      </w:tr>
      <w:tr w:rsidR="005B450D" w:rsidRPr="00267215" w:rsidTr="0074076F">
        <w:tc>
          <w:tcPr>
            <w:tcW w:w="3510" w:type="dxa"/>
          </w:tcPr>
          <w:p w:rsidR="005B450D" w:rsidRPr="00267215" w:rsidRDefault="005B450D" w:rsidP="002E6852">
            <w:pPr>
              <w:rPr>
                <w:rFonts w:eastAsia="MS Mincho"/>
                <w:b/>
                <w:color w:val="FF0000"/>
              </w:rPr>
            </w:pPr>
            <w:r w:rsidRPr="00267215">
              <w:rPr>
                <w:rFonts w:eastAsia="MS Mincho"/>
                <w:b/>
                <w:color w:val="FF0000"/>
              </w:rPr>
              <w:t>/conf/queries</w:t>
            </w:r>
          </w:p>
        </w:tc>
        <w:tc>
          <w:tcPr>
            <w:tcW w:w="3402" w:type="dxa"/>
          </w:tcPr>
          <w:p w:rsidR="005B450D" w:rsidRPr="00267215" w:rsidRDefault="005B450D" w:rsidP="00834E80">
            <w:pPr>
              <w:jc w:val="both"/>
            </w:pPr>
            <w:r w:rsidRPr="00267215">
              <w:t>Queries objects.</w:t>
            </w:r>
          </w:p>
        </w:tc>
        <w:tc>
          <w:tcPr>
            <w:tcW w:w="1617" w:type="dxa"/>
          </w:tcPr>
          <w:p w:rsidR="005B450D" w:rsidRPr="00267215" w:rsidRDefault="005C6CA4" w:rsidP="006B398A">
            <w:r w:rsidRPr="00267215">
              <w:fldChar w:fldCharType="begin"/>
            </w:r>
            <w:r w:rsidR="005B450D" w:rsidRPr="00267215">
              <w:instrText xml:space="preserve"> REF _Ref495487900 \r \h </w:instrText>
            </w:r>
            <w:r w:rsidRPr="00267215">
              <w:fldChar w:fldCharType="separate"/>
            </w:r>
            <w:r w:rsidR="00953372">
              <w:t>7.3.1</w:t>
            </w:r>
            <w:r w:rsidRPr="00267215">
              <w:fldChar w:fldCharType="end"/>
            </w:r>
          </w:p>
        </w:tc>
      </w:tr>
      <w:tr w:rsidR="005B450D" w:rsidRPr="00267215" w:rsidTr="0074076F">
        <w:tc>
          <w:tcPr>
            <w:tcW w:w="3510" w:type="dxa"/>
          </w:tcPr>
          <w:p w:rsidR="005B450D" w:rsidRPr="00267215" w:rsidRDefault="005B450D" w:rsidP="002E6852">
            <w:pPr>
              <w:rPr>
                <w:rFonts w:eastAsia="MS Mincho"/>
                <w:b/>
                <w:color w:val="FF0000"/>
              </w:rPr>
            </w:pPr>
            <w:r w:rsidRPr="00267215">
              <w:rPr>
                <w:rFonts w:eastAsia="MS Mincho"/>
                <w:b/>
                <w:color w:val="FF0000"/>
              </w:rPr>
              <w:t>/conf/feature</w:t>
            </w:r>
          </w:p>
        </w:tc>
        <w:tc>
          <w:tcPr>
            <w:tcW w:w="3402" w:type="dxa"/>
          </w:tcPr>
          <w:p w:rsidR="005B450D" w:rsidRPr="00267215" w:rsidRDefault="005B450D" w:rsidP="00834E80">
            <w:pPr>
              <w:jc w:val="both"/>
            </w:pPr>
            <w:r w:rsidRPr="00267215">
              <w:t>Feature objects.</w:t>
            </w:r>
          </w:p>
        </w:tc>
        <w:tc>
          <w:tcPr>
            <w:tcW w:w="1617" w:type="dxa"/>
          </w:tcPr>
          <w:p w:rsidR="005B450D" w:rsidRPr="00267215" w:rsidRDefault="005C6CA4" w:rsidP="006B398A">
            <w:r w:rsidRPr="00267215">
              <w:fldChar w:fldCharType="begin"/>
            </w:r>
            <w:r w:rsidR="005B450D" w:rsidRPr="00267215">
              <w:instrText xml:space="preserve"> REF _Ref495487944 \r \h </w:instrText>
            </w:r>
            <w:r w:rsidRPr="00267215">
              <w:fldChar w:fldCharType="separate"/>
            </w:r>
            <w:r w:rsidR="00953372">
              <w:t>7.4</w:t>
            </w:r>
            <w:r w:rsidRPr="00267215">
              <w:fldChar w:fldCharType="end"/>
            </w:r>
          </w:p>
        </w:tc>
      </w:tr>
      <w:tr w:rsidR="00592789" w:rsidRPr="00267215" w:rsidTr="0074076F">
        <w:tc>
          <w:tcPr>
            <w:tcW w:w="3510" w:type="dxa"/>
          </w:tcPr>
          <w:p w:rsidR="00592789" w:rsidRPr="00267215" w:rsidRDefault="00592789" w:rsidP="002E6852">
            <w:pPr>
              <w:rPr>
                <w:rFonts w:eastAsia="MS Mincho"/>
                <w:b/>
                <w:color w:val="FF0000"/>
              </w:rPr>
            </w:pPr>
            <w:r w:rsidRPr="00267215">
              <w:rPr>
                <w:rFonts w:eastAsia="MS Mincho"/>
                <w:b/>
                <w:color w:val="FF0000"/>
              </w:rPr>
              <w:t>/conf/feature-properties</w:t>
            </w:r>
          </w:p>
        </w:tc>
        <w:tc>
          <w:tcPr>
            <w:tcW w:w="3402" w:type="dxa"/>
          </w:tcPr>
          <w:p w:rsidR="00592789" w:rsidRPr="00267215" w:rsidRDefault="00DF4F32" w:rsidP="00834E80">
            <w:pPr>
              <w:jc w:val="both"/>
            </w:pPr>
            <w:r w:rsidRPr="00267215">
              <w:t>Feature Property objects.</w:t>
            </w:r>
          </w:p>
        </w:tc>
        <w:tc>
          <w:tcPr>
            <w:tcW w:w="1617" w:type="dxa"/>
          </w:tcPr>
          <w:p w:rsidR="00592789" w:rsidRPr="00267215" w:rsidRDefault="005C6CA4" w:rsidP="006B398A">
            <w:r w:rsidRPr="00267215">
              <w:fldChar w:fldCharType="begin"/>
            </w:r>
            <w:r w:rsidR="00DF4F32" w:rsidRPr="00267215">
              <w:instrText xml:space="preserve"> REF _Ref496175802 \r \h </w:instrText>
            </w:r>
            <w:r w:rsidRPr="00267215">
              <w:fldChar w:fldCharType="separate"/>
            </w:r>
            <w:r w:rsidR="00953372">
              <w:t>7.4.1</w:t>
            </w:r>
            <w:r w:rsidRPr="00267215">
              <w:fldChar w:fldCharType="end"/>
            </w:r>
          </w:p>
        </w:tc>
      </w:tr>
      <w:tr w:rsidR="00871DF4" w:rsidRPr="00267215" w:rsidTr="0074076F">
        <w:tc>
          <w:tcPr>
            <w:tcW w:w="3510" w:type="dxa"/>
          </w:tcPr>
          <w:p w:rsidR="00871DF4" w:rsidRPr="00267215" w:rsidRDefault="00871DF4" w:rsidP="002E6852">
            <w:pPr>
              <w:rPr>
                <w:rFonts w:eastAsia="MS Mincho"/>
                <w:b/>
                <w:color w:val="FF0000"/>
              </w:rPr>
            </w:pPr>
            <w:r w:rsidRPr="00267215">
              <w:rPr>
                <w:rFonts w:eastAsia="MS Mincho"/>
                <w:b/>
                <w:color w:val="FF0000"/>
              </w:rPr>
              <w:t>/conf/exceptions</w:t>
            </w:r>
          </w:p>
        </w:tc>
        <w:tc>
          <w:tcPr>
            <w:tcW w:w="3402" w:type="dxa"/>
          </w:tcPr>
          <w:p w:rsidR="00871DF4" w:rsidRPr="00267215" w:rsidRDefault="00DF4F32" w:rsidP="00834E80">
            <w:pPr>
              <w:jc w:val="both"/>
            </w:pPr>
            <w:r w:rsidRPr="00267215">
              <w:t>Exception related objects.</w:t>
            </w:r>
          </w:p>
        </w:tc>
        <w:tc>
          <w:tcPr>
            <w:tcW w:w="1617" w:type="dxa"/>
          </w:tcPr>
          <w:p w:rsidR="00871DF4" w:rsidRPr="00267215" w:rsidRDefault="005C6CA4" w:rsidP="006B398A">
            <w:r w:rsidRPr="00267215">
              <w:fldChar w:fldCharType="begin"/>
            </w:r>
            <w:r w:rsidR="00DF4F32" w:rsidRPr="00267215">
              <w:instrText xml:space="preserve"> REF _Ref496006585 \r \h </w:instrText>
            </w:r>
            <w:r w:rsidRPr="00267215">
              <w:fldChar w:fldCharType="separate"/>
            </w:r>
            <w:r w:rsidR="00953372">
              <w:t>7.5</w:t>
            </w:r>
            <w:r w:rsidRPr="00267215">
              <w:fldChar w:fldCharType="end"/>
            </w:r>
          </w:p>
        </w:tc>
      </w:tr>
      <w:tr w:rsidR="00A72B40" w:rsidRPr="00267215" w:rsidTr="0074076F">
        <w:tc>
          <w:tcPr>
            <w:tcW w:w="3510" w:type="dxa"/>
          </w:tcPr>
          <w:p w:rsidR="00A72B40" w:rsidRPr="00267215" w:rsidRDefault="00A72B40" w:rsidP="002E6852">
            <w:pPr>
              <w:rPr>
                <w:rFonts w:eastAsia="MS Mincho"/>
                <w:b/>
                <w:color w:val="FF0000"/>
              </w:rPr>
            </w:pPr>
            <w:r w:rsidRPr="00267215">
              <w:rPr>
                <w:rFonts w:eastAsia="MS Mincho"/>
                <w:b/>
                <w:color w:val="FF0000"/>
              </w:rPr>
              <w:t>/conf/exception-report</w:t>
            </w:r>
          </w:p>
        </w:tc>
        <w:tc>
          <w:tcPr>
            <w:tcW w:w="3402" w:type="dxa"/>
          </w:tcPr>
          <w:p w:rsidR="00A72B40" w:rsidRPr="00267215" w:rsidRDefault="00A72B40" w:rsidP="00834E80">
            <w:pPr>
              <w:jc w:val="both"/>
            </w:pPr>
            <w:r w:rsidRPr="00267215">
              <w:t>ExceptionReport objects.</w:t>
            </w:r>
          </w:p>
        </w:tc>
        <w:tc>
          <w:tcPr>
            <w:tcW w:w="1617" w:type="dxa"/>
          </w:tcPr>
          <w:p w:rsidR="00A72B40" w:rsidRPr="00267215" w:rsidRDefault="005C6CA4" w:rsidP="006B398A">
            <w:r w:rsidRPr="00267215">
              <w:fldChar w:fldCharType="begin"/>
            </w:r>
            <w:r w:rsidR="00A72B40" w:rsidRPr="00267215">
              <w:instrText xml:space="preserve"> REF _Ref496189651 \r \h </w:instrText>
            </w:r>
            <w:r w:rsidRPr="00267215">
              <w:fldChar w:fldCharType="separate"/>
            </w:r>
            <w:r w:rsidR="00953372">
              <w:t>7.5.2</w:t>
            </w:r>
            <w:r w:rsidRPr="00267215">
              <w:fldChar w:fldCharType="end"/>
            </w:r>
          </w:p>
        </w:tc>
      </w:tr>
    </w:tbl>
    <w:p w:rsidR="00A31662" w:rsidRPr="00267215" w:rsidRDefault="00A31662" w:rsidP="00A31662">
      <w:pPr>
        <w:pStyle w:val="Caption"/>
        <w:suppressLineNumbers w:val="0"/>
        <w:suppressAutoHyphens w:val="0"/>
        <w:spacing w:before="120" w:line="240" w:lineRule="auto"/>
        <w:rPr>
          <w:rFonts w:cs="Times New Roman"/>
          <w:bCs/>
          <w:iCs w:val="0"/>
          <w:color w:val="000000"/>
          <w:sz w:val="20"/>
          <w:lang w:eastAsia="en-US"/>
        </w:rPr>
      </w:pPr>
      <w:bookmarkStart w:id="36" w:name="_Ref491764418"/>
      <w:bookmarkStart w:id="37" w:name="_Toc3906362"/>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w:t>
      </w:r>
      <w:r w:rsidR="005C6CA4" w:rsidRPr="00267215">
        <w:rPr>
          <w:rFonts w:cs="Times New Roman"/>
          <w:bCs/>
          <w:iCs w:val="0"/>
          <w:color w:val="000000"/>
          <w:sz w:val="20"/>
          <w:lang w:eastAsia="en-US"/>
        </w:rPr>
        <w:fldChar w:fldCharType="end"/>
      </w:r>
      <w:bookmarkEnd w:id="36"/>
      <w:r w:rsidRPr="00267215">
        <w:rPr>
          <w:rFonts w:cs="Times New Roman"/>
          <w:bCs/>
          <w:iCs w:val="0"/>
          <w:color w:val="000000"/>
          <w:sz w:val="20"/>
          <w:lang w:eastAsia="en-US"/>
        </w:rPr>
        <w:t>: Con</w:t>
      </w:r>
      <w:r w:rsidR="00F1659E" w:rsidRPr="00267215">
        <w:rPr>
          <w:rFonts w:cs="Times New Roman"/>
          <w:bCs/>
          <w:iCs w:val="0"/>
          <w:color w:val="000000"/>
          <w:sz w:val="20"/>
          <w:lang w:eastAsia="en-US"/>
        </w:rPr>
        <w:t xml:space="preserve">formance classes related to </w:t>
      </w:r>
      <w:r w:rsidRPr="00267215">
        <w:rPr>
          <w:rFonts w:cs="Times New Roman"/>
          <w:bCs/>
          <w:iCs w:val="0"/>
          <w:color w:val="000000"/>
          <w:sz w:val="20"/>
          <w:lang w:eastAsia="en-US"/>
        </w:rPr>
        <w:t>data instances</w:t>
      </w:r>
      <w:bookmarkEnd w:id="37"/>
    </w:p>
    <w:p w:rsidR="00D34E6F" w:rsidRPr="00267215" w:rsidRDefault="001A2C48">
      <w:pPr>
        <w:pStyle w:val="Heading1"/>
        <w:rPr>
          <w:lang w:val="en-US"/>
        </w:rPr>
      </w:pPr>
      <w:r w:rsidRPr="00267215">
        <w:rPr>
          <w:lang w:val="en-US"/>
        </w:rPr>
        <w:br w:type="page"/>
      </w:r>
      <w:bookmarkStart w:id="38" w:name="_Ref479952789"/>
      <w:bookmarkStart w:id="39" w:name="_Ref479952800"/>
      <w:bookmarkStart w:id="40" w:name="_Toc3906188"/>
      <w:r w:rsidR="00D34E6F" w:rsidRPr="00267215">
        <w:rPr>
          <w:lang w:val="en-US"/>
        </w:rPr>
        <w:lastRenderedPageBreak/>
        <w:t>References</w:t>
      </w:r>
      <w:bookmarkEnd w:id="38"/>
      <w:bookmarkEnd w:id="39"/>
      <w:bookmarkEnd w:id="40"/>
    </w:p>
    <w:p w:rsidR="00546505" w:rsidRPr="00AC6077" w:rsidRDefault="00512974" w:rsidP="00DB2CEA">
      <w:pPr>
        <w:jc w:val="both"/>
      </w:pPr>
      <w:r w:rsidRPr="00267215">
        <w:t xml:space="preserve">The following normative documents contain provisions that, through reference in this text, constitute provisions of this document. For dated references, subsequent amendments to, or revisions of, any of these publications do not apply. For undated references, the </w:t>
      </w:r>
      <w:r w:rsidR="00543662" w:rsidRPr="00267215">
        <w:t xml:space="preserve">latest edition of the normative </w:t>
      </w:r>
      <w:r w:rsidRPr="00267215">
        <w:t>document referred to applies.</w:t>
      </w:r>
    </w:p>
    <w:p w:rsidR="00D34E6F" w:rsidRPr="00267215" w:rsidRDefault="00D34E6F">
      <w:pPr>
        <w:pStyle w:val="Heading2"/>
      </w:pPr>
      <w:bookmarkStart w:id="41" w:name="_Toc351044094"/>
      <w:bookmarkStart w:id="42" w:name="_Toc351045889"/>
      <w:bookmarkStart w:id="43" w:name="_Toc351047169"/>
      <w:bookmarkStart w:id="44" w:name="_Toc351385515"/>
      <w:bookmarkStart w:id="45" w:name="_Toc351386234"/>
      <w:bookmarkStart w:id="46" w:name="_Toc352234041"/>
      <w:bookmarkStart w:id="47" w:name="_Toc352334417"/>
      <w:bookmarkStart w:id="48" w:name="_Ref356921322"/>
      <w:bookmarkStart w:id="49" w:name="_Toc3906189"/>
      <w:bookmarkEnd w:id="41"/>
      <w:bookmarkEnd w:id="42"/>
      <w:bookmarkEnd w:id="43"/>
      <w:bookmarkEnd w:id="44"/>
      <w:bookmarkEnd w:id="45"/>
      <w:bookmarkEnd w:id="46"/>
      <w:bookmarkEnd w:id="47"/>
      <w:r w:rsidRPr="00267215">
        <w:t>Normative references</w:t>
      </w:r>
      <w:bookmarkStart w:id="50" w:name="_Toc70759652"/>
      <w:bookmarkStart w:id="51" w:name="_Toc70759682"/>
      <w:bookmarkEnd w:id="34"/>
      <w:bookmarkEnd w:id="35"/>
      <w:bookmarkEnd w:id="48"/>
      <w:bookmarkEnd w:id="49"/>
    </w:p>
    <w:p w:rsidR="004C3B6A" w:rsidRPr="00267215" w:rsidRDefault="004C3B6A" w:rsidP="004C3B6A">
      <w:pPr>
        <w:pStyle w:val="DocumentReferences"/>
        <w:rPr>
          <w:lang w:val="en-US"/>
        </w:rPr>
      </w:pPr>
      <w:bookmarkStart w:id="52" w:name="_Toc492291034"/>
    </w:p>
    <w:bookmarkEnd w:id="52"/>
    <w:p w:rsidR="00AC6077" w:rsidRPr="008B0099" w:rsidRDefault="00AC6077" w:rsidP="00AC6077">
      <w:pPr>
        <w:pStyle w:val="DocumentReferences"/>
        <w:rPr>
          <w:lang w:val="en-US"/>
        </w:rPr>
      </w:pPr>
      <w:r w:rsidRPr="008B0099">
        <w:rPr>
          <w:lang w:val="en-US"/>
        </w:rPr>
        <w:t>[NR1]</w:t>
      </w:r>
      <w:r w:rsidRPr="008B0099">
        <w:rPr>
          <w:lang w:val="en-US"/>
        </w:rPr>
        <w:tab/>
        <w:t>RFC 7159, The JavaScript Object Notation (JSON) Data Interchange Format, 2014, http://www.ietf.org/rfc/rfc7159.txt</w:t>
      </w:r>
    </w:p>
    <w:p w:rsidR="00AC6077" w:rsidRPr="008B0099" w:rsidRDefault="00AC6077" w:rsidP="00AC6077">
      <w:pPr>
        <w:pStyle w:val="DocumentReferences"/>
        <w:rPr>
          <w:lang w:val="en-US"/>
        </w:rPr>
      </w:pPr>
      <w:r w:rsidRPr="008B0099">
        <w:rPr>
          <w:lang w:val="en-US"/>
        </w:rPr>
        <w:t>[NR2]</w:t>
      </w:r>
      <w:r w:rsidRPr="008B0099">
        <w:rPr>
          <w:lang w:val="en-US"/>
        </w:rPr>
        <w:tab/>
        <w:t xml:space="preserve">RFC 7946, The GeoJSON Format, </w:t>
      </w:r>
      <w:r>
        <w:rPr>
          <w:lang w:val="en-US"/>
        </w:rPr>
        <w:t xml:space="preserve">2016, </w:t>
      </w:r>
      <w:r w:rsidRPr="008B0099">
        <w:rPr>
          <w:lang w:val="en-US"/>
        </w:rPr>
        <w:t>https://tools.ietf.org/html/rfc7946</w:t>
      </w:r>
    </w:p>
    <w:p w:rsidR="00AC6077" w:rsidRPr="008B0099" w:rsidRDefault="00AC6077" w:rsidP="00AC6077">
      <w:pPr>
        <w:pStyle w:val="DocumentReferences"/>
        <w:rPr>
          <w:lang w:val="en-US"/>
        </w:rPr>
      </w:pPr>
      <w:r w:rsidRPr="008B0099">
        <w:rPr>
          <w:lang w:val="en-US"/>
        </w:rPr>
        <w:t>[NR3]</w:t>
      </w:r>
      <w:r w:rsidRPr="008B0099">
        <w:rPr>
          <w:lang w:val="en-US"/>
        </w:rPr>
        <w:tab/>
        <w:t>OpenSearch 1.1 Draft 5, http://www.opensearch.org/Specifications/OpenSearch/1.1</w:t>
      </w:r>
    </w:p>
    <w:p w:rsidR="00AC6077" w:rsidRPr="008B0099" w:rsidRDefault="00AC6077" w:rsidP="00AC6077">
      <w:pPr>
        <w:pStyle w:val="DocumentReferences"/>
        <w:rPr>
          <w:lang w:val="en-US"/>
        </w:rPr>
      </w:pPr>
      <w:r w:rsidRPr="008B0099">
        <w:rPr>
          <w:lang w:val="en-US"/>
        </w:rPr>
        <w:t>[NR4]</w:t>
      </w:r>
      <w:r w:rsidRPr="008B0099">
        <w:rPr>
          <w:lang w:val="en-US"/>
        </w:rPr>
        <w:tab/>
        <w:t>OASIS OpenSearch - searchRetrieve: Part 4. APD Binding for OpenSearch Version 1.0, OASIS Standard, 2013, http://docs.oasis-open.org/search-ws/searchRetrieve/v1.0/searchRetrieve-v1.0-part4-opensearch.html</w:t>
      </w:r>
    </w:p>
    <w:p w:rsidR="00AC6077" w:rsidRPr="008B0099" w:rsidRDefault="00AC6077" w:rsidP="00AC6077">
      <w:pPr>
        <w:pStyle w:val="DocumentReferences"/>
        <w:rPr>
          <w:lang w:val="en-US"/>
        </w:rPr>
      </w:pPr>
      <w:r w:rsidRPr="008B0099">
        <w:rPr>
          <w:lang w:val="en-US"/>
        </w:rPr>
        <w:t>[NR5]</w:t>
      </w:r>
      <w:r w:rsidRPr="008B0099">
        <w:rPr>
          <w:lang w:val="en-US"/>
        </w:rPr>
        <w:tab/>
        <w:t>OGC 14-055r2, OGC OWS Context GeoJSON Encoding, 2017, http://docs.opengeospatial.org/is/14-055r2/14-055r2.html</w:t>
      </w:r>
    </w:p>
    <w:p w:rsidR="00AC6077" w:rsidRPr="008B0099" w:rsidRDefault="00AC6077" w:rsidP="00AC6077">
      <w:pPr>
        <w:pStyle w:val="DocumentReferences"/>
        <w:rPr>
          <w:lang w:val="en-US"/>
        </w:rPr>
      </w:pPr>
      <w:r w:rsidRPr="008B0099">
        <w:rPr>
          <w:lang w:val="en-US"/>
        </w:rPr>
        <w:t>[NR6]</w:t>
      </w:r>
      <w:r w:rsidRPr="008B0099">
        <w:rPr>
          <w:lang w:val="en-US"/>
        </w:rPr>
        <w:tab/>
        <w:t>OGC 06-121r9, OGC Web Services Common Standard, Version 2.0.0, 2010, http://portal.opengeospatial.org/files/?artifact_id=38867</w:t>
      </w:r>
    </w:p>
    <w:p w:rsidR="00AC6077" w:rsidRPr="008B0099" w:rsidRDefault="00AC6077" w:rsidP="00AC6077">
      <w:pPr>
        <w:pStyle w:val="DocumentReferences"/>
        <w:rPr>
          <w:lang w:val="en-US"/>
        </w:rPr>
      </w:pPr>
      <w:r w:rsidRPr="008B0099">
        <w:rPr>
          <w:lang w:val="en-US"/>
        </w:rPr>
        <w:t xml:space="preserve">[NR7] </w:t>
      </w:r>
      <w:r w:rsidRPr="008B0099">
        <w:rPr>
          <w:lang w:val="en-US"/>
        </w:rPr>
        <w:tab/>
        <w:t xml:space="preserve">RFC 3986, Uniform Resource Identifiers (URI): Generic Syntax, </w:t>
      </w:r>
      <w:r>
        <w:rPr>
          <w:lang w:val="en-US"/>
        </w:rPr>
        <w:t xml:space="preserve">2005, </w:t>
      </w:r>
      <w:r w:rsidRPr="008B0099">
        <w:rPr>
          <w:lang w:val="en-US"/>
        </w:rPr>
        <w:t>http://www.ietf.org/rfc/rfc3986.txt</w:t>
      </w:r>
    </w:p>
    <w:p w:rsidR="00AC6077" w:rsidRPr="008B0099" w:rsidRDefault="00AC6077" w:rsidP="00AC6077">
      <w:pPr>
        <w:pStyle w:val="DocumentReferences"/>
        <w:rPr>
          <w:lang w:val="en-US"/>
        </w:rPr>
      </w:pPr>
      <w:r w:rsidRPr="008B0099">
        <w:rPr>
          <w:lang w:val="en-US"/>
        </w:rPr>
        <w:t xml:space="preserve">[NR8] </w:t>
      </w:r>
      <w:r w:rsidRPr="008B0099">
        <w:rPr>
          <w:lang w:val="en-US"/>
        </w:rPr>
        <w:tab/>
        <w:t xml:space="preserve">RFC 3987, Internationalised Resource Identifiers (IRIs), </w:t>
      </w:r>
      <w:r>
        <w:rPr>
          <w:lang w:val="en-US"/>
        </w:rPr>
        <w:t xml:space="preserve">2005, </w:t>
      </w:r>
      <w:r w:rsidRPr="008B0099">
        <w:rPr>
          <w:lang w:val="en-US"/>
        </w:rPr>
        <w:t>https://tools.ietf.org/html/rfc3987.</w:t>
      </w:r>
    </w:p>
    <w:p w:rsidR="00AC6077" w:rsidRPr="008B0099" w:rsidRDefault="00AC6077" w:rsidP="00AC6077">
      <w:pPr>
        <w:pStyle w:val="DocumentReferences"/>
        <w:rPr>
          <w:lang w:val="en-US"/>
        </w:rPr>
      </w:pPr>
      <w:r w:rsidRPr="008B0099">
        <w:rPr>
          <w:lang w:val="en-US"/>
        </w:rPr>
        <w:t>[NR9]</w:t>
      </w:r>
      <w:r w:rsidRPr="008B0099">
        <w:rPr>
          <w:lang w:val="en-US"/>
        </w:rPr>
        <w:tab/>
        <w:t>RFC 2616, Hypertext Transfer Protocol – HTTP/1.1</w:t>
      </w:r>
      <w:r>
        <w:rPr>
          <w:lang w:val="en-US"/>
        </w:rPr>
        <w:t xml:space="preserve">, 1999, </w:t>
      </w:r>
      <w:r w:rsidRPr="008B0099">
        <w:rPr>
          <w:lang w:val="en-US"/>
        </w:rPr>
        <w:br/>
      </w:r>
      <w:hyperlink r:id="rId17" w:history="1">
        <w:r w:rsidRPr="008B0099">
          <w:rPr>
            <w:rStyle w:val="Hyperlink"/>
            <w:lang w:val="en-US"/>
          </w:rPr>
          <w:t>http://www.ietf.org/rfc/rfc2616.txt</w:t>
        </w:r>
      </w:hyperlink>
    </w:p>
    <w:p w:rsidR="00AC6077" w:rsidRPr="008B0099" w:rsidRDefault="00AC6077" w:rsidP="00AC6077">
      <w:pPr>
        <w:pStyle w:val="DocumentReferences"/>
        <w:rPr>
          <w:lang w:val="en-US"/>
        </w:rPr>
      </w:pPr>
      <w:r w:rsidRPr="008B0099">
        <w:rPr>
          <w:lang w:val="en-US"/>
        </w:rPr>
        <w:t>[NR11]</w:t>
      </w:r>
      <w:r w:rsidRPr="008B0099">
        <w:rPr>
          <w:lang w:val="en-US"/>
        </w:rPr>
        <w:tab/>
        <w:t>RFC 5988, Web Linking,</w:t>
      </w:r>
      <w:r>
        <w:rPr>
          <w:lang w:val="en-US"/>
        </w:rPr>
        <w:t xml:space="preserve"> 2010, </w:t>
      </w:r>
      <w:r w:rsidRPr="008B0099">
        <w:rPr>
          <w:lang w:val="en-US"/>
        </w:rPr>
        <w:t xml:space="preserve"> </w:t>
      </w:r>
      <w:hyperlink r:id="rId18" w:history="1">
        <w:r w:rsidRPr="008B0099">
          <w:rPr>
            <w:rStyle w:val="Hyperlink"/>
            <w:lang w:val="en-US"/>
          </w:rPr>
          <w:t>http://www.ietf.org/rfc/rfc5988.txt</w:t>
        </w:r>
      </w:hyperlink>
    </w:p>
    <w:p w:rsidR="00AC6077" w:rsidRPr="008B0099" w:rsidRDefault="00AC6077" w:rsidP="00AC6077">
      <w:pPr>
        <w:pStyle w:val="DocumentReferences"/>
        <w:rPr>
          <w:lang w:val="en-US"/>
        </w:rPr>
      </w:pPr>
      <w:r w:rsidRPr="008B0099">
        <w:rPr>
          <w:lang w:val="en-US"/>
        </w:rPr>
        <w:t>[NR12]</w:t>
      </w:r>
      <w:r w:rsidRPr="008B0099">
        <w:rPr>
          <w:lang w:val="en-US"/>
        </w:rPr>
        <w:tab/>
        <w:t xml:space="preserve">ECMA International, "ECMAScript Language Specification, Edition 5.1", Standard ECMA-262, 2011, </w:t>
      </w:r>
      <w:hyperlink r:id="rId19" w:history="1">
        <w:r w:rsidRPr="008B0099">
          <w:rPr>
            <w:rStyle w:val="Hyperlink"/>
            <w:lang w:val="en-US"/>
          </w:rPr>
          <w:t>http://www.ecma-international.org/publications/standards/Ecma-262.htm</w:t>
        </w:r>
      </w:hyperlink>
    </w:p>
    <w:p w:rsidR="00AC6077" w:rsidRPr="008B0099" w:rsidRDefault="00AC6077" w:rsidP="00AC6077">
      <w:pPr>
        <w:pStyle w:val="DocumentReferences"/>
        <w:rPr>
          <w:lang w:val="en-US"/>
        </w:rPr>
      </w:pPr>
      <w:r w:rsidRPr="008B0099">
        <w:rPr>
          <w:lang w:val="en-US"/>
        </w:rPr>
        <w:t>[NR13]</w:t>
      </w:r>
      <w:r w:rsidRPr="008B0099">
        <w:rPr>
          <w:lang w:val="en-US"/>
        </w:rPr>
        <w:tab/>
        <w:t>The JSON Data Interchange Format</w:t>
      </w:r>
      <w:r>
        <w:rPr>
          <w:lang w:val="en-US"/>
        </w:rPr>
        <w:t>, 2017,</w:t>
      </w:r>
      <w:r w:rsidRPr="008B0099">
        <w:rPr>
          <w:lang w:val="en-US"/>
        </w:rPr>
        <w:t xml:space="preserve"> http://www.ecma-international.org/publications/files/ECMA-ST/ECMA-404.pdf</w:t>
      </w:r>
      <w:r w:rsidRPr="008B0099">
        <w:rPr>
          <w:lang w:val="en-US"/>
        </w:rPr>
        <w:tab/>
      </w:r>
    </w:p>
    <w:p w:rsidR="00D34E6F" w:rsidRPr="00267215" w:rsidRDefault="00AC6077" w:rsidP="00AC6077">
      <w:pPr>
        <w:pStyle w:val="DocumentReferences"/>
        <w:rPr>
          <w:lang w:val="en-US"/>
        </w:rPr>
      </w:pPr>
      <w:r w:rsidRPr="008B0099">
        <w:rPr>
          <w:lang w:val="en-US"/>
        </w:rPr>
        <w:t>[NR15]</w:t>
      </w:r>
      <w:r w:rsidRPr="008B0099">
        <w:rPr>
          <w:lang w:val="en-US"/>
        </w:rPr>
        <w:tab/>
        <w:t>JSON-LD 1.0, A JSON-based Serialisation for Linked Data, W3C Recommendation</w:t>
      </w:r>
      <w:r>
        <w:rPr>
          <w:lang w:val="en-US"/>
        </w:rPr>
        <w:t>,</w:t>
      </w:r>
      <w:r w:rsidRPr="008B0099">
        <w:rPr>
          <w:lang w:val="en-US"/>
        </w:rPr>
        <w:t xml:space="preserve"> 2014, </w:t>
      </w:r>
      <w:hyperlink r:id="rId20" w:history="1">
        <w:r w:rsidRPr="008B0099">
          <w:rPr>
            <w:rStyle w:val="Hyperlink"/>
            <w:lang w:val="en-US"/>
          </w:rPr>
          <w:t>http://www.w3.org/TR/json-ld/</w:t>
        </w:r>
      </w:hyperlink>
    </w:p>
    <w:p w:rsidR="00D34E6F" w:rsidRPr="00267215" w:rsidRDefault="00D34E6F">
      <w:pPr>
        <w:pStyle w:val="Heading2"/>
      </w:pPr>
      <w:bookmarkStart w:id="53" w:name="_Toc241573035"/>
      <w:bookmarkStart w:id="54" w:name="_Toc241644824"/>
      <w:bookmarkStart w:id="55" w:name="_Toc241645011"/>
      <w:bookmarkStart w:id="56" w:name="_Toc241661487"/>
      <w:bookmarkStart w:id="57" w:name="_Toc241661677"/>
      <w:bookmarkStart w:id="58" w:name="_Toc241661867"/>
      <w:bookmarkStart w:id="59" w:name="_Toc241662877"/>
      <w:bookmarkStart w:id="60" w:name="_Toc241904188"/>
      <w:bookmarkStart w:id="61" w:name="_Toc244400869"/>
      <w:bookmarkStart w:id="62" w:name="_Toc244506140"/>
      <w:bookmarkStart w:id="63" w:name="_Toc244508465"/>
      <w:bookmarkStart w:id="64" w:name="_Toc244508659"/>
      <w:bookmarkStart w:id="65" w:name="_Toc244675289"/>
      <w:bookmarkStart w:id="66" w:name="_Toc244676489"/>
      <w:bookmarkStart w:id="67" w:name="_Toc241573036"/>
      <w:bookmarkStart w:id="68" w:name="_Toc241644825"/>
      <w:bookmarkStart w:id="69" w:name="_Toc241645012"/>
      <w:bookmarkStart w:id="70" w:name="_Toc241661488"/>
      <w:bookmarkStart w:id="71" w:name="_Toc241661678"/>
      <w:bookmarkStart w:id="72" w:name="_Toc241661868"/>
      <w:bookmarkStart w:id="73" w:name="_Toc241662878"/>
      <w:bookmarkStart w:id="74" w:name="_Toc241904189"/>
      <w:bookmarkStart w:id="75" w:name="_Toc244400870"/>
      <w:bookmarkStart w:id="76" w:name="_Toc244506141"/>
      <w:bookmarkStart w:id="77" w:name="_Toc244508466"/>
      <w:bookmarkStart w:id="78" w:name="_Toc244508660"/>
      <w:bookmarkStart w:id="79" w:name="_Toc244675290"/>
      <w:bookmarkStart w:id="80" w:name="_Toc244676490"/>
      <w:bookmarkStart w:id="81" w:name="_Toc241573037"/>
      <w:bookmarkStart w:id="82" w:name="_Toc241644826"/>
      <w:bookmarkStart w:id="83" w:name="_Toc241645013"/>
      <w:bookmarkStart w:id="84" w:name="_Toc241661489"/>
      <w:bookmarkStart w:id="85" w:name="_Toc241661679"/>
      <w:bookmarkStart w:id="86" w:name="_Toc241661869"/>
      <w:bookmarkStart w:id="87" w:name="_Toc241662879"/>
      <w:bookmarkStart w:id="88" w:name="_Toc241904190"/>
      <w:bookmarkStart w:id="89" w:name="_Toc244400871"/>
      <w:bookmarkStart w:id="90" w:name="_Toc244506142"/>
      <w:bookmarkStart w:id="91" w:name="_Toc244508467"/>
      <w:bookmarkStart w:id="92" w:name="_Toc244508661"/>
      <w:bookmarkStart w:id="93" w:name="_Toc244675291"/>
      <w:bookmarkStart w:id="94" w:name="_Toc244676491"/>
      <w:bookmarkStart w:id="95" w:name="_Toc241573038"/>
      <w:bookmarkStart w:id="96" w:name="_Toc241644827"/>
      <w:bookmarkStart w:id="97" w:name="_Toc241645014"/>
      <w:bookmarkStart w:id="98" w:name="_Toc241661490"/>
      <w:bookmarkStart w:id="99" w:name="_Toc241661680"/>
      <w:bookmarkStart w:id="100" w:name="_Toc241661870"/>
      <w:bookmarkStart w:id="101" w:name="_Toc241662880"/>
      <w:bookmarkStart w:id="102" w:name="_Toc241904191"/>
      <w:bookmarkStart w:id="103" w:name="_Toc244400872"/>
      <w:bookmarkStart w:id="104" w:name="_Toc244506143"/>
      <w:bookmarkStart w:id="105" w:name="_Toc244508468"/>
      <w:bookmarkStart w:id="106" w:name="_Toc244508662"/>
      <w:bookmarkStart w:id="107" w:name="_Toc244675292"/>
      <w:bookmarkStart w:id="108" w:name="_Toc244676492"/>
      <w:bookmarkStart w:id="109" w:name="_Toc3906190"/>
      <w:bookmarkStart w:id="110" w:name="_Ref1546042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267215">
        <w:t>Other references</w:t>
      </w:r>
      <w:bookmarkEnd w:id="109"/>
      <w:bookmarkEnd w:id="110"/>
    </w:p>
    <w:p w:rsidR="00D34E6F" w:rsidRPr="00267215" w:rsidRDefault="00D34E6F" w:rsidP="00C928C3">
      <w:pPr>
        <w:pStyle w:val="DocumentReferences"/>
        <w:rPr>
          <w:lang w:val="en-US"/>
        </w:rPr>
      </w:pPr>
    </w:p>
    <w:p w:rsidR="00AC6077" w:rsidRPr="008B0099" w:rsidRDefault="00AC6077" w:rsidP="00AC6077">
      <w:pPr>
        <w:pStyle w:val="DocumentReferences"/>
        <w:rPr>
          <w:lang w:val="en-US"/>
        </w:rPr>
      </w:pPr>
      <w:r w:rsidRPr="008B0099">
        <w:rPr>
          <w:lang w:val="en-US"/>
        </w:rPr>
        <w:t>[OR1]</w:t>
      </w:r>
      <w:r w:rsidRPr="008B0099">
        <w:rPr>
          <w:lang w:val="en-US"/>
        </w:rPr>
        <w:tab/>
        <w:t>OASIS searchRetrieve: Part 0. Overview, OASIS Standard</w:t>
      </w:r>
      <w:r>
        <w:rPr>
          <w:lang w:val="en-US"/>
        </w:rPr>
        <w:t>,</w:t>
      </w:r>
      <w:r w:rsidRPr="008B0099">
        <w:rPr>
          <w:lang w:val="en-US"/>
        </w:rPr>
        <w:t xml:space="preserve"> 2013, </w:t>
      </w:r>
      <w:hyperlink r:id="rId21" w:history="1">
        <w:r w:rsidRPr="008B0099">
          <w:rPr>
            <w:rStyle w:val="Hyperlink"/>
            <w:lang w:val="en-US"/>
          </w:rPr>
          <w:t>http://docs.oasis-open.org/search-ws/searchRetrieve/v1.0/os/part0-overview/searchRetrieve-v1.0-os-part0-overview.html</w:t>
        </w:r>
      </w:hyperlink>
      <w:r w:rsidRPr="008B0099">
        <w:rPr>
          <w:lang w:val="en-US"/>
        </w:rPr>
        <w:t>.</w:t>
      </w:r>
    </w:p>
    <w:p w:rsidR="00AC6077" w:rsidRPr="008B0099" w:rsidRDefault="00AC6077" w:rsidP="00AC6077">
      <w:pPr>
        <w:pStyle w:val="DocumentReferences"/>
        <w:rPr>
          <w:lang w:val="en-US"/>
        </w:rPr>
      </w:pPr>
      <w:r w:rsidRPr="008B0099">
        <w:rPr>
          <w:lang w:val="en-US"/>
        </w:rPr>
        <w:t>[OR2]</w:t>
      </w:r>
      <w:r w:rsidRPr="008B0099">
        <w:rPr>
          <w:lang w:val="en-US"/>
        </w:rPr>
        <w:tab/>
        <w:t>OASIS searchRetrieve: Part 3. searchRetrieve Operation: APD Binding for SRU 2.0, Version 1.0, OASIS Standard</w:t>
      </w:r>
      <w:r>
        <w:rPr>
          <w:lang w:val="en-US"/>
        </w:rPr>
        <w:t>,</w:t>
      </w:r>
      <w:r w:rsidRPr="008B0099">
        <w:rPr>
          <w:lang w:val="en-US"/>
        </w:rPr>
        <w:t xml:space="preserve"> 2013, http://docs.oasis-open.org/search-ws/searchRetrieve/v1.0/os/part3-sru2.0/searchRetrieve-v1.0-os-part3-sru2.0.html.</w:t>
      </w:r>
    </w:p>
    <w:p w:rsidR="00AC6077" w:rsidRPr="008B0099" w:rsidRDefault="00AC6077" w:rsidP="00AC6077">
      <w:pPr>
        <w:pStyle w:val="DocumentReferences"/>
        <w:rPr>
          <w:lang w:val="en-US"/>
        </w:rPr>
      </w:pPr>
      <w:r w:rsidRPr="008B0099">
        <w:rPr>
          <w:lang w:val="en-US"/>
        </w:rPr>
        <w:t>[OR3]</w:t>
      </w:r>
      <w:r w:rsidRPr="008B0099">
        <w:rPr>
          <w:lang w:val="en-US"/>
        </w:rPr>
        <w:tab/>
        <w:t>Dublin Core Metadata Initiative, DCMI Metadata Terms, 2012, http://dublincore.org/documents/dcmi-terms/.</w:t>
      </w:r>
    </w:p>
    <w:p w:rsidR="00AC6077" w:rsidRPr="008B0099" w:rsidRDefault="00AC6077" w:rsidP="00AC6077">
      <w:pPr>
        <w:pStyle w:val="DocumentReferences"/>
        <w:rPr>
          <w:lang w:val="en-US"/>
        </w:rPr>
      </w:pPr>
      <w:r w:rsidRPr="008B0099">
        <w:rPr>
          <w:lang w:val="en-US"/>
        </w:rPr>
        <w:lastRenderedPageBreak/>
        <w:t>[OR4]</w:t>
      </w:r>
      <w:r w:rsidRPr="008B0099">
        <w:rPr>
          <w:lang w:val="en-US"/>
        </w:rPr>
        <w:tab/>
        <w:t>JSON-LD 1.0 Processing Algorithms and API, W3C Recommendation</w:t>
      </w:r>
      <w:r>
        <w:rPr>
          <w:lang w:val="en-US"/>
        </w:rPr>
        <w:t>,</w:t>
      </w:r>
      <w:r w:rsidRPr="008B0099">
        <w:rPr>
          <w:lang w:val="en-US"/>
        </w:rPr>
        <w:t xml:space="preserve"> 2014, https://www.w3.org/TR/json-ld-api/</w:t>
      </w:r>
    </w:p>
    <w:p w:rsidR="00AC6077" w:rsidRPr="008B0099" w:rsidRDefault="00AC6077" w:rsidP="00AC6077">
      <w:pPr>
        <w:pStyle w:val="DocumentReferences"/>
        <w:rPr>
          <w:lang w:val="en-US"/>
        </w:rPr>
      </w:pPr>
      <w:r w:rsidRPr="008B0099">
        <w:rPr>
          <w:lang w:val="en-US"/>
        </w:rPr>
        <w:t>[OR5]</w:t>
      </w:r>
      <w:r w:rsidRPr="008B0099">
        <w:rPr>
          <w:lang w:val="en-US"/>
        </w:rPr>
        <w:tab/>
        <w:t xml:space="preserve">OGC 12-084r2, OWS Context Atom Encoding Standard, 2013, http://docs.opengeospatial.org/is/12-084r2/12-084r2.html  </w:t>
      </w:r>
    </w:p>
    <w:p w:rsidR="00AC6077" w:rsidRPr="008B0099" w:rsidRDefault="00AC6077" w:rsidP="00AC6077">
      <w:pPr>
        <w:pStyle w:val="DocumentReferences"/>
        <w:rPr>
          <w:lang w:val="en-US"/>
        </w:rPr>
      </w:pPr>
      <w:r w:rsidRPr="008B0099">
        <w:rPr>
          <w:lang w:val="en-US"/>
        </w:rPr>
        <w:t>[OR6]</w:t>
      </w:r>
      <w:r w:rsidRPr="008B0099">
        <w:rPr>
          <w:lang w:val="en-US"/>
        </w:rPr>
        <w:tab/>
        <w:t xml:space="preserve">OGC 15-053, Implementing JSON/GeoJSON in an OGC Standard ER, </w:t>
      </w:r>
      <w:r>
        <w:rPr>
          <w:lang w:val="en-US"/>
        </w:rPr>
        <w:t xml:space="preserve">2015, </w:t>
      </w:r>
      <w:r w:rsidRPr="008B0099">
        <w:rPr>
          <w:lang w:val="en-US"/>
        </w:rPr>
        <w:t>Joan Masó.</w:t>
      </w:r>
    </w:p>
    <w:p w:rsidR="00AC6077" w:rsidRPr="008B0099" w:rsidRDefault="00AC6077" w:rsidP="00AC6077">
      <w:pPr>
        <w:pStyle w:val="DocumentReferences"/>
        <w:rPr>
          <w:lang w:val="en-US"/>
        </w:rPr>
      </w:pPr>
      <w:r w:rsidRPr="008B0099">
        <w:rPr>
          <w:lang w:val="en-US"/>
        </w:rPr>
        <w:t>[OR7]</w:t>
      </w:r>
      <w:r w:rsidRPr="008B0099">
        <w:rPr>
          <w:lang w:val="en-US"/>
        </w:rPr>
        <w:tab/>
        <w:t xml:space="preserve">OGC 11-052r4, OGC GeoSPARQL – A Geographic Query Language for RDF Data, Version 1.0, </w:t>
      </w:r>
      <w:r>
        <w:rPr>
          <w:lang w:val="en-US"/>
        </w:rPr>
        <w:t xml:space="preserve">2012, </w:t>
      </w:r>
      <w:hyperlink r:id="rId22" w:history="1">
        <w:r w:rsidRPr="00D93CCE">
          <w:rPr>
            <w:rStyle w:val="Hyperlink"/>
            <w:lang w:val="en-US"/>
          </w:rPr>
          <w:t>https://portal.opengeospatial.org/files/?artifact_id=47664</w:t>
        </w:r>
      </w:hyperlink>
      <w:r w:rsidRPr="008B0099">
        <w:rPr>
          <w:lang w:val="en-US"/>
        </w:rPr>
        <w:t>, http://www.essepuntato.it/lode/owlapi/http://schemas.opengis.net/geosparql/1.0/geosparql_vocab_all.rdf</w:t>
      </w:r>
    </w:p>
    <w:p w:rsidR="00AC6077" w:rsidRPr="008B0099" w:rsidRDefault="00AC6077" w:rsidP="00AC6077">
      <w:pPr>
        <w:pStyle w:val="DocumentReferences"/>
        <w:rPr>
          <w:lang w:val="en-US"/>
        </w:rPr>
      </w:pPr>
      <w:r w:rsidRPr="008B0099">
        <w:rPr>
          <w:lang w:val="en-US"/>
        </w:rPr>
        <w:t>[OR8]</w:t>
      </w:r>
      <w:r w:rsidRPr="008B0099">
        <w:rPr>
          <w:lang w:val="en-US"/>
        </w:rPr>
        <w:tab/>
        <w:t>RDF 1.1 Primer, W3C Working Group Note</w:t>
      </w:r>
      <w:r>
        <w:rPr>
          <w:lang w:val="en-US"/>
        </w:rPr>
        <w:t>,</w:t>
      </w:r>
      <w:r w:rsidRPr="008B0099">
        <w:rPr>
          <w:lang w:val="en-US"/>
        </w:rPr>
        <w:t xml:space="preserve"> 2014, http://www.w3.org/TR/rdf11-primer/</w:t>
      </w:r>
    </w:p>
    <w:p w:rsidR="00AC6077" w:rsidRPr="008B0099" w:rsidRDefault="00AC6077" w:rsidP="00AC6077">
      <w:pPr>
        <w:pStyle w:val="DocumentReferences"/>
        <w:rPr>
          <w:lang w:val="en-US"/>
        </w:rPr>
      </w:pPr>
      <w:r w:rsidRPr="008B0099">
        <w:rPr>
          <w:lang w:val="en-US"/>
        </w:rPr>
        <w:t>[OR9]</w:t>
      </w:r>
      <w:r w:rsidRPr="008B0099">
        <w:rPr>
          <w:lang w:val="en-US"/>
        </w:rPr>
        <w:tab/>
        <w:t>RDF 1.1 Concepts and Abstract Syntax, W3C Recommendation</w:t>
      </w:r>
      <w:r>
        <w:rPr>
          <w:lang w:val="en-US"/>
        </w:rPr>
        <w:t>,</w:t>
      </w:r>
      <w:r w:rsidRPr="008B0099">
        <w:rPr>
          <w:lang w:val="en-US"/>
        </w:rPr>
        <w:t xml:space="preserve"> 2014, </w:t>
      </w:r>
      <w:hyperlink r:id="rId23" w:history="1">
        <w:r w:rsidRPr="008B0099">
          <w:rPr>
            <w:rStyle w:val="Hyperlink"/>
            <w:lang w:val="en-US"/>
          </w:rPr>
          <w:t>http://www.w3.org/TR/rdf11-concepts/</w:t>
        </w:r>
      </w:hyperlink>
    </w:p>
    <w:p w:rsidR="00AC6077" w:rsidRPr="008B0099" w:rsidRDefault="00AC6077" w:rsidP="00AC6077">
      <w:pPr>
        <w:pStyle w:val="DocumentReferences"/>
        <w:rPr>
          <w:lang w:val="en-US"/>
        </w:rPr>
      </w:pPr>
      <w:r w:rsidRPr="008B0099">
        <w:rPr>
          <w:lang w:val="en-US"/>
        </w:rPr>
        <w:t>[OR10]</w:t>
      </w:r>
      <w:r w:rsidRPr="008B0099">
        <w:rPr>
          <w:lang w:val="en-US"/>
        </w:rPr>
        <w:tab/>
        <w:t>RDF Schema 1.1, W3C Recommendation</w:t>
      </w:r>
      <w:r>
        <w:rPr>
          <w:lang w:val="en-US"/>
        </w:rPr>
        <w:t>,</w:t>
      </w:r>
      <w:r w:rsidRPr="008B0099">
        <w:rPr>
          <w:lang w:val="en-US"/>
        </w:rPr>
        <w:t xml:space="preserve"> 2014, http://www.w3.org/TR/rdf-schema/</w:t>
      </w:r>
    </w:p>
    <w:p w:rsidR="00AC6077" w:rsidRPr="008B0099" w:rsidRDefault="00AC6077" w:rsidP="00AC6077">
      <w:pPr>
        <w:pStyle w:val="DocumentReferences"/>
        <w:rPr>
          <w:lang w:val="en-US"/>
        </w:rPr>
      </w:pPr>
      <w:r w:rsidRPr="008B0099">
        <w:rPr>
          <w:lang w:val="en-US"/>
        </w:rPr>
        <w:t>[OR11]</w:t>
      </w:r>
      <w:r w:rsidRPr="008B0099">
        <w:rPr>
          <w:lang w:val="en-US"/>
        </w:rPr>
        <w:tab/>
        <w:t>RDF 1.1 XML Syntax, W3C Recommendation</w:t>
      </w:r>
      <w:r>
        <w:rPr>
          <w:lang w:val="en-US"/>
        </w:rPr>
        <w:t>,</w:t>
      </w:r>
      <w:r w:rsidRPr="008B0099">
        <w:rPr>
          <w:lang w:val="en-US"/>
        </w:rPr>
        <w:t xml:space="preserve"> 2014, http://www.w3.org/TR/rdf-syntax-grammar/</w:t>
      </w:r>
    </w:p>
    <w:p w:rsidR="00AC6077" w:rsidRPr="008B0099" w:rsidRDefault="00AC6077" w:rsidP="00AC6077">
      <w:pPr>
        <w:pStyle w:val="DocumentReferences"/>
        <w:rPr>
          <w:lang w:val="en-US"/>
        </w:rPr>
      </w:pPr>
      <w:r w:rsidRPr="008B0099">
        <w:rPr>
          <w:lang w:val="en-US"/>
        </w:rPr>
        <w:t>[OR12]</w:t>
      </w:r>
      <w:r w:rsidRPr="008B0099">
        <w:rPr>
          <w:lang w:val="en-US"/>
        </w:rPr>
        <w:tab/>
        <w:t>RDF 1.1 Turtle, Terse RDF Triple Language, W3C Recommendation</w:t>
      </w:r>
      <w:r>
        <w:rPr>
          <w:lang w:val="en-US"/>
        </w:rPr>
        <w:t>,</w:t>
      </w:r>
      <w:r w:rsidRPr="008B0099">
        <w:rPr>
          <w:lang w:val="en-US"/>
        </w:rPr>
        <w:t xml:space="preserve"> 2014, </w:t>
      </w:r>
      <w:hyperlink r:id="rId24" w:history="1">
        <w:r w:rsidRPr="008B0099">
          <w:rPr>
            <w:rStyle w:val="Hyperlink"/>
            <w:lang w:val="en-US"/>
          </w:rPr>
          <w:t>http://www.w3.org/TR/turtle/</w:t>
        </w:r>
      </w:hyperlink>
    </w:p>
    <w:p w:rsidR="00AC6077" w:rsidRPr="008B0099" w:rsidRDefault="00AC6077" w:rsidP="00AC6077">
      <w:pPr>
        <w:pStyle w:val="DocumentReferences"/>
        <w:rPr>
          <w:lang w:val="en-US"/>
        </w:rPr>
      </w:pPr>
      <w:r w:rsidRPr="008B0099">
        <w:rPr>
          <w:lang w:val="en-US"/>
        </w:rPr>
        <w:t>[OR13]</w:t>
      </w:r>
      <w:r w:rsidRPr="008B0099">
        <w:rPr>
          <w:lang w:val="en-US"/>
        </w:rPr>
        <w:tab/>
        <w:t>Data Catalog Vocabulary (DCAT), W3C Recommendation</w:t>
      </w:r>
      <w:r>
        <w:rPr>
          <w:lang w:val="en-US"/>
        </w:rPr>
        <w:t>,</w:t>
      </w:r>
      <w:r w:rsidRPr="008B0099">
        <w:rPr>
          <w:lang w:val="en-US"/>
        </w:rPr>
        <w:t xml:space="preserve"> 2014, https://www.w3.org/TR/vocab-dcat/.</w:t>
      </w:r>
    </w:p>
    <w:p w:rsidR="00AC6077" w:rsidRPr="008B0099" w:rsidRDefault="00AC6077" w:rsidP="00AC6077">
      <w:pPr>
        <w:pStyle w:val="DocumentReferences"/>
        <w:rPr>
          <w:lang w:val="en-US"/>
        </w:rPr>
      </w:pPr>
      <w:r w:rsidRPr="008B0099">
        <w:rPr>
          <w:lang w:val="en-US"/>
        </w:rPr>
        <w:t>[OR14]</w:t>
      </w:r>
      <w:r w:rsidRPr="008B0099">
        <w:rPr>
          <w:lang w:val="en-US"/>
        </w:rPr>
        <w:tab/>
        <w:t xml:space="preserve">RFC 4287, The Atom Syndication Format, 2005, https://tools.ietf.org/html/rfc4287  </w:t>
      </w:r>
    </w:p>
    <w:p w:rsidR="00AC6077" w:rsidRPr="008B0099" w:rsidRDefault="00AC6077" w:rsidP="00AC6077">
      <w:pPr>
        <w:pStyle w:val="DocumentReferences"/>
        <w:rPr>
          <w:highlight w:val="yellow"/>
          <w:lang w:val="en-US"/>
        </w:rPr>
      </w:pPr>
      <w:r w:rsidRPr="008B0099">
        <w:rPr>
          <w:lang w:val="en-US"/>
        </w:rPr>
        <w:t>[OR15]</w:t>
      </w:r>
      <w:r w:rsidRPr="008B0099">
        <w:rPr>
          <w:lang w:val="en-US"/>
        </w:rPr>
        <w:tab/>
        <w:t>Building JSON-LD APIs: Best Practices, Draft Community Group Report, 2016, http://json-ld.org/spec/latest/json-ld-api-best-practices/</w:t>
      </w:r>
    </w:p>
    <w:p w:rsidR="00AC6077" w:rsidRPr="008B0099" w:rsidRDefault="00AC6077" w:rsidP="00AC6077">
      <w:pPr>
        <w:pStyle w:val="DocumentReferences"/>
        <w:rPr>
          <w:lang w:val="en-US"/>
        </w:rPr>
      </w:pPr>
      <w:r w:rsidRPr="008B0099">
        <w:rPr>
          <w:lang w:val="en-US"/>
        </w:rPr>
        <w:t>[OR16]</w:t>
      </w:r>
      <w:r w:rsidRPr="008B0099">
        <w:rPr>
          <w:lang w:val="en-US"/>
        </w:rPr>
        <w:tab/>
        <w:t xml:space="preserve">Google JSON Style Guide, Revision 0.9, </w:t>
      </w:r>
      <w:hyperlink r:id="rId25" w:history="1">
        <w:r w:rsidRPr="008B0099">
          <w:rPr>
            <w:rStyle w:val="Hyperlink"/>
            <w:lang w:val="en-US"/>
          </w:rPr>
          <w:t>https://google.github.io/styleguide/jsoncstyleguide.xml</w:t>
        </w:r>
      </w:hyperlink>
    </w:p>
    <w:p w:rsidR="00AC6077" w:rsidRPr="008B0099" w:rsidRDefault="00AC6077" w:rsidP="00AC6077">
      <w:pPr>
        <w:pStyle w:val="DocumentReferences"/>
        <w:rPr>
          <w:lang w:val="en-US"/>
        </w:rPr>
      </w:pPr>
      <w:r w:rsidRPr="008B0099">
        <w:rPr>
          <w:lang w:val="en-US"/>
        </w:rPr>
        <w:t>[OR17]</w:t>
      </w:r>
      <w:r w:rsidRPr="008B0099">
        <w:rPr>
          <w:lang w:val="en-US"/>
        </w:rPr>
        <w:tab/>
        <w:t>W3C vCard Ontology - for describing People and Organizations, W3C Interest Group Note</w:t>
      </w:r>
      <w:r>
        <w:rPr>
          <w:lang w:val="en-US"/>
        </w:rPr>
        <w:t>,</w:t>
      </w:r>
      <w:r w:rsidRPr="008B0099">
        <w:rPr>
          <w:lang w:val="en-US"/>
        </w:rPr>
        <w:t xml:space="preserve"> 2014, </w:t>
      </w:r>
      <w:hyperlink r:id="rId26" w:history="1">
        <w:r w:rsidRPr="008B0099">
          <w:rPr>
            <w:rStyle w:val="Hyperlink"/>
            <w:lang w:val="en-US"/>
          </w:rPr>
          <w:t>http://www.w3.org/TR/vcard-rdf/</w:t>
        </w:r>
      </w:hyperlink>
    </w:p>
    <w:p w:rsidR="00AC6077" w:rsidRPr="008B0099" w:rsidRDefault="00AC6077" w:rsidP="00AC6077">
      <w:pPr>
        <w:pStyle w:val="DocumentReferences"/>
        <w:rPr>
          <w:lang w:val="en-US"/>
        </w:rPr>
      </w:pPr>
      <w:r w:rsidRPr="008B0099">
        <w:rPr>
          <w:lang w:val="en-US"/>
        </w:rPr>
        <w:t>[OR18]</w:t>
      </w:r>
      <w:r w:rsidRPr="008B0099">
        <w:rPr>
          <w:lang w:val="en-US"/>
        </w:rPr>
        <w:tab/>
        <w:t xml:space="preserve">GeoJSON-LD Vocabulary, </w:t>
      </w:r>
      <w:hyperlink r:id="rId27" w:history="1">
        <w:r w:rsidRPr="008B0099">
          <w:rPr>
            <w:rStyle w:val="Hyperlink"/>
            <w:lang w:val="en-US"/>
          </w:rPr>
          <w:t>http://geojson.org/geojson-ld/</w:t>
        </w:r>
      </w:hyperlink>
      <w:r w:rsidRPr="008B0099">
        <w:rPr>
          <w:lang w:val="en-US"/>
        </w:rPr>
        <w:t>, http://geojson.org/geojson-ld/vocab.rdf</w:t>
      </w:r>
    </w:p>
    <w:p w:rsidR="00AC6077" w:rsidRPr="008B0099" w:rsidRDefault="00AC6077" w:rsidP="00AC6077">
      <w:pPr>
        <w:pStyle w:val="DocumentReferences"/>
        <w:rPr>
          <w:lang w:val="en-US"/>
        </w:rPr>
      </w:pPr>
      <w:bookmarkStart w:id="111" w:name="_Toc265769561"/>
      <w:bookmarkStart w:id="112" w:name="_Toc265770074"/>
      <w:bookmarkStart w:id="113" w:name="_Toc265770234"/>
      <w:bookmarkStart w:id="114" w:name="_Toc266107811"/>
      <w:bookmarkStart w:id="115" w:name="_Toc266108322"/>
      <w:bookmarkStart w:id="116" w:name="_Toc266108501"/>
      <w:bookmarkStart w:id="117" w:name="_Toc266349764"/>
      <w:bookmarkStart w:id="118" w:name="_Toc266355013"/>
      <w:bookmarkStart w:id="119" w:name="_Toc265769562"/>
      <w:bookmarkStart w:id="120" w:name="_Toc265770075"/>
      <w:bookmarkStart w:id="121" w:name="_Toc265770235"/>
      <w:bookmarkStart w:id="122" w:name="_Toc266107812"/>
      <w:bookmarkStart w:id="123" w:name="_Toc266108323"/>
      <w:bookmarkStart w:id="124" w:name="_Toc266108502"/>
      <w:bookmarkStart w:id="125" w:name="_Toc266349765"/>
      <w:bookmarkStart w:id="126" w:name="_Toc266355014"/>
      <w:bookmarkStart w:id="127" w:name="_Toc265769563"/>
      <w:bookmarkStart w:id="128" w:name="_Toc265770076"/>
      <w:bookmarkStart w:id="129" w:name="_Toc265770236"/>
      <w:bookmarkStart w:id="130" w:name="_Toc266107813"/>
      <w:bookmarkStart w:id="131" w:name="_Toc266108324"/>
      <w:bookmarkStart w:id="132" w:name="_Toc266108503"/>
      <w:bookmarkStart w:id="133" w:name="_Toc266349766"/>
      <w:bookmarkStart w:id="134" w:name="_Toc266355015"/>
      <w:bookmarkStart w:id="135" w:name="_Toc265769564"/>
      <w:bookmarkStart w:id="136" w:name="_Toc265770077"/>
      <w:bookmarkStart w:id="137" w:name="_Toc265770237"/>
      <w:bookmarkStart w:id="138" w:name="_Toc266107814"/>
      <w:bookmarkStart w:id="139" w:name="_Toc266108325"/>
      <w:bookmarkStart w:id="140" w:name="_Toc266108504"/>
      <w:bookmarkStart w:id="141" w:name="_Toc266349767"/>
      <w:bookmarkStart w:id="142" w:name="_Toc266355016"/>
      <w:bookmarkStart w:id="143" w:name="_Toc265769565"/>
      <w:bookmarkStart w:id="144" w:name="_Toc265770078"/>
      <w:bookmarkStart w:id="145" w:name="_Toc265770238"/>
      <w:bookmarkStart w:id="146" w:name="_Toc266107815"/>
      <w:bookmarkStart w:id="147" w:name="_Toc266108326"/>
      <w:bookmarkStart w:id="148" w:name="_Toc266108505"/>
      <w:bookmarkStart w:id="149" w:name="_Toc266349768"/>
      <w:bookmarkStart w:id="150" w:name="_Toc266355017"/>
      <w:bookmarkStart w:id="151" w:name="_Toc265769566"/>
      <w:bookmarkStart w:id="152" w:name="_Toc265770079"/>
      <w:bookmarkStart w:id="153" w:name="_Toc265770239"/>
      <w:bookmarkStart w:id="154" w:name="_Toc266107816"/>
      <w:bookmarkStart w:id="155" w:name="_Toc266108327"/>
      <w:bookmarkStart w:id="156" w:name="_Toc266108506"/>
      <w:bookmarkStart w:id="157" w:name="_Toc266349769"/>
      <w:bookmarkStart w:id="158" w:name="_Toc266355018"/>
      <w:bookmarkStart w:id="159" w:name="_Toc265769567"/>
      <w:bookmarkStart w:id="160" w:name="_Toc265770080"/>
      <w:bookmarkStart w:id="161" w:name="_Toc265770240"/>
      <w:bookmarkStart w:id="162" w:name="_Toc266107817"/>
      <w:bookmarkStart w:id="163" w:name="_Toc266108328"/>
      <w:bookmarkStart w:id="164" w:name="_Toc266108507"/>
      <w:bookmarkStart w:id="165" w:name="_Toc266349770"/>
      <w:bookmarkStart w:id="166" w:name="_Toc266355019"/>
      <w:bookmarkStart w:id="167" w:name="_Toc265769568"/>
      <w:bookmarkStart w:id="168" w:name="_Toc265770081"/>
      <w:bookmarkStart w:id="169" w:name="_Toc265770241"/>
      <w:bookmarkStart w:id="170" w:name="_Toc266107818"/>
      <w:bookmarkStart w:id="171" w:name="_Toc266108329"/>
      <w:bookmarkStart w:id="172" w:name="_Toc266108508"/>
      <w:bookmarkStart w:id="173" w:name="_Toc266349771"/>
      <w:bookmarkStart w:id="174" w:name="_Toc266355020"/>
      <w:bookmarkStart w:id="175" w:name="_Toc265769569"/>
      <w:bookmarkStart w:id="176" w:name="_Toc265770082"/>
      <w:bookmarkStart w:id="177" w:name="_Toc265770242"/>
      <w:bookmarkStart w:id="178" w:name="_Toc266107819"/>
      <w:bookmarkStart w:id="179" w:name="_Toc266108330"/>
      <w:bookmarkStart w:id="180" w:name="_Toc266108509"/>
      <w:bookmarkStart w:id="181" w:name="_Toc266349772"/>
      <w:bookmarkStart w:id="182" w:name="_Toc266355021"/>
      <w:bookmarkStart w:id="183" w:name="_Toc265769570"/>
      <w:bookmarkStart w:id="184" w:name="_Toc265770083"/>
      <w:bookmarkStart w:id="185" w:name="_Toc265770243"/>
      <w:bookmarkStart w:id="186" w:name="_Toc266107820"/>
      <w:bookmarkStart w:id="187" w:name="_Toc266108331"/>
      <w:bookmarkStart w:id="188" w:name="_Toc266108510"/>
      <w:bookmarkStart w:id="189" w:name="_Toc266349773"/>
      <w:bookmarkStart w:id="190" w:name="_Toc266355022"/>
      <w:bookmarkStart w:id="191" w:name="_Toc265769571"/>
      <w:bookmarkStart w:id="192" w:name="_Toc265770084"/>
      <w:bookmarkStart w:id="193" w:name="_Toc265770244"/>
      <w:bookmarkStart w:id="194" w:name="_Toc266107821"/>
      <w:bookmarkStart w:id="195" w:name="_Toc266108332"/>
      <w:bookmarkStart w:id="196" w:name="_Toc266108511"/>
      <w:bookmarkStart w:id="197" w:name="_Toc266349774"/>
      <w:bookmarkStart w:id="198" w:name="_Toc266355023"/>
      <w:bookmarkStart w:id="199" w:name="_Toc265769572"/>
      <w:bookmarkStart w:id="200" w:name="_Toc265770085"/>
      <w:bookmarkStart w:id="201" w:name="_Toc265770245"/>
      <w:bookmarkStart w:id="202" w:name="_Toc266107822"/>
      <w:bookmarkStart w:id="203" w:name="_Toc266108333"/>
      <w:bookmarkStart w:id="204" w:name="_Toc266108512"/>
      <w:bookmarkStart w:id="205" w:name="_Toc266349775"/>
      <w:bookmarkStart w:id="206" w:name="_Toc266355024"/>
      <w:bookmarkStart w:id="207" w:name="_Toc265769573"/>
      <w:bookmarkStart w:id="208" w:name="_Toc265770086"/>
      <w:bookmarkStart w:id="209" w:name="_Toc265770246"/>
      <w:bookmarkStart w:id="210" w:name="_Toc266107823"/>
      <w:bookmarkStart w:id="211" w:name="_Toc266108334"/>
      <w:bookmarkStart w:id="212" w:name="_Toc266108513"/>
      <w:bookmarkStart w:id="213" w:name="_Toc266349776"/>
      <w:bookmarkStart w:id="214" w:name="_Toc266355025"/>
      <w:bookmarkStart w:id="215" w:name="_Toc265769574"/>
      <w:bookmarkStart w:id="216" w:name="_Toc265770087"/>
      <w:bookmarkStart w:id="217" w:name="_Toc265770247"/>
      <w:bookmarkStart w:id="218" w:name="_Toc266107824"/>
      <w:bookmarkStart w:id="219" w:name="_Toc266108335"/>
      <w:bookmarkStart w:id="220" w:name="_Toc266108514"/>
      <w:bookmarkStart w:id="221" w:name="_Toc266349777"/>
      <w:bookmarkStart w:id="222" w:name="_Toc266355026"/>
      <w:bookmarkStart w:id="223" w:name="_Toc265769575"/>
      <w:bookmarkStart w:id="224" w:name="_Toc265770088"/>
      <w:bookmarkStart w:id="225" w:name="_Toc265770248"/>
      <w:bookmarkStart w:id="226" w:name="_Toc266107825"/>
      <w:bookmarkStart w:id="227" w:name="_Toc266108336"/>
      <w:bookmarkStart w:id="228" w:name="_Toc266108515"/>
      <w:bookmarkStart w:id="229" w:name="_Toc266349778"/>
      <w:bookmarkStart w:id="230" w:name="_Toc266355027"/>
      <w:bookmarkStart w:id="231" w:name="_Toc265769576"/>
      <w:bookmarkStart w:id="232" w:name="_Toc265770089"/>
      <w:bookmarkStart w:id="233" w:name="_Toc265770249"/>
      <w:bookmarkStart w:id="234" w:name="_Toc266107826"/>
      <w:bookmarkStart w:id="235" w:name="_Toc266108337"/>
      <w:bookmarkStart w:id="236" w:name="_Toc266108516"/>
      <w:bookmarkStart w:id="237" w:name="_Toc266349779"/>
      <w:bookmarkStart w:id="238" w:name="_Toc266355028"/>
      <w:bookmarkStart w:id="239" w:name="_Toc265769577"/>
      <w:bookmarkStart w:id="240" w:name="_Toc265770090"/>
      <w:bookmarkStart w:id="241" w:name="_Toc265770250"/>
      <w:bookmarkStart w:id="242" w:name="_Toc266107827"/>
      <w:bookmarkStart w:id="243" w:name="_Toc266108338"/>
      <w:bookmarkStart w:id="244" w:name="_Toc266108517"/>
      <w:bookmarkStart w:id="245" w:name="_Toc266349780"/>
      <w:bookmarkStart w:id="246" w:name="_Toc266355029"/>
      <w:bookmarkStart w:id="247" w:name="_Toc265769578"/>
      <w:bookmarkStart w:id="248" w:name="_Toc265770091"/>
      <w:bookmarkStart w:id="249" w:name="_Toc265770251"/>
      <w:bookmarkStart w:id="250" w:name="_Toc266107828"/>
      <w:bookmarkStart w:id="251" w:name="_Toc266108339"/>
      <w:bookmarkStart w:id="252" w:name="_Toc266108518"/>
      <w:bookmarkStart w:id="253" w:name="_Toc266349781"/>
      <w:bookmarkStart w:id="254" w:name="_Toc266355030"/>
      <w:bookmarkStart w:id="255" w:name="_Toc265769579"/>
      <w:bookmarkStart w:id="256" w:name="_Toc265770092"/>
      <w:bookmarkStart w:id="257" w:name="_Toc265770252"/>
      <w:bookmarkStart w:id="258" w:name="_Toc266107829"/>
      <w:bookmarkStart w:id="259" w:name="_Toc266108340"/>
      <w:bookmarkStart w:id="260" w:name="_Toc266108519"/>
      <w:bookmarkStart w:id="261" w:name="_Toc266349782"/>
      <w:bookmarkStart w:id="262" w:name="_Toc266355031"/>
      <w:bookmarkStart w:id="263" w:name="_Toc265769580"/>
      <w:bookmarkStart w:id="264" w:name="_Toc265770093"/>
      <w:bookmarkStart w:id="265" w:name="_Toc265770253"/>
      <w:bookmarkStart w:id="266" w:name="_Toc266107830"/>
      <w:bookmarkStart w:id="267" w:name="_Toc266108341"/>
      <w:bookmarkStart w:id="268" w:name="_Toc266108520"/>
      <w:bookmarkStart w:id="269" w:name="_Toc266349783"/>
      <w:bookmarkStart w:id="270" w:name="_Toc26635503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B0099">
        <w:rPr>
          <w:lang w:val="en-US"/>
        </w:rPr>
        <w:t>[OR19]</w:t>
      </w:r>
      <w:r w:rsidRPr="008B0099">
        <w:rPr>
          <w:lang w:val="en-US"/>
        </w:rPr>
        <w:tab/>
      </w:r>
      <w:bookmarkStart w:id="271" w:name="_Toc136087721"/>
      <w:bookmarkStart w:id="272" w:name="_Toc136136867"/>
      <w:bookmarkStart w:id="273" w:name="_Toc136166711"/>
      <w:bookmarkStart w:id="274" w:name="_Toc136166925"/>
      <w:bookmarkEnd w:id="271"/>
      <w:bookmarkEnd w:id="272"/>
      <w:bookmarkEnd w:id="273"/>
      <w:bookmarkEnd w:id="274"/>
      <w:r w:rsidRPr="008B0099">
        <w:rPr>
          <w:lang w:val="en-US"/>
        </w:rPr>
        <w:t xml:space="preserve">OGC 10-032r8, OGC OpenSearch Geo and Time Extensions, </w:t>
      </w:r>
      <w:r>
        <w:rPr>
          <w:lang w:val="en-US"/>
        </w:rPr>
        <w:t xml:space="preserve">2014, </w:t>
      </w:r>
      <w:r w:rsidRPr="008B0099">
        <w:rPr>
          <w:lang w:val="en-US"/>
        </w:rPr>
        <w:t>http://www.opengeospatial.org/standards/opensearchgeo</w:t>
      </w:r>
    </w:p>
    <w:p w:rsidR="00AC6077" w:rsidRPr="008B0099" w:rsidRDefault="00AC6077" w:rsidP="00AC6077">
      <w:pPr>
        <w:pStyle w:val="DocumentReferences"/>
        <w:rPr>
          <w:lang w:val="en-US"/>
        </w:rPr>
      </w:pPr>
      <w:r w:rsidRPr="008B0099">
        <w:rPr>
          <w:lang w:val="en-US"/>
        </w:rPr>
        <w:t>[OR20]</w:t>
      </w:r>
      <w:r w:rsidRPr="008B0099">
        <w:rPr>
          <w:lang w:val="en-US"/>
        </w:rPr>
        <w:tab/>
        <w:t>OGC 13-026r9, OGC OpenSearch Extension for Earth Observation Products.</w:t>
      </w:r>
      <w:r>
        <w:rPr>
          <w:lang w:val="en-US"/>
        </w:rPr>
        <w:t>, 2016</w:t>
      </w:r>
    </w:p>
    <w:p w:rsidR="00AC6077" w:rsidRPr="008B0099" w:rsidRDefault="00AC6077" w:rsidP="00AC6077">
      <w:pPr>
        <w:pStyle w:val="DocumentReferences"/>
        <w:rPr>
          <w:lang w:val="en-US"/>
        </w:rPr>
      </w:pPr>
      <w:r w:rsidRPr="008B0099">
        <w:rPr>
          <w:lang w:val="en-US"/>
        </w:rPr>
        <w:t>[OR21]</w:t>
      </w:r>
      <w:r w:rsidRPr="008B0099">
        <w:rPr>
          <w:lang w:val="en-US"/>
        </w:rPr>
        <w:tab/>
        <w:t xml:space="preserve">JSON-LD 1.1, "A JSON-based Serialisation for Linked Data", W3C Editor’s Draft, 2018, </w:t>
      </w:r>
      <w:r w:rsidRPr="008B0099">
        <w:rPr>
          <w:rStyle w:val="Hyperlink"/>
          <w:lang w:val="en-US"/>
        </w:rPr>
        <w:t>https://www.w3.org/TR/json-ld11/.</w:t>
      </w:r>
    </w:p>
    <w:p w:rsidR="00AC6077" w:rsidRPr="008B0099" w:rsidRDefault="00AC6077" w:rsidP="00AC6077">
      <w:pPr>
        <w:pStyle w:val="DocumentReferences"/>
        <w:rPr>
          <w:lang w:val="en-US"/>
        </w:rPr>
      </w:pPr>
      <w:r w:rsidRPr="008B0099">
        <w:rPr>
          <w:lang w:val="en-US"/>
        </w:rPr>
        <w:t xml:space="preserve">[OR22] </w:t>
      </w:r>
      <w:r w:rsidRPr="008B0099">
        <w:rPr>
          <w:lang w:val="en-US"/>
        </w:rPr>
        <w:tab/>
        <w:t xml:space="preserve">OGC 08-167r2, Semantic Annotations in OGC Standards, Version 2.0, 2012, </w:t>
      </w:r>
      <w:hyperlink r:id="rId28" w:history="1">
        <w:r w:rsidRPr="008B0099">
          <w:rPr>
            <w:rStyle w:val="Hyperlink"/>
            <w:lang w:val="en-US"/>
          </w:rPr>
          <w:t>https://portal.opengeospatial.org/files/?artifact_id=47857</w:t>
        </w:r>
      </w:hyperlink>
      <w:r w:rsidRPr="008B0099">
        <w:rPr>
          <w:lang w:val="en-US"/>
        </w:rPr>
        <w:t>.</w:t>
      </w:r>
    </w:p>
    <w:p w:rsidR="00AC6077" w:rsidRPr="008B0099" w:rsidRDefault="00AC6077" w:rsidP="00AC6077">
      <w:pPr>
        <w:pStyle w:val="DocumentReferences"/>
        <w:rPr>
          <w:lang w:val="en-US"/>
        </w:rPr>
      </w:pPr>
      <w:r w:rsidRPr="008B0099">
        <w:rPr>
          <w:lang w:val="en-US"/>
        </w:rPr>
        <w:t>[OR23]</w:t>
      </w:r>
      <w:r w:rsidRPr="008B0099">
        <w:rPr>
          <w:lang w:val="en-US"/>
        </w:rPr>
        <w:tab/>
        <w:t>FOAF Vocabulary Specification 0.99, Namespace Document</w:t>
      </w:r>
      <w:r>
        <w:rPr>
          <w:lang w:val="en-US"/>
        </w:rPr>
        <w:t>,</w:t>
      </w:r>
      <w:r w:rsidRPr="008B0099">
        <w:rPr>
          <w:lang w:val="en-US"/>
        </w:rPr>
        <w:t xml:space="preserve"> 2014 – Paddington Edition, http://xmlns.com/foaf/spec/ .</w:t>
      </w:r>
    </w:p>
    <w:p w:rsidR="00AC6077" w:rsidRPr="008B0099" w:rsidRDefault="00AC6077" w:rsidP="00AC6077">
      <w:pPr>
        <w:pStyle w:val="DocumentReferences"/>
        <w:rPr>
          <w:lang w:val="en-US"/>
        </w:rPr>
      </w:pPr>
      <w:r w:rsidRPr="008B0099">
        <w:rPr>
          <w:lang w:val="en-US"/>
        </w:rPr>
        <w:t>[OR24]</w:t>
      </w:r>
      <w:r w:rsidRPr="008B0099">
        <w:rPr>
          <w:lang w:val="en-US"/>
        </w:rPr>
        <w:tab/>
        <w:t xml:space="preserve">JSON Schema, </w:t>
      </w:r>
      <w:hyperlink r:id="rId29" w:history="1">
        <w:r w:rsidRPr="008B0099">
          <w:rPr>
            <w:rStyle w:val="Hyperlink"/>
            <w:lang w:val="en-US"/>
          </w:rPr>
          <w:t>https://tools.ietf.org/html/draft-zyp-json-schema-04</w:t>
        </w:r>
      </w:hyperlink>
    </w:p>
    <w:p w:rsidR="00AC6077" w:rsidRPr="008B0099" w:rsidRDefault="00AC6077" w:rsidP="00AC6077">
      <w:pPr>
        <w:pStyle w:val="DocumentReferences"/>
        <w:rPr>
          <w:rStyle w:val="Hyperlink"/>
          <w:lang w:val="en-US"/>
        </w:rPr>
      </w:pPr>
      <w:r w:rsidRPr="008B0099">
        <w:rPr>
          <w:lang w:val="en-US"/>
        </w:rPr>
        <w:t>[OR25]</w:t>
      </w:r>
      <w:r w:rsidRPr="008B0099">
        <w:rPr>
          <w:lang w:val="en-US"/>
        </w:rPr>
        <w:tab/>
      </w:r>
      <w:hyperlink r:id="rId30" w:history="1">
        <w:r w:rsidRPr="008B0099">
          <w:rPr>
            <w:rStyle w:val="Hyperlink"/>
            <w:lang w:val="en-US"/>
          </w:rPr>
          <w:t>http://goessner.net/articles/JsonPath/index.html</w:t>
        </w:r>
      </w:hyperlink>
    </w:p>
    <w:p w:rsidR="00AC6077" w:rsidRPr="008B0099" w:rsidRDefault="00AC6077" w:rsidP="00AC6077">
      <w:pPr>
        <w:pStyle w:val="DocumentReferences"/>
        <w:rPr>
          <w:lang w:val="en-US"/>
        </w:rPr>
      </w:pPr>
      <w:r w:rsidRPr="008B0099">
        <w:rPr>
          <w:lang w:val="en-US"/>
        </w:rPr>
        <w:t>[OR26]</w:t>
      </w:r>
      <w:r w:rsidRPr="008B0099">
        <w:rPr>
          <w:lang w:val="en-US"/>
        </w:rPr>
        <w:tab/>
        <w:t>OGC 17-003, OGC EO Dataset Metadata GeoJSON(-LD) Encoding Standard</w:t>
      </w:r>
      <w:r>
        <w:rPr>
          <w:lang w:val="en-US"/>
        </w:rPr>
        <w:t>, 2019</w:t>
      </w:r>
    </w:p>
    <w:p w:rsidR="00AC6077" w:rsidRPr="008B0099" w:rsidRDefault="00AC6077" w:rsidP="00AC6077">
      <w:pPr>
        <w:pStyle w:val="DocumentReferences"/>
        <w:rPr>
          <w:lang w:val="en-US"/>
        </w:rPr>
      </w:pPr>
      <w:r w:rsidRPr="008B0099">
        <w:rPr>
          <w:lang w:val="en-US"/>
        </w:rPr>
        <w:lastRenderedPageBreak/>
        <w:t>[OR27]</w:t>
      </w:r>
      <w:r w:rsidRPr="008B0099">
        <w:rPr>
          <w:lang w:val="en-US"/>
        </w:rPr>
        <w:tab/>
        <w:t>OGC 17-084, OGC EO Collection Metadata GeoJSON(-LD) Encoding Standard</w:t>
      </w:r>
      <w:r>
        <w:rPr>
          <w:lang w:val="en-US"/>
        </w:rPr>
        <w:t>, 2019</w:t>
      </w:r>
    </w:p>
    <w:p w:rsidR="00AC6077" w:rsidRPr="008B0099" w:rsidRDefault="00AC6077" w:rsidP="00AC6077">
      <w:pPr>
        <w:pStyle w:val="DocumentReferences"/>
        <w:rPr>
          <w:lang w:val="en-US"/>
        </w:rPr>
      </w:pPr>
      <w:r w:rsidRPr="008B0099">
        <w:rPr>
          <w:lang w:val="en-US"/>
        </w:rPr>
        <w:t>[OR29]</w:t>
      </w:r>
      <w:r w:rsidRPr="008B0099">
        <w:rPr>
          <w:lang w:val="en-US"/>
        </w:rPr>
        <w:tab/>
        <w:t xml:space="preserve">Dublin Core Metadata Initiative term declarations represented in RDF schema language, </w:t>
      </w:r>
      <w:hyperlink r:id="rId31" w:history="1">
        <w:r w:rsidRPr="008B0099">
          <w:rPr>
            <w:rStyle w:val="Hyperlink"/>
            <w:lang w:val="en-US"/>
          </w:rPr>
          <w:t>http://dublincore.org/schemas/rdfs/</w:t>
        </w:r>
      </w:hyperlink>
      <w:r w:rsidRPr="008B0099">
        <w:rPr>
          <w:lang w:val="en-US"/>
        </w:rPr>
        <w:t>.</w:t>
      </w:r>
    </w:p>
    <w:p w:rsidR="00E052E7" w:rsidRPr="00267215" w:rsidRDefault="00AC6077" w:rsidP="00AC6077">
      <w:pPr>
        <w:pStyle w:val="DocumentReferences"/>
        <w:rPr>
          <w:lang w:val="en-US"/>
        </w:rPr>
      </w:pPr>
      <w:r w:rsidRPr="008B0099">
        <w:rPr>
          <w:lang w:val="en-US"/>
        </w:rPr>
        <w:t>[OR31]</w:t>
      </w:r>
      <w:r w:rsidRPr="008B0099">
        <w:rPr>
          <w:lang w:val="en-US"/>
        </w:rPr>
        <w:tab/>
        <w:t>SKOS Simple Knowledge Organization System Reference, W3C Recommendation</w:t>
      </w:r>
      <w:r>
        <w:rPr>
          <w:lang w:val="en-US"/>
        </w:rPr>
        <w:t>,</w:t>
      </w:r>
      <w:r w:rsidRPr="008B0099">
        <w:rPr>
          <w:lang w:val="en-US"/>
        </w:rPr>
        <w:t xml:space="preserve"> 2009, </w:t>
      </w:r>
      <w:hyperlink r:id="rId32" w:history="1">
        <w:r w:rsidRPr="008B0099">
          <w:rPr>
            <w:rStyle w:val="Hyperlink"/>
            <w:lang w:val="en-US"/>
          </w:rPr>
          <w:t>http://www.w3.org/TR/skos-reference/</w:t>
        </w:r>
      </w:hyperlink>
      <w:r w:rsidRPr="008B0099">
        <w:rPr>
          <w:lang w:val="en-US"/>
        </w:rPr>
        <w:t>.</w:t>
      </w:r>
    </w:p>
    <w:p w:rsidR="00D34E6F" w:rsidRPr="00267215" w:rsidRDefault="00D34E6F">
      <w:pPr>
        <w:pStyle w:val="Heading1"/>
        <w:rPr>
          <w:lang w:val="en-US"/>
        </w:rPr>
      </w:pPr>
      <w:bookmarkStart w:id="275" w:name="_Ref479952874"/>
      <w:bookmarkStart w:id="276" w:name="_Toc3906191"/>
      <w:r w:rsidRPr="00267215">
        <w:rPr>
          <w:lang w:val="en-US"/>
        </w:rPr>
        <w:t>Terms and definitions</w:t>
      </w:r>
      <w:bookmarkEnd w:id="50"/>
      <w:bookmarkEnd w:id="51"/>
      <w:bookmarkEnd w:id="275"/>
      <w:bookmarkEnd w:id="276"/>
    </w:p>
    <w:p w:rsidR="00575029" w:rsidRPr="00267215" w:rsidRDefault="00575029" w:rsidP="006F6E6A">
      <w:pPr>
        <w:tabs>
          <w:tab w:val="left" w:pos="360"/>
        </w:tabs>
        <w:spacing w:after="240"/>
        <w:jc w:val="both"/>
      </w:pPr>
      <w:r w:rsidRPr="00267215">
        <w:t>This document uses the term</w:t>
      </w:r>
      <w:r w:rsidR="003B2F92" w:rsidRPr="00267215">
        <w:t xml:space="preserve">s defined in Sub-clause 5.3 of </w:t>
      </w:r>
      <w:r w:rsidRPr="00267215">
        <w:t>OGC 06-121r</w:t>
      </w:r>
      <w:r w:rsidR="009B2B20" w:rsidRPr="00267215">
        <w:t>9</w:t>
      </w:r>
      <w:r w:rsidR="003B2F92" w:rsidRPr="00267215">
        <w:t xml:space="preserve"> [NR6</w:t>
      </w:r>
      <w:r w:rsidRPr="00267215">
        <w:t xml:space="preserve">], which is based on the ISO/IEC Directives, Part 2, Rules for the structure and drafting of International Standards. In particular, the word </w:t>
      </w:r>
      <w:r w:rsidR="00F55097" w:rsidRPr="00267215">
        <w:t>"</w:t>
      </w:r>
      <w:r w:rsidRPr="00267215">
        <w:t>shall</w:t>
      </w:r>
      <w:r w:rsidR="00F55097" w:rsidRPr="00267215">
        <w:t>"</w:t>
      </w:r>
      <w:r w:rsidRPr="00267215">
        <w:t xml:space="preserve"> (not </w:t>
      </w:r>
      <w:r w:rsidR="00F55097" w:rsidRPr="00267215">
        <w:t>"</w:t>
      </w:r>
      <w:r w:rsidRPr="00267215">
        <w:t>must</w:t>
      </w:r>
      <w:r w:rsidR="00F55097" w:rsidRPr="00267215">
        <w:t>"</w:t>
      </w:r>
      <w:r w:rsidRPr="00267215">
        <w:t>) is the verb form used to indicate a requirement to be strictly followed to conform to this standard.</w:t>
      </w:r>
    </w:p>
    <w:p w:rsidR="00575029" w:rsidRPr="00267215" w:rsidRDefault="00575029" w:rsidP="006F6E6A">
      <w:pPr>
        <w:tabs>
          <w:tab w:val="left" w:pos="360"/>
        </w:tabs>
        <w:spacing w:after="240"/>
        <w:jc w:val="both"/>
      </w:pPr>
      <w:r w:rsidRPr="00267215">
        <w:t>For the purposes of this document, the following additional terms and definitions apply.</w:t>
      </w:r>
    </w:p>
    <w:p w:rsidR="00D34E6F" w:rsidRPr="00267215" w:rsidRDefault="00D34E6F">
      <w:pPr>
        <w:pStyle w:val="TermNum"/>
        <w:suppressAutoHyphens w:val="0"/>
        <w:outlineLvl w:val="0"/>
        <w:rPr>
          <w:lang w:val="en-US"/>
        </w:rPr>
      </w:pPr>
      <w:bookmarkStart w:id="277" w:name="_Ref491762839"/>
    </w:p>
    <w:bookmarkEnd w:id="277"/>
    <w:p w:rsidR="00D34E6F" w:rsidRPr="00267215" w:rsidRDefault="00F82B33">
      <w:pPr>
        <w:pStyle w:val="Terms"/>
        <w:rPr>
          <w:lang w:val="en-US"/>
        </w:rPr>
      </w:pPr>
      <w:r w:rsidRPr="00267215">
        <w:rPr>
          <w:lang w:val="en-US"/>
        </w:rPr>
        <w:t>compaction</w:t>
      </w:r>
    </w:p>
    <w:p w:rsidR="00D34E6F" w:rsidRPr="00267215" w:rsidRDefault="003F3CBD">
      <w:pPr>
        <w:pStyle w:val="Definition"/>
        <w:rPr>
          <w:sz w:val="22"/>
          <w:szCs w:val="22"/>
          <w:lang w:val="en-US"/>
        </w:rPr>
      </w:pPr>
      <w:r w:rsidRPr="00267215">
        <w:rPr>
          <w:sz w:val="22"/>
          <w:szCs w:val="22"/>
          <w:lang w:val="en-US"/>
        </w:rPr>
        <w:t xml:space="preserve">While expansion removes context from a given input, compaction's primary function is to perform the opposite operation: to express a given input according to a particular context. Compaction applies a context that specifically tailors the way information is expressed for a particular person or application. This simplifies applications that consume JSON or JSON-LD by expressing the data in application-specific terms, and it makes the data easier to read by humans </w:t>
      </w:r>
      <w:r w:rsidR="00BC00A5" w:rsidRPr="00267215">
        <w:rPr>
          <w:sz w:val="22"/>
          <w:szCs w:val="22"/>
          <w:lang w:val="en-US"/>
        </w:rPr>
        <w:t>[OR4</w:t>
      </w:r>
      <w:r w:rsidR="00F82B33" w:rsidRPr="00267215">
        <w:rPr>
          <w:sz w:val="22"/>
          <w:szCs w:val="22"/>
          <w:lang w:val="en-US"/>
        </w:rPr>
        <w:t>]</w:t>
      </w:r>
      <w:r w:rsidR="00E0783F" w:rsidRPr="00267215">
        <w:rPr>
          <w:sz w:val="22"/>
          <w:szCs w:val="22"/>
          <w:lang w:val="en-US"/>
        </w:rPr>
        <w:t>.</w:t>
      </w:r>
    </w:p>
    <w:p w:rsidR="002430E0" w:rsidRPr="00267215" w:rsidRDefault="002430E0" w:rsidP="002430E0">
      <w:pPr>
        <w:pStyle w:val="TermNum"/>
        <w:suppressAutoHyphens w:val="0"/>
        <w:outlineLvl w:val="0"/>
        <w:rPr>
          <w:lang w:val="en-US"/>
        </w:rPr>
      </w:pPr>
    </w:p>
    <w:p w:rsidR="002430E0" w:rsidRPr="00267215" w:rsidRDefault="002430E0" w:rsidP="002430E0">
      <w:pPr>
        <w:pStyle w:val="Terms"/>
        <w:rPr>
          <w:lang w:val="en-US"/>
        </w:rPr>
      </w:pPr>
      <w:r w:rsidRPr="00267215">
        <w:rPr>
          <w:lang w:val="en-US"/>
        </w:rPr>
        <w:t>collection</w:t>
      </w:r>
    </w:p>
    <w:p w:rsidR="003F3CBD" w:rsidRPr="00F7660D" w:rsidRDefault="002430E0" w:rsidP="00F7660D">
      <w:pPr>
        <w:pStyle w:val="Definition"/>
        <w:rPr>
          <w:sz w:val="22"/>
          <w:szCs w:val="22"/>
          <w:lang w:val="en-US"/>
        </w:rPr>
      </w:pPr>
      <w:r w:rsidRPr="00267215">
        <w:rPr>
          <w:sz w:val="22"/>
          <w:szCs w:val="22"/>
          <w:lang w:val="en-US"/>
        </w:rPr>
        <w:t xml:space="preserve">A Collection or a Dataset Series (in short </w:t>
      </w:r>
      <w:r w:rsidRPr="00267215">
        <w:rPr>
          <w:i/>
          <w:sz w:val="22"/>
          <w:szCs w:val="22"/>
          <w:lang w:val="en-US"/>
        </w:rPr>
        <w:t>Series</w:t>
      </w:r>
      <w:r w:rsidRPr="00267215">
        <w:rPr>
          <w:sz w:val="22"/>
          <w:szCs w:val="22"/>
          <w:lang w:val="en-US"/>
        </w:rPr>
        <w:t>) defines a container for a list of Products (or datasets) that have common properties. Products inherit all the Collection properties that are not explicitly overridden.</w:t>
      </w:r>
    </w:p>
    <w:p w:rsidR="002430E0" w:rsidRPr="00267215" w:rsidRDefault="002430E0" w:rsidP="002430E0">
      <w:pPr>
        <w:pStyle w:val="TermNum"/>
        <w:rPr>
          <w:lang w:val="en-US"/>
        </w:rPr>
      </w:pPr>
    </w:p>
    <w:p w:rsidR="003F3CBD" w:rsidRPr="00267215" w:rsidRDefault="003F3CBD" w:rsidP="002430E0">
      <w:pPr>
        <w:pStyle w:val="TermNum"/>
        <w:numPr>
          <w:ilvl w:val="0"/>
          <w:numId w:val="0"/>
        </w:numPr>
        <w:rPr>
          <w:lang w:val="en-US"/>
        </w:rPr>
      </w:pPr>
      <w:r w:rsidRPr="00267215">
        <w:rPr>
          <w:lang w:val="en-US"/>
        </w:rPr>
        <w:t>context</w:t>
      </w:r>
      <w:r w:rsidR="00355B38" w:rsidRPr="00267215">
        <w:rPr>
          <w:lang w:val="en-US"/>
        </w:rPr>
        <w:t xml:space="preserve"> </w:t>
      </w:r>
    </w:p>
    <w:p w:rsidR="00F75AFC" w:rsidRPr="00267215" w:rsidRDefault="00542A92" w:rsidP="00F75AFC">
      <w:pPr>
        <w:pStyle w:val="Definition"/>
        <w:rPr>
          <w:sz w:val="22"/>
          <w:szCs w:val="22"/>
          <w:lang w:val="en-US"/>
        </w:rPr>
      </w:pPr>
      <w:r w:rsidRPr="00267215">
        <w:rPr>
          <w:sz w:val="22"/>
          <w:szCs w:val="22"/>
          <w:lang w:val="en-US"/>
        </w:rPr>
        <w:t xml:space="preserve">A set of rules for interpreting a JSON-LD document as specified in the section </w:t>
      </w:r>
      <w:r w:rsidR="00F55097" w:rsidRPr="00267215">
        <w:rPr>
          <w:sz w:val="22"/>
          <w:szCs w:val="22"/>
          <w:lang w:val="en-US"/>
        </w:rPr>
        <w:t>"</w:t>
      </w:r>
      <w:r w:rsidRPr="00267215">
        <w:rPr>
          <w:sz w:val="22"/>
          <w:szCs w:val="22"/>
          <w:lang w:val="en-US"/>
        </w:rPr>
        <w:t>The Context</w:t>
      </w:r>
      <w:r w:rsidR="00F55097" w:rsidRPr="00267215">
        <w:rPr>
          <w:sz w:val="22"/>
          <w:szCs w:val="22"/>
          <w:lang w:val="en-US"/>
        </w:rPr>
        <w:t>"</w:t>
      </w:r>
      <w:r w:rsidRPr="00267215">
        <w:rPr>
          <w:sz w:val="22"/>
          <w:szCs w:val="22"/>
          <w:lang w:val="en-US"/>
        </w:rPr>
        <w:t xml:space="preserve"> o</w:t>
      </w:r>
      <w:r w:rsidR="004921BB" w:rsidRPr="00267215">
        <w:rPr>
          <w:sz w:val="22"/>
          <w:szCs w:val="22"/>
          <w:lang w:val="en-US"/>
        </w:rPr>
        <w:t>f the JSON-LD specification [NR15</w:t>
      </w:r>
      <w:r w:rsidRPr="00267215">
        <w:rPr>
          <w:sz w:val="22"/>
          <w:szCs w:val="22"/>
          <w:lang w:val="en-US"/>
        </w:rPr>
        <w:t>].</w:t>
      </w:r>
    </w:p>
    <w:p w:rsidR="00F75AFC" w:rsidRPr="00267215" w:rsidRDefault="00F75AFC" w:rsidP="00F75AFC">
      <w:pPr>
        <w:pStyle w:val="TermNum"/>
        <w:rPr>
          <w:lang w:val="en-US"/>
        </w:rPr>
      </w:pPr>
    </w:p>
    <w:p w:rsidR="00F75AFC" w:rsidRPr="00267215" w:rsidRDefault="00F75AFC" w:rsidP="00F75AFC">
      <w:pPr>
        <w:pStyle w:val="Terms"/>
        <w:rPr>
          <w:lang w:val="en-US"/>
        </w:rPr>
      </w:pPr>
      <w:r w:rsidRPr="00267215">
        <w:rPr>
          <w:lang w:val="en-US"/>
        </w:rPr>
        <w:t xml:space="preserve">dataset </w:t>
      </w:r>
    </w:p>
    <w:p w:rsidR="00664356" w:rsidRPr="00F7660D" w:rsidRDefault="00E519E2" w:rsidP="00F7660D">
      <w:pPr>
        <w:pStyle w:val="Definition"/>
        <w:rPr>
          <w:sz w:val="22"/>
          <w:szCs w:val="22"/>
          <w:lang w:val="en-US"/>
        </w:rPr>
      </w:pPr>
      <w:r w:rsidRPr="00267215">
        <w:rPr>
          <w:sz w:val="22"/>
          <w:szCs w:val="22"/>
          <w:lang w:val="en-US"/>
        </w:rPr>
        <w:t xml:space="preserve">Observation obtained by satellite instruments (OGC 10-140).  </w:t>
      </w:r>
      <w:r w:rsidR="00F75AFC" w:rsidRPr="00267215">
        <w:rPr>
          <w:sz w:val="22"/>
          <w:szCs w:val="22"/>
          <w:lang w:val="en-US"/>
        </w:rPr>
        <w:t>See granule</w:t>
      </w:r>
      <w:r w:rsidR="00C65D51" w:rsidRPr="00267215">
        <w:rPr>
          <w:sz w:val="22"/>
          <w:szCs w:val="22"/>
          <w:lang w:val="en-US"/>
        </w:rPr>
        <w:t xml:space="preserve"> and product</w:t>
      </w:r>
      <w:r w:rsidR="00F75AFC" w:rsidRPr="00267215">
        <w:rPr>
          <w:sz w:val="22"/>
          <w:szCs w:val="22"/>
          <w:lang w:val="en-US"/>
        </w:rPr>
        <w:t>.</w:t>
      </w:r>
    </w:p>
    <w:p w:rsidR="00A13E67" w:rsidRPr="00267215" w:rsidRDefault="00A13E67" w:rsidP="00A13E67">
      <w:pPr>
        <w:pStyle w:val="TermNum"/>
        <w:suppressAutoHyphens w:val="0"/>
        <w:outlineLvl w:val="0"/>
        <w:rPr>
          <w:lang w:val="en-US"/>
        </w:rPr>
      </w:pPr>
    </w:p>
    <w:p w:rsidR="00A13E67" w:rsidRPr="00267215" w:rsidRDefault="00A13E67" w:rsidP="00A13E67">
      <w:pPr>
        <w:pStyle w:val="Terms"/>
        <w:rPr>
          <w:lang w:val="en-US"/>
        </w:rPr>
      </w:pPr>
      <w:r w:rsidRPr="00267215">
        <w:rPr>
          <w:lang w:val="en-US"/>
        </w:rPr>
        <w:t>Domain (RDF)</w:t>
      </w:r>
    </w:p>
    <w:p w:rsidR="00A13E67" w:rsidRPr="00267215" w:rsidRDefault="00812313" w:rsidP="00A13E67">
      <w:pPr>
        <w:pStyle w:val="Definition"/>
        <w:rPr>
          <w:sz w:val="22"/>
          <w:szCs w:val="22"/>
          <w:lang w:val="en-US"/>
        </w:rPr>
      </w:pPr>
      <w:r w:rsidRPr="00267215">
        <w:rPr>
          <w:sz w:val="22"/>
          <w:szCs w:val="22"/>
          <w:lang w:val="en-US"/>
        </w:rPr>
        <w:t>Domain (rdfs:domain) is used to state that any resource that has a given property is an ins</w:t>
      </w:r>
      <w:r w:rsidR="00BD2513" w:rsidRPr="00267215">
        <w:rPr>
          <w:sz w:val="22"/>
          <w:szCs w:val="22"/>
          <w:lang w:val="en-US"/>
        </w:rPr>
        <w:t>tance of one or more classes  [O</w:t>
      </w:r>
      <w:r w:rsidRPr="00267215">
        <w:rPr>
          <w:sz w:val="22"/>
          <w:szCs w:val="22"/>
          <w:lang w:val="en-US"/>
        </w:rPr>
        <w:t>R10]</w:t>
      </w:r>
      <w:r w:rsidR="00A13E67" w:rsidRPr="00267215">
        <w:rPr>
          <w:sz w:val="22"/>
          <w:szCs w:val="22"/>
          <w:lang w:val="en-US"/>
        </w:rPr>
        <w:t>.</w:t>
      </w:r>
    </w:p>
    <w:p w:rsidR="00B36E93" w:rsidRPr="00267215" w:rsidRDefault="00B36E93" w:rsidP="00C369BD">
      <w:pPr>
        <w:pStyle w:val="TermNum"/>
        <w:rPr>
          <w:lang w:val="en-US"/>
        </w:rPr>
      </w:pPr>
    </w:p>
    <w:p w:rsidR="00C369BD" w:rsidRPr="00267215" w:rsidRDefault="00BE7A4D" w:rsidP="00B36E93">
      <w:pPr>
        <w:pStyle w:val="TermNum"/>
        <w:numPr>
          <w:ilvl w:val="0"/>
          <w:numId w:val="0"/>
        </w:numPr>
        <w:rPr>
          <w:lang w:val="en-US"/>
        </w:rPr>
      </w:pPr>
      <w:r w:rsidRPr="00267215">
        <w:rPr>
          <w:lang w:val="en-US"/>
        </w:rPr>
        <w:t>e</w:t>
      </w:r>
      <w:r w:rsidR="00C369BD" w:rsidRPr="00267215">
        <w:rPr>
          <w:lang w:val="en-US"/>
        </w:rPr>
        <w:t>mbedding</w:t>
      </w:r>
    </w:p>
    <w:p w:rsidR="00C369BD" w:rsidRPr="00F7660D" w:rsidRDefault="00C369BD" w:rsidP="00F7660D">
      <w:pPr>
        <w:pStyle w:val="Definition"/>
        <w:rPr>
          <w:sz w:val="22"/>
          <w:szCs w:val="22"/>
          <w:lang w:val="en-US"/>
        </w:rPr>
      </w:pPr>
      <w:r w:rsidRPr="00267215">
        <w:rPr>
          <w:sz w:val="22"/>
          <w:szCs w:val="22"/>
          <w:lang w:val="en-US"/>
        </w:rPr>
        <w:t xml:space="preserve">Embedding is a JSON-LD feature that allows using node objects as property values </w:t>
      </w:r>
      <w:r w:rsidR="00995BC1" w:rsidRPr="00267215">
        <w:rPr>
          <w:sz w:val="22"/>
          <w:szCs w:val="22"/>
          <w:lang w:val="en-US"/>
        </w:rPr>
        <w:t>[NR15</w:t>
      </w:r>
      <w:r w:rsidRPr="00267215">
        <w:rPr>
          <w:sz w:val="22"/>
          <w:szCs w:val="22"/>
          <w:lang w:val="en-US"/>
        </w:rPr>
        <w:t>].</w:t>
      </w:r>
    </w:p>
    <w:p w:rsidR="00355B38" w:rsidRPr="00267215" w:rsidRDefault="00355B38" w:rsidP="00355B38">
      <w:pPr>
        <w:pStyle w:val="TermNum"/>
        <w:suppressAutoHyphens w:val="0"/>
        <w:outlineLvl w:val="0"/>
        <w:rPr>
          <w:lang w:val="en-US"/>
        </w:rPr>
      </w:pPr>
    </w:p>
    <w:p w:rsidR="00355B38" w:rsidRPr="00267215" w:rsidRDefault="00355B38" w:rsidP="00355B38">
      <w:pPr>
        <w:pStyle w:val="Terms"/>
        <w:rPr>
          <w:lang w:val="en-US"/>
        </w:rPr>
      </w:pPr>
      <w:r w:rsidRPr="00267215">
        <w:rPr>
          <w:lang w:val="en-US"/>
        </w:rPr>
        <w:t>expansion</w:t>
      </w:r>
    </w:p>
    <w:p w:rsidR="00355B38" w:rsidRPr="00267215" w:rsidRDefault="00F01759" w:rsidP="00355B38">
      <w:pPr>
        <w:pStyle w:val="Definition"/>
        <w:rPr>
          <w:sz w:val="22"/>
          <w:szCs w:val="22"/>
          <w:lang w:val="en-US"/>
        </w:rPr>
      </w:pPr>
      <w:r w:rsidRPr="00267215">
        <w:rPr>
          <w:sz w:val="22"/>
          <w:szCs w:val="22"/>
          <w:lang w:val="en-US"/>
        </w:rPr>
        <w:t>The algorithm that removes [JSON-LD] context is called expansion</w:t>
      </w:r>
      <w:r w:rsidR="00F44113" w:rsidRPr="00267215">
        <w:rPr>
          <w:sz w:val="22"/>
          <w:szCs w:val="22"/>
          <w:lang w:val="en-US"/>
        </w:rPr>
        <w:t xml:space="preserve"> </w:t>
      </w:r>
      <w:r w:rsidR="00BC00A5" w:rsidRPr="00267215">
        <w:rPr>
          <w:sz w:val="22"/>
          <w:szCs w:val="22"/>
          <w:lang w:val="en-US"/>
        </w:rPr>
        <w:t>[OR4</w:t>
      </w:r>
      <w:r w:rsidR="00355B38" w:rsidRPr="00267215">
        <w:rPr>
          <w:sz w:val="22"/>
          <w:szCs w:val="22"/>
          <w:lang w:val="en-US"/>
        </w:rPr>
        <w:t>].</w:t>
      </w:r>
    </w:p>
    <w:p w:rsidR="00EA7029" w:rsidRPr="00267215" w:rsidRDefault="00EA7029" w:rsidP="00EA7029">
      <w:pPr>
        <w:pStyle w:val="TermNum"/>
        <w:suppressAutoHyphens w:val="0"/>
        <w:outlineLvl w:val="0"/>
        <w:rPr>
          <w:lang w:val="en-US"/>
        </w:rPr>
      </w:pPr>
    </w:p>
    <w:p w:rsidR="00EA7029" w:rsidRPr="00267215" w:rsidRDefault="00EA7029" w:rsidP="00EA7029">
      <w:pPr>
        <w:pStyle w:val="Terms"/>
        <w:rPr>
          <w:lang w:val="en-US"/>
        </w:rPr>
      </w:pPr>
      <w:r w:rsidRPr="00267215">
        <w:rPr>
          <w:lang w:val="en-US"/>
        </w:rPr>
        <w:t>fatal exception</w:t>
      </w:r>
    </w:p>
    <w:p w:rsidR="00EA7029" w:rsidRPr="00267215" w:rsidRDefault="00EA7029" w:rsidP="00EA7029">
      <w:pPr>
        <w:pStyle w:val="Definition"/>
        <w:rPr>
          <w:sz w:val="22"/>
          <w:szCs w:val="22"/>
          <w:lang w:val="en-US"/>
        </w:rPr>
      </w:pPr>
      <w:r w:rsidRPr="00267215">
        <w:rPr>
          <w:sz w:val="22"/>
          <w:szCs w:val="22"/>
          <w:lang w:val="en-US"/>
        </w:rPr>
        <w:t>A server supplies exceptions (diagnostics) in the response as appropriate. A</w:t>
      </w:r>
      <w:r w:rsidR="00916488" w:rsidRPr="00267215">
        <w:rPr>
          <w:sz w:val="22"/>
          <w:szCs w:val="22"/>
          <w:lang w:val="en-US"/>
        </w:rPr>
        <w:t xml:space="preserve"> diagnostic</w:t>
      </w:r>
      <w:r w:rsidRPr="00267215">
        <w:rPr>
          <w:sz w:val="22"/>
          <w:szCs w:val="22"/>
          <w:lang w:val="en-US"/>
        </w:rPr>
        <w:t xml:space="preserve"> is fatal or non-fatal. A fatal diagnostic is generated when the execution of the request cannot proceed and no results are available. For example, if the client supplied an invalid query there might be nothing that the server can do. A non-fatal diagnostic is one where processing may be affected but the server can continue (See section 2.9 of [OR2]).</w:t>
      </w:r>
    </w:p>
    <w:p w:rsidR="00B24BAF" w:rsidRPr="00267215" w:rsidRDefault="00B24BAF" w:rsidP="00B24BAF">
      <w:pPr>
        <w:pStyle w:val="TermNum"/>
        <w:suppressAutoHyphens w:val="0"/>
        <w:outlineLvl w:val="0"/>
        <w:rPr>
          <w:lang w:val="en-US"/>
        </w:rPr>
      </w:pPr>
    </w:p>
    <w:p w:rsidR="00B24BAF" w:rsidRPr="00267215" w:rsidRDefault="00B24BAF" w:rsidP="00B24BAF">
      <w:pPr>
        <w:pStyle w:val="Terms"/>
        <w:rPr>
          <w:lang w:val="en-US"/>
        </w:rPr>
      </w:pPr>
      <w:r w:rsidRPr="00267215">
        <w:rPr>
          <w:lang w:val="en-US"/>
        </w:rPr>
        <w:t>GeoJSON</w:t>
      </w:r>
    </w:p>
    <w:p w:rsidR="00B24BAF" w:rsidRPr="00267215" w:rsidRDefault="00B24BAF" w:rsidP="00B24BAF">
      <w:pPr>
        <w:pStyle w:val="Definition"/>
        <w:rPr>
          <w:sz w:val="22"/>
          <w:szCs w:val="22"/>
          <w:lang w:val="en-US"/>
        </w:rPr>
      </w:pPr>
      <w:r w:rsidRPr="00267215">
        <w:rPr>
          <w:sz w:val="22"/>
          <w:szCs w:val="22"/>
          <w:lang w:val="en-US"/>
        </w:rPr>
        <w:t>A geospatial data interchange format based on Javascrip</w:t>
      </w:r>
      <w:r w:rsidR="00F82B33" w:rsidRPr="00267215">
        <w:rPr>
          <w:sz w:val="22"/>
          <w:szCs w:val="22"/>
          <w:lang w:val="en-US"/>
        </w:rPr>
        <w:t>t Object Notation (JSON) [NR2</w:t>
      </w:r>
      <w:r w:rsidRPr="00267215">
        <w:rPr>
          <w:sz w:val="22"/>
          <w:szCs w:val="22"/>
          <w:lang w:val="en-US"/>
        </w:rPr>
        <w:t>].</w:t>
      </w:r>
    </w:p>
    <w:p w:rsidR="006D1249" w:rsidRPr="00267215" w:rsidRDefault="006D1249" w:rsidP="00872F4E">
      <w:pPr>
        <w:pStyle w:val="TermNum"/>
        <w:rPr>
          <w:lang w:val="en-US"/>
        </w:rPr>
      </w:pPr>
    </w:p>
    <w:p w:rsidR="006D1249" w:rsidRPr="00267215" w:rsidRDefault="006D1249" w:rsidP="00872F4E">
      <w:pPr>
        <w:pStyle w:val="Terms"/>
        <w:spacing w:after="240"/>
        <w:rPr>
          <w:sz w:val="22"/>
          <w:szCs w:val="22"/>
          <w:lang w:val="en-US"/>
        </w:rPr>
      </w:pPr>
      <w:r w:rsidRPr="00267215">
        <w:rPr>
          <w:lang w:val="en-US"/>
        </w:rPr>
        <w:t>granule</w:t>
      </w:r>
      <w:r w:rsidRPr="00267215">
        <w:rPr>
          <w:lang w:val="en-US"/>
        </w:rPr>
        <w:br/>
      </w:r>
      <w:r w:rsidRPr="00267215">
        <w:rPr>
          <w:b w:val="0"/>
          <w:sz w:val="22"/>
          <w:szCs w:val="22"/>
          <w:lang w:val="en-US"/>
        </w:rPr>
        <w:t>The smallest aggregation of data that can be independently managed.  Granule usually matches the individual file of EO satellite data.</w:t>
      </w:r>
    </w:p>
    <w:p w:rsidR="00D34E6F" w:rsidRPr="00267215" w:rsidRDefault="00D34E6F">
      <w:pPr>
        <w:pStyle w:val="TermNum"/>
        <w:outlineLvl w:val="0"/>
        <w:rPr>
          <w:lang w:val="en-US"/>
        </w:rPr>
      </w:pPr>
    </w:p>
    <w:p w:rsidR="00D34E6F" w:rsidRPr="00267215" w:rsidRDefault="00D34E6F">
      <w:pPr>
        <w:pStyle w:val="Terms"/>
        <w:rPr>
          <w:lang w:val="en-US"/>
        </w:rPr>
      </w:pPr>
      <w:r w:rsidRPr="00267215">
        <w:rPr>
          <w:lang w:val="en-US"/>
        </w:rPr>
        <w:t>identifier</w:t>
      </w:r>
    </w:p>
    <w:p w:rsidR="00D34E6F" w:rsidRPr="00267215" w:rsidRDefault="00E0783F">
      <w:pPr>
        <w:pStyle w:val="Definition"/>
        <w:rPr>
          <w:sz w:val="22"/>
          <w:szCs w:val="22"/>
          <w:lang w:val="en-US"/>
        </w:rPr>
      </w:pPr>
      <w:r w:rsidRPr="00267215">
        <w:rPr>
          <w:sz w:val="22"/>
          <w:szCs w:val="22"/>
          <w:lang w:val="en-US"/>
        </w:rPr>
        <w:t>A</w:t>
      </w:r>
      <w:r w:rsidR="00D34E6F" w:rsidRPr="00267215">
        <w:rPr>
          <w:sz w:val="22"/>
          <w:szCs w:val="22"/>
          <w:lang w:val="en-US"/>
        </w:rPr>
        <w:t xml:space="preserve"> character string that may be composed of numbers and characters that is exchanged between the client and the server with respect to a specific identity of a resource</w:t>
      </w:r>
      <w:r w:rsidRPr="00267215">
        <w:rPr>
          <w:sz w:val="22"/>
          <w:szCs w:val="22"/>
          <w:lang w:val="en-US"/>
        </w:rPr>
        <w:t>.</w:t>
      </w:r>
    </w:p>
    <w:p w:rsidR="00DD1843" w:rsidRPr="00267215" w:rsidRDefault="00DD1843" w:rsidP="00DD1843">
      <w:pPr>
        <w:pStyle w:val="TermNum"/>
        <w:suppressAutoHyphens w:val="0"/>
        <w:outlineLvl w:val="0"/>
        <w:rPr>
          <w:lang w:val="en-US"/>
        </w:rPr>
      </w:pPr>
    </w:p>
    <w:p w:rsidR="00DD1843" w:rsidRPr="00267215" w:rsidRDefault="00DD1843" w:rsidP="00DD1843">
      <w:pPr>
        <w:pStyle w:val="Terms"/>
        <w:rPr>
          <w:lang w:val="en-US"/>
        </w:rPr>
      </w:pPr>
      <w:r w:rsidRPr="00267215">
        <w:rPr>
          <w:lang w:val="en-US"/>
        </w:rPr>
        <w:t>JSON</w:t>
      </w:r>
    </w:p>
    <w:p w:rsidR="00DD1843" w:rsidRPr="00267215" w:rsidRDefault="00DD1843" w:rsidP="00DD1843">
      <w:pPr>
        <w:pStyle w:val="Definition"/>
        <w:rPr>
          <w:sz w:val="22"/>
          <w:szCs w:val="22"/>
          <w:lang w:val="en-US"/>
        </w:rPr>
      </w:pPr>
      <w:r w:rsidRPr="00267215">
        <w:rPr>
          <w:sz w:val="22"/>
          <w:szCs w:val="22"/>
          <w:lang w:val="en-US"/>
        </w:rPr>
        <w:t>A lightweight, text-based, language-independent data interchange format, based on the Javascript programming language.</w:t>
      </w:r>
    </w:p>
    <w:p w:rsidR="00BD2513" w:rsidRPr="00267215" w:rsidRDefault="00BD2513" w:rsidP="00BD2513">
      <w:pPr>
        <w:pStyle w:val="TermNum"/>
        <w:suppressAutoHyphens w:val="0"/>
        <w:outlineLvl w:val="0"/>
        <w:rPr>
          <w:lang w:val="en-US"/>
        </w:rPr>
      </w:pPr>
    </w:p>
    <w:p w:rsidR="00BD2513" w:rsidRPr="00267215" w:rsidRDefault="00BD2513" w:rsidP="00BD2513">
      <w:pPr>
        <w:pStyle w:val="Terms"/>
        <w:rPr>
          <w:lang w:val="en-US"/>
        </w:rPr>
      </w:pPr>
      <w:r w:rsidRPr="00267215">
        <w:rPr>
          <w:lang w:val="en-US"/>
        </w:rPr>
        <w:t>JSON Schema</w:t>
      </w:r>
    </w:p>
    <w:p w:rsidR="00BD2513" w:rsidRPr="00267215" w:rsidRDefault="00BD2513" w:rsidP="00BD2513">
      <w:pPr>
        <w:pStyle w:val="Definition"/>
        <w:rPr>
          <w:sz w:val="22"/>
          <w:szCs w:val="22"/>
          <w:lang w:val="en-US"/>
        </w:rPr>
      </w:pPr>
      <w:r w:rsidRPr="00267215">
        <w:rPr>
          <w:sz w:val="22"/>
          <w:szCs w:val="22"/>
          <w:lang w:val="en-US"/>
        </w:rPr>
        <w:t>JSON Schema is a JSON media type for defining the structure of JSON data.  JSON Schema provides a contract for what JSON data is required for a given application and how to interact with it [</w:t>
      </w:r>
      <w:r w:rsidR="00DB3DCE" w:rsidRPr="00267215">
        <w:rPr>
          <w:sz w:val="22"/>
          <w:szCs w:val="22"/>
          <w:lang w:val="en-US"/>
        </w:rPr>
        <w:t>O</w:t>
      </w:r>
      <w:r w:rsidRPr="00267215">
        <w:rPr>
          <w:sz w:val="22"/>
          <w:szCs w:val="22"/>
          <w:lang w:val="en-US"/>
        </w:rPr>
        <w:t>R</w:t>
      </w:r>
      <w:r w:rsidR="00DB3DCE" w:rsidRPr="00267215">
        <w:rPr>
          <w:sz w:val="22"/>
          <w:szCs w:val="22"/>
          <w:lang w:val="en-US"/>
        </w:rPr>
        <w:t>24</w:t>
      </w:r>
      <w:r w:rsidRPr="00267215">
        <w:rPr>
          <w:sz w:val="22"/>
          <w:szCs w:val="22"/>
          <w:lang w:val="en-US"/>
        </w:rPr>
        <w:t xml:space="preserve">].  </w:t>
      </w:r>
    </w:p>
    <w:p w:rsidR="00A15CA8" w:rsidRPr="00267215" w:rsidRDefault="00A15CA8" w:rsidP="00A15CA8">
      <w:pPr>
        <w:pStyle w:val="TermNum"/>
        <w:rPr>
          <w:lang w:val="en-US"/>
        </w:rPr>
      </w:pPr>
    </w:p>
    <w:p w:rsidR="00A15CA8" w:rsidRPr="00267215" w:rsidRDefault="00A15CA8" w:rsidP="00A15CA8">
      <w:pPr>
        <w:pStyle w:val="Terms"/>
        <w:rPr>
          <w:lang w:val="en-US"/>
        </w:rPr>
      </w:pPr>
      <w:r w:rsidRPr="00267215">
        <w:rPr>
          <w:lang w:val="en-US"/>
        </w:rPr>
        <w:t>OpenSearch</w:t>
      </w:r>
    </w:p>
    <w:p w:rsidR="00A15CA8" w:rsidRPr="00267215" w:rsidRDefault="00A15CA8" w:rsidP="00A15CA8">
      <w:pPr>
        <w:pStyle w:val="TermNum"/>
        <w:numPr>
          <w:ilvl w:val="0"/>
          <w:numId w:val="0"/>
        </w:numPr>
        <w:rPr>
          <w:b w:val="0"/>
          <w:sz w:val="22"/>
          <w:lang w:val="en-US"/>
        </w:rPr>
      </w:pPr>
      <w:r w:rsidRPr="00267215">
        <w:rPr>
          <w:b w:val="0"/>
          <w:sz w:val="22"/>
          <w:lang w:val="en-US"/>
        </w:rPr>
        <w:t>Draft specification for web search syndication, originating from Amazon's A9 project and given a corresponding interface binding by the OASIS Search Web Services working group.</w:t>
      </w:r>
    </w:p>
    <w:p w:rsidR="004C1C9E" w:rsidRPr="00267215" w:rsidRDefault="004C1C9E" w:rsidP="004C1C9E">
      <w:pPr>
        <w:pStyle w:val="Terms"/>
        <w:rPr>
          <w:lang w:val="en-US"/>
        </w:rPr>
      </w:pPr>
    </w:p>
    <w:p w:rsidR="004C1C9E" w:rsidRPr="00267215" w:rsidRDefault="004C1C9E" w:rsidP="004C1C9E">
      <w:pPr>
        <w:pStyle w:val="TermNum"/>
        <w:rPr>
          <w:lang w:val="en-US"/>
        </w:rPr>
      </w:pPr>
    </w:p>
    <w:p w:rsidR="004C1C9E" w:rsidRPr="00267215" w:rsidRDefault="004C1C9E" w:rsidP="004C1C9E">
      <w:pPr>
        <w:pStyle w:val="Terms"/>
        <w:rPr>
          <w:lang w:val="en-US"/>
        </w:rPr>
      </w:pPr>
      <w:r w:rsidRPr="00267215">
        <w:rPr>
          <w:lang w:val="en-US"/>
        </w:rPr>
        <w:t>OpenSearch Description Document (OSDD)</w:t>
      </w:r>
    </w:p>
    <w:p w:rsidR="004C1C9E" w:rsidRPr="00267215" w:rsidRDefault="004C1C9E" w:rsidP="004C1C9E">
      <w:pPr>
        <w:pStyle w:val="TermNum"/>
        <w:numPr>
          <w:ilvl w:val="0"/>
          <w:numId w:val="0"/>
        </w:numPr>
        <w:rPr>
          <w:b w:val="0"/>
          <w:sz w:val="22"/>
          <w:lang w:val="en-US"/>
        </w:rPr>
      </w:pPr>
      <w:r w:rsidRPr="00267215">
        <w:rPr>
          <w:b w:val="0"/>
          <w:sz w:val="22"/>
          <w:lang w:val="en-US"/>
        </w:rPr>
        <w:t>An XML document available at a consistent location describing metadata for the service and providing templates for queries</w:t>
      </w:r>
      <w:r w:rsidR="00FB6A05" w:rsidRPr="00267215">
        <w:rPr>
          <w:b w:val="0"/>
          <w:sz w:val="22"/>
          <w:lang w:val="en-US"/>
        </w:rPr>
        <w:t xml:space="preserve"> (See [NR4] §5)</w:t>
      </w:r>
      <w:r w:rsidRPr="00267215">
        <w:rPr>
          <w:b w:val="0"/>
          <w:sz w:val="22"/>
          <w:lang w:val="en-US"/>
        </w:rPr>
        <w:t>.</w:t>
      </w:r>
    </w:p>
    <w:p w:rsidR="00A15CA8" w:rsidRPr="00267215" w:rsidRDefault="00A15CA8" w:rsidP="00A15CA8">
      <w:pPr>
        <w:pStyle w:val="Terms"/>
        <w:rPr>
          <w:lang w:val="en-US"/>
        </w:rPr>
      </w:pPr>
    </w:p>
    <w:p w:rsidR="00A15CA8" w:rsidRPr="00267215" w:rsidRDefault="00A15CA8" w:rsidP="00A15CA8">
      <w:pPr>
        <w:pStyle w:val="TermNum"/>
        <w:rPr>
          <w:lang w:val="en-US"/>
        </w:rPr>
      </w:pPr>
    </w:p>
    <w:p w:rsidR="00A15CA8" w:rsidRPr="00267215" w:rsidRDefault="00A15CA8" w:rsidP="00A15CA8">
      <w:pPr>
        <w:pStyle w:val="Terms"/>
        <w:rPr>
          <w:lang w:val="en-US"/>
        </w:rPr>
      </w:pPr>
      <w:r w:rsidRPr="00267215">
        <w:rPr>
          <w:lang w:val="en-US"/>
        </w:rPr>
        <w:t>Product</w:t>
      </w:r>
    </w:p>
    <w:p w:rsidR="003D7E26" w:rsidRPr="00267215" w:rsidRDefault="00A15CA8" w:rsidP="00A15CA8">
      <w:pPr>
        <w:pStyle w:val="TermNum"/>
        <w:numPr>
          <w:ilvl w:val="0"/>
          <w:numId w:val="0"/>
        </w:numPr>
        <w:rPr>
          <w:b w:val="0"/>
          <w:sz w:val="22"/>
          <w:lang w:val="en-US"/>
        </w:rPr>
      </w:pPr>
      <w:r w:rsidRPr="00267215">
        <w:rPr>
          <w:b w:val="0"/>
          <w:sz w:val="22"/>
          <w:lang w:val="en-US"/>
        </w:rPr>
        <w:t>A Product or a Dataset corresponds to an identifiable collection of data under one single identifier. It is independent of a physical form or an encoding even if it is normally distributed in a single file.</w:t>
      </w:r>
    </w:p>
    <w:p w:rsidR="00A15CA8" w:rsidRPr="00267215" w:rsidRDefault="00A15CA8" w:rsidP="00A15CA8">
      <w:pPr>
        <w:pStyle w:val="Terms"/>
        <w:rPr>
          <w:lang w:val="en-US"/>
        </w:rPr>
      </w:pPr>
    </w:p>
    <w:p w:rsidR="00A13E67" w:rsidRPr="00267215" w:rsidRDefault="00A13E67" w:rsidP="00A13E67">
      <w:pPr>
        <w:pStyle w:val="TermNum"/>
        <w:suppressAutoHyphens w:val="0"/>
        <w:outlineLvl w:val="0"/>
        <w:rPr>
          <w:lang w:val="en-US"/>
        </w:rPr>
      </w:pPr>
    </w:p>
    <w:p w:rsidR="00A13E67" w:rsidRPr="00267215" w:rsidRDefault="00A13E67" w:rsidP="00A13E67">
      <w:pPr>
        <w:pStyle w:val="Terms"/>
        <w:rPr>
          <w:lang w:val="en-US"/>
        </w:rPr>
      </w:pPr>
      <w:r w:rsidRPr="00267215">
        <w:rPr>
          <w:lang w:val="en-US"/>
        </w:rPr>
        <w:t>Range (RDF)</w:t>
      </w:r>
    </w:p>
    <w:p w:rsidR="00A13E67" w:rsidRPr="00267215" w:rsidRDefault="00812313" w:rsidP="00A13E67">
      <w:pPr>
        <w:pStyle w:val="Definition"/>
        <w:rPr>
          <w:sz w:val="22"/>
          <w:szCs w:val="22"/>
          <w:lang w:val="en-US"/>
        </w:rPr>
      </w:pPr>
      <w:r w:rsidRPr="00267215">
        <w:rPr>
          <w:sz w:val="22"/>
          <w:szCs w:val="22"/>
          <w:lang w:val="en-US"/>
        </w:rPr>
        <w:t>Range (rdfs:range) is used to state that values of a property are inst</w:t>
      </w:r>
      <w:r w:rsidR="00BD2513" w:rsidRPr="00267215">
        <w:rPr>
          <w:sz w:val="22"/>
          <w:szCs w:val="22"/>
          <w:lang w:val="en-US"/>
        </w:rPr>
        <w:t>ances of one or more classes  [O</w:t>
      </w:r>
      <w:r w:rsidRPr="00267215">
        <w:rPr>
          <w:sz w:val="22"/>
          <w:szCs w:val="22"/>
          <w:lang w:val="en-US"/>
        </w:rPr>
        <w:t>R10]</w:t>
      </w:r>
      <w:r w:rsidR="00A13E67" w:rsidRPr="00267215">
        <w:rPr>
          <w:sz w:val="22"/>
          <w:szCs w:val="22"/>
          <w:lang w:val="en-US"/>
        </w:rPr>
        <w:t>.</w:t>
      </w:r>
    </w:p>
    <w:p w:rsidR="0095339C" w:rsidRPr="00267215" w:rsidRDefault="0095339C" w:rsidP="0095339C">
      <w:pPr>
        <w:pStyle w:val="TermNum"/>
        <w:suppressAutoHyphens w:val="0"/>
        <w:outlineLvl w:val="0"/>
        <w:rPr>
          <w:lang w:val="en-US"/>
        </w:rPr>
      </w:pPr>
    </w:p>
    <w:p w:rsidR="0095339C" w:rsidRPr="00267215" w:rsidRDefault="0095339C" w:rsidP="0095339C">
      <w:pPr>
        <w:pStyle w:val="Terms"/>
        <w:rPr>
          <w:lang w:val="en-US"/>
        </w:rPr>
      </w:pPr>
      <w:r w:rsidRPr="00267215">
        <w:rPr>
          <w:lang w:val="en-US"/>
        </w:rPr>
        <w:t xml:space="preserve">RDF Triple </w:t>
      </w:r>
    </w:p>
    <w:p w:rsidR="0095339C" w:rsidRPr="00267215" w:rsidRDefault="0095339C" w:rsidP="0095339C">
      <w:pPr>
        <w:pStyle w:val="Definition"/>
        <w:rPr>
          <w:sz w:val="22"/>
          <w:szCs w:val="22"/>
          <w:lang w:val="en-US"/>
        </w:rPr>
      </w:pPr>
      <w:r w:rsidRPr="00267215">
        <w:rPr>
          <w:sz w:val="22"/>
          <w:szCs w:val="22"/>
          <w:lang w:val="en-US"/>
        </w:rPr>
        <w:t>An RDF triple consists of three components: the subject, the predicate and the object.  An RDF triple is conventionally written in the order su</w:t>
      </w:r>
      <w:r w:rsidR="006C4A61" w:rsidRPr="00267215">
        <w:rPr>
          <w:sz w:val="22"/>
          <w:szCs w:val="22"/>
          <w:lang w:val="en-US"/>
        </w:rPr>
        <w:t>bject, predicate, object.  [OR9</w:t>
      </w:r>
      <w:r w:rsidRPr="00267215">
        <w:rPr>
          <w:sz w:val="22"/>
          <w:szCs w:val="22"/>
          <w:lang w:val="en-US"/>
        </w:rPr>
        <w:t>].</w:t>
      </w:r>
    </w:p>
    <w:p w:rsidR="00C95837" w:rsidRPr="00267215" w:rsidRDefault="00C95837" w:rsidP="00C95837">
      <w:pPr>
        <w:pStyle w:val="TermNum"/>
        <w:rPr>
          <w:lang w:val="en-US"/>
        </w:rPr>
      </w:pPr>
    </w:p>
    <w:p w:rsidR="00CA4147" w:rsidRPr="00267215" w:rsidRDefault="001C6267" w:rsidP="00CA4147">
      <w:pPr>
        <w:pStyle w:val="Terms"/>
        <w:rPr>
          <w:lang w:val="en-US"/>
        </w:rPr>
      </w:pPr>
      <w:r w:rsidRPr="00267215">
        <w:rPr>
          <w:lang w:val="en-US"/>
        </w:rPr>
        <w:t>s</w:t>
      </w:r>
      <w:r w:rsidR="00C95837" w:rsidRPr="00267215">
        <w:rPr>
          <w:lang w:val="en-US"/>
        </w:rPr>
        <w:t>earch entry</w:t>
      </w:r>
    </w:p>
    <w:p w:rsidR="00CA4147" w:rsidRPr="00267215" w:rsidRDefault="00CA4147" w:rsidP="00CA4147">
      <w:pPr>
        <w:pStyle w:val="Definition"/>
        <w:tabs>
          <w:tab w:val="left" w:pos="340"/>
        </w:tabs>
        <w:rPr>
          <w:sz w:val="22"/>
          <w:szCs w:val="22"/>
          <w:lang w:val="en-US"/>
        </w:rPr>
      </w:pPr>
      <w:r w:rsidRPr="00267215">
        <w:rPr>
          <w:sz w:val="22"/>
          <w:szCs w:val="22"/>
          <w:lang w:val="en-US"/>
        </w:rPr>
        <w:t>An element of the search response representing a catalogued resource</w:t>
      </w:r>
      <w:r w:rsidR="00756991" w:rsidRPr="00267215">
        <w:rPr>
          <w:sz w:val="22"/>
          <w:szCs w:val="22"/>
          <w:lang w:val="en-US"/>
        </w:rPr>
        <w:t xml:space="preserve"> [OR19]</w:t>
      </w:r>
      <w:r w:rsidRPr="00267215">
        <w:rPr>
          <w:sz w:val="22"/>
          <w:szCs w:val="22"/>
          <w:lang w:val="en-US"/>
        </w:rPr>
        <w:t>.</w:t>
      </w:r>
    </w:p>
    <w:p w:rsidR="00756991" w:rsidRPr="00267215" w:rsidRDefault="00756991" w:rsidP="00756991">
      <w:pPr>
        <w:pStyle w:val="TermNum"/>
        <w:rPr>
          <w:lang w:val="en-US"/>
        </w:rPr>
      </w:pPr>
    </w:p>
    <w:p w:rsidR="00756991" w:rsidRPr="00267215" w:rsidRDefault="001C6267" w:rsidP="00756991">
      <w:pPr>
        <w:pStyle w:val="Terms"/>
        <w:rPr>
          <w:lang w:val="en-US"/>
        </w:rPr>
      </w:pPr>
      <w:r w:rsidRPr="00267215">
        <w:rPr>
          <w:lang w:val="en-US"/>
        </w:rPr>
        <w:t>s</w:t>
      </w:r>
      <w:r w:rsidR="00756991" w:rsidRPr="00267215">
        <w:rPr>
          <w:lang w:val="en-US"/>
        </w:rPr>
        <w:t>earch feed</w:t>
      </w:r>
    </w:p>
    <w:p w:rsidR="007F3DB9" w:rsidRPr="00F7660D" w:rsidRDefault="00756991" w:rsidP="00F7660D">
      <w:pPr>
        <w:pStyle w:val="Definition"/>
        <w:tabs>
          <w:tab w:val="left" w:pos="340"/>
        </w:tabs>
        <w:rPr>
          <w:sz w:val="22"/>
          <w:szCs w:val="22"/>
          <w:lang w:val="en-US"/>
        </w:rPr>
      </w:pPr>
      <w:r w:rsidRPr="00267215">
        <w:rPr>
          <w:sz w:val="22"/>
          <w:szCs w:val="22"/>
          <w:lang w:val="en-US"/>
        </w:rPr>
        <w:t>The response document of a search service request containing zero or more entries [OR19].</w:t>
      </w:r>
    </w:p>
    <w:p w:rsidR="00D34E6F" w:rsidRPr="00267215" w:rsidRDefault="00D34E6F">
      <w:pPr>
        <w:pStyle w:val="TermNum"/>
        <w:tabs>
          <w:tab w:val="left" w:pos="1060"/>
        </w:tabs>
        <w:outlineLvl w:val="0"/>
        <w:rPr>
          <w:lang w:val="en-US"/>
        </w:rPr>
      </w:pPr>
    </w:p>
    <w:p w:rsidR="00D34E6F" w:rsidRPr="00267215" w:rsidRDefault="00D34E6F">
      <w:pPr>
        <w:pStyle w:val="Terms"/>
        <w:tabs>
          <w:tab w:val="left" w:pos="340"/>
        </w:tabs>
        <w:rPr>
          <w:lang w:val="en-US"/>
        </w:rPr>
      </w:pPr>
      <w:r w:rsidRPr="00267215">
        <w:rPr>
          <w:lang w:val="en-US"/>
        </w:rPr>
        <w:t>service interface</w:t>
      </w:r>
    </w:p>
    <w:p w:rsidR="00D34E6F" w:rsidRPr="00267215" w:rsidRDefault="00E0783F">
      <w:pPr>
        <w:pStyle w:val="Definition"/>
        <w:tabs>
          <w:tab w:val="left" w:pos="340"/>
        </w:tabs>
        <w:rPr>
          <w:sz w:val="22"/>
          <w:szCs w:val="22"/>
          <w:lang w:val="en-US"/>
        </w:rPr>
      </w:pPr>
      <w:r w:rsidRPr="00267215">
        <w:rPr>
          <w:sz w:val="22"/>
          <w:szCs w:val="22"/>
          <w:lang w:val="en-US"/>
        </w:rPr>
        <w:t>S</w:t>
      </w:r>
      <w:r w:rsidR="00D34E6F" w:rsidRPr="00267215">
        <w:rPr>
          <w:sz w:val="22"/>
          <w:szCs w:val="22"/>
          <w:lang w:val="en-US"/>
        </w:rPr>
        <w:t>hared boundary between an automated system or human being and another automated system or human being [ISO 19101]</w:t>
      </w:r>
      <w:r w:rsidRPr="00267215">
        <w:rPr>
          <w:sz w:val="22"/>
          <w:szCs w:val="22"/>
          <w:lang w:val="en-US"/>
        </w:rPr>
        <w:t>.</w:t>
      </w:r>
    </w:p>
    <w:p w:rsidR="00D34E6F" w:rsidRPr="00267215" w:rsidRDefault="00454EDC">
      <w:pPr>
        <w:pStyle w:val="Heading1"/>
        <w:rPr>
          <w:lang w:val="en-US"/>
        </w:rPr>
      </w:pPr>
      <w:bookmarkStart w:id="278" w:name="_Toc255498415"/>
      <w:bookmarkStart w:id="279" w:name="_Toc255542923"/>
      <w:bookmarkStart w:id="280" w:name="_Toc255546534"/>
      <w:bookmarkStart w:id="281" w:name="_Toc255547440"/>
      <w:bookmarkEnd w:id="278"/>
      <w:bookmarkEnd w:id="279"/>
      <w:bookmarkEnd w:id="280"/>
      <w:bookmarkEnd w:id="281"/>
      <w:r w:rsidRPr="00267215">
        <w:rPr>
          <w:lang w:val="en-US"/>
        </w:rPr>
        <w:br w:type="page"/>
      </w:r>
      <w:bookmarkStart w:id="282" w:name="_Ref416436741"/>
      <w:bookmarkStart w:id="283" w:name="_Toc3906192"/>
      <w:r w:rsidR="006E01E1" w:rsidRPr="00267215">
        <w:rPr>
          <w:lang w:val="en-US"/>
        </w:rPr>
        <w:lastRenderedPageBreak/>
        <w:t>Conventions</w:t>
      </w:r>
      <w:bookmarkEnd w:id="282"/>
      <w:bookmarkEnd w:id="283"/>
    </w:p>
    <w:p w:rsidR="006E01E1" w:rsidRPr="00267215" w:rsidRDefault="006E01E1" w:rsidP="00DB2CEA">
      <w:pPr>
        <w:jc w:val="both"/>
      </w:pPr>
      <w:r w:rsidRPr="00267215">
        <w:t>This section provides details and examples for any conventions used in the document. Examples of conventions are symbols, abbreviations, use of XML schema, or special notes regarding how to read the document.</w:t>
      </w:r>
    </w:p>
    <w:p w:rsidR="008E5EFF" w:rsidRPr="00267215" w:rsidRDefault="008E5EFF" w:rsidP="008E5EFF">
      <w:pPr>
        <w:pStyle w:val="Heading2"/>
      </w:pPr>
      <w:bookmarkStart w:id="284" w:name="_Toc65461355"/>
      <w:bookmarkStart w:id="285" w:name="_Toc65490599"/>
      <w:bookmarkStart w:id="286" w:name="_Toc65494347"/>
      <w:bookmarkStart w:id="287" w:name="_Toc66352249"/>
      <w:bookmarkStart w:id="288" w:name="_Toc104356911"/>
      <w:bookmarkStart w:id="289" w:name="_Ref374273850"/>
      <w:bookmarkStart w:id="290" w:name="_Toc3906193"/>
      <w:r w:rsidRPr="00267215">
        <w:t>Abbreviated terms</w:t>
      </w:r>
      <w:bookmarkEnd w:id="284"/>
      <w:bookmarkEnd w:id="285"/>
      <w:bookmarkEnd w:id="286"/>
      <w:bookmarkEnd w:id="287"/>
      <w:bookmarkEnd w:id="288"/>
      <w:bookmarkEnd w:id="289"/>
      <w:bookmarkEnd w:id="290"/>
    </w:p>
    <w:p w:rsidR="008E5EFF" w:rsidRPr="00267215" w:rsidRDefault="008E5EFF" w:rsidP="008E5EFF">
      <w:pPr>
        <w:pStyle w:val="zzHelp"/>
        <w:tabs>
          <w:tab w:val="left" w:pos="360"/>
        </w:tabs>
        <w:spacing w:before="160"/>
        <w:rPr>
          <w:color w:val="auto"/>
          <w:lang w:val="en-US"/>
        </w:rPr>
      </w:pPr>
      <w:r w:rsidRPr="00267215">
        <w:rPr>
          <w:color w:val="auto"/>
          <w:lang w:val="en-US"/>
        </w:rPr>
        <w:t>Some frequently used abbreviated terms:</w:t>
      </w:r>
    </w:p>
    <w:p w:rsidR="00FF6341" w:rsidRPr="00267215" w:rsidRDefault="00FF6341" w:rsidP="00FF6341">
      <w:pPr>
        <w:tabs>
          <w:tab w:val="left" w:pos="360"/>
        </w:tabs>
      </w:pPr>
      <w:r w:rsidRPr="00267215">
        <w:t>APD</w:t>
      </w:r>
      <w:r w:rsidRPr="00267215">
        <w:tab/>
      </w:r>
      <w:r w:rsidRPr="00267215">
        <w:tab/>
        <w:t>Abstract Protocol Definition</w:t>
      </w:r>
    </w:p>
    <w:p w:rsidR="00FF6341" w:rsidRPr="00267215" w:rsidRDefault="00FF6341" w:rsidP="00FF6341">
      <w:pPr>
        <w:tabs>
          <w:tab w:val="left" w:pos="360"/>
        </w:tabs>
      </w:pPr>
      <w:r w:rsidRPr="00267215">
        <w:t>API</w:t>
      </w:r>
      <w:r w:rsidRPr="00267215">
        <w:tab/>
      </w:r>
      <w:r w:rsidRPr="00267215">
        <w:tab/>
      </w:r>
      <w:r w:rsidRPr="00267215">
        <w:tab/>
        <w:t>Application Programming Interface</w:t>
      </w:r>
    </w:p>
    <w:p w:rsidR="008E5EFF" w:rsidRPr="00267215" w:rsidRDefault="008E5EFF" w:rsidP="008E5EFF">
      <w:pPr>
        <w:tabs>
          <w:tab w:val="left" w:pos="360"/>
        </w:tabs>
      </w:pPr>
      <w:r w:rsidRPr="00267215">
        <w:t>ATS</w:t>
      </w:r>
      <w:r w:rsidRPr="00267215">
        <w:tab/>
      </w:r>
      <w:r w:rsidRPr="00267215">
        <w:tab/>
        <w:t>Abstract Test Suite</w:t>
      </w:r>
    </w:p>
    <w:p w:rsidR="00975875" w:rsidRPr="00267215" w:rsidRDefault="00975875" w:rsidP="008E5EFF">
      <w:pPr>
        <w:tabs>
          <w:tab w:val="left" w:pos="360"/>
        </w:tabs>
      </w:pPr>
      <w:r w:rsidRPr="00267215">
        <w:t>CEOS</w:t>
      </w:r>
      <w:r w:rsidRPr="00267215">
        <w:tab/>
      </w:r>
      <w:r w:rsidRPr="00267215">
        <w:tab/>
        <w:t>Committee on Earth Observation Satellites</w:t>
      </w:r>
    </w:p>
    <w:p w:rsidR="008E5EFF" w:rsidRPr="00267215" w:rsidRDefault="008E5EFF" w:rsidP="008E5EFF">
      <w:pPr>
        <w:tabs>
          <w:tab w:val="left" w:pos="360"/>
        </w:tabs>
      </w:pPr>
      <w:r w:rsidRPr="00267215">
        <w:t>EO</w:t>
      </w:r>
      <w:r w:rsidRPr="00267215">
        <w:tab/>
      </w:r>
      <w:r w:rsidRPr="00267215">
        <w:tab/>
      </w:r>
      <w:r w:rsidRPr="00267215">
        <w:tab/>
        <w:t>Earth Observation</w:t>
      </w:r>
    </w:p>
    <w:p w:rsidR="003261B5" w:rsidRPr="00267215" w:rsidRDefault="003261B5" w:rsidP="008E5EFF">
      <w:pPr>
        <w:tabs>
          <w:tab w:val="left" w:pos="360"/>
        </w:tabs>
      </w:pPr>
      <w:r w:rsidRPr="00267215">
        <w:t>EOP</w:t>
      </w:r>
      <w:r w:rsidRPr="00267215">
        <w:tab/>
      </w:r>
      <w:r w:rsidRPr="00267215">
        <w:tab/>
        <w:t>Earth Observation Product</w:t>
      </w:r>
    </w:p>
    <w:p w:rsidR="008E5EFF" w:rsidRPr="00267215" w:rsidRDefault="008E5EFF" w:rsidP="008E5EFF">
      <w:pPr>
        <w:tabs>
          <w:tab w:val="left" w:pos="360"/>
        </w:tabs>
      </w:pPr>
      <w:r w:rsidRPr="00267215">
        <w:t>GML</w:t>
      </w:r>
      <w:r w:rsidRPr="00267215">
        <w:tab/>
      </w:r>
      <w:r w:rsidRPr="00267215">
        <w:tab/>
        <w:t>Geography Markup Language</w:t>
      </w:r>
    </w:p>
    <w:p w:rsidR="00916488" w:rsidRPr="00267215" w:rsidRDefault="00916488" w:rsidP="008E5EFF">
      <w:pPr>
        <w:tabs>
          <w:tab w:val="left" w:pos="360"/>
        </w:tabs>
      </w:pPr>
      <w:r w:rsidRPr="00267215">
        <w:t>HATEOAS</w:t>
      </w:r>
      <w:r w:rsidRPr="00267215">
        <w:tab/>
        <w:t>Hypermedia As The Engine Of Application State</w:t>
      </w:r>
    </w:p>
    <w:p w:rsidR="008E5EFF" w:rsidRPr="00267215" w:rsidRDefault="008E5EFF" w:rsidP="008E5EFF">
      <w:pPr>
        <w:tabs>
          <w:tab w:val="left" w:pos="360"/>
        </w:tabs>
      </w:pPr>
      <w:r w:rsidRPr="00267215">
        <w:t>HMA</w:t>
      </w:r>
      <w:r w:rsidRPr="00267215">
        <w:tab/>
      </w:r>
      <w:r w:rsidRPr="00267215">
        <w:tab/>
        <w:t>Heterogeneous Missions Accessibility</w:t>
      </w:r>
    </w:p>
    <w:p w:rsidR="008E5EFF" w:rsidRPr="00267215" w:rsidRDefault="008E5EFF" w:rsidP="008E5EFF">
      <w:pPr>
        <w:tabs>
          <w:tab w:val="left" w:pos="360"/>
        </w:tabs>
      </w:pPr>
      <w:r w:rsidRPr="00267215">
        <w:t xml:space="preserve">HTTP </w:t>
      </w:r>
      <w:r w:rsidRPr="00267215">
        <w:tab/>
      </w:r>
      <w:r w:rsidRPr="00267215">
        <w:tab/>
        <w:t>HyperText Transfer Protocol</w:t>
      </w:r>
    </w:p>
    <w:p w:rsidR="008E5EFF" w:rsidRPr="00267215" w:rsidRDefault="008E5EFF" w:rsidP="008E5EFF">
      <w:pPr>
        <w:tabs>
          <w:tab w:val="left" w:pos="360"/>
        </w:tabs>
      </w:pPr>
      <w:r w:rsidRPr="00267215">
        <w:t>IRI</w:t>
      </w:r>
      <w:r w:rsidRPr="00267215">
        <w:tab/>
      </w:r>
      <w:r w:rsidRPr="00267215">
        <w:tab/>
      </w:r>
      <w:r w:rsidRPr="00267215">
        <w:tab/>
        <w:t>Internationalised Resource Identifier</w:t>
      </w:r>
    </w:p>
    <w:p w:rsidR="008E5EFF" w:rsidRPr="00267215" w:rsidRDefault="008E5EFF" w:rsidP="008E5EFF">
      <w:pPr>
        <w:tabs>
          <w:tab w:val="left" w:pos="360"/>
        </w:tabs>
      </w:pPr>
      <w:r w:rsidRPr="00267215">
        <w:t>ISO</w:t>
      </w:r>
      <w:r w:rsidRPr="00267215">
        <w:tab/>
      </w:r>
      <w:r w:rsidRPr="00267215">
        <w:tab/>
      </w:r>
      <w:r w:rsidRPr="00267215">
        <w:tab/>
        <w:t>International Organisation for Standardisation</w:t>
      </w:r>
    </w:p>
    <w:p w:rsidR="008E5EFF" w:rsidRPr="00267215" w:rsidRDefault="008E5EFF" w:rsidP="008E5EFF">
      <w:pPr>
        <w:tabs>
          <w:tab w:val="left" w:pos="360"/>
        </w:tabs>
      </w:pPr>
      <w:r w:rsidRPr="00267215">
        <w:t>JSON</w:t>
      </w:r>
      <w:r w:rsidRPr="00267215">
        <w:tab/>
      </w:r>
      <w:r w:rsidRPr="00267215">
        <w:tab/>
        <w:t>JavaScript Object Notation</w:t>
      </w:r>
    </w:p>
    <w:p w:rsidR="008E5EFF" w:rsidRPr="00267215" w:rsidRDefault="008E5EFF" w:rsidP="008E5EFF">
      <w:pPr>
        <w:jc w:val="both"/>
      </w:pPr>
      <w:r w:rsidRPr="00267215">
        <w:t>JSON-LD</w:t>
      </w:r>
      <w:r w:rsidRPr="00267215">
        <w:tab/>
        <w:t>JavaScript Object Notation for Linked Data</w:t>
      </w:r>
    </w:p>
    <w:p w:rsidR="008E5EFF" w:rsidRPr="00267215" w:rsidRDefault="008E5EFF" w:rsidP="008E5EFF">
      <w:pPr>
        <w:tabs>
          <w:tab w:val="left" w:pos="360"/>
        </w:tabs>
      </w:pPr>
      <w:r w:rsidRPr="00267215">
        <w:t>LDP</w:t>
      </w:r>
      <w:r w:rsidRPr="00267215">
        <w:tab/>
      </w:r>
      <w:r w:rsidRPr="00267215">
        <w:tab/>
        <w:t>Linked Data Protocol</w:t>
      </w:r>
    </w:p>
    <w:p w:rsidR="008E5EFF" w:rsidRPr="00267215" w:rsidRDefault="008E5EFF" w:rsidP="008E5EFF">
      <w:pPr>
        <w:tabs>
          <w:tab w:val="left" w:pos="360"/>
        </w:tabs>
      </w:pPr>
      <w:r w:rsidRPr="00267215">
        <w:t>OASIS</w:t>
      </w:r>
      <w:r w:rsidRPr="00267215">
        <w:tab/>
      </w:r>
      <w:r w:rsidRPr="00267215">
        <w:tab/>
        <w:t>Organization for the Advancement of Structured Information Standards</w:t>
      </w:r>
    </w:p>
    <w:p w:rsidR="008E5EFF" w:rsidRPr="00267215" w:rsidRDefault="008E5EFF" w:rsidP="008E5EFF">
      <w:pPr>
        <w:tabs>
          <w:tab w:val="left" w:pos="360"/>
        </w:tabs>
      </w:pPr>
      <w:r w:rsidRPr="00267215">
        <w:t>OGC</w:t>
      </w:r>
      <w:r w:rsidRPr="00267215">
        <w:tab/>
      </w:r>
      <w:r w:rsidRPr="00267215">
        <w:tab/>
        <w:t>Open Geospatial Consortium</w:t>
      </w:r>
    </w:p>
    <w:p w:rsidR="008E5EFF" w:rsidRPr="00267215" w:rsidRDefault="008E5EFF" w:rsidP="008E5EFF">
      <w:pPr>
        <w:tabs>
          <w:tab w:val="left" w:pos="360"/>
        </w:tabs>
      </w:pPr>
      <w:r w:rsidRPr="00267215">
        <w:t>O&amp;M</w:t>
      </w:r>
      <w:r w:rsidRPr="00267215">
        <w:tab/>
      </w:r>
      <w:r w:rsidRPr="00267215">
        <w:tab/>
        <w:t>Observations and Measurements</w:t>
      </w:r>
    </w:p>
    <w:p w:rsidR="005337F3" w:rsidRPr="00267215" w:rsidRDefault="005337F3" w:rsidP="008E5EFF">
      <w:pPr>
        <w:tabs>
          <w:tab w:val="left" w:pos="360"/>
        </w:tabs>
      </w:pPr>
      <w:r w:rsidRPr="00267215">
        <w:t>OWC</w:t>
      </w:r>
      <w:r w:rsidRPr="00267215">
        <w:tab/>
      </w:r>
      <w:r w:rsidRPr="00267215">
        <w:tab/>
        <w:t>OGC Web Services Context</w:t>
      </w:r>
    </w:p>
    <w:p w:rsidR="008E5EFF" w:rsidRPr="00267215" w:rsidRDefault="008E5EFF" w:rsidP="008E5EFF">
      <w:pPr>
        <w:tabs>
          <w:tab w:val="left" w:pos="360"/>
        </w:tabs>
      </w:pPr>
      <w:r w:rsidRPr="00267215">
        <w:t>RDF</w:t>
      </w:r>
      <w:r w:rsidRPr="00267215">
        <w:tab/>
      </w:r>
      <w:r w:rsidRPr="00267215">
        <w:tab/>
        <w:t>Resource Description Framework</w:t>
      </w:r>
    </w:p>
    <w:p w:rsidR="008E5EFF" w:rsidRPr="00267215" w:rsidRDefault="008E5EFF" w:rsidP="008E5EFF">
      <w:pPr>
        <w:tabs>
          <w:tab w:val="left" w:pos="360"/>
        </w:tabs>
      </w:pPr>
      <w:r w:rsidRPr="00267215">
        <w:t>RDFS</w:t>
      </w:r>
      <w:r w:rsidRPr="00267215">
        <w:tab/>
      </w:r>
      <w:r w:rsidRPr="00267215">
        <w:tab/>
        <w:t>RDF Schema</w:t>
      </w:r>
    </w:p>
    <w:p w:rsidR="008E5EFF" w:rsidRPr="00267215" w:rsidRDefault="008E5EFF" w:rsidP="008E5EFF">
      <w:pPr>
        <w:tabs>
          <w:tab w:val="left" w:pos="360"/>
        </w:tabs>
      </w:pPr>
      <w:r w:rsidRPr="00267215">
        <w:t>REST</w:t>
      </w:r>
      <w:r w:rsidRPr="00267215">
        <w:tab/>
      </w:r>
      <w:r w:rsidRPr="00267215">
        <w:tab/>
        <w:t>Representational State Transfer</w:t>
      </w:r>
    </w:p>
    <w:p w:rsidR="00FD2729" w:rsidRPr="00267215" w:rsidRDefault="00FD2729" w:rsidP="008E5EFF">
      <w:pPr>
        <w:tabs>
          <w:tab w:val="left" w:pos="360"/>
        </w:tabs>
      </w:pPr>
      <w:r w:rsidRPr="00267215">
        <w:t>SI</w:t>
      </w:r>
      <w:r w:rsidRPr="00267215">
        <w:tab/>
      </w:r>
      <w:r w:rsidRPr="00267215">
        <w:tab/>
      </w:r>
      <w:r w:rsidRPr="00267215">
        <w:tab/>
        <w:t>International System of Units (French: Système international d'unités)</w:t>
      </w:r>
    </w:p>
    <w:p w:rsidR="0006614F" w:rsidRPr="00267215" w:rsidRDefault="0006614F" w:rsidP="008E5EFF">
      <w:pPr>
        <w:tabs>
          <w:tab w:val="left" w:pos="360"/>
        </w:tabs>
      </w:pPr>
      <w:r w:rsidRPr="00267215">
        <w:t>SRU</w:t>
      </w:r>
      <w:r w:rsidRPr="00267215">
        <w:tab/>
      </w:r>
      <w:r w:rsidRPr="00267215">
        <w:tab/>
      </w:r>
      <w:r w:rsidR="009F3112" w:rsidRPr="00267215">
        <w:t>Search/Retrieval via URL</w:t>
      </w:r>
    </w:p>
    <w:p w:rsidR="008E5EFF" w:rsidRPr="00267215" w:rsidRDefault="008E5EFF" w:rsidP="008E5EFF">
      <w:pPr>
        <w:tabs>
          <w:tab w:val="left" w:pos="360"/>
        </w:tabs>
      </w:pPr>
      <w:r w:rsidRPr="00267215">
        <w:t>UML</w:t>
      </w:r>
      <w:r w:rsidRPr="00267215">
        <w:tab/>
      </w:r>
      <w:r w:rsidRPr="00267215">
        <w:tab/>
        <w:t>Unified Modeling Language</w:t>
      </w:r>
    </w:p>
    <w:p w:rsidR="008E5EFF" w:rsidRPr="00267215" w:rsidRDefault="008E5EFF" w:rsidP="008E5EFF">
      <w:pPr>
        <w:tabs>
          <w:tab w:val="left" w:pos="360"/>
        </w:tabs>
      </w:pPr>
      <w:r w:rsidRPr="00267215">
        <w:t>URI</w:t>
      </w:r>
      <w:r w:rsidRPr="00267215">
        <w:tab/>
      </w:r>
      <w:r w:rsidRPr="00267215">
        <w:tab/>
      </w:r>
      <w:r w:rsidRPr="00267215">
        <w:rPr>
          <w:szCs w:val="22"/>
        </w:rPr>
        <w:t>Uniform Resource Identifier</w:t>
      </w:r>
    </w:p>
    <w:p w:rsidR="008E5EFF" w:rsidRPr="00267215" w:rsidRDefault="008E5EFF" w:rsidP="008E5EFF">
      <w:pPr>
        <w:tabs>
          <w:tab w:val="left" w:pos="360"/>
        </w:tabs>
      </w:pPr>
      <w:r w:rsidRPr="00267215">
        <w:t>URL</w:t>
      </w:r>
      <w:r w:rsidRPr="00267215">
        <w:tab/>
      </w:r>
      <w:r w:rsidRPr="00267215">
        <w:tab/>
        <w:t>Uniform Resource Locator</w:t>
      </w:r>
    </w:p>
    <w:p w:rsidR="008E5EFF" w:rsidRPr="00267215" w:rsidRDefault="008E5EFF" w:rsidP="008E5EFF">
      <w:pPr>
        <w:tabs>
          <w:tab w:val="left" w:pos="360"/>
        </w:tabs>
      </w:pPr>
      <w:r w:rsidRPr="00267215">
        <w:lastRenderedPageBreak/>
        <w:t>URN</w:t>
      </w:r>
      <w:r w:rsidRPr="00267215">
        <w:tab/>
      </w:r>
      <w:r w:rsidRPr="00267215">
        <w:tab/>
        <w:t>Uniform Resource Name</w:t>
      </w:r>
    </w:p>
    <w:p w:rsidR="008E5EFF" w:rsidRPr="00267215" w:rsidRDefault="008E5EFF" w:rsidP="008E5EFF">
      <w:pPr>
        <w:tabs>
          <w:tab w:val="left" w:pos="360"/>
        </w:tabs>
        <w:rPr>
          <w:color w:val="000000"/>
        </w:rPr>
      </w:pPr>
      <w:r w:rsidRPr="00267215">
        <w:t>W3C</w:t>
      </w:r>
      <w:r w:rsidRPr="00267215">
        <w:tab/>
      </w:r>
      <w:r w:rsidRPr="00267215">
        <w:tab/>
      </w:r>
      <w:r w:rsidRPr="00267215">
        <w:rPr>
          <w:color w:val="000000"/>
        </w:rPr>
        <w:t>World Wide Web Consortium</w:t>
      </w:r>
    </w:p>
    <w:p w:rsidR="00AA7E08" w:rsidRPr="00267215" w:rsidRDefault="00AA7E08" w:rsidP="008E5EFF">
      <w:pPr>
        <w:tabs>
          <w:tab w:val="left" w:pos="360"/>
        </w:tabs>
        <w:rPr>
          <w:color w:val="000000"/>
        </w:rPr>
      </w:pPr>
      <w:r w:rsidRPr="00267215">
        <w:rPr>
          <w:color w:val="000000"/>
        </w:rPr>
        <w:t>WGISS</w:t>
      </w:r>
      <w:r w:rsidRPr="00267215">
        <w:rPr>
          <w:color w:val="000000"/>
        </w:rPr>
        <w:tab/>
      </w:r>
      <w:r w:rsidRPr="00267215">
        <w:rPr>
          <w:color w:val="000000"/>
        </w:rPr>
        <w:tab/>
      </w:r>
      <w:r w:rsidR="005B3B8D" w:rsidRPr="00267215">
        <w:rPr>
          <w:color w:val="000000"/>
        </w:rPr>
        <w:t>Working Group on Information Systems and Services</w:t>
      </w:r>
    </w:p>
    <w:p w:rsidR="008E5EFF" w:rsidRPr="00267215" w:rsidRDefault="008E5EFF" w:rsidP="008E5EFF">
      <w:pPr>
        <w:jc w:val="both"/>
      </w:pPr>
      <w:r w:rsidRPr="00267215">
        <w:t>WKT</w:t>
      </w:r>
      <w:r w:rsidRPr="00267215">
        <w:tab/>
      </w:r>
      <w:r w:rsidRPr="00267215">
        <w:tab/>
        <w:t>Well-Known Text</w:t>
      </w:r>
    </w:p>
    <w:p w:rsidR="008E5EFF" w:rsidRPr="00267215" w:rsidRDefault="008E5EFF" w:rsidP="008E5EFF">
      <w:pPr>
        <w:tabs>
          <w:tab w:val="left" w:pos="360"/>
        </w:tabs>
      </w:pPr>
      <w:r w:rsidRPr="00267215">
        <w:t>XML</w:t>
      </w:r>
      <w:r w:rsidRPr="00267215">
        <w:tab/>
      </w:r>
      <w:r w:rsidRPr="00267215">
        <w:tab/>
        <w:t>eXtensible Markup Language</w:t>
      </w:r>
    </w:p>
    <w:p w:rsidR="008E5EFF" w:rsidRPr="00267215" w:rsidRDefault="008E5EFF" w:rsidP="00F7660D">
      <w:pPr>
        <w:tabs>
          <w:tab w:val="left" w:pos="360"/>
        </w:tabs>
      </w:pPr>
      <w:r w:rsidRPr="00267215">
        <w:t>XSD</w:t>
      </w:r>
      <w:r w:rsidRPr="00267215">
        <w:tab/>
      </w:r>
      <w:r w:rsidRPr="00267215">
        <w:tab/>
        <w:t>XML Schema Definition Language</w:t>
      </w:r>
    </w:p>
    <w:p w:rsidR="00DF5AA9" w:rsidRPr="00267215" w:rsidRDefault="00DF5AA9" w:rsidP="00DF5AA9">
      <w:pPr>
        <w:pStyle w:val="Heading2"/>
      </w:pPr>
      <w:bookmarkStart w:id="291" w:name="_Toc3906194"/>
      <w:r w:rsidRPr="00267215">
        <w:t>Symbols</w:t>
      </w:r>
      <w:bookmarkEnd w:id="291"/>
      <w:r w:rsidRPr="00267215">
        <w:t xml:space="preserve"> </w:t>
      </w:r>
    </w:p>
    <w:p w:rsidR="00C15EBD" w:rsidRPr="00267215" w:rsidRDefault="00970DEF" w:rsidP="00523883">
      <w:pPr>
        <w:pStyle w:val="Heading3"/>
        <w:rPr>
          <w:lang w:val="en-US"/>
        </w:rPr>
      </w:pPr>
      <w:bookmarkStart w:id="292" w:name="_Toc3906195"/>
      <w:r w:rsidRPr="00267215">
        <w:rPr>
          <w:lang w:val="en-US"/>
        </w:rPr>
        <w:t>JSON Schema d</w:t>
      </w:r>
      <w:r w:rsidR="00C15EBD" w:rsidRPr="00267215">
        <w:rPr>
          <w:lang w:val="en-US"/>
        </w:rPr>
        <w:t>iagrams</w:t>
      </w:r>
      <w:bookmarkEnd w:id="292"/>
    </w:p>
    <w:p w:rsidR="00827896" w:rsidRPr="00267215" w:rsidRDefault="00827896" w:rsidP="00827896">
      <w:r w:rsidRPr="00267215">
        <w:t>The schema diagrams</w:t>
      </w:r>
      <w:r w:rsidR="00425C67" w:rsidRPr="00267215">
        <w:rPr>
          <w:rStyle w:val="FootnoteReference"/>
        </w:rPr>
        <w:footnoteReference w:id="3"/>
      </w:r>
      <w:r w:rsidRPr="00267215">
        <w:t xml:space="preserve"> inclu</w:t>
      </w:r>
      <w:r w:rsidR="003B2788" w:rsidRPr="00267215">
        <w:t xml:space="preserve">ded in the document show the </w:t>
      </w:r>
      <w:r w:rsidRPr="00267215">
        <w:t>JSON structure expressed in JSON Schema [</w:t>
      </w:r>
      <w:r w:rsidR="00DB3DCE" w:rsidRPr="00267215">
        <w:t>O</w:t>
      </w:r>
      <w:r w:rsidRPr="00267215">
        <w:t>R</w:t>
      </w:r>
      <w:r w:rsidR="00DB3DCE" w:rsidRPr="00267215">
        <w:t>24</w:t>
      </w:r>
      <w:r w:rsidRPr="00267215">
        <w:t>] and documented in Annex E.1.</w:t>
      </w:r>
    </w:p>
    <w:p w:rsidR="00CB555D" w:rsidRPr="00267215" w:rsidRDefault="00CB555D" w:rsidP="008278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256"/>
        <w:gridCol w:w="2670"/>
      </w:tblGrid>
      <w:tr w:rsidR="005D2230" w:rsidRPr="00267215" w:rsidTr="002E15AE">
        <w:tc>
          <w:tcPr>
            <w:tcW w:w="2793" w:type="dxa"/>
          </w:tcPr>
          <w:p w:rsidR="005D2230" w:rsidRPr="00267215" w:rsidRDefault="005D2230" w:rsidP="002E15AE">
            <w:pPr>
              <w:jc w:val="center"/>
              <w:rPr>
                <w:b/>
              </w:rPr>
            </w:pPr>
            <w:r w:rsidRPr="00267215">
              <w:rPr>
                <w:b/>
              </w:rPr>
              <w:t>JSON Schema Entity</w:t>
            </w:r>
          </w:p>
        </w:tc>
        <w:tc>
          <w:tcPr>
            <w:tcW w:w="2603" w:type="dxa"/>
          </w:tcPr>
          <w:p w:rsidR="005D2230" w:rsidRPr="00267215" w:rsidRDefault="005D2230" w:rsidP="002E15AE">
            <w:pPr>
              <w:jc w:val="center"/>
              <w:rPr>
                <w:b/>
              </w:rPr>
            </w:pPr>
            <w:r w:rsidRPr="00267215">
              <w:rPr>
                <w:b/>
              </w:rPr>
              <w:t>Representation</w:t>
            </w:r>
          </w:p>
        </w:tc>
        <w:tc>
          <w:tcPr>
            <w:tcW w:w="3133" w:type="dxa"/>
          </w:tcPr>
          <w:p w:rsidR="005D2230" w:rsidRPr="00267215" w:rsidRDefault="00736044" w:rsidP="002E15AE">
            <w:pPr>
              <w:jc w:val="center"/>
              <w:rPr>
                <w:b/>
              </w:rPr>
            </w:pPr>
            <w:r w:rsidRPr="00267215">
              <w:rPr>
                <w:b/>
              </w:rPr>
              <w:t>Description</w:t>
            </w:r>
          </w:p>
        </w:tc>
      </w:tr>
      <w:tr w:rsidR="00CB555D" w:rsidRPr="00267215" w:rsidTr="002E15AE">
        <w:tc>
          <w:tcPr>
            <w:tcW w:w="2793" w:type="dxa"/>
          </w:tcPr>
          <w:p w:rsidR="00CB555D" w:rsidRPr="00267215" w:rsidRDefault="00CB555D" w:rsidP="004D5C55">
            <w:r w:rsidRPr="00267215">
              <w:t>Definition</w:t>
            </w:r>
          </w:p>
        </w:tc>
        <w:tc>
          <w:tcPr>
            <w:tcW w:w="2603" w:type="dxa"/>
          </w:tcPr>
          <w:p w:rsidR="00CB555D" w:rsidRPr="00267215" w:rsidRDefault="0040529D" w:rsidP="004D5C55">
            <w:r>
              <w:rPr>
                <w:noProof/>
              </w:rPr>
              <w:drawing>
                <wp:inline distT="0" distB="0" distL="0" distR="0">
                  <wp:extent cx="14859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tc>
        <w:tc>
          <w:tcPr>
            <w:tcW w:w="3133" w:type="dxa"/>
          </w:tcPr>
          <w:p w:rsidR="00CB555D" w:rsidRPr="00267215" w:rsidRDefault="00CB555D" w:rsidP="004D5C55">
            <w:r w:rsidRPr="00267215">
              <w:t>Definitions are shown as blue rectangles with solid borders.</w:t>
            </w:r>
          </w:p>
        </w:tc>
      </w:tr>
      <w:tr w:rsidR="00CB555D" w:rsidRPr="00267215" w:rsidTr="00CB555D">
        <w:tc>
          <w:tcPr>
            <w:tcW w:w="2793" w:type="dxa"/>
          </w:tcPr>
          <w:p w:rsidR="00CB555D" w:rsidRPr="00267215" w:rsidRDefault="00CB555D" w:rsidP="004D5C55">
            <w:r w:rsidRPr="00267215">
              <w:t>Mandatory property</w:t>
            </w:r>
          </w:p>
        </w:tc>
        <w:tc>
          <w:tcPr>
            <w:tcW w:w="2603" w:type="dxa"/>
          </w:tcPr>
          <w:p w:rsidR="00CB555D" w:rsidRPr="00267215" w:rsidRDefault="0040529D" w:rsidP="004D5C55">
            <w:r>
              <w:rPr>
                <w:noProof/>
              </w:rPr>
              <w:drawing>
                <wp:inline distT="0" distB="0" distL="0" distR="0">
                  <wp:extent cx="723900" cy="393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393700"/>
                          </a:xfrm>
                          <a:prstGeom prst="rect">
                            <a:avLst/>
                          </a:prstGeom>
                          <a:noFill/>
                          <a:ln>
                            <a:noFill/>
                          </a:ln>
                        </pic:spPr>
                      </pic:pic>
                    </a:graphicData>
                  </a:graphic>
                </wp:inline>
              </w:drawing>
            </w:r>
          </w:p>
        </w:tc>
        <w:tc>
          <w:tcPr>
            <w:tcW w:w="3133" w:type="dxa"/>
          </w:tcPr>
          <w:p w:rsidR="00CB555D" w:rsidRPr="00267215" w:rsidRDefault="00CB555D" w:rsidP="004D5C55">
            <w:r w:rsidRPr="00267215">
              <w:t>Mandatory properties are shown with solid borders.</w:t>
            </w:r>
          </w:p>
        </w:tc>
      </w:tr>
      <w:tr w:rsidR="00CB555D" w:rsidRPr="00267215" w:rsidTr="00CB555D">
        <w:tc>
          <w:tcPr>
            <w:tcW w:w="2793" w:type="dxa"/>
          </w:tcPr>
          <w:p w:rsidR="00CB555D" w:rsidRPr="00267215" w:rsidRDefault="00CB555D" w:rsidP="004D5C55">
            <w:r w:rsidRPr="00267215">
              <w:t>Optional property</w:t>
            </w:r>
          </w:p>
        </w:tc>
        <w:tc>
          <w:tcPr>
            <w:tcW w:w="2603" w:type="dxa"/>
          </w:tcPr>
          <w:p w:rsidR="00CB555D" w:rsidRPr="00267215" w:rsidRDefault="0040529D" w:rsidP="004D5C55">
            <w:r>
              <w:rPr>
                <w:noProof/>
              </w:rPr>
              <w:drawing>
                <wp:inline distT="0" distB="0" distL="0" distR="0">
                  <wp:extent cx="723900" cy="431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431800"/>
                          </a:xfrm>
                          <a:prstGeom prst="rect">
                            <a:avLst/>
                          </a:prstGeom>
                          <a:noFill/>
                          <a:ln>
                            <a:noFill/>
                          </a:ln>
                        </pic:spPr>
                      </pic:pic>
                    </a:graphicData>
                  </a:graphic>
                </wp:inline>
              </w:drawing>
            </w:r>
          </w:p>
        </w:tc>
        <w:tc>
          <w:tcPr>
            <w:tcW w:w="3133" w:type="dxa"/>
          </w:tcPr>
          <w:p w:rsidR="00CB555D" w:rsidRPr="00267215" w:rsidRDefault="00CB555D" w:rsidP="004D5C55">
            <w:r w:rsidRPr="00267215">
              <w:t>Optional properties are shown with dashed borders.</w:t>
            </w:r>
          </w:p>
        </w:tc>
      </w:tr>
      <w:tr w:rsidR="00CB555D" w:rsidRPr="00267215" w:rsidTr="00CB555D">
        <w:tc>
          <w:tcPr>
            <w:tcW w:w="2793" w:type="dxa"/>
          </w:tcPr>
          <w:p w:rsidR="00CB555D" w:rsidRPr="00267215" w:rsidRDefault="00CB555D" w:rsidP="004D5C55">
            <w:r w:rsidRPr="00267215">
              <w:t xml:space="preserve">Property of type </w:t>
            </w:r>
            <w:r w:rsidR="00F55097" w:rsidRPr="00267215">
              <w:t>"</w:t>
            </w:r>
            <w:r w:rsidRPr="00267215">
              <w:t>Object</w:t>
            </w:r>
            <w:r w:rsidR="00F55097" w:rsidRPr="00267215">
              <w:t>"</w:t>
            </w:r>
            <w:r w:rsidRPr="00267215">
              <w:t xml:space="preserve"> referring to a </w:t>
            </w:r>
            <w:r w:rsidR="00F55097" w:rsidRPr="00267215">
              <w:t>"</w:t>
            </w:r>
            <w:r w:rsidRPr="00267215">
              <w:t>Definition</w:t>
            </w:r>
            <w:r w:rsidR="00F55097" w:rsidRPr="00267215">
              <w:t>"</w:t>
            </w:r>
            <w:r w:rsidRPr="00267215">
              <w:t xml:space="preserve"> of the Object.</w:t>
            </w:r>
          </w:p>
        </w:tc>
        <w:tc>
          <w:tcPr>
            <w:tcW w:w="2603" w:type="dxa"/>
          </w:tcPr>
          <w:p w:rsidR="00CB555D" w:rsidRPr="00267215" w:rsidRDefault="0040529D" w:rsidP="004D5C55">
            <w:r>
              <w:rPr>
                <w:noProof/>
              </w:rPr>
              <w:drawing>
                <wp:inline distT="0" distB="0" distL="0" distR="0">
                  <wp:extent cx="1270000" cy="520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00" cy="520700"/>
                          </a:xfrm>
                          <a:prstGeom prst="rect">
                            <a:avLst/>
                          </a:prstGeom>
                          <a:noFill/>
                          <a:ln>
                            <a:noFill/>
                          </a:ln>
                        </pic:spPr>
                      </pic:pic>
                    </a:graphicData>
                  </a:graphic>
                </wp:inline>
              </w:drawing>
            </w:r>
          </w:p>
        </w:tc>
        <w:tc>
          <w:tcPr>
            <w:tcW w:w="3133" w:type="dxa"/>
          </w:tcPr>
          <w:p w:rsidR="00CB555D" w:rsidRPr="00267215" w:rsidRDefault="00CB555D" w:rsidP="004D5C55">
            <w:r w:rsidRPr="00267215">
              <w:t xml:space="preserve">The </w:t>
            </w:r>
            <w:r w:rsidR="00F55097" w:rsidRPr="00267215">
              <w:t>"</w:t>
            </w:r>
            <w:r w:rsidRPr="00267215">
              <w:t>Def</w:t>
            </w:r>
            <w:r w:rsidR="00F55097" w:rsidRPr="00267215">
              <w:t>"</w:t>
            </w:r>
            <w:r w:rsidRPr="00267215">
              <w:t xml:space="preserve"> attribute inside a rectangle representing a property of type Object refers to the corresponding Object definition.</w:t>
            </w:r>
          </w:p>
        </w:tc>
      </w:tr>
      <w:tr w:rsidR="005B2C27" w:rsidRPr="00267215" w:rsidTr="00CB555D">
        <w:tc>
          <w:tcPr>
            <w:tcW w:w="2793" w:type="dxa"/>
          </w:tcPr>
          <w:p w:rsidR="005B2C27" w:rsidRPr="00267215" w:rsidRDefault="005B2C27" w:rsidP="005B2C27">
            <w:r w:rsidRPr="00267215">
              <w:t xml:space="preserve">Pattern property </w:t>
            </w:r>
          </w:p>
        </w:tc>
        <w:tc>
          <w:tcPr>
            <w:tcW w:w="2603" w:type="dxa"/>
          </w:tcPr>
          <w:p w:rsidR="005B2C27" w:rsidRPr="00267215" w:rsidRDefault="0040529D" w:rsidP="004D5C55">
            <w:r>
              <w:rPr>
                <w:noProof/>
              </w:rPr>
              <w:drawing>
                <wp:inline distT="0" distB="0" distL="0" distR="0">
                  <wp:extent cx="1930400" cy="469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0400" cy="469900"/>
                          </a:xfrm>
                          <a:prstGeom prst="rect">
                            <a:avLst/>
                          </a:prstGeom>
                          <a:noFill/>
                          <a:ln>
                            <a:noFill/>
                          </a:ln>
                        </pic:spPr>
                      </pic:pic>
                    </a:graphicData>
                  </a:graphic>
                </wp:inline>
              </w:drawing>
            </w:r>
          </w:p>
        </w:tc>
        <w:tc>
          <w:tcPr>
            <w:tcW w:w="3133" w:type="dxa"/>
          </w:tcPr>
          <w:p w:rsidR="005B2C27" w:rsidRPr="00267215" w:rsidRDefault="005B2C27" w:rsidP="005B3080">
            <w:r w:rsidRPr="00267215">
              <w:t>A pattern property defines the property's name as a regular expression.</w:t>
            </w:r>
            <w:r w:rsidR="005B3080" w:rsidRPr="00267215">
              <w:t xml:space="preserve">  There are no minimum or maximum occurrence settings for a pattern property.</w:t>
            </w:r>
          </w:p>
        </w:tc>
      </w:tr>
      <w:tr w:rsidR="00DE41D7" w:rsidRPr="00267215" w:rsidTr="00CB555D">
        <w:tc>
          <w:tcPr>
            <w:tcW w:w="2793" w:type="dxa"/>
          </w:tcPr>
          <w:p w:rsidR="00DE41D7" w:rsidRPr="00267215" w:rsidRDefault="00DE41D7" w:rsidP="005B2C27">
            <w:r w:rsidRPr="00267215">
              <w:t>Unspecified property</w:t>
            </w:r>
          </w:p>
        </w:tc>
        <w:tc>
          <w:tcPr>
            <w:tcW w:w="2603" w:type="dxa"/>
          </w:tcPr>
          <w:p w:rsidR="00DE41D7" w:rsidRPr="00267215" w:rsidRDefault="0040529D" w:rsidP="004D5C55">
            <w:r>
              <w:rPr>
                <w:noProof/>
              </w:rPr>
              <w:drawing>
                <wp:inline distT="0" distB="0" distL="0" distR="0">
                  <wp:extent cx="1003300" cy="3937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tc>
        <w:tc>
          <w:tcPr>
            <w:tcW w:w="3133" w:type="dxa"/>
          </w:tcPr>
          <w:p w:rsidR="00DE41D7" w:rsidRPr="00267215" w:rsidRDefault="00DE41D7" w:rsidP="005B3080">
            <w:r w:rsidRPr="00267215">
              <w:t xml:space="preserve">A property can be implicitly specified by adding a suitable pattern </w:t>
            </w:r>
            <w:r w:rsidRPr="00267215">
              <w:lastRenderedPageBreak/>
              <w:t>property or property wildcard.</w:t>
            </w:r>
          </w:p>
        </w:tc>
      </w:tr>
      <w:tr w:rsidR="005D2230" w:rsidRPr="00267215" w:rsidTr="002E15AE">
        <w:tc>
          <w:tcPr>
            <w:tcW w:w="2793" w:type="dxa"/>
          </w:tcPr>
          <w:p w:rsidR="005D2230" w:rsidRPr="00267215" w:rsidRDefault="00F55097" w:rsidP="006E01E1">
            <w:pPr>
              <w:rPr>
                <w:highlight w:val="yellow"/>
              </w:rPr>
            </w:pPr>
            <w:r w:rsidRPr="00267215">
              <w:lastRenderedPageBreak/>
              <w:t>"</w:t>
            </w:r>
            <w:r w:rsidR="005D2230" w:rsidRPr="00267215">
              <w:t>All Of</w:t>
            </w:r>
            <w:r w:rsidRPr="00267215">
              <w:t>"</w:t>
            </w:r>
            <w:r w:rsidR="005D2230" w:rsidRPr="00267215">
              <w:t xml:space="preserve"> operator</w:t>
            </w:r>
          </w:p>
        </w:tc>
        <w:tc>
          <w:tcPr>
            <w:tcW w:w="2603" w:type="dxa"/>
          </w:tcPr>
          <w:p w:rsidR="005D2230" w:rsidRPr="00267215" w:rsidRDefault="005C6CA4" w:rsidP="006E01E1">
            <w:pPr>
              <w:rPr>
                <w:highlight w:val="yellow"/>
              </w:rPr>
            </w:pPr>
            <w:r w:rsidRPr="00267215">
              <w:fldChar w:fldCharType="begin"/>
            </w:r>
            <w:r w:rsidR="00E32861" w:rsidRPr="00267215">
              <w:instrText xml:space="preserve"> INCLUDEPICTURE  "http://manual.altova.com/xmlspy/spyenterprise/jsonalloficon.png" \* MERGEFORMATINET </w:instrText>
            </w:r>
            <w:r w:rsidRPr="00267215">
              <w:fldChar w:fldCharType="separate"/>
            </w:r>
            <w:r w:rsidR="006D5964" w:rsidRPr="00267215">
              <w:fldChar w:fldCharType="begin"/>
            </w:r>
            <w:r w:rsidR="006D5964" w:rsidRPr="00267215">
              <w:instrText xml:space="preserve"> INCLUDEPICTURE  "http://manual.altova.com/xmlspy/spyenterprise/jsonalloficon.png" \* MERGEFORMATINET </w:instrText>
            </w:r>
            <w:r w:rsidR="006D5964" w:rsidRPr="00267215">
              <w:fldChar w:fldCharType="separate"/>
            </w:r>
            <w:r w:rsidR="007961CD" w:rsidRPr="00267215">
              <w:fldChar w:fldCharType="begin"/>
            </w:r>
            <w:r w:rsidR="007961CD" w:rsidRPr="00267215">
              <w:instrText xml:space="preserve"> INCLUDEPICTURE  "http://manual.altova.com/xmlspy/spyenterprise/jsonalloficon.png" \* MERGEFORMATINET </w:instrText>
            </w:r>
            <w:r w:rsidR="007961CD" w:rsidRPr="00267215">
              <w:fldChar w:fldCharType="separate"/>
            </w:r>
            <w:r w:rsidR="007A3734" w:rsidRPr="00267215">
              <w:fldChar w:fldCharType="begin"/>
            </w:r>
            <w:r w:rsidR="007A3734" w:rsidRPr="00267215">
              <w:instrText xml:space="preserve"> INCLUDEPICTURE  "http://manual.altova.com/xmlspy/spyenterprise/jsonalloficon.png" \* MERGEFORMATINET </w:instrText>
            </w:r>
            <w:r w:rsidR="007A3734" w:rsidRPr="00267215">
              <w:fldChar w:fldCharType="separate"/>
            </w:r>
            <w:r w:rsidR="00CA7EAA" w:rsidRPr="00267215">
              <w:fldChar w:fldCharType="begin"/>
            </w:r>
            <w:r w:rsidR="00CA7EAA" w:rsidRPr="00267215">
              <w:instrText xml:space="preserve"> INCLUDEPICTURE  "http://manual.altova.com/xmlspy/spyenterprise/jsonalloficon.png" \* MERGEFORMATINET </w:instrText>
            </w:r>
            <w:r w:rsidR="00CA7EAA" w:rsidRPr="00267215">
              <w:fldChar w:fldCharType="separate"/>
            </w:r>
            <w:r w:rsidR="00983846">
              <w:rPr>
                <w:noProof/>
              </w:rPr>
              <w:fldChar w:fldCharType="begin"/>
            </w:r>
            <w:r w:rsidR="00983846">
              <w:rPr>
                <w:noProof/>
              </w:rPr>
              <w:instrText xml:space="preserve"> </w:instrText>
            </w:r>
            <w:r w:rsidR="00983846">
              <w:rPr>
                <w:noProof/>
              </w:rPr>
              <w:instrText>I</w:instrText>
            </w:r>
            <w:r w:rsidR="00983846">
              <w:rPr>
                <w:noProof/>
              </w:rPr>
              <w:instrText>NCLUDEPICTURE  "http://manual.altova.com/xmlspy/spyenterprise/jsonalloficon.png" \* MERGEFORMATINET</w:instrText>
            </w:r>
            <w:r w:rsidR="00983846">
              <w:rPr>
                <w:noProof/>
              </w:rPr>
              <w:instrText xml:space="preserve"> </w:instrText>
            </w:r>
            <w:r w:rsidR="00983846">
              <w:rPr>
                <w:noProof/>
              </w:rPr>
              <w:fldChar w:fldCharType="separate"/>
            </w:r>
            <w:r w:rsidR="0040529D">
              <w:rPr>
                <w:noProof/>
              </w:rPr>
              <w:drawing>
                <wp:inline distT="0" distB="0" distL="0" distR="0">
                  <wp:extent cx="431800" cy="2413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rsidR="00983846">
              <w:rPr>
                <w:noProof/>
              </w:rPr>
              <w:fldChar w:fldCharType="end"/>
            </w:r>
            <w:r w:rsidR="00CA7EAA" w:rsidRPr="00267215">
              <w:fldChar w:fldCharType="end"/>
            </w:r>
            <w:r w:rsidR="007A3734" w:rsidRPr="00267215">
              <w:fldChar w:fldCharType="end"/>
            </w:r>
            <w:r w:rsidR="007961CD" w:rsidRPr="00267215">
              <w:fldChar w:fldCharType="end"/>
            </w:r>
            <w:r w:rsidR="006D5964" w:rsidRPr="00267215">
              <w:fldChar w:fldCharType="end"/>
            </w:r>
            <w:r w:rsidRPr="00267215">
              <w:fldChar w:fldCharType="end"/>
            </w:r>
          </w:p>
        </w:tc>
        <w:tc>
          <w:tcPr>
            <w:tcW w:w="3133" w:type="dxa"/>
          </w:tcPr>
          <w:p w:rsidR="005D2230" w:rsidRPr="00267215" w:rsidRDefault="005D2230" w:rsidP="006E01E1">
            <w:pPr>
              <w:rPr>
                <w:highlight w:val="yellow"/>
              </w:rPr>
            </w:pPr>
            <w:r w:rsidRPr="00267215">
              <w:t>Contains one or more sub-schemas (definitions), added as children of the operator. An instance is valid if it is valid against all these sub-schemas.</w:t>
            </w:r>
          </w:p>
        </w:tc>
      </w:tr>
      <w:tr w:rsidR="005D2230" w:rsidRPr="00267215" w:rsidTr="002E15AE">
        <w:tc>
          <w:tcPr>
            <w:tcW w:w="2793" w:type="dxa"/>
          </w:tcPr>
          <w:p w:rsidR="005D2230" w:rsidRPr="00267215" w:rsidRDefault="00F55097" w:rsidP="006E01E1">
            <w:r w:rsidRPr="00267215">
              <w:t>"</w:t>
            </w:r>
            <w:r w:rsidR="005D2230" w:rsidRPr="00267215">
              <w:t>Any Of</w:t>
            </w:r>
            <w:r w:rsidRPr="00267215">
              <w:t>"</w:t>
            </w:r>
            <w:r w:rsidR="005D2230" w:rsidRPr="00267215">
              <w:t xml:space="preserve"> operator</w:t>
            </w:r>
          </w:p>
        </w:tc>
        <w:tc>
          <w:tcPr>
            <w:tcW w:w="2603" w:type="dxa"/>
          </w:tcPr>
          <w:p w:rsidR="005D2230" w:rsidRPr="00267215" w:rsidRDefault="005C6CA4" w:rsidP="006E01E1">
            <w:r w:rsidRPr="00267215">
              <w:fldChar w:fldCharType="begin"/>
            </w:r>
            <w:r w:rsidR="00E32861" w:rsidRPr="00267215">
              <w:instrText xml:space="preserve"> INCLUDEPICTURE  "http://manual.altova.com/xmlspy/spyenterprise/jsonanyoficon.png" \* MERGEFORMATINET </w:instrText>
            </w:r>
            <w:r w:rsidRPr="00267215">
              <w:fldChar w:fldCharType="separate"/>
            </w:r>
            <w:r w:rsidR="006D5964" w:rsidRPr="00267215">
              <w:fldChar w:fldCharType="begin"/>
            </w:r>
            <w:r w:rsidR="006D5964" w:rsidRPr="00267215">
              <w:instrText xml:space="preserve"> INCLUDEPICTURE  "http://manual.altova.com/xmlspy/spyenterprise/jsonanyoficon.png" \* MERGEFORMATINET </w:instrText>
            </w:r>
            <w:r w:rsidR="006D5964" w:rsidRPr="00267215">
              <w:fldChar w:fldCharType="separate"/>
            </w:r>
            <w:r w:rsidR="007961CD" w:rsidRPr="00267215">
              <w:fldChar w:fldCharType="begin"/>
            </w:r>
            <w:r w:rsidR="007961CD" w:rsidRPr="00267215">
              <w:instrText xml:space="preserve"> INCLUDEPICTURE  "http://manual.altova.com/xmlspy/spyenterprise/jsonanyoficon.png" \* MERGEFORMATINET </w:instrText>
            </w:r>
            <w:r w:rsidR="007961CD" w:rsidRPr="00267215">
              <w:fldChar w:fldCharType="separate"/>
            </w:r>
            <w:r w:rsidR="007A3734" w:rsidRPr="00267215">
              <w:fldChar w:fldCharType="begin"/>
            </w:r>
            <w:r w:rsidR="007A3734" w:rsidRPr="00267215">
              <w:instrText xml:space="preserve"> INCLUDEPICTURE  "http://manual.altova.com/xmlspy/spyenterprise/jsonanyoficon.png" \* MERGEFORMATINET </w:instrText>
            </w:r>
            <w:r w:rsidR="007A3734" w:rsidRPr="00267215">
              <w:fldChar w:fldCharType="separate"/>
            </w:r>
            <w:r w:rsidR="00CA7EAA" w:rsidRPr="00267215">
              <w:fldChar w:fldCharType="begin"/>
            </w:r>
            <w:r w:rsidR="00CA7EAA" w:rsidRPr="00267215">
              <w:instrText xml:space="preserve"> INCLUDEPICTURE  "http://manual.altova.com/xmlspy/spyenterprise/jsonanyoficon.png" \* MERGEFORMATINET </w:instrText>
            </w:r>
            <w:r w:rsidR="00CA7EAA" w:rsidRPr="00267215">
              <w:fldChar w:fldCharType="separate"/>
            </w:r>
            <w:r w:rsidR="00983846">
              <w:rPr>
                <w:noProof/>
              </w:rPr>
              <w:fldChar w:fldCharType="begin"/>
            </w:r>
            <w:r w:rsidR="00983846">
              <w:rPr>
                <w:noProof/>
              </w:rPr>
              <w:instrText xml:space="preserve"> </w:instrText>
            </w:r>
            <w:r w:rsidR="00983846">
              <w:rPr>
                <w:noProof/>
              </w:rPr>
              <w:instrText>INCLUDEPICTURE  "http://manual.altova.com/xmlspy/spyenterprise/jsonanyoficon.png" \* MERGEFORMATINET</w:instrText>
            </w:r>
            <w:r w:rsidR="00983846">
              <w:rPr>
                <w:noProof/>
              </w:rPr>
              <w:instrText xml:space="preserve"> </w:instrText>
            </w:r>
            <w:r w:rsidR="00983846">
              <w:rPr>
                <w:noProof/>
              </w:rPr>
              <w:fldChar w:fldCharType="separate"/>
            </w:r>
            <w:r w:rsidR="0040529D">
              <w:rPr>
                <w:noProof/>
              </w:rPr>
              <w:drawing>
                <wp:inline distT="0" distB="0" distL="0" distR="0">
                  <wp:extent cx="431800" cy="2413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rsidR="00983846">
              <w:rPr>
                <w:noProof/>
              </w:rPr>
              <w:fldChar w:fldCharType="end"/>
            </w:r>
            <w:r w:rsidR="00CA7EAA" w:rsidRPr="00267215">
              <w:fldChar w:fldCharType="end"/>
            </w:r>
            <w:r w:rsidR="007A3734" w:rsidRPr="00267215">
              <w:fldChar w:fldCharType="end"/>
            </w:r>
            <w:r w:rsidR="007961CD" w:rsidRPr="00267215">
              <w:fldChar w:fldCharType="end"/>
            </w:r>
            <w:r w:rsidR="006D5964" w:rsidRPr="00267215">
              <w:fldChar w:fldCharType="end"/>
            </w:r>
            <w:r w:rsidRPr="00267215">
              <w:fldChar w:fldCharType="end"/>
            </w:r>
          </w:p>
        </w:tc>
        <w:tc>
          <w:tcPr>
            <w:tcW w:w="3133" w:type="dxa"/>
          </w:tcPr>
          <w:p w:rsidR="005D2230" w:rsidRPr="00267215" w:rsidRDefault="005D2230" w:rsidP="006E01E1">
            <w:r w:rsidRPr="00267215">
              <w:t>Contains one or more sub-schemas (definitions), added as children of the operator. An instance is valid if it is valid against at least one of these sub-schemas.</w:t>
            </w:r>
          </w:p>
        </w:tc>
      </w:tr>
      <w:tr w:rsidR="005D2230" w:rsidRPr="00267215" w:rsidTr="002E15AE">
        <w:tc>
          <w:tcPr>
            <w:tcW w:w="2793" w:type="dxa"/>
          </w:tcPr>
          <w:p w:rsidR="005D2230" w:rsidRPr="00267215" w:rsidRDefault="00F55097" w:rsidP="006E01E1">
            <w:r w:rsidRPr="00267215">
              <w:t>"</w:t>
            </w:r>
            <w:r w:rsidR="005D2230" w:rsidRPr="00267215">
              <w:t>One Of</w:t>
            </w:r>
            <w:r w:rsidRPr="00267215">
              <w:t>"</w:t>
            </w:r>
            <w:r w:rsidR="005D2230" w:rsidRPr="00267215">
              <w:t xml:space="preserve"> operator</w:t>
            </w:r>
          </w:p>
        </w:tc>
        <w:tc>
          <w:tcPr>
            <w:tcW w:w="2603" w:type="dxa"/>
          </w:tcPr>
          <w:p w:rsidR="005D2230" w:rsidRPr="00267215" w:rsidRDefault="005C6CA4" w:rsidP="006E01E1">
            <w:r w:rsidRPr="00267215">
              <w:fldChar w:fldCharType="begin"/>
            </w:r>
            <w:r w:rsidR="00E32861" w:rsidRPr="00267215">
              <w:instrText xml:space="preserve"> INCLUDEPICTURE  "http://manual.altova.com/xmlspy/spyenterprise/jsononeof.png" \* MERGEFORMATINET </w:instrText>
            </w:r>
            <w:r w:rsidRPr="00267215">
              <w:fldChar w:fldCharType="separate"/>
            </w:r>
            <w:r w:rsidR="006D5964" w:rsidRPr="00267215">
              <w:fldChar w:fldCharType="begin"/>
            </w:r>
            <w:r w:rsidR="006D5964" w:rsidRPr="00267215">
              <w:instrText xml:space="preserve"> INCLUDEPICTURE  "http://manual.altova.com/xmlspy/spyenterprise/jsononeof.png" \* MERGEFORMATINET </w:instrText>
            </w:r>
            <w:r w:rsidR="006D5964" w:rsidRPr="00267215">
              <w:fldChar w:fldCharType="separate"/>
            </w:r>
            <w:r w:rsidR="007961CD" w:rsidRPr="00267215">
              <w:fldChar w:fldCharType="begin"/>
            </w:r>
            <w:r w:rsidR="007961CD" w:rsidRPr="00267215">
              <w:instrText xml:space="preserve"> INCLUDEPICTURE  "http://manual.altova.com/xmlspy/spyenterprise/jsononeof.png" \* MERGEFORMATINET </w:instrText>
            </w:r>
            <w:r w:rsidR="007961CD" w:rsidRPr="00267215">
              <w:fldChar w:fldCharType="separate"/>
            </w:r>
            <w:r w:rsidR="007A3734" w:rsidRPr="00267215">
              <w:fldChar w:fldCharType="begin"/>
            </w:r>
            <w:r w:rsidR="007A3734" w:rsidRPr="00267215">
              <w:instrText xml:space="preserve"> INCLUDEPICTURE  "http://manual.altova.com/xmlspy/spyenterprise/jsononeof.png" \* MERGEFORMATINET </w:instrText>
            </w:r>
            <w:r w:rsidR="007A3734" w:rsidRPr="00267215">
              <w:fldChar w:fldCharType="separate"/>
            </w:r>
            <w:r w:rsidR="00CA7EAA" w:rsidRPr="00267215">
              <w:fldChar w:fldCharType="begin"/>
            </w:r>
            <w:r w:rsidR="00CA7EAA" w:rsidRPr="00267215">
              <w:instrText xml:space="preserve"> INCLUDEPICTURE  "http://manual.altova.com/xmlspy/spyenterprise/jsononeof.png" \* MERGEFORMATINET </w:instrText>
            </w:r>
            <w:r w:rsidR="00CA7EAA" w:rsidRPr="00267215">
              <w:fldChar w:fldCharType="separate"/>
            </w:r>
            <w:r w:rsidR="00983846">
              <w:rPr>
                <w:noProof/>
              </w:rPr>
              <w:fldChar w:fldCharType="begin"/>
            </w:r>
            <w:r w:rsidR="00983846">
              <w:rPr>
                <w:noProof/>
              </w:rPr>
              <w:instrText xml:space="preserve"> </w:instrText>
            </w:r>
            <w:r w:rsidR="00983846">
              <w:rPr>
                <w:noProof/>
              </w:rPr>
              <w:instrText>INCLUDEPICTURE  "http://manual.altova.com/xmlspy/spyenterprise/jsononeof.png" \* MERGEFORMATINET</w:instrText>
            </w:r>
            <w:r w:rsidR="00983846">
              <w:rPr>
                <w:noProof/>
              </w:rPr>
              <w:instrText xml:space="preserve"> </w:instrText>
            </w:r>
            <w:r w:rsidR="00983846">
              <w:rPr>
                <w:noProof/>
              </w:rPr>
              <w:fldChar w:fldCharType="separate"/>
            </w:r>
            <w:r w:rsidR="0040529D">
              <w:rPr>
                <w:noProof/>
              </w:rPr>
              <w:drawing>
                <wp:inline distT="0" distB="0" distL="0" distR="0">
                  <wp:extent cx="431800" cy="2413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rsidR="00983846">
              <w:rPr>
                <w:noProof/>
              </w:rPr>
              <w:fldChar w:fldCharType="end"/>
            </w:r>
            <w:r w:rsidR="00CA7EAA" w:rsidRPr="00267215">
              <w:fldChar w:fldCharType="end"/>
            </w:r>
            <w:r w:rsidR="007A3734" w:rsidRPr="00267215">
              <w:fldChar w:fldCharType="end"/>
            </w:r>
            <w:r w:rsidR="007961CD" w:rsidRPr="00267215">
              <w:fldChar w:fldCharType="end"/>
            </w:r>
            <w:r w:rsidR="006D5964" w:rsidRPr="00267215">
              <w:fldChar w:fldCharType="end"/>
            </w:r>
            <w:r w:rsidRPr="00267215">
              <w:fldChar w:fldCharType="end"/>
            </w:r>
          </w:p>
        </w:tc>
        <w:tc>
          <w:tcPr>
            <w:tcW w:w="3133" w:type="dxa"/>
          </w:tcPr>
          <w:p w:rsidR="005D2230" w:rsidRPr="00267215" w:rsidRDefault="005D2230" w:rsidP="006E01E1">
            <w:r w:rsidRPr="00267215">
              <w:t>Contains one or more sub-schemas (definitions), added as children of the operator. An instance is valid if it i</w:t>
            </w:r>
            <w:r w:rsidR="00927AA6" w:rsidRPr="00267215">
              <w:t xml:space="preserve">s valid against exactly one of </w:t>
            </w:r>
            <w:r w:rsidRPr="00267215">
              <w:t>these sub-schemas.</w:t>
            </w:r>
          </w:p>
        </w:tc>
      </w:tr>
      <w:tr w:rsidR="000350A1" w:rsidRPr="00267215" w:rsidTr="002E15AE">
        <w:tc>
          <w:tcPr>
            <w:tcW w:w="2793" w:type="dxa"/>
          </w:tcPr>
          <w:p w:rsidR="000350A1" w:rsidRPr="00267215" w:rsidRDefault="000350A1" w:rsidP="006E01E1">
            <w:r w:rsidRPr="00267215">
              <w:t>Subschema</w:t>
            </w:r>
            <w:r w:rsidR="00E7309E" w:rsidRPr="00267215">
              <w:t xml:space="preserve"> (definitions)</w:t>
            </w:r>
          </w:p>
        </w:tc>
        <w:tc>
          <w:tcPr>
            <w:tcW w:w="2603" w:type="dxa"/>
          </w:tcPr>
          <w:p w:rsidR="000350A1" w:rsidRPr="00267215" w:rsidRDefault="0040529D" w:rsidP="006E01E1">
            <w:r>
              <w:rPr>
                <w:noProof/>
              </w:rPr>
              <w:drawing>
                <wp:inline distT="0" distB="0" distL="0" distR="0">
                  <wp:extent cx="762000" cy="6223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622300"/>
                          </a:xfrm>
                          <a:prstGeom prst="rect">
                            <a:avLst/>
                          </a:prstGeom>
                          <a:noFill/>
                          <a:ln>
                            <a:noFill/>
                          </a:ln>
                        </pic:spPr>
                      </pic:pic>
                    </a:graphicData>
                  </a:graphic>
                </wp:inline>
              </w:drawing>
            </w:r>
          </w:p>
        </w:tc>
        <w:tc>
          <w:tcPr>
            <w:tcW w:w="3133" w:type="dxa"/>
          </w:tcPr>
          <w:p w:rsidR="000350A1" w:rsidRPr="00267215" w:rsidRDefault="000350A1" w:rsidP="000350A1">
            <w:r w:rsidRPr="00267215">
              <w:t xml:space="preserve">The </w:t>
            </w:r>
            <w:r w:rsidR="00F55097" w:rsidRPr="00267215">
              <w:t>"</w:t>
            </w:r>
            <w:r w:rsidRPr="00267215">
              <w:t>Def</w:t>
            </w:r>
            <w:r w:rsidR="00F55097" w:rsidRPr="00267215">
              <w:t>"</w:t>
            </w:r>
            <w:r w:rsidRPr="00267215">
              <w:t xml:space="preserve"> attribute inside a rectangle representing a</w:t>
            </w:r>
            <w:r w:rsidR="001D4210" w:rsidRPr="00267215">
              <w:t xml:space="preserve"> (Sub)</w:t>
            </w:r>
            <w:r w:rsidRPr="00267215">
              <w:t xml:space="preserve"> Schema refers to the corresponding Object definition.</w:t>
            </w:r>
          </w:p>
        </w:tc>
      </w:tr>
    </w:tbl>
    <w:p w:rsidR="00DE1ADD" w:rsidRPr="00F7660D" w:rsidRDefault="00104201" w:rsidP="00F7660D">
      <w:pPr>
        <w:pStyle w:val="Caption"/>
        <w:suppressLineNumbers w:val="0"/>
        <w:suppressAutoHyphens w:val="0"/>
        <w:spacing w:before="120" w:line="240" w:lineRule="auto"/>
        <w:rPr>
          <w:rFonts w:cs="Times New Roman"/>
          <w:bCs/>
          <w:iCs w:val="0"/>
          <w:color w:val="000000"/>
          <w:sz w:val="20"/>
          <w:lang w:eastAsia="en-US"/>
        </w:rPr>
      </w:pPr>
      <w:bookmarkStart w:id="293" w:name="_Toc3906363"/>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3</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JSON Schema diagram symbols</w:t>
      </w:r>
      <w:bookmarkEnd w:id="293"/>
    </w:p>
    <w:p w:rsidR="00DE1ADD" w:rsidRPr="00267215" w:rsidRDefault="00DE1ADD" w:rsidP="00DE1ADD">
      <w:pPr>
        <w:pStyle w:val="Heading3"/>
        <w:rPr>
          <w:lang w:val="en-US"/>
        </w:rPr>
      </w:pPr>
      <w:bookmarkStart w:id="294" w:name="_Toc477268879"/>
      <w:bookmarkStart w:id="295" w:name="_Ref479950893"/>
      <w:bookmarkStart w:id="296" w:name="_Toc3906196"/>
      <w:r w:rsidRPr="00267215">
        <w:rPr>
          <w:lang w:val="en-US"/>
        </w:rPr>
        <w:t>JSONPath</w:t>
      </w:r>
      <w:bookmarkEnd w:id="294"/>
      <w:bookmarkEnd w:id="295"/>
      <w:bookmarkEnd w:id="296"/>
      <w:r w:rsidRPr="00267215">
        <w:rPr>
          <w:lang w:val="en-US"/>
        </w:rPr>
        <w:t xml:space="preserve"> </w:t>
      </w:r>
    </w:p>
    <w:p w:rsidR="00DE1ADD" w:rsidRPr="00267215" w:rsidRDefault="00DE1ADD" w:rsidP="00DE1ADD">
      <w:r w:rsidRPr="00267215">
        <w:t xml:space="preserve">The data dictionary </w:t>
      </w:r>
      <w:r w:rsidR="0028439B" w:rsidRPr="00267215">
        <w:t xml:space="preserve">tables in the current document </w:t>
      </w:r>
      <w:r w:rsidRPr="00267215">
        <w:t>use the JSONPath notation</w:t>
      </w:r>
      <w:r w:rsidR="007F585A" w:rsidRPr="00267215">
        <w:t xml:space="preserve"> [</w:t>
      </w:r>
      <w:r w:rsidR="00D55E5C" w:rsidRPr="00267215">
        <w:t>O</w:t>
      </w:r>
      <w:r w:rsidR="007F585A" w:rsidRPr="00267215">
        <w:t>R</w:t>
      </w:r>
      <w:r w:rsidR="00D55E5C" w:rsidRPr="00267215">
        <w:t>25</w:t>
      </w:r>
      <w:r w:rsidRPr="00267215">
        <w:t>].  A brief overview of this notation is included in the table below</w:t>
      </w:r>
      <w:r w:rsidR="007F585A" w:rsidRPr="00267215">
        <w:t xml:space="preserve"> which is taken from [</w:t>
      </w:r>
      <w:r w:rsidR="00D55E5C" w:rsidRPr="00267215">
        <w:t>O</w:t>
      </w:r>
      <w:r w:rsidR="007F585A" w:rsidRPr="00267215">
        <w:t>R</w:t>
      </w:r>
      <w:r w:rsidR="00D55E5C" w:rsidRPr="00267215">
        <w:t>25</w:t>
      </w:r>
      <w:r w:rsidRPr="00267215">
        <w:t>].</w:t>
      </w:r>
    </w:p>
    <w:p w:rsidR="00DE1ADD" w:rsidRPr="00267215" w:rsidRDefault="00DE1ADD" w:rsidP="00DE1ADD">
      <w:pPr>
        <w:spacing w:before="12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084"/>
        <w:gridCol w:w="4322"/>
      </w:tblGrid>
      <w:tr w:rsidR="00DE1ADD" w:rsidRPr="00267215" w:rsidTr="00DE1ADD">
        <w:trPr>
          <w:tblHeader/>
        </w:trPr>
        <w:tc>
          <w:tcPr>
            <w:tcW w:w="1951" w:type="dxa"/>
          </w:tcPr>
          <w:p w:rsidR="00DE1ADD" w:rsidRPr="00267215" w:rsidRDefault="00DE1ADD" w:rsidP="00DE1ADD">
            <w:pPr>
              <w:jc w:val="center"/>
              <w:rPr>
                <w:b/>
              </w:rPr>
            </w:pPr>
            <w:r w:rsidRPr="00267215">
              <w:rPr>
                <w:b/>
              </w:rPr>
              <w:t>X</w:t>
            </w:r>
            <w:r w:rsidR="00C17A2E" w:rsidRPr="00267215">
              <w:rPr>
                <w:b/>
              </w:rPr>
              <w:t>p</w:t>
            </w:r>
            <w:r w:rsidRPr="00267215">
              <w:rPr>
                <w:b/>
              </w:rPr>
              <w:t>ath</w:t>
            </w:r>
          </w:p>
        </w:tc>
        <w:tc>
          <w:tcPr>
            <w:tcW w:w="2126" w:type="dxa"/>
          </w:tcPr>
          <w:p w:rsidR="00DE1ADD" w:rsidRPr="00267215" w:rsidRDefault="00DE1ADD" w:rsidP="00DE1ADD">
            <w:pPr>
              <w:jc w:val="center"/>
              <w:rPr>
                <w:b/>
              </w:rPr>
            </w:pPr>
            <w:r w:rsidRPr="00267215">
              <w:rPr>
                <w:b/>
              </w:rPr>
              <w:t>JSONPath</w:t>
            </w:r>
          </w:p>
        </w:tc>
        <w:tc>
          <w:tcPr>
            <w:tcW w:w="4452" w:type="dxa"/>
          </w:tcPr>
          <w:p w:rsidR="00DE1ADD" w:rsidRPr="00267215" w:rsidRDefault="00DE1ADD" w:rsidP="00DE1ADD">
            <w:pPr>
              <w:jc w:val="center"/>
              <w:rPr>
                <w:b/>
              </w:rPr>
            </w:pPr>
            <w:r w:rsidRPr="00267215">
              <w:rPr>
                <w:b/>
              </w:rPr>
              <w:t>Description</w:t>
            </w:r>
          </w:p>
        </w:tc>
      </w:tr>
      <w:tr w:rsidR="00DE1ADD" w:rsidRPr="00267215" w:rsidTr="00DE1ADD">
        <w:tc>
          <w:tcPr>
            <w:tcW w:w="1951" w:type="dxa"/>
          </w:tcPr>
          <w:p w:rsidR="00DE1ADD" w:rsidRPr="00267215" w:rsidRDefault="00DE1ADD" w:rsidP="00DE1ADD">
            <w:pPr>
              <w:jc w:val="center"/>
            </w:pPr>
            <w:r w:rsidRPr="00267215">
              <w:t>/</w:t>
            </w:r>
          </w:p>
        </w:tc>
        <w:tc>
          <w:tcPr>
            <w:tcW w:w="2126" w:type="dxa"/>
          </w:tcPr>
          <w:p w:rsidR="00DE1ADD" w:rsidRPr="00267215" w:rsidRDefault="00DE1ADD" w:rsidP="00DE1ADD">
            <w:pPr>
              <w:jc w:val="center"/>
            </w:pPr>
            <w:r w:rsidRPr="00267215">
              <w:t>$</w:t>
            </w:r>
          </w:p>
        </w:tc>
        <w:tc>
          <w:tcPr>
            <w:tcW w:w="4452" w:type="dxa"/>
          </w:tcPr>
          <w:p w:rsidR="00DE1ADD" w:rsidRPr="00267215" w:rsidRDefault="00DE1ADD" w:rsidP="00E910E1">
            <w:r w:rsidRPr="00267215">
              <w:t>the root object/element</w:t>
            </w:r>
          </w:p>
        </w:tc>
      </w:tr>
      <w:tr w:rsidR="00DE1ADD" w:rsidRPr="00267215" w:rsidTr="00DE1ADD">
        <w:tc>
          <w:tcPr>
            <w:tcW w:w="1951" w:type="dxa"/>
          </w:tcPr>
          <w:p w:rsidR="00DE1ADD" w:rsidRPr="00267215" w:rsidRDefault="00DE1ADD" w:rsidP="00DE1ADD">
            <w:pPr>
              <w:jc w:val="center"/>
            </w:pPr>
            <w:r w:rsidRPr="00267215">
              <w:t>.</w:t>
            </w:r>
          </w:p>
        </w:tc>
        <w:tc>
          <w:tcPr>
            <w:tcW w:w="2126" w:type="dxa"/>
          </w:tcPr>
          <w:p w:rsidR="00DE1ADD" w:rsidRPr="00267215" w:rsidRDefault="00DE1ADD" w:rsidP="00DE1ADD">
            <w:pPr>
              <w:jc w:val="center"/>
            </w:pPr>
            <w:r w:rsidRPr="00267215">
              <w:t>@</w:t>
            </w:r>
          </w:p>
        </w:tc>
        <w:tc>
          <w:tcPr>
            <w:tcW w:w="4452" w:type="dxa"/>
          </w:tcPr>
          <w:p w:rsidR="00DE1ADD" w:rsidRPr="00267215" w:rsidRDefault="00DE1ADD" w:rsidP="00E910E1">
            <w:r w:rsidRPr="00267215">
              <w:t>the current object/element</w:t>
            </w:r>
          </w:p>
        </w:tc>
      </w:tr>
      <w:tr w:rsidR="00DE1ADD" w:rsidRPr="00267215" w:rsidTr="00DE1ADD">
        <w:tc>
          <w:tcPr>
            <w:tcW w:w="1951" w:type="dxa"/>
          </w:tcPr>
          <w:p w:rsidR="00DE1ADD" w:rsidRPr="00267215" w:rsidRDefault="00DE1ADD" w:rsidP="00DE1ADD">
            <w:pPr>
              <w:jc w:val="center"/>
            </w:pPr>
            <w:r w:rsidRPr="00267215">
              <w:t>/</w:t>
            </w:r>
          </w:p>
        </w:tc>
        <w:tc>
          <w:tcPr>
            <w:tcW w:w="2126" w:type="dxa"/>
          </w:tcPr>
          <w:p w:rsidR="00DE1ADD" w:rsidRPr="00267215" w:rsidRDefault="00DE1ADD" w:rsidP="00DE1ADD">
            <w:pPr>
              <w:jc w:val="center"/>
            </w:pPr>
            <w:r w:rsidRPr="00267215">
              <w:t>. or []</w:t>
            </w:r>
          </w:p>
        </w:tc>
        <w:tc>
          <w:tcPr>
            <w:tcW w:w="4452" w:type="dxa"/>
          </w:tcPr>
          <w:p w:rsidR="00DE1ADD" w:rsidRPr="00267215" w:rsidRDefault="00DE1ADD" w:rsidP="00E910E1">
            <w:r w:rsidRPr="00267215">
              <w:t>child operator</w:t>
            </w:r>
          </w:p>
        </w:tc>
      </w:tr>
      <w:tr w:rsidR="00DE1ADD" w:rsidRPr="00267215" w:rsidTr="00DE1ADD">
        <w:tc>
          <w:tcPr>
            <w:tcW w:w="1951" w:type="dxa"/>
          </w:tcPr>
          <w:p w:rsidR="00DE1ADD" w:rsidRPr="00267215" w:rsidRDefault="00DE1ADD" w:rsidP="00DE1ADD">
            <w:pPr>
              <w:jc w:val="center"/>
            </w:pPr>
            <w:r w:rsidRPr="00267215">
              <w:t>//</w:t>
            </w:r>
          </w:p>
        </w:tc>
        <w:tc>
          <w:tcPr>
            <w:tcW w:w="2126" w:type="dxa"/>
          </w:tcPr>
          <w:p w:rsidR="00DE1ADD" w:rsidRPr="00267215" w:rsidRDefault="00DE1ADD" w:rsidP="00DE1ADD">
            <w:pPr>
              <w:jc w:val="center"/>
            </w:pPr>
            <w:r w:rsidRPr="00267215">
              <w:t>..</w:t>
            </w:r>
          </w:p>
        </w:tc>
        <w:tc>
          <w:tcPr>
            <w:tcW w:w="4452" w:type="dxa"/>
          </w:tcPr>
          <w:p w:rsidR="00DE1ADD" w:rsidRPr="00267215" w:rsidRDefault="00DE1ADD" w:rsidP="00E910E1">
            <w:r w:rsidRPr="00267215">
              <w:t>recursive descent. JSONPath borrows this syntax from E4X.</w:t>
            </w:r>
          </w:p>
        </w:tc>
      </w:tr>
      <w:tr w:rsidR="00DE1ADD" w:rsidRPr="00267215" w:rsidTr="00DE1ADD">
        <w:tc>
          <w:tcPr>
            <w:tcW w:w="1951" w:type="dxa"/>
          </w:tcPr>
          <w:p w:rsidR="00DE1ADD" w:rsidRPr="00267215" w:rsidRDefault="00DE1ADD" w:rsidP="00DE1ADD">
            <w:pPr>
              <w:jc w:val="center"/>
            </w:pPr>
            <w:r w:rsidRPr="00267215">
              <w:t>*</w:t>
            </w:r>
          </w:p>
        </w:tc>
        <w:tc>
          <w:tcPr>
            <w:tcW w:w="2126" w:type="dxa"/>
          </w:tcPr>
          <w:p w:rsidR="00DE1ADD" w:rsidRPr="00267215" w:rsidRDefault="00DE1ADD" w:rsidP="00DE1ADD">
            <w:pPr>
              <w:jc w:val="center"/>
            </w:pPr>
            <w:r w:rsidRPr="00267215">
              <w:t>*</w:t>
            </w:r>
          </w:p>
        </w:tc>
        <w:tc>
          <w:tcPr>
            <w:tcW w:w="4452" w:type="dxa"/>
          </w:tcPr>
          <w:p w:rsidR="00DE1ADD" w:rsidRPr="00267215" w:rsidRDefault="00DE1ADD" w:rsidP="00E910E1">
            <w:r w:rsidRPr="00267215">
              <w:t>wildcard. All objects/elements regardless their names.</w:t>
            </w:r>
          </w:p>
        </w:tc>
      </w:tr>
      <w:tr w:rsidR="00DE1ADD" w:rsidRPr="00267215" w:rsidTr="00DE1ADD">
        <w:tc>
          <w:tcPr>
            <w:tcW w:w="1951" w:type="dxa"/>
          </w:tcPr>
          <w:p w:rsidR="00DE1ADD" w:rsidRPr="00267215" w:rsidRDefault="00DE1ADD" w:rsidP="00DE1ADD">
            <w:pPr>
              <w:jc w:val="center"/>
            </w:pPr>
            <w:r w:rsidRPr="00267215">
              <w:lastRenderedPageBreak/>
              <w:t>[]</w:t>
            </w:r>
          </w:p>
        </w:tc>
        <w:tc>
          <w:tcPr>
            <w:tcW w:w="2126" w:type="dxa"/>
          </w:tcPr>
          <w:p w:rsidR="00DE1ADD" w:rsidRPr="00267215" w:rsidRDefault="00DE1ADD" w:rsidP="00DE1ADD">
            <w:pPr>
              <w:jc w:val="center"/>
            </w:pPr>
            <w:r w:rsidRPr="00267215">
              <w:t>[]</w:t>
            </w:r>
          </w:p>
        </w:tc>
        <w:tc>
          <w:tcPr>
            <w:tcW w:w="4452" w:type="dxa"/>
          </w:tcPr>
          <w:p w:rsidR="00DE1ADD" w:rsidRPr="00267215" w:rsidRDefault="00DE1ADD" w:rsidP="00E910E1">
            <w:r w:rsidRPr="00267215">
              <w:t>subscript operator. X</w:t>
            </w:r>
            <w:r w:rsidR="00C17A2E" w:rsidRPr="00267215">
              <w:t>p</w:t>
            </w:r>
            <w:r w:rsidRPr="00267215">
              <w:t>ath uses it to iterate over element collections and for predicates. In Javascript and JSON it is the native array operator.</w:t>
            </w:r>
          </w:p>
        </w:tc>
      </w:tr>
      <w:tr w:rsidR="00DE1ADD" w:rsidRPr="00267215" w:rsidTr="00DE1ADD">
        <w:tc>
          <w:tcPr>
            <w:tcW w:w="1951" w:type="dxa"/>
          </w:tcPr>
          <w:p w:rsidR="00DE1ADD" w:rsidRPr="00267215" w:rsidRDefault="00DE1ADD" w:rsidP="00DE1ADD">
            <w:pPr>
              <w:jc w:val="center"/>
            </w:pPr>
            <w:r w:rsidRPr="00267215">
              <w:t>|</w:t>
            </w:r>
          </w:p>
        </w:tc>
        <w:tc>
          <w:tcPr>
            <w:tcW w:w="2126" w:type="dxa"/>
          </w:tcPr>
          <w:p w:rsidR="00DE1ADD" w:rsidRPr="00267215" w:rsidRDefault="00DE1ADD" w:rsidP="00DE1ADD">
            <w:pPr>
              <w:jc w:val="center"/>
            </w:pPr>
            <w:r w:rsidRPr="00267215">
              <w:t>[,]</w:t>
            </w:r>
          </w:p>
        </w:tc>
        <w:tc>
          <w:tcPr>
            <w:tcW w:w="4452" w:type="dxa"/>
          </w:tcPr>
          <w:p w:rsidR="00DE1ADD" w:rsidRPr="00267215" w:rsidRDefault="00DE1ADD" w:rsidP="00E910E1">
            <w:r w:rsidRPr="00267215">
              <w:t>Union operator in X</w:t>
            </w:r>
            <w:r w:rsidR="00C17A2E" w:rsidRPr="00267215">
              <w:t>p</w:t>
            </w:r>
            <w:r w:rsidRPr="00267215">
              <w:t>ath results in a combination of node sets. JSONPath allows alternate names or array indices as a set.</w:t>
            </w:r>
          </w:p>
        </w:tc>
      </w:tr>
      <w:tr w:rsidR="00DE1ADD" w:rsidRPr="00267215" w:rsidTr="00DE1ADD">
        <w:tc>
          <w:tcPr>
            <w:tcW w:w="1951" w:type="dxa"/>
          </w:tcPr>
          <w:p w:rsidR="00DE1ADD" w:rsidRPr="00267215" w:rsidRDefault="00DE1ADD" w:rsidP="00DE1ADD">
            <w:pPr>
              <w:jc w:val="center"/>
            </w:pPr>
            <w:r w:rsidRPr="00267215">
              <w:t>[]</w:t>
            </w:r>
          </w:p>
        </w:tc>
        <w:tc>
          <w:tcPr>
            <w:tcW w:w="2126" w:type="dxa"/>
          </w:tcPr>
          <w:p w:rsidR="00DE1ADD" w:rsidRPr="00267215" w:rsidRDefault="00DE1ADD" w:rsidP="00DE1ADD">
            <w:pPr>
              <w:jc w:val="center"/>
            </w:pPr>
            <w:r w:rsidRPr="00267215">
              <w:t>?()</w:t>
            </w:r>
          </w:p>
        </w:tc>
        <w:tc>
          <w:tcPr>
            <w:tcW w:w="4452" w:type="dxa"/>
          </w:tcPr>
          <w:p w:rsidR="00DE1ADD" w:rsidRPr="00267215" w:rsidRDefault="00DE1ADD" w:rsidP="00E910E1">
            <w:r w:rsidRPr="00267215">
              <w:t>applies a filter (script) expression.</w:t>
            </w:r>
          </w:p>
        </w:tc>
      </w:tr>
    </w:tbl>
    <w:p w:rsidR="003D6621" w:rsidRPr="00267215" w:rsidRDefault="003D6621">
      <w:pPr>
        <w:tabs>
          <w:tab w:val="left" w:pos="360"/>
        </w:tabs>
      </w:pPr>
      <w:bookmarkStart w:id="297" w:name="_Toc351044099"/>
      <w:bookmarkStart w:id="298" w:name="_Toc351045894"/>
      <w:bookmarkStart w:id="299" w:name="_Toc351047174"/>
      <w:bookmarkStart w:id="300" w:name="_Toc351385520"/>
      <w:bookmarkStart w:id="301" w:name="_Toc351386239"/>
      <w:bookmarkStart w:id="302" w:name="_Toc352234046"/>
      <w:bookmarkStart w:id="303" w:name="_Toc352334422"/>
      <w:bookmarkEnd w:id="297"/>
      <w:bookmarkEnd w:id="298"/>
      <w:bookmarkEnd w:id="299"/>
      <w:bookmarkEnd w:id="300"/>
      <w:bookmarkEnd w:id="301"/>
      <w:bookmarkEnd w:id="302"/>
      <w:bookmarkEnd w:id="303"/>
    </w:p>
    <w:p w:rsidR="00E1111C" w:rsidRPr="00267215" w:rsidRDefault="00E1111C" w:rsidP="00E1111C">
      <w:pPr>
        <w:pStyle w:val="Heading2"/>
      </w:pPr>
      <w:bookmarkStart w:id="304" w:name="_Ref422912491"/>
      <w:bookmarkStart w:id="305" w:name="_Toc3906197"/>
      <w:r w:rsidRPr="00267215">
        <w:t>Namespace abbreviations</w:t>
      </w:r>
      <w:bookmarkEnd w:id="304"/>
      <w:bookmarkEnd w:id="305"/>
    </w:p>
    <w:p w:rsidR="00E1111C" w:rsidRPr="00267215" w:rsidRDefault="00E1111C" w:rsidP="00E1111C">
      <w:r w:rsidRPr="00267215">
        <w:t>The following namespace abbreviations will be used in this document:</w:t>
      </w:r>
    </w:p>
    <w:p w:rsidR="00E1111C" w:rsidRPr="00267215" w:rsidRDefault="00E1111C" w:rsidP="00E111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5048"/>
        <w:gridCol w:w="1566"/>
      </w:tblGrid>
      <w:tr w:rsidR="00D6218E" w:rsidRPr="00267215" w:rsidTr="00D6218E">
        <w:tc>
          <w:tcPr>
            <w:tcW w:w="1724" w:type="dxa"/>
          </w:tcPr>
          <w:p w:rsidR="00D6218E" w:rsidRPr="00267215" w:rsidRDefault="00D6218E" w:rsidP="00E1111C">
            <w:pPr>
              <w:rPr>
                <w:i/>
              </w:rPr>
            </w:pPr>
            <w:r w:rsidRPr="00267215">
              <w:rPr>
                <w:i/>
              </w:rPr>
              <w:t>Abbreviation</w:t>
            </w:r>
          </w:p>
        </w:tc>
        <w:tc>
          <w:tcPr>
            <w:tcW w:w="5188" w:type="dxa"/>
          </w:tcPr>
          <w:p w:rsidR="00D6218E" w:rsidRPr="00267215" w:rsidRDefault="00D6218E" w:rsidP="00E1111C">
            <w:pPr>
              <w:rPr>
                <w:i/>
              </w:rPr>
            </w:pPr>
            <w:r w:rsidRPr="00267215">
              <w:rPr>
                <w:i/>
              </w:rPr>
              <w:t>Full namespace URI</w:t>
            </w:r>
          </w:p>
        </w:tc>
        <w:tc>
          <w:tcPr>
            <w:tcW w:w="1617" w:type="dxa"/>
          </w:tcPr>
          <w:p w:rsidR="00D6218E" w:rsidRPr="00267215" w:rsidRDefault="00D6218E" w:rsidP="00E1111C">
            <w:pPr>
              <w:rPr>
                <w:i/>
              </w:rPr>
            </w:pPr>
            <w:r w:rsidRPr="00267215">
              <w:rPr>
                <w:i/>
              </w:rPr>
              <w:t>Reference</w:t>
            </w:r>
          </w:p>
        </w:tc>
      </w:tr>
      <w:tr w:rsidR="00AD5F29" w:rsidRPr="00267215" w:rsidTr="00D6218E">
        <w:tc>
          <w:tcPr>
            <w:tcW w:w="1724" w:type="dxa"/>
          </w:tcPr>
          <w:p w:rsidR="00AD5F29" w:rsidRPr="00267215" w:rsidRDefault="00AD5F29" w:rsidP="00E1111C">
            <w:r w:rsidRPr="00267215">
              <w:t>atom</w:t>
            </w:r>
          </w:p>
        </w:tc>
        <w:tc>
          <w:tcPr>
            <w:tcW w:w="5188" w:type="dxa"/>
          </w:tcPr>
          <w:p w:rsidR="00AD5F29" w:rsidRPr="00267215" w:rsidRDefault="00983846" w:rsidP="00E1111C">
            <w:hyperlink r:id="rId43" w:history="1">
              <w:r w:rsidR="00C17A2E" w:rsidRPr="00267215">
                <w:rPr>
                  <w:rStyle w:val="Hyperlink"/>
                </w:rPr>
                <w:t>http://www.w3.org/2005/Atom/</w:t>
              </w:r>
            </w:hyperlink>
          </w:p>
        </w:tc>
        <w:tc>
          <w:tcPr>
            <w:tcW w:w="1617" w:type="dxa"/>
          </w:tcPr>
          <w:p w:rsidR="00AD5F29" w:rsidRPr="00267215" w:rsidRDefault="0044453F" w:rsidP="00E1111C">
            <w:r w:rsidRPr="00267215">
              <w:t>[OR14</w:t>
            </w:r>
            <w:r w:rsidR="00AD5F29" w:rsidRPr="00267215">
              <w:t>]</w:t>
            </w:r>
          </w:p>
        </w:tc>
      </w:tr>
      <w:tr w:rsidR="00A932FB" w:rsidRPr="00267215" w:rsidTr="00D6218E">
        <w:tc>
          <w:tcPr>
            <w:tcW w:w="1724" w:type="dxa"/>
          </w:tcPr>
          <w:p w:rsidR="00A932FB" w:rsidRPr="00267215" w:rsidRDefault="00A932FB" w:rsidP="00E1111C">
            <w:r w:rsidRPr="00267215">
              <w:t>dcat</w:t>
            </w:r>
          </w:p>
        </w:tc>
        <w:tc>
          <w:tcPr>
            <w:tcW w:w="5188" w:type="dxa"/>
          </w:tcPr>
          <w:p w:rsidR="00A932FB" w:rsidRPr="00267215" w:rsidRDefault="00983846" w:rsidP="00E1111C">
            <w:hyperlink r:id="rId44" w:history="1">
              <w:r w:rsidR="00C17A2E" w:rsidRPr="00267215">
                <w:rPr>
                  <w:rStyle w:val="Hyperlink"/>
                </w:rPr>
                <w:t>http://www.w3.org/ns/dcat#</w:t>
              </w:r>
            </w:hyperlink>
          </w:p>
        </w:tc>
        <w:tc>
          <w:tcPr>
            <w:tcW w:w="1617" w:type="dxa"/>
          </w:tcPr>
          <w:p w:rsidR="00A932FB" w:rsidRPr="00267215" w:rsidRDefault="00A932FB" w:rsidP="00E1111C">
            <w:r w:rsidRPr="00267215">
              <w:t>[OR13]</w:t>
            </w:r>
          </w:p>
        </w:tc>
      </w:tr>
      <w:tr w:rsidR="00AD5F29" w:rsidRPr="00267215" w:rsidTr="00D6218E">
        <w:tc>
          <w:tcPr>
            <w:tcW w:w="1724" w:type="dxa"/>
          </w:tcPr>
          <w:p w:rsidR="00AD5F29" w:rsidRPr="00267215" w:rsidRDefault="00AD5F29" w:rsidP="00DA025D">
            <w:r w:rsidRPr="00267215">
              <w:t>dct</w:t>
            </w:r>
          </w:p>
        </w:tc>
        <w:tc>
          <w:tcPr>
            <w:tcW w:w="5188" w:type="dxa"/>
          </w:tcPr>
          <w:p w:rsidR="00AD5F29" w:rsidRPr="00267215" w:rsidRDefault="00983846" w:rsidP="00E1111C">
            <w:hyperlink r:id="rId45" w:history="1">
              <w:r w:rsidR="00C17A2E" w:rsidRPr="00267215">
                <w:rPr>
                  <w:rStyle w:val="Hyperlink"/>
                </w:rPr>
                <w:t>http://purl.org/dc/terms/</w:t>
              </w:r>
            </w:hyperlink>
          </w:p>
        </w:tc>
        <w:tc>
          <w:tcPr>
            <w:tcW w:w="1617" w:type="dxa"/>
          </w:tcPr>
          <w:p w:rsidR="00AD5F29" w:rsidRPr="00267215" w:rsidRDefault="001A068C" w:rsidP="00E1111C">
            <w:r w:rsidRPr="00267215">
              <w:t>[OR29</w:t>
            </w:r>
            <w:r w:rsidR="00AD5F29" w:rsidRPr="00267215">
              <w:t>]</w:t>
            </w:r>
          </w:p>
        </w:tc>
      </w:tr>
      <w:tr w:rsidR="00794C01" w:rsidRPr="00267215" w:rsidTr="00D6218E">
        <w:tc>
          <w:tcPr>
            <w:tcW w:w="1724" w:type="dxa"/>
          </w:tcPr>
          <w:p w:rsidR="00794C01" w:rsidRPr="00267215" w:rsidRDefault="00794C01" w:rsidP="00DA025D">
            <w:r w:rsidRPr="00267215">
              <w:t>eo</w:t>
            </w:r>
          </w:p>
        </w:tc>
        <w:tc>
          <w:tcPr>
            <w:tcW w:w="5188" w:type="dxa"/>
          </w:tcPr>
          <w:p w:rsidR="00794C01" w:rsidRPr="00267215" w:rsidRDefault="00983846" w:rsidP="00E1111C">
            <w:hyperlink r:id="rId46" w:history="1">
              <w:r w:rsidR="00C17A2E" w:rsidRPr="00267215">
                <w:rPr>
                  <w:rStyle w:val="Hyperlink"/>
                </w:rPr>
                <w:t>http://a9.com/-/opensearch/extensions/eo/1.0/</w:t>
              </w:r>
            </w:hyperlink>
          </w:p>
        </w:tc>
        <w:tc>
          <w:tcPr>
            <w:tcW w:w="1617" w:type="dxa"/>
          </w:tcPr>
          <w:p w:rsidR="00794C01" w:rsidRPr="00267215" w:rsidRDefault="005522EC" w:rsidP="00E1111C">
            <w:r w:rsidRPr="00267215">
              <w:t>[OR20]</w:t>
            </w:r>
          </w:p>
        </w:tc>
      </w:tr>
      <w:tr w:rsidR="00C17A2E" w:rsidRPr="00267215" w:rsidTr="00D6218E">
        <w:tc>
          <w:tcPr>
            <w:tcW w:w="1724" w:type="dxa"/>
          </w:tcPr>
          <w:p w:rsidR="00C17A2E" w:rsidRPr="00267215" w:rsidRDefault="00C17A2E" w:rsidP="00DA025D">
            <w:r w:rsidRPr="00267215">
              <w:t>foaf</w:t>
            </w:r>
          </w:p>
        </w:tc>
        <w:tc>
          <w:tcPr>
            <w:tcW w:w="5188" w:type="dxa"/>
          </w:tcPr>
          <w:p w:rsidR="00C17A2E" w:rsidRPr="00267215" w:rsidRDefault="002A40CE" w:rsidP="00E1111C">
            <w:r w:rsidRPr="00267215">
              <w:t>http://xmlns.com/foaf/0.1/</w:t>
            </w:r>
          </w:p>
        </w:tc>
        <w:tc>
          <w:tcPr>
            <w:tcW w:w="1617" w:type="dxa"/>
          </w:tcPr>
          <w:p w:rsidR="00C17A2E" w:rsidRPr="00267215" w:rsidRDefault="00C17A2E" w:rsidP="00E1111C">
            <w:r w:rsidRPr="00267215">
              <w:t>[OR23]</w:t>
            </w:r>
          </w:p>
        </w:tc>
      </w:tr>
      <w:tr w:rsidR="00C2338C" w:rsidRPr="00267215" w:rsidTr="00D6218E">
        <w:tc>
          <w:tcPr>
            <w:tcW w:w="1724" w:type="dxa"/>
          </w:tcPr>
          <w:p w:rsidR="00C2338C" w:rsidRPr="00267215" w:rsidRDefault="00C2338C" w:rsidP="00E1111C">
            <w:r w:rsidRPr="00267215">
              <w:t>geo</w:t>
            </w:r>
          </w:p>
        </w:tc>
        <w:tc>
          <w:tcPr>
            <w:tcW w:w="5188" w:type="dxa"/>
          </w:tcPr>
          <w:p w:rsidR="00C2338C" w:rsidRPr="00267215" w:rsidRDefault="00C2338C" w:rsidP="00C2338C">
            <w:r w:rsidRPr="00267215">
              <w:t>http://a9.com/-/opensearch/extensions/geo/1.0/</w:t>
            </w:r>
          </w:p>
        </w:tc>
        <w:tc>
          <w:tcPr>
            <w:tcW w:w="1617" w:type="dxa"/>
          </w:tcPr>
          <w:p w:rsidR="00C2338C" w:rsidRPr="00267215" w:rsidRDefault="00C2338C" w:rsidP="00ED351F">
            <w:r w:rsidRPr="00267215">
              <w:t>[OR19]</w:t>
            </w:r>
          </w:p>
        </w:tc>
      </w:tr>
      <w:tr w:rsidR="00D22762" w:rsidRPr="00267215" w:rsidTr="00D6218E">
        <w:tc>
          <w:tcPr>
            <w:tcW w:w="1724" w:type="dxa"/>
          </w:tcPr>
          <w:p w:rsidR="00D22762" w:rsidRPr="00267215" w:rsidRDefault="00D22762" w:rsidP="00704F2F">
            <w:pPr>
              <w:tabs>
                <w:tab w:val="left" w:pos="360"/>
              </w:tabs>
            </w:pPr>
            <w:r w:rsidRPr="00267215">
              <w:t>gj</w:t>
            </w:r>
          </w:p>
        </w:tc>
        <w:tc>
          <w:tcPr>
            <w:tcW w:w="5188" w:type="dxa"/>
          </w:tcPr>
          <w:p w:rsidR="00D22762" w:rsidRPr="00267215" w:rsidRDefault="00D22762" w:rsidP="00704F2F">
            <w:pPr>
              <w:tabs>
                <w:tab w:val="left" w:pos="360"/>
              </w:tabs>
            </w:pPr>
            <w:r w:rsidRPr="00267215">
              <w:t>https://purl.org/geojson/vocab#</w:t>
            </w:r>
          </w:p>
        </w:tc>
        <w:tc>
          <w:tcPr>
            <w:tcW w:w="1617" w:type="dxa"/>
          </w:tcPr>
          <w:p w:rsidR="00D22762" w:rsidRPr="00267215" w:rsidRDefault="00C26D7E" w:rsidP="00704F2F">
            <w:r w:rsidRPr="00267215">
              <w:t>[OR18]</w:t>
            </w:r>
          </w:p>
        </w:tc>
      </w:tr>
      <w:tr w:rsidR="00D22762" w:rsidRPr="00267215" w:rsidTr="00D6218E">
        <w:tc>
          <w:tcPr>
            <w:tcW w:w="1724" w:type="dxa"/>
          </w:tcPr>
          <w:p w:rsidR="00D22762" w:rsidRPr="00267215" w:rsidRDefault="00D22762" w:rsidP="00704F2F">
            <w:pPr>
              <w:tabs>
                <w:tab w:val="left" w:pos="360"/>
              </w:tabs>
            </w:pPr>
            <w:r w:rsidRPr="00267215">
              <w:t>gsp</w:t>
            </w:r>
          </w:p>
        </w:tc>
        <w:tc>
          <w:tcPr>
            <w:tcW w:w="5188" w:type="dxa"/>
          </w:tcPr>
          <w:p w:rsidR="00D22762" w:rsidRPr="00267215" w:rsidRDefault="00D22762" w:rsidP="00704F2F">
            <w:pPr>
              <w:tabs>
                <w:tab w:val="left" w:pos="360"/>
              </w:tabs>
            </w:pPr>
            <w:r w:rsidRPr="00267215">
              <w:t>http://www.opengis.net/ont/geosparql#</w:t>
            </w:r>
          </w:p>
        </w:tc>
        <w:tc>
          <w:tcPr>
            <w:tcW w:w="1617" w:type="dxa"/>
          </w:tcPr>
          <w:p w:rsidR="00D22762" w:rsidRPr="00267215" w:rsidRDefault="00D22762" w:rsidP="00704F2F">
            <w:r w:rsidRPr="00267215">
              <w:t>[OR7]</w:t>
            </w:r>
          </w:p>
        </w:tc>
      </w:tr>
      <w:tr w:rsidR="001F20DA" w:rsidRPr="00267215" w:rsidTr="00D6218E">
        <w:tc>
          <w:tcPr>
            <w:tcW w:w="1724" w:type="dxa"/>
          </w:tcPr>
          <w:p w:rsidR="001F20DA" w:rsidRPr="00267215" w:rsidRDefault="001F20DA" w:rsidP="00E1111C">
            <w:r w:rsidRPr="00267215">
              <w:t>os</w:t>
            </w:r>
          </w:p>
        </w:tc>
        <w:tc>
          <w:tcPr>
            <w:tcW w:w="5188" w:type="dxa"/>
          </w:tcPr>
          <w:p w:rsidR="001F20DA" w:rsidRPr="00267215" w:rsidRDefault="001F20DA" w:rsidP="00ED351F">
            <w:r w:rsidRPr="00267215">
              <w:t>http://a9.com/-/spec/opensearch/1.1/</w:t>
            </w:r>
          </w:p>
        </w:tc>
        <w:tc>
          <w:tcPr>
            <w:tcW w:w="1617" w:type="dxa"/>
          </w:tcPr>
          <w:p w:rsidR="001F20DA" w:rsidRPr="00267215" w:rsidRDefault="000672FB" w:rsidP="00BE5EB9">
            <w:r w:rsidRPr="00267215">
              <w:t>[NR3]</w:t>
            </w:r>
          </w:p>
        </w:tc>
      </w:tr>
      <w:tr w:rsidR="00D22762" w:rsidRPr="00267215" w:rsidTr="00D6218E">
        <w:tc>
          <w:tcPr>
            <w:tcW w:w="1724" w:type="dxa"/>
          </w:tcPr>
          <w:p w:rsidR="00D22762" w:rsidRPr="00267215" w:rsidRDefault="00D22762" w:rsidP="00D92C1B">
            <w:r w:rsidRPr="00267215">
              <w:t>owc</w:t>
            </w:r>
          </w:p>
        </w:tc>
        <w:tc>
          <w:tcPr>
            <w:tcW w:w="5188" w:type="dxa"/>
          </w:tcPr>
          <w:p w:rsidR="00D22762" w:rsidRPr="00267215" w:rsidRDefault="00D22762" w:rsidP="00D92C1B">
            <w:r w:rsidRPr="00267215">
              <w:t>http://www.opengis.net/</w:t>
            </w:r>
            <w:r w:rsidR="00263C92" w:rsidRPr="00267215">
              <w:t>ont/</w:t>
            </w:r>
            <w:r w:rsidRPr="00267215">
              <w:t>owc/1.0/</w:t>
            </w:r>
          </w:p>
        </w:tc>
        <w:tc>
          <w:tcPr>
            <w:tcW w:w="1617" w:type="dxa"/>
          </w:tcPr>
          <w:p w:rsidR="00D22762" w:rsidRPr="00267215" w:rsidRDefault="00D22762" w:rsidP="00D92C1B">
            <w:r w:rsidRPr="00267215">
              <w:t>[OR5]</w:t>
            </w:r>
          </w:p>
        </w:tc>
      </w:tr>
      <w:tr w:rsidR="003C2299" w:rsidRPr="00267215" w:rsidTr="00D6218E">
        <w:tc>
          <w:tcPr>
            <w:tcW w:w="1724" w:type="dxa"/>
          </w:tcPr>
          <w:p w:rsidR="003C2299" w:rsidRPr="00267215" w:rsidRDefault="003C2299" w:rsidP="00D92C1B">
            <w:r w:rsidRPr="00267215">
              <w:t>owl</w:t>
            </w:r>
          </w:p>
        </w:tc>
        <w:tc>
          <w:tcPr>
            <w:tcW w:w="5188" w:type="dxa"/>
          </w:tcPr>
          <w:p w:rsidR="003C2299" w:rsidRPr="00267215" w:rsidRDefault="003C2299" w:rsidP="00D92C1B">
            <w:r w:rsidRPr="00267215">
              <w:t>http://www.w3.org/2002/07/owl#</w:t>
            </w:r>
          </w:p>
        </w:tc>
        <w:tc>
          <w:tcPr>
            <w:tcW w:w="1617" w:type="dxa"/>
          </w:tcPr>
          <w:p w:rsidR="003C2299" w:rsidRPr="00267215" w:rsidRDefault="003C2299" w:rsidP="00D92C1B"/>
        </w:tc>
      </w:tr>
      <w:tr w:rsidR="00D22762" w:rsidRPr="00267215" w:rsidTr="00D6218E">
        <w:tc>
          <w:tcPr>
            <w:tcW w:w="1724" w:type="dxa"/>
          </w:tcPr>
          <w:p w:rsidR="00D22762" w:rsidRPr="00267215" w:rsidRDefault="00D22762" w:rsidP="00E1111C">
            <w:r w:rsidRPr="00267215">
              <w:t>rdf</w:t>
            </w:r>
          </w:p>
        </w:tc>
        <w:tc>
          <w:tcPr>
            <w:tcW w:w="5188" w:type="dxa"/>
          </w:tcPr>
          <w:p w:rsidR="00D22762" w:rsidRPr="00267215" w:rsidRDefault="00D22762" w:rsidP="00E1111C">
            <w:r w:rsidRPr="00267215">
              <w:t>http://www.w3.org/1999/02/22-rdf-syntax-ns#</w:t>
            </w:r>
          </w:p>
        </w:tc>
        <w:tc>
          <w:tcPr>
            <w:tcW w:w="1617" w:type="dxa"/>
          </w:tcPr>
          <w:p w:rsidR="00D22762" w:rsidRPr="00267215" w:rsidRDefault="00D22762" w:rsidP="00E1111C">
            <w:r w:rsidRPr="00267215">
              <w:t>[OR11]</w:t>
            </w:r>
          </w:p>
        </w:tc>
      </w:tr>
      <w:tr w:rsidR="00D22762" w:rsidRPr="00267215" w:rsidTr="00D6218E">
        <w:tc>
          <w:tcPr>
            <w:tcW w:w="1724" w:type="dxa"/>
          </w:tcPr>
          <w:p w:rsidR="00D22762" w:rsidRPr="00267215" w:rsidRDefault="00D22762" w:rsidP="00E1111C">
            <w:r w:rsidRPr="00267215">
              <w:t>rdfs</w:t>
            </w:r>
          </w:p>
        </w:tc>
        <w:tc>
          <w:tcPr>
            <w:tcW w:w="5188" w:type="dxa"/>
          </w:tcPr>
          <w:p w:rsidR="00D22762" w:rsidRPr="00267215" w:rsidRDefault="00D22762" w:rsidP="00E1111C">
            <w:r w:rsidRPr="00267215">
              <w:t>http://www.w3.org/2000/01/rdf-schema#</w:t>
            </w:r>
          </w:p>
        </w:tc>
        <w:tc>
          <w:tcPr>
            <w:tcW w:w="1617" w:type="dxa"/>
          </w:tcPr>
          <w:p w:rsidR="00D22762" w:rsidRPr="00267215" w:rsidRDefault="00D22762" w:rsidP="00E1111C">
            <w:r w:rsidRPr="00267215">
              <w:t>[OR10]</w:t>
            </w:r>
          </w:p>
        </w:tc>
      </w:tr>
      <w:tr w:rsidR="00D22762" w:rsidRPr="00267215" w:rsidTr="00D6218E">
        <w:tc>
          <w:tcPr>
            <w:tcW w:w="1724" w:type="dxa"/>
          </w:tcPr>
          <w:p w:rsidR="00D22762" w:rsidRPr="00267215" w:rsidRDefault="00D22762" w:rsidP="00E1111C">
            <w:r w:rsidRPr="00267215">
              <w:t>skos</w:t>
            </w:r>
          </w:p>
        </w:tc>
        <w:tc>
          <w:tcPr>
            <w:tcW w:w="5188" w:type="dxa"/>
          </w:tcPr>
          <w:p w:rsidR="00D22762" w:rsidRPr="00267215" w:rsidRDefault="00D22762" w:rsidP="00E1111C">
            <w:r w:rsidRPr="00267215">
              <w:t>http://www.w3.org/2004/02/skos/core#</w:t>
            </w:r>
          </w:p>
        </w:tc>
        <w:tc>
          <w:tcPr>
            <w:tcW w:w="1617" w:type="dxa"/>
          </w:tcPr>
          <w:p w:rsidR="00D22762" w:rsidRPr="00267215" w:rsidRDefault="00D22762" w:rsidP="00E1111C">
            <w:r w:rsidRPr="00267215">
              <w:t>[OR31]</w:t>
            </w:r>
          </w:p>
        </w:tc>
      </w:tr>
      <w:tr w:rsidR="00312302" w:rsidRPr="00267215" w:rsidTr="00D6218E">
        <w:tc>
          <w:tcPr>
            <w:tcW w:w="1724" w:type="dxa"/>
          </w:tcPr>
          <w:p w:rsidR="00312302" w:rsidRPr="00267215" w:rsidRDefault="00312302" w:rsidP="00E1111C">
            <w:r w:rsidRPr="00267215">
              <w:t>sru</w:t>
            </w:r>
          </w:p>
        </w:tc>
        <w:tc>
          <w:tcPr>
            <w:tcW w:w="5188" w:type="dxa"/>
          </w:tcPr>
          <w:p w:rsidR="00312302" w:rsidRPr="00267215" w:rsidRDefault="00312302" w:rsidP="00E1111C">
            <w:r w:rsidRPr="00267215">
              <w:t>http://docs.oasis-open.org/ns/search-ws/sruResponse/</w:t>
            </w:r>
          </w:p>
        </w:tc>
        <w:tc>
          <w:tcPr>
            <w:tcW w:w="1617" w:type="dxa"/>
          </w:tcPr>
          <w:p w:rsidR="00312302" w:rsidRPr="00267215" w:rsidRDefault="00312302" w:rsidP="00E1111C">
            <w:r w:rsidRPr="00267215">
              <w:t>[OR2]</w:t>
            </w:r>
          </w:p>
        </w:tc>
      </w:tr>
      <w:tr w:rsidR="00312302" w:rsidRPr="00267215" w:rsidTr="00D6218E">
        <w:tc>
          <w:tcPr>
            <w:tcW w:w="1724" w:type="dxa"/>
          </w:tcPr>
          <w:p w:rsidR="00312302" w:rsidRPr="00267215" w:rsidRDefault="00312302" w:rsidP="00E1111C">
            <w:r w:rsidRPr="00267215">
              <w:t>sru</w:t>
            </w:r>
          </w:p>
        </w:tc>
        <w:tc>
          <w:tcPr>
            <w:tcW w:w="5188" w:type="dxa"/>
          </w:tcPr>
          <w:p w:rsidR="00312302" w:rsidRPr="00267215" w:rsidRDefault="000D1C3C" w:rsidP="00E1111C">
            <w:r w:rsidRPr="00267215">
              <w:t xml:space="preserve">http://a9.com/-/opensearch/extensions/sru/2.0/    </w:t>
            </w:r>
          </w:p>
        </w:tc>
        <w:tc>
          <w:tcPr>
            <w:tcW w:w="1617" w:type="dxa"/>
          </w:tcPr>
          <w:p w:rsidR="00312302" w:rsidRPr="00267215" w:rsidRDefault="00312302" w:rsidP="00E1111C"/>
        </w:tc>
      </w:tr>
      <w:tr w:rsidR="005522EC" w:rsidRPr="00267215" w:rsidTr="00D6218E">
        <w:tc>
          <w:tcPr>
            <w:tcW w:w="1724" w:type="dxa"/>
          </w:tcPr>
          <w:p w:rsidR="005522EC" w:rsidRPr="00267215" w:rsidRDefault="005522EC" w:rsidP="00E1111C">
            <w:r w:rsidRPr="00267215">
              <w:lastRenderedPageBreak/>
              <w:t>time</w:t>
            </w:r>
          </w:p>
        </w:tc>
        <w:tc>
          <w:tcPr>
            <w:tcW w:w="5188" w:type="dxa"/>
          </w:tcPr>
          <w:p w:rsidR="005522EC" w:rsidRPr="00267215" w:rsidRDefault="005522EC" w:rsidP="00E1111C">
            <w:r w:rsidRPr="00267215">
              <w:t>http://a9.com/-/opensearch/extensions/time/1.0/</w:t>
            </w:r>
          </w:p>
        </w:tc>
        <w:tc>
          <w:tcPr>
            <w:tcW w:w="1617" w:type="dxa"/>
          </w:tcPr>
          <w:p w:rsidR="005522EC" w:rsidRPr="00267215" w:rsidRDefault="005522EC" w:rsidP="00E1111C">
            <w:r w:rsidRPr="00267215">
              <w:t>[</w:t>
            </w:r>
            <w:r w:rsidR="00EE0D75" w:rsidRPr="00267215">
              <w:t>OR19</w:t>
            </w:r>
            <w:r w:rsidRPr="00267215">
              <w:t>]</w:t>
            </w:r>
          </w:p>
        </w:tc>
      </w:tr>
      <w:tr w:rsidR="00D22762" w:rsidRPr="00267215" w:rsidTr="00D6218E">
        <w:tc>
          <w:tcPr>
            <w:tcW w:w="1724" w:type="dxa"/>
          </w:tcPr>
          <w:p w:rsidR="00D22762" w:rsidRPr="00267215" w:rsidRDefault="00D22762" w:rsidP="00E1111C">
            <w:r w:rsidRPr="00267215">
              <w:t>xs</w:t>
            </w:r>
          </w:p>
        </w:tc>
        <w:tc>
          <w:tcPr>
            <w:tcW w:w="5188" w:type="dxa"/>
          </w:tcPr>
          <w:p w:rsidR="00D22762" w:rsidRPr="00267215" w:rsidRDefault="00D22762" w:rsidP="00E1111C">
            <w:r w:rsidRPr="00267215">
              <w:t>http://www.w3.org/2001/XMLSchema-datatypes#</w:t>
            </w:r>
          </w:p>
        </w:tc>
        <w:tc>
          <w:tcPr>
            <w:tcW w:w="1617" w:type="dxa"/>
          </w:tcPr>
          <w:p w:rsidR="00D22762" w:rsidRPr="00267215" w:rsidRDefault="00D22762" w:rsidP="00E1111C"/>
        </w:tc>
      </w:tr>
      <w:tr w:rsidR="00D22762" w:rsidRPr="00267215" w:rsidTr="00D6218E">
        <w:tc>
          <w:tcPr>
            <w:tcW w:w="1724" w:type="dxa"/>
          </w:tcPr>
          <w:p w:rsidR="00D22762" w:rsidRPr="00267215" w:rsidRDefault="00D22762" w:rsidP="00E1111C">
            <w:r w:rsidRPr="00267215">
              <w:t>xsd</w:t>
            </w:r>
          </w:p>
        </w:tc>
        <w:tc>
          <w:tcPr>
            <w:tcW w:w="5188" w:type="dxa"/>
          </w:tcPr>
          <w:p w:rsidR="00D22762" w:rsidRPr="00267215" w:rsidRDefault="00D22762" w:rsidP="00E1111C">
            <w:r w:rsidRPr="00267215">
              <w:t>http://www.w3.org/2001/XMLSchema#</w:t>
            </w:r>
          </w:p>
        </w:tc>
        <w:tc>
          <w:tcPr>
            <w:tcW w:w="1617" w:type="dxa"/>
          </w:tcPr>
          <w:p w:rsidR="00D22762" w:rsidRPr="00267215" w:rsidRDefault="00D22762" w:rsidP="00E1111C"/>
        </w:tc>
      </w:tr>
    </w:tbl>
    <w:p w:rsidR="00E1111C" w:rsidRPr="00267215" w:rsidRDefault="00E1111C" w:rsidP="00EF249B">
      <w:pPr>
        <w:pStyle w:val="Caption"/>
        <w:suppressLineNumbers w:val="0"/>
        <w:suppressAutoHyphens w:val="0"/>
        <w:spacing w:before="120" w:line="240" w:lineRule="auto"/>
        <w:rPr>
          <w:rFonts w:cs="Times New Roman"/>
          <w:bCs/>
          <w:iCs w:val="0"/>
          <w:color w:val="000000"/>
          <w:sz w:val="20"/>
          <w:lang w:eastAsia="en-US"/>
        </w:rPr>
      </w:pPr>
      <w:bookmarkStart w:id="306" w:name="_Ref355879843"/>
      <w:bookmarkStart w:id="307" w:name="_Toc360101623"/>
      <w:bookmarkStart w:id="308" w:name="_Toc3906364"/>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4</w:t>
      </w:r>
      <w:r w:rsidR="005C6CA4" w:rsidRPr="00267215">
        <w:rPr>
          <w:rFonts w:cs="Times New Roman"/>
          <w:bCs/>
          <w:iCs w:val="0"/>
          <w:color w:val="000000"/>
          <w:sz w:val="20"/>
          <w:lang w:eastAsia="en-US"/>
        </w:rPr>
        <w:fldChar w:fldCharType="end"/>
      </w:r>
      <w:bookmarkEnd w:id="306"/>
      <w:r w:rsidRPr="00267215">
        <w:rPr>
          <w:rFonts w:cs="Times New Roman"/>
          <w:bCs/>
          <w:iCs w:val="0"/>
          <w:color w:val="000000"/>
          <w:sz w:val="20"/>
          <w:lang w:eastAsia="en-US"/>
        </w:rPr>
        <w:t xml:space="preserve">: </w:t>
      </w:r>
      <w:bookmarkEnd w:id="307"/>
      <w:r w:rsidRPr="00267215">
        <w:rPr>
          <w:rFonts w:cs="Times New Roman"/>
          <w:bCs/>
          <w:iCs w:val="0"/>
          <w:color w:val="000000"/>
          <w:sz w:val="20"/>
          <w:lang w:eastAsia="en-US"/>
        </w:rPr>
        <w:t>Namespace abbreviations</w:t>
      </w:r>
      <w:bookmarkEnd w:id="308"/>
    </w:p>
    <w:p w:rsidR="00E1111C" w:rsidRPr="00267215" w:rsidRDefault="00E1111C">
      <w:pPr>
        <w:tabs>
          <w:tab w:val="left" w:pos="360"/>
        </w:tabs>
      </w:pPr>
    </w:p>
    <w:p w:rsidR="00680BF1" w:rsidRPr="00267215" w:rsidRDefault="00680BF1" w:rsidP="00680BF1">
      <w:pPr>
        <w:pStyle w:val="Heading2"/>
      </w:pPr>
      <w:bookmarkStart w:id="309" w:name="_Toc252460214"/>
      <w:bookmarkStart w:id="310" w:name="_Toc252546194"/>
      <w:bookmarkStart w:id="311" w:name="_Toc252546591"/>
      <w:bookmarkStart w:id="312" w:name="_Toc3906198"/>
      <w:bookmarkStart w:id="313" w:name="_Toc70759654"/>
      <w:bookmarkStart w:id="314" w:name="_Toc70759684"/>
      <w:bookmarkEnd w:id="309"/>
      <w:bookmarkEnd w:id="310"/>
      <w:bookmarkEnd w:id="311"/>
      <w:r w:rsidRPr="00267215">
        <w:t>Layout and identifiers</w:t>
      </w:r>
      <w:bookmarkEnd w:id="312"/>
    </w:p>
    <w:p w:rsidR="001438D6" w:rsidRPr="00267215" w:rsidRDefault="00680BF1" w:rsidP="00731EC9">
      <w:pPr>
        <w:keepNext/>
        <w:jc w:val="both"/>
      </w:pPr>
      <w:r w:rsidRPr="00267215">
        <w:t xml:space="preserve">The normative provisions in the current document are denoted by the URI </w:t>
      </w:r>
      <w:r w:rsidR="003B2788" w:rsidRPr="00267215">
        <w:t>http://www.opengis.net/spec/</w:t>
      </w:r>
      <w:r w:rsidR="00EC7A59" w:rsidRPr="00267215">
        <w:t>o</w:t>
      </w:r>
      <w:r w:rsidR="003B2788" w:rsidRPr="00267215">
        <w:t>s</w:t>
      </w:r>
      <w:r w:rsidR="00EC7A59" w:rsidRPr="00267215">
        <w:t>-geojson/1.0</w:t>
      </w:r>
      <w:r w:rsidRPr="00267215">
        <w:t>.  All requirements and conformance classes that appear in this document are denoted by relative URIs which are relative to this base URI.</w:t>
      </w:r>
    </w:p>
    <w:p w:rsidR="00173F02" w:rsidRPr="00267215" w:rsidRDefault="00173F02" w:rsidP="00173F02">
      <w:pPr>
        <w:pStyle w:val="Heading2"/>
      </w:pPr>
      <w:bookmarkStart w:id="315" w:name="_Toc3906199"/>
      <w:r w:rsidRPr="00267215">
        <w:t>Style</w:t>
      </w:r>
      <w:bookmarkEnd w:id="315"/>
    </w:p>
    <w:p w:rsidR="00173F02" w:rsidRPr="00267215" w:rsidRDefault="00173F02" w:rsidP="00F7660D">
      <w:pPr>
        <w:jc w:val="both"/>
      </w:pPr>
      <w:r w:rsidRPr="00267215">
        <w:t>Thi</w:t>
      </w:r>
      <w:r w:rsidR="007D715A" w:rsidRPr="00267215">
        <w:t xml:space="preserve">s document applies the </w:t>
      </w:r>
      <w:r w:rsidR="00F55097" w:rsidRPr="00267215">
        <w:t>"</w:t>
      </w:r>
      <w:r w:rsidR="007D715A" w:rsidRPr="00267215">
        <w:t>d</w:t>
      </w:r>
      <w:r w:rsidRPr="00267215">
        <w:t xml:space="preserve">ouble </w:t>
      </w:r>
      <w:r w:rsidR="007D715A" w:rsidRPr="00267215">
        <w:t>q</w:t>
      </w:r>
      <w:r w:rsidRPr="00267215">
        <w:t>uote</w:t>
      </w:r>
      <w:r w:rsidR="00F55097" w:rsidRPr="00267215">
        <w:t>"</w:t>
      </w:r>
      <w:r w:rsidRPr="00267215">
        <w:t xml:space="preserve"> guideline defined in </w:t>
      </w:r>
      <w:r w:rsidR="00474C6F" w:rsidRPr="00267215">
        <w:t>[OR16]</w:t>
      </w:r>
      <w:r w:rsidRPr="00267215">
        <w:t xml:space="preserve">:  </w:t>
      </w:r>
      <w:r w:rsidR="00F55097" w:rsidRPr="00267215">
        <w:t>"</w:t>
      </w:r>
      <w:r w:rsidRPr="00267215">
        <w:t>If a property requires quotes, double quotes must be used. All property names must be surrounded by double quotes. Property values of type string must be surrounded by double quotes. Other value types (like boolean or number) should not be surrounded by double quotes</w:t>
      </w:r>
      <w:r w:rsidR="00F7660D">
        <w:t>.</w:t>
      </w:r>
      <w:r w:rsidR="00F55097" w:rsidRPr="00267215">
        <w:t>"</w:t>
      </w:r>
    </w:p>
    <w:p w:rsidR="00D57332" w:rsidRPr="00267215" w:rsidRDefault="00D57332" w:rsidP="00D57332">
      <w:pPr>
        <w:pStyle w:val="Heading2"/>
      </w:pPr>
      <w:bookmarkStart w:id="316" w:name="_Toc3906200"/>
      <w:r w:rsidRPr="00267215">
        <w:t>Data dictionary tables</w:t>
      </w:r>
      <w:bookmarkEnd w:id="316"/>
    </w:p>
    <w:p w:rsidR="00B813BC" w:rsidRPr="00267215" w:rsidRDefault="00D57332" w:rsidP="000C339B">
      <w:pPr>
        <w:jc w:val="both"/>
      </w:pPr>
      <w:r w:rsidRPr="00267215">
        <w:t>This document includes data dictionary tables with information as per sub-clause 5.5 of OGC 06-121r9 [</w:t>
      </w:r>
      <w:r w:rsidR="00B15F6D" w:rsidRPr="00267215">
        <w:t>NR6</w:t>
      </w:r>
      <w:r w:rsidRPr="00267215">
        <w:t>].</w:t>
      </w:r>
      <w:r w:rsidR="00B15F6D" w:rsidRPr="00267215">
        <w:t xml:space="preserve">  </w:t>
      </w:r>
      <w:r w:rsidR="00DA2710" w:rsidRPr="00267215">
        <w:t>The following comment applies</w:t>
      </w:r>
      <w:r w:rsidR="00B813BC" w:rsidRPr="00267215">
        <w:t>:</w:t>
      </w:r>
    </w:p>
    <w:p w:rsidR="00245B21" w:rsidRPr="00267215" w:rsidRDefault="009C7FEF" w:rsidP="00EE247D">
      <w:pPr>
        <w:numPr>
          <w:ilvl w:val="0"/>
          <w:numId w:val="16"/>
        </w:numPr>
        <w:jc w:val="both"/>
      </w:pPr>
      <w:r w:rsidRPr="00267215">
        <w:t xml:space="preserve">Column 1 provides the </w:t>
      </w:r>
      <w:r w:rsidR="001F3FB8" w:rsidRPr="00267215">
        <w:t xml:space="preserve">JSON </w:t>
      </w:r>
      <w:r w:rsidRPr="00267215">
        <w:t>property name as well as the corresponding JSONPath [</w:t>
      </w:r>
      <w:r w:rsidR="00D55E5C" w:rsidRPr="00267215">
        <w:t>O</w:t>
      </w:r>
      <w:r w:rsidRPr="00267215">
        <w:t>R</w:t>
      </w:r>
      <w:r w:rsidR="00D55E5C" w:rsidRPr="00267215">
        <w:t>25</w:t>
      </w:r>
      <w:r w:rsidRPr="00267215">
        <w:t>] expression.</w:t>
      </w:r>
    </w:p>
    <w:p w:rsidR="00D57332" w:rsidRPr="00267215" w:rsidRDefault="00D57332" w:rsidP="00731EC9">
      <w:pPr>
        <w:keepNext/>
        <w:jc w:val="both"/>
      </w:pPr>
    </w:p>
    <w:p w:rsidR="004815F3" w:rsidRPr="00267215" w:rsidRDefault="004815F3" w:rsidP="004815F3">
      <w:pPr>
        <w:pStyle w:val="Heading1"/>
        <w:rPr>
          <w:lang w:val="en-US"/>
        </w:rPr>
      </w:pPr>
      <w:r w:rsidRPr="00267215">
        <w:rPr>
          <w:lang w:val="en-US"/>
        </w:rPr>
        <w:br w:type="page"/>
      </w:r>
      <w:bookmarkStart w:id="317" w:name="_Ref474244280"/>
      <w:bookmarkStart w:id="318" w:name="_Toc3906201"/>
      <w:r w:rsidRPr="00267215">
        <w:rPr>
          <w:lang w:val="en-US"/>
        </w:rPr>
        <w:lastRenderedPageBreak/>
        <w:t>Overview</w:t>
      </w:r>
      <w:bookmarkEnd w:id="317"/>
      <w:bookmarkEnd w:id="318"/>
    </w:p>
    <w:p w:rsidR="003C433D" w:rsidRPr="00267215" w:rsidRDefault="003C433D" w:rsidP="003C433D">
      <w:pPr>
        <w:jc w:val="both"/>
      </w:pPr>
      <w:r w:rsidRPr="00267215">
        <w:t xml:space="preserve">This </w:t>
      </w:r>
      <w:r w:rsidR="001A7749" w:rsidRPr="00267215">
        <w:t xml:space="preserve">standard </w:t>
      </w:r>
      <w:r w:rsidRPr="00267215">
        <w:t xml:space="preserve">defines a GeoJSON-based [NR2] serialization syntax for </w:t>
      </w:r>
      <w:r w:rsidR="001F20DA" w:rsidRPr="00267215">
        <w:t>OpenSearch Responses</w:t>
      </w:r>
      <w:r w:rsidRPr="00267215">
        <w:t xml:space="preserve"> that conforms to a subset of [</w:t>
      </w:r>
      <w:r w:rsidR="004921BB" w:rsidRPr="00267215">
        <w:t>NR15</w:t>
      </w:r>
      <w:r w:rsidRPr="00267215">
        <w:t xml:space="preserve">] syntax constraints but does not require JSON-LD processing. While other serialization forms are possible, such alternatives are not discussed </w:t>
      </w:r>
      <w:r w:rsidR="001A7749" w:rsidRPr="00267215">
        <w:t xml:space="preserve">in </w:t>
      </w:r>
      <w:r w:rsidRPr="00267215">
        <w:t>this document.</w:t>
      </w:r>
    </w:p>
    <w:p w:rsidR="003C433D" w:rsidRPr="00267215" w:rsidRDefault="003C433D" w:rsidP="003C433D">
      <w:pPr>
        <w:jc w:val="both"/>
      </w:pPr>
      <w:r w:rsidRPr="00267215">
        <w:t xml:space="preserve">When serialized, absent properties are represented by either (a) setting the property value to null, or (b) by omitting the property declaration altogether at the option of the publisher. These representations are semantically equivalent. If a property has an array value, the absence of any items in that array </w:t>
      </w:r>
      <w:r w:rsidR="005E21D7" w:rsidRPr="00267215">
        <w:t xml:space="preserve">shall </w:t>
      </w:r>
      <w:r w:rsidRPr="00267215">
        <w:t>be represented by omitting the property entirely or by setting the value to null. The appropriate interpretation of an omitted or explicitly null value is that no value has been assigned as opposed to the view that the given value is empty or nil.</w:t>
      </w:r>
    </w:p>
    <w:p w:rsidR="005C76DA" w:rsidRPr="00267215" w:rsidRDefault="005C76DA" w:rsidP="003C433D">
      <w:pPr>
        <w:jc w:val="both"/>
      </w:pPr>
      <w:r w:rsidRPr="00267215">
        <w:t xml:space="preserve">JSON does not have a formal class model. JSON objects are just sets of properties. However, the JSON encoding described in this standard features a </w:t>
      </w:r>
      <w:r w:rsidR="00F55097" w:rsidRPr="00267215">
        <w:t>"</w:t>
      </w:r>
      <w:r w:rsidRPr="00267215">
        <w:t>type</w:t>
      </w:r>
      <w:r w:rsidR="00F55097" w:rsidRPr="00267215">
        <w:t>"</w:t>
      </w:r>
      <w:r w:rsidRPr="00267215">
        <w:t xml:space="preserve"> property on each JSON object. </w:t>
      </w:r>
    </w:p>
    <w:p w:rsidR="003C433D" w:rsidRPr="00267215" w:rsidRDefault="003C433D" w:rsidP="003C433D">
      <w:pPr>
        <w:jc w:val="both"/>
      </w:pPr>
      <w:r w:rsidRPr="00267215">
        <w:t xml:space="preserve">An </w:t>
      </w:r>
      <w:r w:rsidR="001F20DA" w:rsidRPr="00267215">
        <w:t>OpenSearch Response</w:t>
      </w:r>
      <w:r w:rsidR="005C76DA" w:rsidRPr="00267215">
        <w:t xml:space="preserve"> </w:t>
      </w:r>
      <w:r w:rsidRPr="00267215">
        <w:t xml:space="preserve">Document </w:t>
      </w:r>
      <w:r w:rsidR="005E21D7" w:rsidRPr="00267215">
        <w:t xml:space="preserve">conforming to this standard </w:t>
      </w:r>
      <w:r w:rsidRPr="00267215">
        <w:t xml:space="preserve">is a </w:t>
      </w:r>
      <w:r w:rsidR="003D7243" w:rsidRPr="00267215">
        <w:t>Geo</w:t>
      </w:r>
      <w:r w:rsidRPr="00267215">
        <w:t xml:space="preserve">JSON document whose root value is a FeatureCollection object, and whose MIME media type corresponds to one of the media types described in chapter </w:t>
      </w:r>
      <w:r w:rsidR="005C6CA4" w:rsidRPr="00267215">
        <w:fldChar w:fldCharType="begin"/>
      </w:r>
      <w:r w:rsidRPr="00267215">
        <w:instrText xml:space="preserve"> REF _Ref473280911 \r \h </w:instrText>
      </w:r>
      <w:r w:rsidR="005C6CA4" w:rsidRPr="00267215">
        <w:fldChar w:fldCharType="separate"/>
      </w:r>
      <w:r w:rsidR="00953372">
        <w:t>9</w:t>
      </w:r>
      <w:r w:rsidR="005C6CA4" w:rsidRPr="00267215">
        <w:fldChar w:fldCharType="end"/>
      </w:r>
      <w:r w:rsidRPr="00267215">
        <w:t>.</w:t>
      </w:r>
    </w:p>
    <w:p w:rsidR="009B785F" w:rsidRPr="00267215" w:rsidRDefault="009B785F" w:rsidP="009B785F">
      <w:pPr>
        <w:pStyle w:val="Heading2"/>
      </w:pPr>
      <w:bookmarkStart w:id="319" w:name="_Ref491776028"/>
      <w:bookmarkStart w:id="320" w:name="_Toc3906202"/>
      <w:r w:rsidRPr="00267215">
        <w:t>JavaScript Object Notation</w:t>
      </w:r>
      <w:bookmarkEnd w:id="319"/>
      <w:bookmarkEnd w:id="320"/>
    </w:p>
    <w:p w:rsidR="00EF54E6" w:rsidRPr="00267215" w:rsidRDefault="000116D2" w:rsidP="00A2059F">
      <w:pPr>
        <w:jc w:val="both"/>
      </w:pPr>
      <w:r w:rsidRPr="00267215">
        <w:t xml:space="preserve">JavaScript Object Notation (JSON) is a lightweight, text-based, language-independent data interchange format that defines a small set of formatting rules for the portable representation of structured data.  JSON is derived from the object literals of JavaScript, as defined in the ECMAScript Programming Language Standard [NR12] and can represent four primitive types (strings, numbers, boolean values, and null) and two structured types (objects and arrays). </w:t>
      </w:r>
      <w:r w:rsidR="00CD3320" w:rsidRPr="00267215">
        <w:t xml:space="preserve"> The ordering of the members or properties of any JSON object is considered irrelevant. </w:t>
      </w:r>
      <w:r w:rsidRPr="00267215">
        <w:t>Even though JSON is based on a subset of the JavaScript Programming Language it is currently well supported by nearly all programming languages, including Java, Python, and C#.</w:t>
      </w:r>
    </w:p>
    <w:p w:rsidR="000116D2" w:rsidRPr="00267215" w:rsidRDefault="00352DDF" w:rsidP="00A2059F">
      <w:pPr>
        <w:jc w:val="both"/>
      </w:pPr>
      <w:r w:rsidRPr="00267215">
        <w:t xml:space="preserve">The JSON format is currently described by two </w:t>
      </w:r>
      <w:r w:rsidR="00916488" w:rsidRPr="00267215">
        <w:t>independent</w:t>
      </w:r>
      <w:r w:rsidRPr="00267215">
        <w:t xml:space="preserve"> standards, RFC7159 [NR1] and ECMA-404 [NR13]. Both standards documents are consistent, but the latter defines mainly the grammatical syntax where the former provides some additional semantic and security points.</w:t>
      </w:r>
    </w:p>
    <w:p w:rsidR="009B785F" w:rsidRPr="00267215" w:rsidRDefault="009B785F" w:rsidP="009B785F">
      <w:pPr>
        <w:pStyle w:val="Heading2"/>
      </w:pPr>
      <w:bookmarkStart w:id="321" w:name="_Ref491766406"/>
      <w:bookmarkStart w:id="322" w:name="_Toc3906203"/>
      <w:r w:rsidRPr="00267215">
        <w:t>GeoJSON Format Specification</w:t>
      </w:r>
      <w:bookmarkEnd w:id="321"/>
      <w:bookmarkEnd w:id="322"/>
    </w:p>
    <w:p w:rsidR="002A0449" w:rsidRPr="00267215" w:rsidRDefault="002A0449" w:rsidP="002A0449">
      <w:pPr>
        <w:jc w:val="both"/>
      </w:pPr>
      <w:r w:rsidRPr="00267215">
        <w:t xml:space="preserve">GeoJSON [NR2] is a format for encoding collections of simple geographical features along with their non-spatial attributes using JSON. GeoJSON consists of a single object representing a geometry, feature, or collection of features. The geometries supported </w:t>
      </w:r>
      <w:r w:rsidR="00264FE9" w:rsidRPr="00267215">
        <w:t xml:space="preserve">are </w:t>
      </w:r>
      <w:r w:rsidRPr="00267215">
        <w:t xml:space="preserve">Point, MultiPoint, LineString, MultiLineString, Polygon, MultiPolygon and Geometry Collections. </w:t>
      </w:r>
    </w:p>
    <w:p w:rsidR="005406DB" w:rsidRPr="00267215" w:rsidRDefault="006C36C1" w:rsidP="005406DB">
      <w:r w:rsidRPr="00267215">
        <w:br w:type="page"/>
      </w:r>
    </w:p>
    <w:p w:rsidR="008B140E" w:rsidRPr="008F0408" w:rsidRDefault="004747B5" w:rsidP="008B140E">
      <w:pPr>
        <w:pStyle w:val="Heading1"/>
        <w:rPr>
          <w:lang w:val="en-US"/>
        </w:rPr>
      </w:pPr>
      <w:bookmarkStart w:id="323" w:name="_Ref473551985"/>
      <w:bookmarkStart w:id="324" w:name="_Toc3906204"/>
      <w:r w:rsidRPr="00267215">
        <w:rPr>
          <w:lang w:val="en-US"/>
        </w:rPr>
        <w:lastRenderedPageBreak/>
        <w:t>GeoJSON Encoding Specification</w:t>
      </w:r>
      <w:bookmarkEnd w:id="323"/>
      <w:bookmarkEnd w:id="324"/>
    </w:p>
    <w:p w:rsidR="00BF6B64" w:rsidRPr="00267215" w:rsidRDefault="00BF6B64" w:rsidP="008F0408">
      <w:pPr>
        <w:pStyle w:val="Heading2"/>
      </w:pPr>
      <w:bookmarkStart w:id="325" w:name="_Ref496010658"/>
      <w:bookmarkStart w:id="326" w:name="_Toc3906205"/>
      <w:r w:rsidRPr="00267215">
        <w:t>Requirements class: Core</w:t>
      </w:r>
      <w:bookmarkEnd w:id="325"/>
      <w:bookmarkEnd w:id="326"/>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BF6B64" w:rsidRPr="00267215" w:rsidTr="00CC4DCC">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BF6B64" w:rsidRPr="00267215" w:rsidRDefault="00BF6B64" w:rsidP="00CC4DCC">
            <w:pPr>
              <w:keepNext/>
              <w:spacing w:before="100" w:beforeAutospacing="1" w:after="100" w:afterAutospacing="1" w:line="230" w:lineRule="atLeast"/>
              <w:jc w:val="both"/>
              <w:rPr>
                <w:rFonts w:eastAsia="MS Mincho"/>
                <w:b/>
              </w:rPr>
            </w:pPr>
            <w:r w:rsidRPr="00267215">
              <w:rPr>
                <w:rFonts w:eastAsia="MS Mincho"/>
                <w:b/>
              </w:rPr>
              <w:t>Requirements Class</w:t>
            </w:r>
          </w:p>
        </w:tc>
      </w:tr>
      <w:tr w:rsidR="00BF6B64" w:rsidRPr="00267215" w:rsidTr="00CC4DCC">
        <w:tc>
          <w:tcPr>
            <w:tcW w:w="8897" w:type="dxa"/>
            <w:gridSpan w:val="2"/>
            <w:tcBorders>
              <w:top w:val="single" w:sz="12" w:space="0" w:color="auto"/>
              <w:left w:val="single" w:sz="12" w:space="0" w:color="auto"/>
              <w:bottom w:val="single" w:sz="12" w:space="0" w:color="auto"/>
              <w:right w:val="single" w:sz="12" w:space="0" w:color="auto"/>
            </w:tcBorders>
          </w:tcPr>
          <w:p w:rsidR="00BF6B64" w:rsidRPr="00267215" w:rsidRDefault="00BF6B64" w:rsidP="00BF6B64">
            <w:pPr>
              <w:spacing w:before="100" w:beforeAutospacing="1" w:after="100" w:afterAutospacing="1" w:line="230" w:lineRule="atLeast"/>
              <w:jc w:val="both"/>
              <w:rPr>
                <w:rFonts w:eastAsia="MS Mincho"/>
                <w:b/>
                <w:color w:val="FF0000"/>
              </w:rPr>
            </w:pPr>
            <w:r w:rsidRPr="00267215">
              <w:rPr>
                <w:rFonts w:eastAsia="MS Mincho"/>
                <w:b/>
                <w:color w:val="FF0000"/>
              </w:rPr>
              <w:t>/req/core</w:t>
            </w:r>
          </w:p>
        </w:tc>
      </w:tr>
      <w:tr w:rsidR="00BF6B64" w:rsidRPr="00267215" w:rsidTr="00CC4DCC">
        <w:tc>
          <w:tcPr>
            <w:tcW w:w="1526" w:type="dxa"/>
            <w:tcBorders>
              <w:top w:val="single" w:sz="12" w:space="0" w:color="auto"/>
              <w:left w:val="single" w:sz="12" w:space="0" w:color="auto"/>
              <w:bottom w:val="single" w:sz="4" w:space="0" w:color="auto"/>
              <w:right w:val="single" w:sz="4" w:space="0" w:color="auto"/>
            </w:tcBorders>
          </w:tcPr>
          <w:p w:rsidR="00BF6B64" w:rsidRPr="00267215" w:rsidRDefault="00BF6B64" w:rsidP="00CC4DCC">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BF6B64" w:rsidRPr="00267215" w:rsidRDefault="00BF6B64" w:rsidP="00CC4DCC">
            <w:pPr>
              <w:spacing w:before="100" w:beforeAutospacing="1" w:after="100" w:afterAutospacing="1" w:line="230" w:lineRule="atLeast"/>
              <w:jc w:val="both"/>
              <w:rPr>
                <w:rFonts w:eastAsia="MS Mincho"/>
              </w:rPr>
            </w:pPr>
            <w:r w:rsidRPr="00267215">
              <w:rPr>
                <w:rFonts w:eastAsia="MS Mincho"/>
              </w:rPr>
              <w:t>Data instance</w:t>
            </w:r>
          </w:p>
        </w:tc>
      </w:tr>
      <w:tr w:rsidR="00BF6B64" w:rsidRPr="00267215" w:rsidTr="00CC4DCC">
        <w:tc>
          <w:tcPr>
            <w:tcW w:w="1526" w:type="dxa"/>
            <w:tcBorders>
              <w:top w:val="single" w:sz="4" w:space="0" w:color="auto"/>
              <w:left w:val="single" w:sz="12" w:space="0" w:color="auto"/>
              <w:bottom w:val="single" w:sz="4" w:space="0" w:color="auto"/>
              <w:right w:val="single" w:sz="4" w:space="0" w:color="auto"/>
            </w:tcBorders>
          </w:tcPr>
          <w:p w:rsidR="00BF6B64" w:rsidRPr="00267215" w:rsidRDefault="00BF6B64"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BF6B64" w:rsidRPr="00267215" w:rsidRDefault="00BF6B64" w:rsidP="00CC4DCC">
            <w:pPr>
              <w:spacing w:before="100" w:beforeAutospacing="1" w:after="100" w:afterAutospacing="1" w:line="230" w:lineRule="atLeast"/>
              <w:jc w:val="both"/>
              <w:rPr>
                <w:rFonts w:eastAsia="MS Mincho"/>
                <w:b/>
                <w:color w:val="FF0000"/>
              </w:rPr>
            </w:pPr>
            <w:r w:rsidRPr="00267215">
              <w:rPr>
                <w:rFonts w:eastAsia="MS Mincho"/>
                <w:b/>
                <w:color w:val="FF0000"/>
              </w:rPr>
              <w:t>HTTP 1.1</w:t>
            </w:r>
          </w:p>
        </w:tc>
      </w:tr>
      <w:tr w:rsidR="001855A7" w:rsidRPr="00267215" w:rsidTr="00CC4DCC">
        <w:tc>
          <w:tcPr>
            <w:tcW w:w="1526" w:type="dxa"/>
            <w:tcBorders>
              <w:top w:val="single" w:sz="4" w:space="0" w:color="auto"/>
              <w:left w:val="single" w:sz="12" w:space="0" w:color="auto"/>
              <w:bottom w:val="single" w:sz="4" w:space="0" w:color="auto"/>
              <w:right w:val="single" w:sz="4" w:space="0" w:color="auto"/>
            </w:tcBorders>
          </w:tcPr>
          <w:p w:rsidR="001855A7" w:rsidRPr="00267215" w:rsidRDefault="001855A7"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1855A7" w:rsidRPr="00267215" w:rsidRDefault="001855A7" w:rsidP="00CC4DCC">
            <w:pPr>
              <w:spacing w:before="100" w:beforeAutospacing="1" w:after="100" w:afterAutospacing="1" w:line="230" w:lineRule="atLeast"/>
              <w:jc w:val="both"/>
              <w:rPr>
                <w:rFonts w:eastAsia="MS Mincho"/>
                <w:b/>
                <w:color w:val="FF0000"/>
              </w:rPr>
            </w:pPr>
            <w:r w:rsidRPr="00267215">
              <w:rPr>
                <w:rFonts w:eastAsia="MS Mincho"/>
                <w:b/>
                <w:color w:val="FF0000"/>
              </w:rPr>
              <w:t xml:space="preserve">/req/feature-collection </w:t>
            </w:r>
          </w:p>
        </w:tc>
      </w:tr>
      <w:tr w:rsidR="001855A7" w:rsidRPr="00267215" w:rsidTr="00CC4DCC">
        <w:tc>
          <w:tcPr>
            <w:tcW w:w="1526" w:type="dxa"/>
            <w:tcBorders>
              <w:top w:val="single" w:sz="4" w:space="0" w:color="auto"/>
              <w:left w:val="single" w:sz="12" w:space="0" w:color="auto"/>
              <w:bottom w:val="single" w:sz="4" w:space="0" w:color="auto"/>
              <w:right w:val="single" w:sz="4" w:space="0" w:color="auto"/>
            </w:tcBorders>
          </w:tcPr>
          <w:p w:rsidR="001855A7" w:rsidRPr="00267215" w:rsidRDefault="001855A7"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1855A7" w:rsidRPr="00267215" w:rsidRDefault="001855A7" w:rsidP="00CC4DCC">
            <w:pPr>
              <w:spacing w:before="100" w:beforeAutospacing="1" w:after="100" w:afterAutospacing="1" w:line="230" w:lineRule="atLeast"/>
              <w:jc w:val="both"/>
              <w:rPr>
                <w:rFonts w:eastAsia="MS Mincho"/>
                <w:b/>
                <w:color w:val="FF0000"/>
              </w:rPr>
            </w:pPr>
            <w:r w:rsidRPr="00267215">
              <w:rPr>
                <w:rFonts w:eastAsia="MS Mincho"/>
                <w:b/>
                <w:color w:val="FF0000"/>
              </w:rPr>
              <w:t>/req/diagnostics</w:t>
            </w:r>
          </w:p>
        </w:tc>
      </w:tr>
      <w:tr w:rsidR="001855A7" w:rsidRPr="00267215" w:rsidTr="00CC4DCC">
        <w:tc>
          <w:tcPr>
            <w:tcW w:w="1526" w:type="dxa"/>
            <w:tcBorders>
              <w:top w:val="single" w:sz="4" w:space="0" w:color="auto"/>
              <w:left w:val="single" w:sz="12" w:space="0" w:color="auto"/>
              <w:bottom w:val="single" w:sz="4" w:space="0" w:color="auto"/>
              <w:right w:val="single" w:sz="4" w:space="0" w:color="auto"/>
            </w:tcBorders>
          </w:tcPr>
          <w:p w:rsidR="001855A7" w:rsidRPr="00267215" w:rsidRDefault="001855A7" w:rsidP="00CC4DCC">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1855A7" w:rsidRPr="00267215" w:rsidRDefault="001855A7" w:rsidP="00BF6B64">
            <w:pPr>
              <w:spacing w:before="100" w:beforeAutospacing="1" w:after="100" w:afterAutospacing="1" w:line="230" w:lineRule="atLeast"/>
              <w:jc w:val="both"/>
              <w:rPr>
                <w:rFonts w:eastAsia="MS Mincho"/>
                <w:b/>
                <w:color w:val="FF0000"/>
              </w:rPr>
            </w:pPr>
            <w:r w:rsidRPr="00267215">
              <w:rPr>
                <w:rFonts w:eastAsia="MS Mincho"/>
                <w:b/>
                <w:color w:val="FF0000"/>
              </w:rPr>
              <w:t xml:space="preserve">/req/core/feature-collection </w:t>
            </w:r>
          </w:p>
        </w:tc>
      </w:tr>
      <w:tr w:rsidR="001855A7" w:rsidRPr="00267215" w:rsidTr="00CC4DCC">
        <w:tc>
          <w:tcPr>
            <w:tcW w:w="1526" w:type="dxa"/>
            <w:tcBorders>
              <w:top w:val="single" w:sz="4" w:space="0" w:color="auto"/>
              <w:left w:val="single" w:sz="12" w:space="0" w:color="auto"/>
              <w:bottom w:val="single" w:sz="4" w:space="0" w:color="auto"/>
              <w:right w:val="single" w:sz="4" w:space="0" w:color="auto"/>
            </w:tcBorders>
          </w:tcPr>
          <w:p w:rsidR="001855A7" w:rsidRPr="00267215" w:rsidRDefault="001855A7" w:rsidP="00CC4DCC">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1855A7" w:rsidRPr="00267215" w:rsidRDefault="001855A7" w:rsidP="00EC69EB">
            <w:pPr>
              <w:spacing w:before="100" w:beforeAutospacing="1" w:after="100" w:afterAutospacing="1" w:line="230" w:lineRule="atLeast"/>
              <w:jc w:val="both"/>
              <w:rPr>
                <w:rFonts w:eastAsia="MS Mincho"/>
                <w:b/>
                <w:color w:val="FF0000"/>
              </w:rPr>
            </w:pPr>
            <w:r w:rsidRPr="00267215">
              <w:rPr>
                <w:rFonts w:eastAsia="MS Mincho"/>
                <w:b/>
                <w:color w:val="FF0000"/>
              </w:rPr>
              <w:t>/req/core/</w:t>
            </w:r>
            <w:r w:rsidR="00EC69EB" w:rsidRPr="00267215">
              <w:rPr>
                <w:rFonts w:eastAsia="MS Mincho"/>
                <w:b/>
                <w:color w:val="FF0000"/>
              </w:rPr>
              <w:t>exceptions</w:t>
            </w:r>
          </w:p>
        </w:tc>
      </w:tr>
    </w:tbl>
    <w:p w:rsidR="00BF6B64" w:rsidRPr="00267215" w:rsidRDefault="00BF6B64" w:rsidP="00BF6B64">
      <w:pPr>
        <w:pStyle w:val="Heading2"/>
        <w:numPr>
          <w:ilvl w:val="0"/>
          <w:numId w:val="0"/>
        </w:numPr>
      </w:pP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1855A7"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1855A7" w:rsidRPr="00267215" w:rsidRDefault="001855A7"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1855A7" w:rsidRPr="00267215" w:rsidRDefault="001855A7" w:rsidP="00CC4DCC">
            <w:pPr>
              <w:spacing w:before="100" w:beforeAutospacing="1" w:after="100" w:afterAutospacing="1" w:line="230" w:lineRule="atLeast"/>
              <w:rPr>
                <w:rFonts w:eastAsia="MS Mincho"/>
              </w:rPr>
            </w:pPr>
            <w:r w:rsidRPr="00267215">
              <w:rPr>
                <w:rFonts w:eastAsia="MS Mincho"/>
                <w:b/>
                <w:color w:val="FF0000"/>
              </w:rPr>
              <w:t>/req/</w:t>
            </w:r>
            <w:r w:rsidR="000540FA" w:rsidRPr="00267215">
              <w:rPr>
                <w:rFonts w:eastAsia="MS Mincho"/>
                <w:b/>
                <w:color w:val="FF0000"/>
              </w:rPr>
              <w:t>core/</w:t>
            </w:r>
            <w:r w:rsidRPr="00267215">
              <w:rPr>
                <w:rFonts w:eastAsia="MS Mincho"/>
                <w:b/>
                <w:color w:val="FF0000"/>
              </w:rPr>
              <w:t>feature-collection</w:t>
            </w:r>
            <w:r w:rsidRPr="00267215">
              <w:rPr>
                <w:rFonts w:eastAsia="MS Mincho"/>
              </w:rPr>
              <w:t xml:space="preserve"> </w:t>
            </w:r>
          </w:p>
          <w:p w:rsidR="001855A7" w:rsidRPr="00267215" w:rsidRDefault="0034722F" w:rsidP="00840301">
            <w:pPr>
              <w:spacing w:before="100" w:beforeAutospacing="1" w:after="100" w:afterAutospacing="1" w:line="230" w:lineRule="atLeast"/>
              <w:rPr>
                <w:rFonts w:eastAsia="MS Mincho"/>
                <w:b/>
                <w:color w:val="FF0000"/>
              </w:rPr>
            </w:pPr>
            <w:r w:rsidRPr="00267215">
              <w:rPr>
                <w:rFonts w:eastAsia="MS Mincho"/>
              </w:rPr>
              <w:t>Nominal search responses</w:t>
            </w:r>
            <w:r w:rsidR="00C365A0" w:rsidRPr="00267215">
              <w:rPr>
                <w:rFonts w:eastAsia="MS Mincho"/>
              </w:rPr>
              <w:t xml:space="preserve"> (with or without non-fatal exceptions)</w:t>
            </w:r>
            <w:r w:rsidRPr="00267215">
              <w:rPr>
                <w:rFonts w:eastAsia="MS Mincho"/>
              </w:rPr>
              <w:t xml:space="preserve"> shall comply with the </w:t>
            </w:r>
            <w:r w:rsidR="00840301" w:rsidRPr="00267215">
              <w:rPr>
                <w:rFonts w:eastAsia="MS Mincho"/>
              </w:rPr>
              <w:t xml:space="preserve">/req/feature-collection requirements class </w:t>
            </w:r>
            <w:r w:rsidRPr="00267215">
              <w:rPr>
                <w:rFonts w:eastAsia="MS Mincho"/>
              </w:rPr>
              <w:t xml:space="preserve">presented in section </w:t>
            </w:r>
            <w:r w:rsidR="005C6CA4" w:rsidRPr="00267215">
              <w:rPr>
                <w:rFonts w:eastAsia="MS Mincho"/>
              </w:rPr>
              <w:fldChar w:fldCharType="begin"/>
            </w:r>
            <w:r w:rsidRPr="00267215">
              <w:rPr>
                <w:rFonts w:eastAsia="MS Mincho"/>
              </w:rPr>
              <w:instrText xml:space="preserve"> REF _Ref495487688 \r \h </w:instrText>
            </w:r>
            <w:r w:rsidR="005C6CA4" w:rsidRPr="00267215">
              <w:rPr>
                <w:rFonts w:eastAsia="MS Mincho"/>
              </w:rPr>
            </w:r>
            <w:r w:rsidR="005C6CA4" w:rsidRPr="00267215">
              <w:rPr>
                <w:rFonts w:eastAsia="MS Mincho"/>
              </w:rPr>
              <w:fldChar w:fldCharType="separate"/>
            </w:r>
            <w:r w:rsidR="00953372">
              <w:rPr>
                <w:rFonts w:eastAsia="MS Mincho"/>
              </w:rPr>
              <w:t>7.2</w:t>
            </w:r>
            <w:r w:rsidR="005C6CA4" w:rsidRPr="00267215">
              <w:rPr>
                <w:rFonts w:eastAsia="MS Mincho"/>
              </w:rPr>
              <w:fldChar w:fldCharType="end"/>
            </w:r>
            <w:r w:rsidR="00FB3382" w:rsidRPr="00267215">
              <w:rPr>
                <w:rFonts w:eastAsia="MS Mincho"/>
              </w:rPr>
              <w:t xml:space="preserve"> and have </w:t>
            </w:r>
            <w:r w:rsidR="00F26546" w:rsidRPr="00267215">
              <w:rPr>
                <w:rFonts w:eastAsia="MS Mincho"/>
              </w:rPr>
              <w:t>an HTTP Status C</w:t>
            </w:r>
            <w:r w:rsidR="00FB3382" w:rsidRPr="00267215">
              <w:rPr>
                <w:rFonts w:eastAsia="MS Mincho"/>
              </w:rPr>
              <w:t>ode 200</w:t>
            </w:r>
            <w:r w:rsidR="001855A7" w:rsidRPr="00267215">
              <w:rPr>
                <w:rFonts w:eastAsia="MS Mincho"/>
              </w:rPr>
              <w:t>.</w:t>
            </w:r>
          </w:p>
        </w:tc>
      </w:tr>
    </w:tbl>
    <w:p w:rsidR="001855A7" w:rsidRPr="00267215" w:rsidRDefault="001855A7" w:rsidP="001855A7"/>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3E6374"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3E6374" w:rsidRPr="00267215" w:rsidRDefault="003E6374"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3E6374" w:rsidRPr="00267215" w:rsidRDefault="003E6374" w:rsidP="00CC4DCC">
            <w:pPr>
              <w:spacing w:before="100" w:beforeAutospacing="1" w:after="100" w:afterAutospacing="1" w:line="230" w:lineRule="atLeast"/>
              <w:rPr>
                <w:rFonts w:eastAsia="MS Mincho"/>
                <w:b/>
                <w:color w:val="FF0000"/>
              </w:rPr>
            </w:pPr>
            <w:r w:rsidRPr="00267215">
              <w:rPr>
                <w:rFonts w:eastAsia="MS Mincho"/>
                <w:b/>
                <w:color w:val="FF0000"/>
              </w:rPr>
              <w:t>/req/core/</w:t>
            </w:r>
            <w:r w:rsidR="00EC69EB" w:rsidRPr="00267215">
              <w:rPr>
                <w:rFonts w:eastAsia="MS Mincho"/>
                <w:b/>
                <w:color w:val="FF0000"/>
              </w:rPr>
              <w:t>exception</w:t>
            </w:r>
            <w:r w:rsidRPr="00267215">
              <w:rPr>
                <w:rFonts w:eastAsia="MS Mincho"/>
                <w:b/>
                <w:color w:val="FF0000"/>
              </w:rPr>
              <w:t>s</w:t>
            </w:r>
            <w:r w:rsidRPr="00267215">
              <w:rPr>
                <w:rFonts w:eastAsia="MS Mincho"/>
              </w:rPr>
              <w:t xml:space="preserve"> </w:t>
            </w:r>
          </w:p>
          <w:p w:rsidR="003E6374" w:rsidRPr="00267215" w:rsidRDefault="00EA7029" w:rsidP="00EC69EB">
            <w:pPr>
              <w:spacing w:before="100" w:beforeAutospacing="1" w:after="100" w:afterAutospacing="1" w:line="230" w:lineRule="atLeast"/>
              <w:rPr>
                <w:rFonts w:eastAsia="MS Mincho"/>
                <w:b/>
                <w:color w:val="FF0000"/>
              </w:rPr>
            </w:pPr>
            <w:r w:rsidRPr="00267215">
              <w:rPr>
                <w:rFonts w:eastAsia="MS Mincho"/>
              </w:rPr>
              <w:t>In case of fatal</w:t>
            </w:r>
            <w:r w:rsidR="002C202F" w:rsidRPr="00267215">
              <w:rPr>
                <w:rFonts w:eastAsia="MS Mincho"/>
              </w:rPr>
              <w:t xml:space="preserve"> exceptions, </w:t>
            </w:r>
            <w:r w:rsidR="003E6374" w:rsidRPr="00267215">
              <w:rPr>
                <w:rFonts w:eastAsia="MS Mincho"/>
              </w:rPr>
              <w:t xml:space="preserve">search responses shall comply with the </w:t>
            </w:r>
            <w:r w:rsidR="00840301" w:rsidRPr="00267215">
              <w:rPr>
                <w:rFonts w:eastAsia="MS Mincho"/>
              </w:rPr>
              <w:t>req/</w:t>
            </w:r>
            <w:r w:rsidR="00EC69EB" w:rsidRPr="00267215">
              <w:rPr>
                <w:rFonts w:eastAsia="MS Mincho"/>
              </w:rPr>
              <w:t>exception</w:t>
            </w:r>
            <w:r w:rsidR="003E6374" w:rsidRPr="00267215">
              <w:rPr>
                <w:rFonts w:eastAsia="MS Mincho"/>
              </w:rPr>
              <w:t xml:space="preserve">s requirements class presented in section </w:t>
            </w:r>
            <w:r w:rsidR="005C6CA4" w:rsidRPr="00267215">
              <w:rPr>
                <w:rFonts w:eastAsia="MS Mincho"/>
              </w:rPr>
              <w:fldChar w:fldCharType="begin"/>
            </w:r>
            <w:r w:rsidR="003E6374" w:rsidRPr="00267215">
              <w:rPr>
                <w:rFonts w:eastAsia="MS Mincho"/>
              </w:rPr>
              <w:instrText xml:space="preserve"> REF _Ref496006585 \r \h </w:instrText>
            </w:r>
            <w:r w:rsidR="005C6CA4" w:rsidRPr="00267215">
              <w:rPr>
                <w:rFonts w:eastAsia="MS Mincho"/>
              </w:rPr>
            </w:r>
            <w:r w:rsidR="005C6CA4" w:rsidRPr="00267215">
              <w:rPr>
                <w:rFonts w:eastAsia="MS Mincho"/>
              </w:rPr>
              <w:fldChar w:fldCharType="separate"/>
            </w:r>
            <w:r w:rsidR="00953372">
              <w:rPr>
                <w:rFonts w:eastAsia="MS Mincho"/>
              </w:rPr>
              <w:t>7.5</w:t>
            </w:r>
            <w:r w:rsidR="005C6CA4" w:rsidRPr="00267215">
              <w:rPr>
                <w:rFonts w:eastAsia="MS Mincho"/>
              </w:rPr>
              <w:fldChar w:fldCharType="end"/>
            </w:r>
            <w:r w:rsidR="00EC69EB" w:rsidRPr="00267215">
              <w:rPr>
                <w:rFonts w:eastAsia="MS Mincho"/>
              </w:rPr>
              <w:t xml:space="preserve"> and have an HTTP Status Code different from 200</w:t>
            </w:r>
            <w:r w:rsidR="003E6374" w:rsidRPr="00267215">
              <w:rPr>
                <w:rFonts w:eastAsia="MS Mincho"/>
              </w:rPr>
              <w:t>.</w:t>
            </w:r>
          </w:p>
        </w:tc>
      </w:tr>
    </w:tbl>
    <w:p w:rsidR="003B332A" w:rsidRPr="00267215" w:rsidRDefault="00650E88" w:rsidP="004B5853">
      <w:pPr>
        <w:spacing w:before="240" w:after="240"/>
        <w:jc w:val="both"/>
      </w:pPr>
      <w:r w:rsidRPr="00267215">
        <w:t>If the API of an OpenSearch interface compliant with the current specification is described with</w:t>
      </w:r>
      <w:r w:rsidR="003B332A" w:rsidRPr="00267215">
        <w:t xml:space="preserve"> </w:t>
      </w:r>
      <w:r w:rsidRPr="00267215">
        <w:t xml:space="preserve">an </w:t>
      </w:r>
      <w:r w:rsidR="003B332A" w:rsidRPr="00267215">
        <w:t>OpenAPI</w:t>
      </w:r>
      <w:r w:rsidR="003B332A" w:rsidRPr="00267215">
        <w:rPr>
          <w:rStyle w:val="FootnoteReference"/>
        </w:rPr>
        <w:footnoteReference w:id="4"/>
      </w:r>
      <w:r w:rsidR="003B332A" w:rsidRPr="00267215">
        <w:t xml:space="preserve"> description</w:t>
      </w:r>
      <w:r w:rsidRPr="00267215">
        <w:t>, then it should contain a Response Object as below.  It</w:t>
      </w:r>
      <w:r w:rsidR="003B332A" w:rsidRPr="00267215">
        <w:t xml:space="preserve"> shows how a FeatureCollection is returned when HTTP Status Code is 200, while an ExceptionReport object is to be returned in case of exceptions.</w:t>
      </w:r>
    </w:p>
    <w:p w:rsidR="003B332A" w:rsidRPr="00267215" w:rsidRDefault="003B332A" w:rsidP="003B332A">
      <w:pPr>
        <w:pStyle w:val="Caption"/>
        <w:suppressLineNumbers w:val="0"/>
        <w:suppressAutoHyphens w:val="0"/>
        <w:spacing w:before="120" w:line="240" w:lineRule="auto"/>
        <w:jc w:val="left"/>
        <w:rPr>
          <w:rFonts w:cs="Times New Roman"/>
          <w:bCs/>
          <w:iCs w:val="0"/>
          <w:color w:val="000000"/>
          <w:sz w:val="20"/>
          <w:lang w:eastAsia="en-US"/>
        </w:rPr>
      </w:pPr>
      <w:bookmarkStart w:id="327" w:name="_Toc3906331"/>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5410F8" w:rsidRPr="00267215">
        <w:rPr>
          <w:rFonts w:cs="Times New Roman"/>
          <w:bCs/>
          <w:iCs w:val="0"/>
          <w:color w:val="000000"/>
          <w:sz w:val="20"/>
          <w:lang w:eastAsia="en-US"/>
        </w:rPr>
        <w:t xml:space="preserve">Extract of </w:t>
      </w:r>
      <w:r w:rsidRPr="00267215">
        <w:rPr>
          <w:rFonts w:cs="Times New Roman"/>
          <w:bCs/>
          <w:iCs w:val="0"/>
          <w:color w:val="000000"/>
          <w:sz w:val="20"/>
          <w:lang w:eastAsia="en-US"/>
        </w:rPr>
        <w:t xml:space="preserve">OpenAPI </w:t>
      </w:r>
      <w:r w:rsidR="005410F8" w:rsidRPr="00267215">
        <w:rPr>
          <w:rFonts w:cs="Times New Roman"/>
          <w:bCs/>
          <w:iCs w:val="0"/>
          <w:color w:val="000000"/>
          <w:sz w:val="20"/>
          <w:lang w:eastAsia="en-US"/>
        </w:rPr>
        <w:t>Description</w:t>
      </w:r>
      <w:r w:rsidR="00D16948" w:rsidRPr="00267215">
        <w:rPr>
          <w:rFonts w:cs="Times New Roman"/>
          <w:bCs/>
          <w:iCs w:val="0"/>
          <w:color w:val="000000"/>
          <w:sz w:val="20"/>
          <w:lang w:eastAsia="en-US"/>
        </w:rPr>
        <w:t xml:space="preserve"> for a compliant interface</w:t>
      </w:r>
      <w:bookmarkEnd w:id="327"/>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"200"</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w:t>
      </w:r>
      <w:r w:rsidR="006C52A1" w:rsidRPr="00267215">
        <w:rPr>
          <w:noProof w:val="0"/>
          <w:highlight w:val="white"/>
          <w:lang w:val="en-US" w:eastAsia="en-US"/>
        </w:rPr>
        <w:t>Nominal search response</w:t>
      </w:r>
      <w:r w:rsidRPr="00267215">
        <w:rPr>
          <w:noProof w:val="0"/>
          <w:highlight w:val="white"/>
          <w:lang w:val="en-US" w:eastAsia="en-US"/>
        </w:rPr>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"content"</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"application/geo+json"</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"schema"</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"#/components/schemas/FeatureCollection"</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"default"</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xml:space="preserve">: "Unexpected </w:t>
      </w:r>
      <w:r w:rsidR="006C52A1" w:rsidRPr="00267215">
        <w:rPr>
          <w:noProof w:val="0"/>
          <w:highlight w:val="white"/>
          <w:lang w:val="en-US" w:eastAsia="en-US"/>
        </w:rPr>
        <w:t>fatal exception</w:t>
      </w:r>
      <w:r w:rsidRPr="00267215">
        <w:rPr>
          <w:noProof w:val="0"/>
          <w:highlight w:val="white"/>
          <w:lang w:val="en-US" w:eastAsia="en-US"/>
        </w:rPr>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"content"</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"application/geo+json"</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"schema"</w:t>
      </w:r>
      <w:r w:rsidRPr="00267215">
        <w:rPr>
          <w:noProof w:val="0"/>
          <w:highlight w:val="white"/>
          <w:lang w:val="en-US" w:eastAsia="en-US"/>
        </w:rPr>
        <w:t>: {</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"#/components/schemas/ExceptionReport"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3B332A" w:rsidRPr="00267215" w:rsidRDefault="003B332A" w:rsidP="003B332A">
      <w:pPr>
        <w:pStyle w:val="XMLListing"/>
        <w:rPr>
          <w:noProof w:val="0"/>
          <w:highlight w:val="white"/>
          <w:lang w:val="en-US" w:eastAsia="en-US"/>
        </w:rPr>
      </w:pPr>
      <w:r w:rsidRPr="00267215">
        <w:rPr>
          <w:noProof w:val="0"/>
          <w:highlight w:val="white"/>
          <w:lang w:val="en-US" w:eastAsia="en-US"/>
        </w:rPr>
        <w:tab/>
        <w:t>}</w:t>
      </w:r>
    </w:p>
    <w:p w:rsidR="003B332A" w:rsidRPr="00267215" w:rsidRDefault="003B332A" w:rsidP="003B332A">
      <w:pPr>
        <w:pStyle w:val="XMLListing"/>
        <w:rPr>
          <w:noProof w:val="0"/>
          <w:lang w:val="en-US"/>
        </w:rPr>
      </w:pPr>
      <w:r w:rsidRPr="00267215">
        <w:rPr>
          <w:noProof w:val="0"/>
          <w:highlight w:val="white"/>
          <w:lang w:val="en-US" w:eastAsia="en-US"/>
        </w:rPr>
        <w:t>}</w:t>
      </w:r>
    </w:p>
    <w:p w:rsidR="003B332A" w:rsidRPr="00267215" w:rsidRDefault="003B332A" w:rsidP="008B140E"/>
    <w:p w:rsidR="00357339" w:rsidRPr="00267215" w:rsidRDefault="00357339" w:rsidP="00357339">
      <w:pPr>
        <w:pStyle w:val="Heading2"/>
      </w:pPr>
      <w:bookmarkStart w:id="328" w:name="_Ref495487688"/>
      <w:bookmarkStart w:id="329" w:name="_Toc3906206"/>
      <w:r w:rsidRPr="00267215">
        <w:t>Requirements class: Feature Collection</w:t>
      </w:r>
      <w:bookmarkEnd w:id="328"/>
      <w:bookmarkEnd w:id="329"/>
      <w:r w:rsidRPr="00267215">
        <w:t xml:space="preserve"> </w:t>
      </w:r>
    </w:p>
    <w:p w:rsidR="00224912" w:rsidRPr="00267215" w:rsidRDefault="00224912" w:rsidP="00A16BA9">
      <w:pPr>
        <w:jc w:val="both"/>
        <w:rPr>
          <w:highlight w:val="yellow"/>
        </w:rPr>
      </w:pP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224912" w:rsidRPr="00267215" w:rsidTr="00E4255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224912" w:rsidRPr="00267215" w:rsidRDefault="00224912" w:rsidP="00E42559">
            <w:pPr>
              <w:keepNext/>
              <w:spacing w:before="100" w:beforeAutospacing="1" w:after="100" w:afterAutospacing="1" w:line="230" w:lineRule="atLeast"/>
              <w:jc w:val="both"/>
              <w:rPr>
                <w:rFonts w:eastAsia="MS Mincho"/>
                <w:b/>
              </w:rPr>
            </w:pPr>
            <w:r w:rsidRPr="00267215">
              <w:rPr>
                <w:rFonts w:eastAsia="MS Mincho"/>
                <w:b/>
              </w:rPr>
              <w:t>Requirements Class</w:t>
            </w:r>
          </w:p>
        </w:tc>
      </w:tr>
      <w:tr w:rsidR="00224912" w:rsidRPr="00267215" w:rsidTr="00E42559">
        <w:tc>
          <w:tcPr>
            <w:tcW w:w="8897" w:type="dxa"/>
            <w:gridSpan w:val="2"/>
            <w:tcBorders>
              <w:top w:val="single" w:sz="12" w:space="0" w:color="auto"/>
              <w:left w:val="single" w:sz="12" w:space="0" w:color="auto"/>
              <w:bottom w:val="single" w:sz="12" w:space="0" w:color="auto"/>
              <w:right w:val="single" w:sz="12" w:space="0" w:color="auto"/>
            </w:tcBorders>
          </w:tcPr>
          <w:p w:rsidR="00224912" w:rsidRPr="00267215" w:rsidRDefault="00224912" w:rsidP="00224912">
            <w:pPr>
              <w:spacing w:before="100" w:beforeAutospacing="1" w:after="100" w:afterAutospacing="1" w:line="230" w:lineRule="atLeast"/>
              <w:jc w:val="both"/>
              <w:rPr>
                <w:rFonts w:eastAsia="MS Mincho"/>
                <w:b/>
                <w:color w:val="FF0000"/>
              </w:rPr>
            </w:pPr>
            <w:r w:rsidRPr="00267215">
              <w:rPr>
                <w:rFonts w:eastAsia="MS Mincho"/>
                <w:b/>
                <w:color w:val="FF0000"/>
              </w:rPr>
              <w:t>/req/feature</w:t>
            </w:r>
            <w:r w:rsidR="00426515" w:rsidRPr="00267215">
              <w:rPr>
                <w:rFonts w:eastAsia="MS Mincho"/>
                <w:b/>
                <w:color w:val="FF0000"/>
              </w:rPr>
              <w:t>-</w:t>
            </w:r>
            <w:r w:rsidRPr="00267215">
              <w:rPr>
                <w:rFonts w:eastAsia="MS Mincho"/>
                <w:b/>
                <w:color w:val="FF0000"/>
              </w:rPr>
              <w:t>collection</w:t>
            </w:r>
          </w:p>
        </w:tc>
      </w:tr>
      <w:tr w:rsidR="00224912" w:rsidRPr="00267215" w:rsidTr="00E42559">
        <w:tc>
          <w:tcPr>
            <w:tcW w:w="1526" w:type="dxa"/>
            <w:tcBorders>
              <w:top w:val="single" w:sz="12" w:space="0" w:color="auto"/>
              <w:left w:val="single" w:sz="12" w:space="0" w:color="auto"/>
              <w:bottom w:val="single" w:sz="4" w:space="0" w:color="auto"/>
              <w:right w:val="single" w:sz="4" w:space="0" w:color="auto"/>
            </w:tcBorders>
          </w:tcPr>
          <w:p w:rsidR="00224912" w:rsidRPr="00267215" w:rsidRDefault="00224912" w:rsidP="00E42559">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224912" w:rsidRPr="00267215" w:rsidRDefault="00224912" w:rsidP="00E42559">
            <w:pPr>
              <w:spacing w:before="100" w:beforeAutospacing="1" w:after="100" w:afterAutospacing="1" w:line="230" w:lineRule="atLeast"/>
              <w:jc w:val="both"/>
              <w:rPr>
                <w:rFonts w:eastAsia="MS Mincho"/>
              </w:rPr>
            </w:pPr>
            <w:r w:rsidRPr="00267215">
              <w:rPr>
                <w:rFonts w:eastAsia="MS Mincho"/>
              </w:rPr>
              <w:t>Data instance</w:t>
            </w:r>
          </w:p>
        </w:tc>
      </w:tr>
      <w:tr w:rsidR="00224912" w:rsidRPr="00267215" w:rsidTr="00E42559">
        <w:tc>
          <w:tcPr>
            <w:tcW w:w="1526" w:type="dxa"/>
            <w:tcBorders>
              <w:top w:val="single" w:sz="4" w:space="0" w:color="auto"/>
              <w:left w:val="single" w:sz="12" w:space="0" w:color="auto"/>
              <w:bottom w:val="single" w:sz="4" w:space="0" w:color="auto"/>
              <w:right w:val="single" w:sz="4" w:space="0" w:color="auto"/>
            </w:tcBorders>
          </w:tcPr>
          <w:p w:rsidR="00224912" w:rsidRPr="00267215" w:rsidRDefault="00224912" w:rsidP="00E4255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224912" w:rsidRPr="00267215" w:rsidRDefault="00426515" w:rsidP="007F0D28">
            <w:pPr>
              <w:spacing w:before="100" w:beforeAutospacing="1" w:after="100" w:afterAutospacing="1" w:line="230" w:lineRule="atLeast"/>
              <w:jc w:val="both"/>
              <w:rPr>
                <w:rFonts w:eastAsia="MS Mincho"/>
                <w:b/>
                <w:color w:val="FF0000"/>
              </w:rPr>
            </w:pPr>
            <w:r w:rsidRPr="00267215">
              <w:rPr>
                <w:rFonts w:eastAsia="MS Mincho"/>
                <w:b/>
                <w:color w:val="FF0000"/>
              </w:rPr>
              <w:t>/req</w:t>
            </w:r>
            <w:r w:rsidR="00224912" w:rsidRPr="00267215">
              <w:rPr>
                <w:rFonts w:eastAsia="MS Mincho"/>
                <w:b/>
                <w:color w:val="FF0000"/>
              </w:rPr>
              <w:t>/</w:t>
            </w:r>
            <w:r w:rsidR="007F7876" w:rsidRPr="00267215">
              <w:rPr>
                <w:rFonts w:eastAsia="MS Mincho"/>
                <w:b/>
                <w:color w:val="FF0000"/>
              </w:rPr>
              <w:t>control-information</w:t>
            </w:r>
          </w:p>
        </w:tc>
      </w:tr>
      <w:tr w:rsidR="00224912" w:rsidRPr="00267215" w:rsidTr="00E42559">
        <w:tc>
          <w:tcPr>
            <w:tcW w:w="1526" w:type="dxa"/>
            <w:tcBorders>
              <w:top w:val="single" w:sz="4" w:space="0" w:color="auto"/>
              <w:left w:val="single" w:sz="12" w:space="0" w:color="auto"/>
              <w:bottom w:val="single" w:sz="4" w:space="0" w:color="auto"/>
              <w:right w:val="single" w:sz="4" w:space="0" w:color="auto"/>
            </w:tcBorders>
          </w:tcPr>
          <w:p w:rsidR="00224912" w:rsidRPr="00267215" w:rsidRDefault="00224912" w:rsidP="00E4255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224912" w:rsidRPr="00267215" w:rsidRDefault="00426515" w:rsidP="00B10952">
            <w:pPr>
              <w:spacing w:before="100" w:beforeAutospacing="1" w:after="100" w:afterAutospacing="1" w:line="230" w:lineRule="atLeast"/>
              <w:jc w:val="both"/>
              <w:rPr>
                <w:rFonts w:eastAsia="MS Mincho"/>
                <w:b/>
                <w:color w:val="FF0000"/>
                <w:highlight w:val="yellow"/>
              </w:rPr>
            </w:pPr>
            <w:r w:rsidRPr="00267215">
              <w:rPr>
                <w:rFonts w:eastAsia="MS Mincho"/>
                <w:b/>
                <w:color w:val="FF0000"/>
              </w:rPr>
              <w:t>/req</w:t>
            </w:r>
            <w:r w:rsidR="00B10952" w:rsidRPr="00267215">
              <w:rPr>
                <w:rFonts w:eastAsia="MS Mincho"/>
                <w:b/>
                <w:color w:val="FF0000"/>
              </w:rPr>
              <w:t>/properties</w:t>
            </w:r>
          </w:p>
        </w:tc>
      </w:tr>
      <w:tr w:rsidR="00224912" w:rsidRPr="00267215" w:rsidTr="00E42559">
        <w:tc>
          <w:tcPr>
            <w:tcW w:w="1526" w:type="dxa"/>
            <w:tcBorders>
              <w:top w:val="single" w:sz="4" w:space="0" w:color="auto"/>
              <w:left w:val="single" w:sz="12" w:space="0" w:color="auto"/>
              <w:bottom w:val="single" w:sz="4" w:space="0" w:color="auto"/>
              <w:right w:val="single" w:sz="4" w:space="0" w:color="auto"/>
            </w:tcBorders>
          </w:tcPr>
          <w:p w:rsidR="00224912" w:rsidRPr="00267215" w:rsidRDefault="00224912" w:rsidP="00E4255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224912" w:rsidRPr="00267215" w:rsidRDefault="00946C5E" w:rsidP="00E42559">
            <w:pPr>
              <w:spacing w:before="100" w:beforeAutospacing="1" w:after="100" w:afterAutospacing="1" w:line="230" w:lineRule="atLeast"/>
              <w:jc w:val="both"/>
              <w:rPr>
                <w:rFonts w:eastAsia="MS Mincho"/>
                <w:b/>
                <w:color w:val="FF0000"/>
                <w:highlight w:val="yellow"/>
              </w:rPr>
            </w:pPr>
            <w:r w:rsidRPr="00267215">
              <w:rPr>
                <w:rFonts w:eastAsia="MS Mincho"/>
                <w:b/>
                <w:color w:val="FF0000"/>
              </w:rPr>
              <w:t>/req/feature</w:t>
            </w:r>
          </w:p>
        </w:tc>
      </w:tr>
      <w:tr w:rsidR="0080652A" w:rsidRPr="00267215" w:rsidTr="00E42559">
        <w:tc>
          <w:tcPr>
            <w:tcW w:w="1526" w:type="dxa"/>
            <w:tcBorders>
              <w:top w:val="single" w:sz="4" w:space="0" w:color="auto"/>
              <w:left w:val="single" w:sz="12" w:space="0" w:color="auto"/>
              <w:bottom w:val="single" w:sz="4" w:space="0" w:color="auto"/>
              <w:right w:val="single" w:sz="4" w:space="0" w:color="auto"/>
            </w:tcBorders>
          </w:tcPr>
          <w:p w:rsidR="0080652A" w:rsidRPr="00267215" w:rsidRDefault="0080652A"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80652A" w:rsidRPr="00267215" w:rsidRDefault="0080652A" w:rsidP="00CC4DCC">
            <w:pPr>
              <w:spacing w:before="100" w:beforeAutospacing="1" w:after="100" w:afterAutospacing="1" w:line="230" w:lineRule="atLeast"/>
              <w:jc w:val="both"/>
              <w:rPr>
                <w:rFonts w:eastAsia="MS Mincho"/>
                <w:b/>
                <w:color w:val="FF0000"/>
                <w:highlight w:val="yellow"/>
              </w:rPr>
            </w:pPr>
            <w:r w:rsidRPr="00267215">
              <w:rPr>
                <w:rFonts w:eastAsia="MS Mincho"/>
                <w:b/>
                <w:color w:val="FF0000"/>
              </w:rPr>
              <w:t>/req/exception</w:t>
            </w:r>
          </w:p>
        </w:tc>
      </w:tr>
      <w:tr w:rsidR="0080652A" w:rsidRPr="00267215" w:rsidTr="00E42559">
        <w:tc>
          <w:tcPr>
            <w:tcW w:w="1526" w:type="dxa"/>
            <w:tcBorders>
              <w:top w:val="single" w:sz="4" w:space="0" w:color="auto"/>
              <w:left w:val="single" w:sz="12" w:space="0" w:color="auto"/>
              <w:bottom w:val="single" w:sz="4" w:space="0" w:color="auto"/>
              <w:right w:val="single" w:sz="4" w:space="0" w:color="auto"/>
            </w:tcBorders>
          </w:tcPr>
          <w:p w:rsidR="0080652A" w:rsidRPr="00267215" w:rsidRDefault="0080652A" w:rsidP="00E4255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80652A" w:rsidRPr="00267215" w:rsidRDefault="0080652A" w:rsidP="00E42559">
            <w:pPr>
              <w:spacing w:before="100" w:beforeAutospacing="1" w:after="100" w:afterAutospacing="1" w:line="230" w:lineRule="atLeast"/>
              <w:jc w:val="both"/>
              <w:rPr>
                <w:rFonts w:eastAsia="MS Mincho"/>
                <w:b/>
                <w:color w:val="FF0000"/>
              </w:rPr>
            </w:pPr>
            <w:r w:rsidRPr="00267215">
              <w:rPr>
                <w:rFonts w:eastAsia="MS Mincho"/>
                <w:b/>
                <w:color w:val="FF0000"/>
              </w:rPr>
              <w:t>JSON [NR1]</w:t>
            </w:r>
          </w:p>
        </w:tc>
      </w:tr>
      <w:tr w:rsidR="0080652A" w:rsidRPr="00267215" w:rsidTr="00E42559">
        <w:tc>
          <w:tcPr>
            <w:tcW w:w="1526" w:type="dxa"/>
            <w:tcBorders>
              <w:top w:val="single" w:sz="4" w:space="0" w:color="auto"/>
              <w:left w:val="single" w:sz="12" w:space="0" w:color="auto"/>
              <w:bottom w:val="single" w:sz="4" w:space="0" w:color="auto"/>
              <w:right w:val="single" w:sz="4" w:space="0" w:color="auto"/>
            </w:tcBorders>
          </w:tcPr>
          <w:p w:rsidR="0080652A" w:rsidRPr="00267215" w:rsidRDefault="0080652A" w:rsidP="00E4255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80652A" w:rsidRPr="00267215" w:rsidRDefault="0080652A" w:rsidP="00E42559">
            <w:pPr>
              <w:spacing w:before="100" w:beforeAutospacing="1" w:after="100" w:afterAutospacing="1" w:line="230" w:lineRule="atLeast"/>
              <w:jc w:val="both"/>
              <w:rPr>
                <w:rFonts w:eastAsia="MS Mincho"/>
                <w:b/>
                <w:color w:val="FF0000"/>
              </w:rPr>
            </w:pPr>
            <w:r w:rsidRPr="00267215">
              <w:rPr>
                <w:rFonts w:eastAsia="MS Mincho"/>
                <w:b/>
                <w:color w:val="FF0000"/>
              </w:rPr>
              <w:t>GeoJSON [NR2]</w:t>
            </w:r>
          </w:p>
        </w:tc>
      </w:tr>
      <w:tr w:rsidR="0080652A" w:rsidRPr="00267215" w:rsidTr="00E42559">
        <w:tc>
          <w:tcPr>
            <w:tcW w:w="1526" w:type="dxa"/>
            <w:tcBorders>
              <w:top w:val="single" w:sz="4" w:space="0" w:color="auto"/>
              <w:left w:val="single" w:sz="12" w:space="0" w:color="auto"/>
              <w:bottom w:val="single" w:sz="4" w:space="0" w:color="auto"/>
              <w:right w:val="single" w:sz="4" w:space="0" w:color="auto"/>
            </w:tcBorders>
          </w:tcPr>
          <w:p w:rsidR="0080652A" w:rsidRPr="00267215" w:rsidRDefault="0080652A" w:rsidP="00E4255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80652A" w:rsidRPr="00267215" w:rsidRDefault="0080652A" w:rsidP="00320876">
            <w:pPr>
              <w:spacing w:before="100" w:beforeAutospacing="1" w:after="100" w:afterAutospacing="1" w:line="230" w:lineRule="atLeast"/>
              <w:jc w:val="both"/>
              <w:rPr>
                <w:rFonts w:eastAsia="MS Mincho"/>
                <w:b/>
                <w:color w:val="FF0000"/>
              </w:rPr>
            </w:pPr>
            <w:r w:rsidRPr="00267215">
              <w:rPr>
                <w:rFonts w:eastAsia="MS Mincho"/>
                <w:b/>
                <w:color w:val="FF0000"/>
              </w:rPr>
              <w:t>http://www.opengis.net/spec/owc-geojson/1.0/core</w:t>
            </w:r>
          </w:p>
        </w:tc>
      </w:tr>
      <w:tr w:rsidR="0080652A" w:rsidRPr="00267215" w:rsidTr="00E42559">
        <w:tc>
          <w:tcPr>
            <w:tcW w:w="1526" w:type="dxa"/>
            <w:tcBorders>
              <w:top w:val="single" w:sz="4" w:space="0" w:color="auto"/>
              <w:left w:val="single" w:sz="12" w:space="0" w:color="auto"/>
              <w:bottom w:val="single" w:sz="4" w:space="0" w:color="auto"/>
              <w:right w:val="single" w:sz="4" w:space="0" w:color="auto"/>
            </w:tcBorders>
          </w:tcPr>
          <w:p w:rsidR="0080652A" w:rsidRPr="00267215" w:rsidRDefault="0080652A" w:rsidP="00E42559">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80652A" w:rsidRPr="00267215" w:rsidRDefault="0080652A" w:rsidP="007F0D28">
            <w:pPr>
              <w:spacing w:before="100" w:beforeAutospacing="1" w:after="100" w:afterAutospacing="1" w:line="230" w:lineRule="atLeast"/>
              <w:jc w:val="both"/>
              <w:rPr>
                <w:rFonts w:eastAsia="MS Mincho"/>
                <w:b/>
                <w:color w:val="FF0000"/>
              </w:rPr>
            </w:pPr>
            <w:r w:rsidRPr="00267215">
              <w:rPr>
                <w:rFonts w:eastAsia="MS Mincho"/>
                <w:b/>
                <w:color w:val="FF0000"/>
              </w:rPr>
              <w:t xml:space="preserve">/req/feature-collection/properties </w:t>
            </w:r>
          </w:p>
        </w:tc>
      </w:tr>
      <w:tr w:rsidR="0080652A" w:rsidRPr="00267215" w:rsidTr="00E42559">
        <w:tc>
          <w:tcPr>
            <w:tcW w:w="1526" w:type="dxa"/>
            <w:tcBorders>
              <w:top w:val="single" w:sz="4" w:space="0" w:color="auto"/>
              <w:left w:val="single" w:sz="12" w:space="0" w:color="auto"/>
              <w:bottom w:val="single" w:sz="4" w:space="0" w:color="auto"/>
              <w:right w:val="single" w:sz="4" w:space="0" w:color="auto"/>
            </w:tcBorders>
          </w:tcPr>
          <w:p w:rsidR="0080652A" w:rsidRPr="00267215" w:rsidRDefault="0080652A" w:rsidP="00E42559">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80652A" w:rsidRPr="00267215" w:rsidRDefault="0080652A" w:rsidP="007F0D28">
            <w:pPr>
              <w:spacing w:before="100" w:beforeAutospacing="1" w:after="100" w:afterAutospacing="1" w:line="230" w:lineRule="atLeast"/>
              <w:jc w:val="both"/>
              <w:rPr>
                <w:rFonts w:eastAsia="MS Mincho"/>
                <w:b/>
                <w:color w:val="FF0000"/>
              </w:rPr>
            </w:pPr>
            <w:r w:rsidRPr="00267215">
              <w:rPr>
                <w:rFonts w:eastAsia="MS Mincho"/>
                <w:b/>
                <w:color w:val="FF0000"/>
              </w:rPr>
              <w:t>/req/feature-collection/control-information</w:t>
            </w:r>
          </w:p>
        </w:tc>
      </w:tr>
    </w:tbl>
    <w:p w:rsidR="00224912" w:rsidRPr="00267215" w:rsidRDefault="00FA198E" w:rsidP="00FA198E">
      <w:pPr>
        <w:tabs>
          <w:tab w:val="left" w:pos="6874"/>
        </w:tabs>
      </w:pPr>
      <w:r w:rsidRPr="00267215">
        <w:tab/>
      </w: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224912" w:rsidRPr="00267215" w:rsidTr="00E42559">
        <w:tc>
          <w:tcPr>
            <w:tcW w:w="1526" w:type="dxa"/>
            <w:tcBorders>
              <w:top w:val="single" w:sz="4" w:space="0" w:color="auto"/>
              <w:left w:val="single" w:sz="12" w:space="0" w:color="auto"/>
              <w:bottom w:val="single" w:sz="4" w:space="0" w:color="auto"/>
              <w:right w:val="single" w:sz="4" w:space="0" w:color="auto"/>
            </w:tcBorders>
            <w:shd w:val="clear" w:color="auto" w:fill="BFBFBF"/>
          </w:tcPr>
          <w:p w:rsidR="00224912" w:rsidRPr="00267215" w:rsidRDefault="00224912" w:rsidP="00E4255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224912" w:rsidRPr="00267215" w:rsidRDefault="00224912" w:rsidP="00E4255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feature</w:t>
            </w:r>
            <w:r w:rsidR="00426515" w:rsidRPr="00267215">
              <w:rPr>
                <w:rFonts w:eastAsia="MS Mincho"/>
                <w:b/>
                <w:color w:val="FF0000"/>
              </w:rPr>
              <w:t>-</w:t>
            </w:r>
            <w:r w:rsidRPr="00267215">
              <w:rPr>
                <w:rFonts w:eastAsia="MS Mincho"/>
                <w:b/>
                <w:color w:val="FF0000"/>
              </w:rPr>
              <w:t>collection</w:t>
            </w:r>
            <w:r w:rsidR="00426515" w:rsidRPr="00267215">
              <w:rPr>
                <w:rFonts w:eastAsia="MS Mincho"/>
                <w:b/>
                <w:color w:val="FF0000"/>
              </w:rPr>
              <w:t>/properties</w:t>
            </w:r>
            <w:r w:rsidRPr="00267215">
              <w:rPr>
                <w:rFonts w:eastAsia="MS Mincho"/>
              </w:rPr>
              <w:t xml:space="preserve"> </w:t>
            </w:r>
          </w:p>
          <w:p w:rsidR="00224912" w:rsidRPr="00267215" w:rsidRDefault="00224912" w:rsidP="00224912">
            <w:pPr>
              <w:spacing w:before="100" w:beforeAutospacing="1" w:after="100" w:afterAutospacing="1" w:line="230" w:lineRule="atLeast"/>
              <w:rPr>
                <w:rFonts w:eastAsia="MS Mincho"/>
                <w:b/>
                <w:color w:val="FF0000"/>
              </w:rPr>
            </w:pPr>
            <w:r w:rsidRPr="00267215">
              <w:rPr>
                <w:rFonts w:eastAsia="MS Mincho"/>
              </w:rPr>
              <w:t xml:space="preserve">A </w:t>
            </w:r>
            <w:r w:rsidR="00F55097" w:rsidRPr="00267215">
              <w:rPr>
                <w:rFonts w:eastAsia="MS Mincho"/>
              </w:rPr>
              <w:t>"</w:t>
            </w:r>
            <w:r w:rsidRPr="00267215">
              <w:rPr>
                <w:rFonts w:eastAsia="MS Mincho"/>
              </w:rPr>
              <w:t>FeatureCollection</w:t>
            </w:r>
            <w:r w:rsidR="00F55097" w:rsidRPr="00267215">
              <w:rPr>
                <w:rFonts w:eastAsia="MS Mincho"/>
              </w:rPr>
              <w:t>"</w:t>
            </w:r>
            <w:r w:rsidRPr="00267215">
              <w:rPr>
                <w:rFonts w:eastAsia="MS Mincho"/>
              </w:rPr>
              <w:t xml:space="preserve"> object shall implement the properties shown in </w:t>
            </w:r>
            <w:r w:rsidR="005C6CA4" w:rsidRPr="00267215">
              <w:rPr>
                <w:rFonts w:eastAsia="MS Mincho"/>
              </w:rPr>
              <w:fldChar w:fldCharType="begin"/>
            </w:r>
            <w:r w:rsidRPr="00267215">
              <w:rPr>
                <w:rFonts w:eastAsia="MS Mincho"/>
              </w:rPr>
              <w:instrText xml:space="preserve"> REF _Ref473816260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5</w:t>
            </w:r>
            <w:r w:rsidR="005C6CA4" w:rsidRPr="00267215">
              <w:rPr>
                <w:rFonts w:eastAsia="MS Mincho"/>
              </w:rPr>
              <w:fldChar w:fldCharType="end"/>
            </w:r>
            <w:r w:rsidRPr="00267215">
              <w:rPr>
                <w:rFonts w:eastAsia="MS Mincho"/>
              </w:rPr>
              <w:t>, with the value matching the type shown, and with the obligation shown.</w:t>
            </w:r>
          </w:p>
        </w:tc>
      </w:tr>
    </w:tbl>
    <w:p w:rsidR="00224912" w:rsidRPr="00267215" w:rsidRDefault="00224912" w:rsidP="00224912">
      <w:pPr>
        <w:jc w:val="both"/>
      </w:pP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224912" w:rsidRPr="00267215" w:rsidTr="00E42559">
        <w:tc>
          <w:tcPr>
            <w:tcW w:w="1526" w:type="dxa"/>
            <w:tcBorders>
              <w:top w:val="single" w:sz="4" w:space="0" w:color="auto"/>
              <w:left w:val="single" w:sz="12" w:space="0" w:color="auto"/>
              <w:bottom w:val="single" w:sz="4" w:space="0" w:color="auto"/>
              <w:right w:val="single" w:sz="4" w:space="0" w:color="auto"/>
            </w:tcBorders>
            <w:shd w:val="clear" w:color="auto" w:fill="BFBFBF"/>
          </w:tcPr>
          <w:p w:rsidR="00224912" w:rsidRPr="00267215" w:rsidRDefault="00224912" w:rsidP="00E4255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224912" w:rsidRPr="00267215" w:rsidRDefault="00224912" w:rsidP="00E4255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00E97657" w:rsidRPr="00267215">
              <w:rPr>
                <w:rFonts w:eastAsia="MS Mincho"/>
                <w:b/>
                <w:color w:val="FF0000"/>
              </w:rPr>
              <w:t>feature</w:t>
            </w:r>
            <w:r w:rsidR="00426515" w:rsidRPr="00267215">
              <w:rPr>
                <w:rFonts w:eastAsia="MS Mincho"/>
                <w:b/>
                <w:color w:val="FF0000"/>
              </w:rPr>
              <w:t>-</w:t>
            </w:r>
            <w:r w:rsidR="00E97657" w:rsidRPr="00267215">
              <w:rPr>
                <w:rFonts w:eastAsia="MS Mincho"/>
                <w:b/>
                <w:color w:val="FF0000"/>
              </w:rPr>
              <w:t>collection</w:t>
            </w:r>
            <w:r w:rsidRPr="00267215">
              <w:rPr>
                <w:rFonts w:eastAsia="MS Mincho"/>
                <w:b/>
                <w:color w:val="FF0000"/>
              </w:rPr>
              <w:t>/</w:t>
            </w:r>
            <w:r w:rsidR="007F7876" w:rsidRPr="00267215">
              <w:rPr>
                <w:rFonts w:eastAsia="MS Mincho"/>
                <w:b/>
                <w:color w:val="FF0000"/>
              </w:rPr>
              <w:t>control-information</w:t>
            </w:r>
            <w:r w:rsidRPr="00267215">
              <w:rPr>
                <w:rFonts w:eastAsia="MS Mincho"/>
              </w:rPr>
              <w:t xml:space="preserve"> </w:t>
            </w:r>
          </w:p>
          <w:p w:rsidR="00224912" w:rsidRPr="00267215" w:rsidRDefault="00224912" w:rsidP="000B3910">
            <w:pPr>
              <w:spacing w:before="100" w:beforeAutospacing="1" w:after="100" w:afterAutospacing="1" w:line="230" w:lineRule="atLeast"/>
              <w:rPr>
                <w:rFonts w:eastAsia="MS Mincho"/>
                <w:b/>
                <w:color w:val="FF0000"/>
              </w:rPr>
            </w:pPr>
            <w:r w:rsidRPr="00267215">
              <w:rPr>
                <w:rFonts w:eastAsia="MS Mincho"/>
              </w:rPr>
              <w:t xml:space="preserve">A </w:t>
            </w:r>
            <w:r w:rsidR="00F55097" w:rsidRPr="00267215">
              <w:rPr>
                <w:rFonts w:eastAsia="MS Mincho"/>
              </w:rPr>
              <w:t>"</w:t>
            </w:r>
            <w:r w:rsidR="00161B12" w:rsidRPr="00267215">
              <w:rPr>
                <w:rFonts w:eastAsia="MS Mincho"/>
              </w:rPr>
              <w:t>FeatureCollection</w:t>
            </w:r>
            <w:r w:rsidR="00F55097" w:rsidRPr="00267215">
              <w:rPr>
                <w:rFonts w:eastAsia="MS Mincho"/>
              </w:rPr>
              <w:t>"</w:t>
            </w:r>
            <w:r w:rsidRPr="00267215">
              <w:rPr>
                <w:rFonts w:eastAsia="MS Mincho"/>
              </w:rPr>
              <w:t xml:space="preserve"> object shall implement the properties of a </w:t>
            </w:r>
            <w:r w:rsidR="00D67D61" w:rsidRPr="00267215">
              <w:rPr>
                <w:rFonts w:eastAsia="MS Mincho"/>
              </w:rPr>
              <w:t>ControlInformation</w:t>
            </w:r>
            <w:r w:rsidRPr="00267215">
              <w:rPr>
                <w:rFonts w:eastAsia="MS Mincho"/>
              </w:rPr>
              <w:t xml:space="preserve"> object (</w:t>
            </w:r>
            <w:r w:rsidR="005C6CA4" w:rsidRPr="00267215">
              <w:rPr>
                <w:rFonts w:eastAsia="MS Mincho"/>
                <w:highlight w:val="yellow"/>
              </w:rPr>
              <w:fldChar w:fldCharType="begin"/>
            </w:r>
            <w:r w:rsidR="000B3910" w:rsidRPr="00267215">
              <w:rPr>
                <w:rFonts w:eastAsia="MS Mincho"/>
              </w:rPr>
              <w:instrText xml:space="preserve"> REF _Ref493750385 \h </w:instrText>
            </w:r>
            <w:r w:rsidR="005C6CA4" w:rsidRPr="00267215">
              <w:rPr>
                <w:rFonts w:eastAsia="MS Mincho"/>
                <w:highlight w:val="yellow"/>
              </w:rPr>
            </w:r>
            <w:r w:rsidR="005C6CA4" w:rsidRPr="00267215">
              <w:rPr>
                <w:rFonts w:eastAsia="MS Mincho"/>
                <w:highlight w:val="yellow"/>
              </w:rPr>
              <w:fldChar w:fldCharType="separate"/>
            </w:r>
            <w:r w:rsidR="00953372" w:rsidRPr="00267215">
              <w:rPr>
                <w:bCs/>
                <w:color w:val="000000"/>
                <w:sz w:val="20"/>
                <w:lang w:eastAsia="en-US"/>
              </w:rPr>
              <w:t xml:space="preserve">Table </w:t>
            </w:r>
            <w:r w:rsidR="00953372">
              <w:rPr>
                <w:bCs/>
                <w:iCs/>
                <w:noProof/>
                <w:color w:val="000000"/>
                <w:sz w:val="20"/>
                <w:lang w:eastAsia="en-US"/>
              </w:rPr>
              <w:t>13</w:t>
            </w:r>
            <w:r w:rsidR="005C6CA4" w:rsidRPr="00267215">
              <w:rPr>
                <w:rFonts w:eastAsia="MS Mincho"/>
                <w:highlight w:val="yellow"/>
              </w:rPr>
              <w:fldChar w:fldCharType="end"/>
            </w:r>
            <w:r w:rsidRPr="00267215">
              <w:rPr>
                <w:rFonts w:eastAsia="MS Mincho"/>
              </w:rPr>
              <w:t>).</w:t>
            </w:r>
          </w:p>
        </w:tc>
      </w:tr>
    </w:tbl>
    <w:p w:rsidR="0016003B" w:rsidRPr="00267215" w:rsidRDefault="00A16BA9" w:rsidP="0016003B">
      <w:pPr>
        <w:jc w:val="both"/>
      </w:pPr>
      <w:r w:rsidRPr="00267215">
        <w:t>The FeatureCollection object (</w:t>
      </w:r>
      <w:r w:rsidR="00424EC2" w:rsidRPr="00267215">
        <w:t xml:space="preserve">originally </w:t>
      </w:r>
      <w:r w:rsidRPr="00267215">
        <w:t xml:space="preserve">defined in [NR2]) models a </w:t>
      </w:r>
      <w:r w:rsidR="00C46057" w:rsidRPr="00267215">
        <w:t>search response containing one of more search entries (Features)</w:t>
      </w:r>
      <w:r w:rsidRPr="00267215">
        <w:t xml:space="preserve">. </w:t>
      </w:r>
      <w:r w:rsidR="0016003B" w:rsidRPr="00267215">
        <w:t xml:space="preserve">It may contain an optional @context property.  The @context properties </w:t>
      </w:r>
      <w:r w:rsidR="0066164C" w:rsidRPr="00267215">
        <w:t xml:space="preserve">are </w:t>
      </w:r>
      <w:r w:rsidR="0016003B" w:rsidRPr="00267215">
        <w:t>typically absent in the GeoJSON encoding and implicitly refer to the normative @context defined in Annex B.</w:t>
      </w:r>
    </w:p>
    <w:p w:rsidR="001D1DF5" w:rsidRPr="00267215" w:rsidRDefault="001D1DF5" w:rsidP="0016003B">
      <w:pPr>
        <w:jc w:val="both"/>
      </w:pPr>
      <w:r w:rsidRPr="00267215">
        <w:t xml:space="preserve">The FeatureCollection inherits all </w:t>
      </w:r>
      <w:r w:rsidR="00D67D61" w:rsidRPr="00267215">
        <w:t>ControlInformation</w:t>
      </w:r>
      <w:r w:rsidRPr="00267215">
        <w:t xml:space="preserve"> properties.</w:t>
      </w:r>
    </w:p>
    <w:p w:rsidR="00A16BA9" w:rsidRPr="00267215" w:rsidRDefault="00A16BA9" w:rsidP="00A16BA9">
      <w:pPr>
        <w:jc w:val="both"/>
      </w:pPr>
      <w:r w:rsidRPr="00267215">
        <w:t xml:space="preserve">Such </w:t>
      </w:r>
      <w:r w:rsidR="00265F8B" w:rsidRPr="00267215">
        <w:t xml:space="preserve">response </w:t>
      </w:r>
      <w:r w:rsidR="00C46057" w:rsidRPr="00267215">
        <w:t>objects are</w:t>
      </w:r>
      <w:r w:rsidRPr="00267215">
        <w:t xml:space="preserve"> typically used in responses from service interfaces compliant with OpenSearch </w:t>
      </w:r>
      <w:r w:rsidR="00265F8B" w:rsidRPr="00267215">
        <w:t xml:space="preserve">[NR3], [NR4] or its </w:t>
      </w:r>
      <w:r w:rsidRPr="00267215">
        <w:t>extensions</w:t>
      </w:r>
      <w:r w:rsidR="00AA1E62" w:rsidRPr="00267215">
        <w:t xml:space="preserve"> </w:t>
      </w:r>
      <w:r w:rsidR="00265F8B" w:rsidRPr="00267215">
        <w:t>OGC 10-032r8 [OR19] and OGC 13-026r</w:t>
      </w:r>
      <w:r w:rsidR="004B5853" w:rsidRPr="00267215">
        <w:t>9</w:t>
      </w:r>
      <w:r w:rsidR="00265F8B" w:rsidRPr="00267215">
        <w:t xml:space="preserve"> [OR20]</w:t>
      </w:r>
      <w:r w:rsidRPr="00267215">
        <w:t>.</w:t>
      </w:r>
      <w:r w:rsidR="00D42265" w:rsidRPr="00267215">
        <w:t xml:space="preserve">  In the context of Earth Observation, the FeatureCollection can represent equally well the search responses of the first step and second step of a two-step search </w:t>
      </w:r>
      <w:r w:rsidR="004B5853" w:rsidRPr="00267215">
        <w:t xml:space="preserve">[OR20] </w:t>
      </w:r>
      <w:r w:rsidR="00D42265" w:rsidRPr="00267215">
        <w:t>(with different feature content for Dataset Series</w:t>
      </w:r>
      <w:r w:rsidR="006E3133" w:rsidRPr="00267215">
        <w:t>/Collections</w:t>
      </w:r>
      <w:r w:rsidR="00D42265" w:rsidRPr="00267215">
        <w:t xml:space="preserve"> and Datasets</w:t>
      </w:r>
      <w:r w:rsidR="006E3133" w:rsidRPr="00267215">
        <w:t>/Products</w:t>
      </w:r>
      <w:r w:rsidR="00D42265" w:rsidRPr="00267215">
        <w:t xml:space="preserve">).  This is further explained in section </w:t>
      </w:r>
      <w:r w:rsidR="00D42265" w:rsidRPr="00267215">
        <w:fldChar w:fldCharType="begin"/>
      </w:r>
      <w:r w:rsidR="00D42265" w:rsidRPr="00267215">
        <w:instrText xml:space="preserve"> REF _Ref495487944 \r \h </w:instrText>
      </w:r>
      <w:r w:rsidR="00D42265" w:rsidRPr="00267215">
        <w:fldChar w:fldCharType="separate"/>
      </w:r>
      <w:r w:rsidR="00953372">
        <w:t>7.4</w:t>
      </w:r>
      <w:r w:rsidR="00D42265" w:rsidRPr="00267215">
        <w:fldChar w:fldCharType="end"/>
      </w:r>
      <w:r w:rsidR="00D42265" w:rsidRPr="00267215">
        <w:t xml:space="preserve"> and example</w:t>
      </w:r>
      <w:r w:rsidR="006E3133" w:rsidRPr="00267215">
        <w:t>s of such responses are provided in appendices D1.1</w:t>
      </w:r>
      <w:r w:rsidR="00D42265" w:rsidRPr="00267215">
        <w:t xml:space="preserve"> and </w:t>
      </w:r>
      <w:r w:rsidR="006E3133" w:rsidRPr="00267215">
        <w:t>D1.2</w:t>
      </w:r>
      <w:r w:rsidR="00D42265" w:rsidRPr="00267215">
        <w:t>.</w:t>
      </w:r>
    </w:p>
    <w:p w:rsidR="0049411D" w:rsidRPr="00267215" w:rsidRDefault="0040529D" w:rsidP="009C5EE1">
      <w:pPr>
        <w:jc w:val="center"/>
      </w:pPr>
      <w:r>
        <w:rPr>
          <w:noProof/>
        </w:rPr>
        <w:lastRenderedPageBreak/>
        <w:drawing>
          <wp:inline distT="0" distB="0" distL="0" distR="0">
            <wp:extent cx="5143500" cy="65405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3500" cy="6540500"/>
                    </a:xfrm>
                    <a:prstGeom prst="rect">
                      <a:avLst/>
                    </a:prstGeom>
                    <a:noFill/>
                    <a:ln>
                      <a:noFill/>
                    </a:ln>
                  </pic:spPr>
                </pic:pic>
              </a:graphicData>
            </a:graphic>
          </wp:inline>
        </w:drawing>
      </w:r>
    </w:p>
    <w:p w:rsidR="009C5EE1" w:rsidRPr="00267215" w:rsidRDefault="009C5EE1" w:rsidP="009C5EE1">
      <w:pPr>
        <w:pStyle w:val="Caption"/>
        <w:suppressLineNumbers w:val="0"/>
        <w:suppressAutoHyphens w:val="0"/>
        <w:spacing w:before="120" w:line="240" w:lineRule="auto"/>
        <w:rPr>
          <w:rFonts w:cs="Times New Roman"/>
          <w:bCs/>
          <w:iCs w:val="0"/>
          <w:color w:val="000000"/>
          <w:sz w:val="20"/>
          <w:lang w:eastAsia="en-US"/>
        </w:rPr>
      </w:pPr>
      <w:bookmarkStart w:id="330" w:name="_Toc3906295"/>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FeatureCollection Schema (GeoJSON)</w:t>
      </w:r>
      <w:bookmarkEnd w:id="330"/>
    </w:p>
    <w:p w:rsidR="009C5EE1" w:rsidRPr="00267215" w:rsidRDefault="009C5EE1" w:rsidP="009C5EE1">
      <w:pPr>
        <w:spacing w:before="240" w:after="240"/>
      </w:pPr>
      <w:r w:rsidRPr="00267215">
        <w:t xml:space="preserve">Complete description of the FeatureCollection is given in </w:t>
      </w:r>
      <w:r w:rsidR="005C6CA4" w:rsidRPr="00267215">
        <w:fldChar w:fldCharType="begin"/>
      </w:r>
      <w:r w:rsidRPr="00267215">
        <w:instrText xml:space="preserve"> REF _Ref473816260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5</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9C5EE1" w:rsidRPr="00267215" w:rsidTr="00E42559">
        <w:trPr>
          <w:trHeight w:val="933"/>
        </w:trPr>
        <w:tc>
          <w:tcPr>
            <w:tcW w:w="1417" w:type="dxa"/>
          </w:tcPr>
          <w:p w:rsidR="009C5EE1" w:rsidRPr="00267215" w:rsidRDefault="009C5EE1" w:rsidP="00E42559">
            <w:pPr>
              <w:tabs>
                <w:tab w:val="left" w:pos="360"/>
              </w:tabs>
              <w:jc w:val="center"/>
              <w:rPr>
                <w:b/>
                <w:sz w:val="20"/>
              </w:rPr>
            </w:pPr>
            <w:r w:rsidRPr="00267215">
              <w:rPr>
                <w:b/>
                <w:sz w:val="20"/>
              </w:rPr>
              <w:t>GeoJSON Property</w:t>
            </w:r>
          </w:p>
        </w:tc>
        <w:tc>
          <w:tcPr>
            <w:tcW w:w="4645" w:type="dxa"/>
          </w:tcPr>
          <w:p w:rsidR="009C5EE1" w:rsidRPr="00267215" w:rsidRDefault="009C5EE1" w:rsidP="00E42559">
            <w:pPr>
              <w:tabs>
                <w:tab w:val="left" w:pos="360"/>
              </w:tabs>
              <w:jc w:val="center"/>
              <w:rPr>
                <w:b/>
                <w:sz w:val="20"/>
              </w:rPr>
            </w:pPr>
            <w:r w:rsidRPr="00267215">
              <w:rPr>
                <w:b/>
                <w:sz w:val="20"/>
              </w:rPr>
              <w:t>Definition</w:t>
            </w:r>
          </w:p>
        </w:tc>
        <w:tc>
          <w:tcPr>
            <w:tcW w:w="1417" w:type="dxa"/>
          </w:tcPr>
          <w:p w:rsidR="009C5EE1" w:rsidRPr="00267215" w:rsidRDefault="009C5EE1" w:rsidP="00E42559">
            <w:pPr>
              <w:tabs>
                <w:tab w:val="left" w:pos="360"/>
              </w:tabs>
              <w:jc w:val="center"/>
              <w:rPr>
                <w:b/>
                <w:sz w:val="20"/>
              </w:rPr>
            </w:pPr>
            <w:r w:rsidRPr="00267215">
              <w:rPr>
                <w:b/>
                <w:sz w:val="20"/>
              </w:rPr>
              <w:t>Data type and values</w:t>
            </w:r>
          </w:p>
        </w:tc>
        <w:tc>
          <w:tcPr>
            <w:tcW w:w="1276" w:type="dxa"/>
          </w:tcPr>
          <w:p w:rsidR="009C5EE1" w:rsidRPr="00267215" w:rsidRDefault="009C5EE1" w:rsidP="00E42559">
            <w:pPr>
              <w:tabs>
                <w:tab w:val="left" w:pos="360"/>
              </w:tabs>
              <w:jc w:val="center"/>
              <w:rPr>
                <w:b/>
                <w:sz w:val="20"/>
              </w:rPr>
            </w:pPr>
            <w:r w:rsidRPr="00267215">
              <w:rPr>
                <w:b/>
                <w:sz w:val="20"/>
              </w:rPr>
              <w:t>Multiplicity and use</w:t>
            </w:r>
          </w:p>
        </w:tc>
      </w:tr>
      <w:tr w:rsidR="00B9718F" w:rsidRPr="00267215" w:rsidTr="00E42559">
        <w:tc>
          <w:tcPr>
            <w:tcW w:w="1417" w:type="dxa"/>
          </w:tcPr>
          <w:p w:rsidR="00B9718F" w:rsidRPr="00267215" w:rsidRDefault="00B9718F" w:rsidP="00E42559">
            <w:pPr>
              <w:tabs>
                <w:tab w:val="left" w:pos="360"/>
              </w:tabs>
              <w:rPr>
                <w:sz w:val="20"/>
              </w:rPr>
            </w:pPr>
            <w:r w:rsidRPr="00267215">
              <w:rPr>
                <w:sz w:val="20"/>
              </w:rPr>
              <w:t>@context</w:t>
            </w:r>
          </w:p>
          <w:p w:rsidR="00B00DBA" w:rsidRPr="00267215" w:rsidRDefault="001D1DF5" w:rsidP="00E42559">
            <w:pPr>
              <w:tabs>
                <w:tab w:val="left" w:pos="360"/>
              </w:tabs>
              <w:rPr>
                <w:sz w:val="20"/>
              </w:rPr>
            </w:pPr>
            <w:r w:rsidRPr="00267215">
              <w:rPr>
                <w:rFonts w:ascii="Courier New" w:hAnsi="Courier New" w:cs="Courier New"/>
                <w:sz w:val="14"/>
                <w:szCs w:val="14"/>
              </w:rPr>
              <w:t>$.@context</w:t>
            </w:r>
          </w:p>
          <w:p w:rsidR="00B9718F" w:rsidRPr="00267215" w:rsidRDefault="00B9718F" w:rsidP="00E42559">
            <w:pPr>
              <w:tabs>
                <w:tab w:val="left" w:pos="360"/>
              </w:tabs>
              <w:rPr>
                <w:sz w:val="20"/>
              </w:rPr>
            </w:pPr>
          </w:p>
        </w:tc>
        <w:tc>
          <w:tcPr>
            <w:tcW w:w="4645" w:type="dxa"/>
          </w:tcPr>
          <w:p w:rsidR="00076FC4" w:rsidRPr="00267215" w:rsidRDefault="00076FC4" w:rsidP="00076FC4">
            <w:pPr>
              <w:tabs>
                <w:tab w:val="left" w:pos="360"/>
              </w:tabs>
              <w:rPr>
                <w:sz w:val="20"/>
              </w:rPr>
            </w:pPr>
            <w:r w:rsidRPr="00267215">
              <w:rPr>
                <w:sz w:val="20"/>
              </w:rPr>
              <w:t xml:space="preserve">Optional context property either embedding an actual context or a reference to the normative JSON-LD context defined in </w:t>
            </w:r>
            <w:r w:rsidR="001A38F6" w:rsidRPr="00267215">
              <w:fldChar w:fldCharType="begin"/>
            </w:r>
            <w:r w:rsidR="001A38F6" w:rsidRPr="00267215">
              <w:instrText xml:space="preserve"> REF _Ref473124118 \r \h  \* MERGEFORMAT </w:instrText>
            </w:r>
            <w:r w:rsidR="001A38F6" w:rsidRPr="00267215">
              <w:fldChar w:fldCharType="separate"/>
            </w:r>
            <w:r w:rsidR="00953372" w:rsidRPr="00953372">
              <w:rPr>
                <w:sz w:val="20"/>
              </w:rPr>
              <w:t>Annex B:</w:t>
            </w:r>
            <w:r w:rsidR="001A38F6" w:rsidRPr="00267215">
              <w:fldChar w:fldCharType="end"/>
            </w:r>
            <w:r w:rsidRPr="00267215">
              <w:rPr>
                <w:sz w:val="20"/>
              </w:rPr>
              <w:t xml:space="preserve"> </w:t>
            </w:r>
            <w:r w:rsidR="0010286A" w:rsidRPr="00267215">
              <w:rPr>
                <w:sz w:val="20"/>
              </w:rPr>
              <w:t>"</w:t>
            </w:r>
            <w:r w:rsidRPr="00267215">
              <w:rPr>
                <w:sz w:val="20"/>
              </w:rPr>
              <w:t>normative JSON-LD @context definition</w:t>
            </w:r>
            <w:r w:rsidR="008F0408">
              <w:rPr>
                <w:sz w:val="20"/>
              </w:rPr>
              <w:t>.</w:t>
            </w:r>
            <w:r w:rsidR="00F55097" w:rsidRPr="00267215">
              <w:rPr>
                <w:sz w:val="20"/>
              </w:rPr>
              <w:t>"</w:t>
            </w:r>
          </w:p>
          <w:p w:rsidR="00B9718F" w:rsidRPr="00267215" w:rsidRDefault="00076FC4" w:rsidP="00076FC4">
            <w:pPr>
              <w:tabs>
                <w:tab w:val="left" w:pos="360"/>
              </w:tabs>
              <w:rPr>
                <w:sz w:val="20"/>
              </w:rPr>
            </w:pPr>
            <w:r w:rsidRPr="00267215">
              <w:rPr>
                <w:sz w:val="20"/>
              </w:rPr>
              <w:lastRenderedPageBreak/>
              <w:t>See Annex B.1.1.</w:t>
            </w:r>
          </w:p>
        </w:tc>
        <w:tc>
          <w:tcPr>
            <w:tcW w:w="1417" w:type="dxa"/>
          </w:tcPr>
          <w:p w:rsidR="00B9718F" w:rsidRPr="00267215" w:rsidRDefault="00076FC4" w:rsidP="00E42559">
            <w:pPr>
              <w:tabs>
                <w:tab w:val="left" w:pos="360"/>
              </w:tabs>
              <w:rPr>
                <w:sz w:val="20"/>
              </w:rPr>
            </w:pPr>
            <w:r w:rsidRPr="00267215">
              <w:rPr>
                <w:sz w:val="20"/>
              </w:rPr>
              <w:lastRenderedPageBreak/>
              <w:t>Property</w:t>
            </w:r>
          </w:p>
        </w:tc>
        <w:tc>
          <w:tcPr>
            <w:tcW w:w="1276" w:type="dxa"/>
          </w:tcPr>
          <w:p w:rsidR="00076FC4" w:rsidRPr="00267215" w:rsidRDefault="00076FC4" w:rsidP="00076FC4">
            <w:pPr>
              <w:tabs>
                <w:tab w:val="left" w:pos="360"/>
              </w:tabs>
              <w:rPr>
                <w:sz w:val="20"/>
              </w:rPr>
            </w:pPr>
            <w:r w:rsidRPr="00267215">
              <w:rPr>
                <w:sz w:val="20"/>
              </w:rPr>
              <w:t>Zero or one</w:t>
            </w:r>
          </w:p>
          <w:p w:rsidR="00B9718F" w:rsidRPr="00267215" w:rsidRDefault="00076FC4" w:rsidP="00076FC4">
            <w:pPr>
              <w:tabs>
                <w:tab w:val="left" w:pos="360"/>
              </w:tabs>
              <w:rPr>
                <w:sz w:val="20"/>
              </w:rPr>
            </w:pPr>
            <w:r w:rsidRPr="00267215">
              <w:rPr>
                <w:sz w:val="20"/>
              </w:rPr>
              <w:t>(optional)</w:t>
            </w:r>
          </w:p>
        </w:tc>
      </w:tr>
      <w:tr w:rsidR="009C5EE1" w:rsidRPr="00267215" w:rsidTr="00E42559">
        <w:tc>
          <w:tcPr>
            <w:tcW w:w="1417" w:type="dxa"/>
          </w:tcPr>
          <w:p w:rsidR="009C5EE1" w:rsidRPr="00267215" w:rsidRDefault="009C5EE1" w:rsidP="00E42559">
            <w:pPr>
              <w:tabs>
                <w:tab w:val="left" w:pos="360"/>
              </w:tabs>
              <w:rPr>
                <w:sz w:val="20"/>
              </w:rPr>
            </w:pPr>
            <w:r w:rsidRPr="00267215">
              <w:rPr>
                <w:sz w:val="20"/>
              </w:rPr>
              <w:t>type</w:t>
            </w:r>
          </w:p>
          <w:p w:rsidR="009C5EE1" w:rsidRPr="00267215" w:rsidRDefault="009C5EE1" w:rsidP="00E42559">
            <w:pPr>
              <w:tabs>
                <w:tab w:val="left" w:pos="360"/>
              </w:tabs>
              <w:rPr>
                <w:sz w:val="20"/>
              </w:rPr>
            </w:pPr>
            <w:r w:rsidRPr="00CA7EAA">
              <w:rPr>
                <w:rFonts w:ascii="Courier New" w:hAnsi="Courier New" w:cs="Courier New"/>
                <w:color w:val="7F7F7F"/>
                <w:sz w:val="14"/>
                <w:szCs w:val="14"/>
              </w:rPr>
              <w:t>$.type</w:t>
            </w:r>
          </w:p>
        </w:tc>
        <w:tc>
          <w:tcPr>
            <w:tcW w:w="4645" w:type="dxa"/>
          </w:tcPr>
          <w:p w:rsidR="009C5EE1" w:rsidRPr="00267215" w:rsidRDefault="009C5EE1" w:rsidP="00E42559">
            <w:pPr>
              <w:tabs>
                <w:tab w:val="left" w:pos="360"/>
              </w:tabs>
              <w:rPr>
                <w:sz w:val="20"/>
              </w:rPr>
            </w:pPr>
            <w:r w:rsidRPr="00267215">
              <w:rPr>
                <w:sz w:val="20"/>
              </w:rPr>
              <w:t>As defined by [NR2].</w:t>
            </w:r>
          </w:p>
        </w:tc>
        <w:tc>
          <w:tcPr>
            <w:tcW w:w="1417" w:type="dxa"/>
          </w:tcPr>
          <w:p w:rsidR="009C5EE1" w:rsidRPr="00267215" w:rsidRDefault="009C5EE1" w:rsidP="00E42559">
            <w:pPr>
              <w:tabs>
                <w:tab w:val="left" w:pos="360"/>
              </w:tabs>
              <w:rPr>
                <w:sz w:val="20"/>
              </w:rPr>
            </w:pPr>
            <w:r w:rsidRPr="00267215">
              <w:rPr>
                <w:sz w:val="20"/>
              </w:rPr>
              <w:t>Range: String</w:t>
            </w:r>
          </w:p>
          <w:p w:rsidR="009C5EE1" w:rsidRPr="00267215" w:rsidRDefault="009C5EE1" w:rsidP="00E42559">
            <w:pPr>
              <w:tabs>
                <w:tab w:val="left" w:pos="360"/>
              </w:tabs>
              <w:rPr>
                <w:sz w:val="20"/>
              </w:rPr>
            </w:pPr>
            <w:r w:rsidRPr="00267215">
              <w:rPr>
                <w:sz w:val="20"/>
              </w:rPr>
              <w:t xml:space="preserve">Fixed value: </w:t>
            </w:r>
            <w:r w:rsidR="00F55097" w:rsidRPr="00267215">
              <w:rPr>
                <w:sz w:val="20"/>
              </w:rPr>
              <w:t>"</w:t>
            </w:r>
            <w:r w:rsidRPr="00267215">
              <w:rPr>
                <w:sz w:val="20"/>
              </w:rPr>
              <w:t>FeatureCollection</w:t>
            </w:r>
            <w:r w:rsidR="00F55097" w:rsidRPr="00267215">
              <w:rPr>
                <w:sz w:val="20"/>
              </w:rPr>
              <w:t>"</w:t>
            </w:r>
          </w:p>
        </w:tc>
        <w:tc>
          <w:tcPr>
            <w:tcW w:w="1276" w:type="dxa"/>
          </w:tcPr>
          <w:p w:rsidR="009C5EE1" w:rsidRPr="00267215" w:rsidRDefault="009C5EE1" w:rsidP="00E42559">
            <w:pPr>
              <w:tabs>
                <w:tab w:val="left" w:pos="360"/>
              </w:tabs>
              <w:rPr>
                <w:sz w:val="20"/>
              </w:rPr>
            </w:pPr>
            <w:r w:rsidRPr="00267215">
              <w:rPr>
                <w:sz w:val="20"/>
              </w:rPr>
              <w:t>One (mandatory)</w:t>
            </w:r>
          </w:p>
          <w:p w:rsidR="009C5EE1" w:rsidRPr="00267215" w:rsidRDefault="009C5EE1" w:rsidP="00E42559">
            <w:pPr>
              <w:tabs>
                <w:tab w:val="left" w:pos="360"/>
              </w:tabs>
              <w:rPr>
                <w:sz w:val="20"/>
              </w:rPr>
            </w:pPr>
          </w:p>
        </w:tc>
      </w:tr>
      <w:tr w:rsidR="00B63453" w:rsidRPr="00267215" w:rsidTr="00E42559">
        <w:tc>
          <w:tcPr>
            <w:tcW w:w="1417" w:type="dxa"/>
          </w:tcPr>
          <w:p w:rsidR="00B63453" w:rsidRPr="00267215" w:rsidRDefault="00B63453" w:rsidP="00E42559">
            <w:pPr>
              <w:tabs>
                <w:tab w:val="left" w:pos="360"/>
              </w:tabs>
              <w:rPr>
                <w:sz w:val="20"/>
              </w:rPr>
            </w:pPr>
            <w:r w:rsidRPr="00267215">
              <w:rPr>
                <w:sz w:val="20"/>
              </w:rPr>
              <w:t>id</w:t>
            </w:r>
          </w:p>
          <w:p w:rsidR="00B63453" w:rsidRPr="00267215" w:rsidRDefault="00B63453" w:rsidP="00E42559">
            <w:pPr>
              <w:tabs>
                <w:tab w:val="left" w:pos="360"/>
              </w:tabs>
              <w:rPr>
                <w:sz w:val="20"/>
              </w:rPr>
            </w:pPr>
            <w:r w:rsidRPr="00CA7EAA">
              <w:rPr>
                <w:rFonts w:ascii="Courier New" w:hAnsi="Courier New" w:cs="Courier New"/>
                <w:color w:val="7F7F7F"/>
                <w:sz w:val="14"/>
                <w:szCs w:val="14"/>
              </w:rPr>
              <w:t>$.id</w:t>
            </w:r>
          </w:p>
        </w:tc>
        <w:tc>
          <w:tcPr>
            <w:tcW w:w="4645" w:type="dxa"/>
          </w:tcPr>
          <w:p w:rsidR="00AD675D" w:rsidRPr="00267215" w:rsidRDefault="00AD675D" w:rsidP="00AD675D">
            <w:pPr>
              <w:tabs>
                <w:tab w:val="left" w:pos="360"/>
              </w:tabs>
              <w:rPr>
                <w:sz w:val="20"/>
              </w:rPr>
            </w:pPr>
            <w:r w:rsidRPr="00267215">
              <w:rPr>
                <w:sz w:val="20"/>
              </w:rPr>
              <w:t>Unambiguous reference or identification of the search response (IRI).</w:t>
            </w:r>
          </w:p>
          <w:p w:rsidR="00B63453" w:rsidRPr="00267215" w:rsidRDefault="00AD675D" w:rsidP="00AD675D">
            <w:pPr>
              <w:tabs>
                <w:tab w:val="left" w:pos="360"/>
              </w:tabs>
              <w:rPr>
                <w:sz w:val="20"/>
              </w:rPr>
            </w:pPr>
            <w:r w:rsidRPr="00267215">
              <w:rPr>
                <w:sz w:val="20"/>
              </w:rPr>
              <w:t>Is defined by [NR5] §7.1.1.</w:t>
            </w:r>
          </w:p>
        </w:tc>
        <w:tc>
          <w:tcPr>
            <w:tcW w:w="1417" w:type="dxa"/>
          </w:tcPr>
          <w:p w:rsidR="00B63453" w:rsidRPr="00267215" w:rsidRDefault="00B63453" w:rsidP="00E42559">
            <w:pPr>
              <w:tabs>
                <w:tab w:val="left" w:pos="360"/>
              </w:tabs>
              <w:rPr>
                <w:sz w:val="20"/>
              </w:rPr>
            </w:pPr>
            <w:r w:rsidRPr="00267215">
              <w:rPr>
                <w:sz w:val="20"/>
              </w:rPr>
              <w:t>Range: String</w:t>
            </w:r>
            <w:r w:rsidR="00AD675D" w:rsidRPr="00267215">
              <w:rPr>
                <w:sz w:val="20"/>
              </w:rPr>
              <w:t xml:space="preserve"> (URI)</w:t>
            </w:r>
          </w:p>
        </w:tc>
        <w:tc>
          <w:tcPr>
            <w:tcW w:w="1276" w:type="dxa"/>
          </w:tcPr>
          <w:p w:rsidR="00B63453" w:rsidRPr="00267215" w:rsidRDefault="00B63453" w:rsidP="00E42559">
            <w:pPr>
              <w:tabs>
                <w:tab w:val="left" w:pos="360"/>
              </w:tabs>
              <w:rPr>
                <w:sz w:val="20"/>
              </w:rPr>
            </w:pPr>
            <w:r w:rsidRPr="00267215">
              <w:rPr>
                <w:sz w:val="20"/>
              </w:rPr>
              <w:t>One (mandatory)</w:t>
            </w:r>
          </w:p>
          <w:p w:rsidR="00B63453" w:rsidRPr="00267215" w:rsidRDefault="00B63453" w:rsidP="00E42559">
            <w:pPr>
              <w:tabs>
                <w:tab w:val="left" w:pos="360"/>
              </w:tabs>
              <w:rPr>
                <w:sz w:val="20"/>
              </w:rPr>
            </w:pPr>
          </w:p>
        </w:tc>
      </w:tr>
      <w:tr w:rsidR="00B63453" w:rsidRPr="00267215" w:rsidTr="00E42559">
        <w:tc>
          <w:tcPr>
            <w:tcW w:w="1417" w:type="dxa"/>
          </w:tcPr>
          <w:p w:rsidR="00B63453" w:rsidRPr="00267215" w:rsidRDefault="00B63453" w:rsidP="00E42559">
            <w:pPr>
              <w:tabs>
                <w:tab w:val="left" w:pos="360"/>
              </w:tabs>
              <w:rPr>
                <w:sz w:val="20"/>
              </w:rPr>
            </w:pPr>
            <w:r w:rsidRPr="00267215">
              <w:rPr>
                <w:sz w:val="20"/>
              </w:rPr>
              <w:t>bbox</w:t>
            </w:r>
          </w:p>
          <w:p w:rsidR="00B63453" w:rsidRPr="00267215" w:rsidRDefault="00B63453" w:rsidP="00E42559">
            <w:pPr>
              <w:tabs>
                <w:tab w:val="left" w:pos="360"/>
              </w:tabs>
              <w:rPr>
                <w:sz w:val="20"/>
              </w:rPr>
            </w:pPr>
            <w:r w:rsidRPr="00CA7EAA">
              <w:rPr>
                <w:rFonts w:ascii="Courier New" w:hAnsi="Courier New" w:cs="Courier New"/>
                <w:color w:val="7F7F7F"/>
                <w:sz w:val="14"/>
                <w:szCs w:val="14"/>
              </w:rPr>
              <w:t>$.bbox</w:t>
            </w:r>
          </w:p>
        </w:tc>
        <w:tc>
          <w:tcPr>
            <w:tcW w:w="4645" w:type="dxa"/>
          </w:tcPr>
          <w:p w:rsidR="000B3910" w:rsidRPr="00267215" w:rsidRDefault="00B63453" w:rsidP="002B21E5">
            <w:pPr>
              <w:tabs>
                <w:tab w:val="left" w:pos="360"/>
              </w:tabs>
              <w:rPr>
                <w:sz w:val="20"/>
              </w:rPr>
            </w:pPr>
            <w:r w:rsidRPr="00267215">
              <w:rPr>
                <w:sz w:val="20"/>
              </w:rPr>
              <w:t xml:space="preserve">Information on the coordinate range of the geometry objects which are contained. The value is an array of length </w:t>
            </w:r>
            <w:r w:rsidR="002B21E5" w:rsidRPr="00267215">
              <w:rPr>
                <w:sz w:val="20"/>
              </w:rPr>
              <w:t xml:space="preserve">4 (assuming </w:t>
            </w:r>
            <w:r w:rsidRPr="00267215">
              <w:rPr>
                <w:sz w:val="20"/>
              </w:rPr>
              <w:t>the number of dimensions represented in the contained geometries</w:t>
            </w:r>
            <w:r w:rsidR="002B21E5" w:rsidRPr="00267215">
              <w:rPr>
                <w:sz w:val="20"/>
              </w:rPr>
              <w:t xml:space="preserve"> is 2)</w:t>
            </w:r>
            <w:r w:rsidRPr="00267215">
              <w:rPr>
                <w:sz w:val="20"/>
              </w:rPr>
              <w:t xml:space="preserve">.  Typically south-west point and north-east point.  The value defines a shape with edges that have constant longitude and latitude.  </w:t>
            </w:r>
          </w:p>
          <w:p w:rsidR="00B63453" w:rsidRPr="00267215" w:rsidRDefault="000B3910" w:rsidP="000B3910">
            <w:pPr>
              <w:tabs>
                <w:tab w:val="left" w:pos="360"/>
              </w:tabs>
              <w:rPr>
                <w:sz w:val="20"/>
              </w:rPr>
            </w:pPr>
            <w:r w:rsidRPr="00267215">
              <w:rPr>
                <w:sz w:val="20"/>
              </w:rPr>
              <w:t>Is</w:t>
            </w:r>
            <w:r w:rsidR="00B63453" w:rsidRPr="00267215">
              <w:rPr>
                <w:sz w:val="20"/>
              </w:rPr>
              <w:t xml:space="preserve"> defined by [NR2].</w:t>
            </w:r>
          </w:p>
        </w:tc>
        <w:tc>
          <w:tcPr>
            <w:tcW w:w="1417" w:type="dxa"/>
          </w:tcPr>
          <w:p w:rsidR="00B63453" w:rsidRPr="00267215" w:rsidRDefault="00B63453" w:rsidP="00E42559">
            <w:pPr>
              <w:tabs>
                <w:tab w:val="left" w:pos="360"/>
              </w:tabs>
              <w:rPr>
                <w:sz w:val="20"/>
              </w:rPr>
            </w:pPr>
            <w:r w:rsidRPr="00267215">
              <w:rPr>
                <w:sz w:val="20"/>
              </w:rPr>
              <w:t>Domain: FeatureCollection</w:t>
            </w:r>
          </w:p>
          <w:p w:rsidR="00B63453" w:rsidRPr="00267215" w:rsidRDefault="00B63453" w:rsidP="00E42559">
            <w:pPr>
              <w:tabs>
                <w:tab w:val="left" w:pos="360"/>
              </w:tabs>
              <w:rPr>
                <w:sz w:val="20"/>
              </w:rPr>
            </w:pPr>
            <w:r w:rsidRPr="00267215">
              <w:rPr>
                <w:sz w:val="20"/>
              </w:rPr>
              <w:t>Range: Array of Double</w:t>
            </w:r>
          </w:p>
        </w:tc>
        <w:tc>
          <w:tcPr>
            <w:tcW w:w="1276" w:type="dxa"/>
          </w:tcPr>
          <w:p w:rsidR="00B63453" w:rsidRPr="00267215" w:rsidRDefault="00B63453" w:rsidP="00E42559">
            <w:pPr>
              <w:tabs>
                <w:tab w:val="left" w:pos="360"/>
              </w:tabs>
              <w:rPr>
                <w:sz w:val="20"/>
              </w:rPr>
            </w:pPr>
            <w:r w:rsidRPr="00267215">
              <w:rPr>
                <w:sz w:val="20"/>
              </w:rPr>
              <w:t>Zero or one (optional)</w:t>
            </w:r>
          </w:p>
        </w:tc>
      </w:tr>
      <w:tr w:rsidR="00B63453" w:rsidRPr="00267215" w:rsidTr="00E42559">
        <w:tc>
          <w:tcPr>
            <w:tcW w:w="1417" w:type="dxa"/>
          </w:tcPr>
          <w:p w:rsidR="00B63453" w:rsidRPr="00267215" w:rsidRDefault="00B63453" w:rsidP="00E42559">
            <w:pPr>
              <w:tabs>
                <w:tab w:val="left" w:pos="360"/>
              </w:tabs>
              <w:rPr>
                <w:sz w:val="20"/>
              </w:rPr>
            </w:pPr>
            <w:r w:rsidRPr="00267215">
              <w:rPr>
                <w:sz w:val="20"/>
              </w:rPr>
              <w:t>features</w:t>
            </w:r>
          </w:p>
          <w:p w:rsidR="00B63453" w:rsidRPr="00267215" w:rsidRDefault="00B63453" w:rsidP="00E42559">
            <w:pPr>
              <w:tabs>
                <w:tab w:val="left" w:pos="360"/>
              </w:tabs>
              <w:rPr>
                <w:sz w:val="20"/>
              </w:rPr>
            </w:pPr>
            <w:r w:rsidRPr="00CA7EAA">
              <w:rPr>
                <w:rFonts w:ascii="Courier New" w:hAnsi="Courier New" w:cs="Courier New"/>
                <w:color w:val="7F7F7F"/>
                <w:sz w:val="14"/>
                <w:szCs w:val="14"/>
              </w:rPr>
              <w:t>$.features</w:t>
            </w:r>
          </w:p>
        </w:tc>
        <w:tc>
          <w:tcPr>
            <w:tcW w:w="4645" w:type="dxa"/>
          </w:tcPr>
          <w:p w:rsidR="00B63453" w:rsidRPr="00267215" w:rsidRDefault="00B63453" w:rsidP="00E42559">
            <w:pPr>
              <w:tabs>
                <w:tab w:val="left" w:pos="360"/>
              </w:tabs>
              <w:rPr>
                <w:sz w:val="20"/>
              </w:rPr>
            </w:pPr>
            <w:r w:rsidRPr="00267215">
              <w:rPr>
                <w:sz w:val="20"/>
              </w:rPr>
              <w:t>Collection of EarthObservation (Feature) objects as defined by [NR2].</w:t>
            </w:r>
          </w:p>
          <w:p w:rsidR="00B63453" w:rsidRPr="00267215" w:rsidRDefault="00B63453" w:rsidP="00E42559">
            <w:pPr>
              <w:tabs>
                <w:tab w:val="left" w:pos="360"/>
              </w:tabs>
              <w:rPr>
                <w:sz w:val="20"/>
              </w:rPr>
            </w:pPr>
            <w:r w:rsidRPr="00267215">
              <w:rPr>
                <w:sz w:val="20"/>
              </w:rPr>
              <w:t>It is possible for the Array to be empty.</w:t>
            </w:r>
          </w:p>
        </w:tc>
        <w:tc>
          <w:tcPr>
            <w:tcW w:w="1417" w:type="dxa"/>
          </w:tcPr>
          <w:p w:rsidR="00F34993" w:rsidRPr="00267215" w:rsidRDefault="00F34993" w:rsidP="00F34993">
            <w:pPr>
              <w:tabs>
                <w:tab w:val="left" w:pos="360"/>
              </w:tabs>
              <w:rPr>
                <w:sz w:val="20"/>
              </w:rPr>
            </w:pPr>
            <w:r w:rsidRPr="00267215">
              <w:rPr>
                <w:sz w:val="20"/>
              </w:rPr>
              <w:t>Property [NR2].</w:t>
            </w:r>
          </w:p>
          <w:p w:rsidR="00F34993" w:rsidRPr="00267215" w:rsidRDefault="00F34993" w:rsidP="00F34993">
            <w:pPr>
              <w:tabs>
                <w:tab w:val="left" w:pos="360"/>
              </w:tabs>
              <w:rPr>
                <w:sz w:val="20"/>
              </w:rPr>
            </w:pPr>
            <w:r w:rsidRPr="00267215">
              <w:rPr>
                <w:sz w:val="20"/>
              </w:rPr>
              <w:t>Domain: FeatureCollection</w:t>
            </w:r>
          </w:p>
          <w:p w:rsidR="00B63453" w:rsidRPr="00267215" w:rsidRDefault="00B63453" w:rsidP="001545C3">
            <w:pPr>
              <w:tabs>
                <w:tab w:val="left" w:pos="360"/>
              </w:tabs>
              <w:rPr>
                <w:sz w:val="20"/>
              </w:rPr>
            </w:pPr>
            <w:r w:rsidRPr="00267215">
              <w:rPr>
                <w:sz w:val="20"/>
              </w:rPr>
              <w:t>Range: Array of Feature</w:t>
            </w:r>
            <w:r w:rsidR="00F34993" w:rsidRPr="00267215">
              <w:rPr>
                <w:sz w:val="20"/>
              </w:rPr>
              <w:t xml:space="preserve"> (See </w:t>
            </w:r>
            <w:r w:rsidR="00B70496" w:rsidRPr="00267215">
              <w:rPr>
                <w:sz w:val="20"/>
              </w:rPr>
              <w:t xml:space="preserve"> </w:t>
            </w:r>
            <w:r w:rsidR="005C6CA4" w:rsidRPr="00267215">
              <w:rPr>
                <w:sz w:val="20"/>
              </w:rPr>
              <w:fldChar w:fldCharType="begin"/>
            </w:r>
            <w:r w:rsidR="00B70496" w:rsidRPr="00267215">
              <w:rPr>
                <w:sz w:val="20"/>
              </w:rPr>
              <w:instrText xml:space="preserve"> REF _Ref473189921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16</w:t>
            </w:r>
            <w:r w:rsidR="005C6CA4" w:rsidRPr="00267215">
              <w:rPr>
                <w:sz w:val="20"/>
              </w:rPr>
              <w:fldChar w:fldCharType="end"/>
            </w:r>
            <w:r w:rsidR="00F34993" w:rsidRPr="00267215">
              <w:rPr>
                <w:sz w:val="20"/>
              </w:rPr>
              <w:t>)</w:t>
            </w:r>
          </w:p>
        </w:tc>
        <w:tc>
          <w:tcPr>
            <w:tcW w:w="1276" w:type="dxa"/>
          </w:tcPr>
          <w:p w:rsidR="00B63453" w:rsidRPr="00267215" w:rsidRDefault="00B63453" w:rsidP="00E42559">
            <w:pPr>
              <w:tabs>
                <w:tab w:val="left" w:pos="360"/>
              </w:tabs>
              <w:rPr>
                <w:sz w:val="20"/>
              </w:rPr>
            </w:pPr>
            <w:r w:rsidRPr="00267215">
              <w:rPr>
                <w:sz w:val="20"/>
              </w:rPr>
              <w:t>Zero or more (optional)</w:t>
            </w:r>
          </w:p>
        </w:tc>
      </w:tr>
      <w:tr w:rsidR="000B15BF" w:rsidRPr="00267215" w:rsidTr="00E42559">
        <w:tc>
          <w:tcPr>
            <w:tcW w:w="1417" w:type="dxa"/>
          </w:tcPr>
          <w:p w:rsidR="000B15BF" w:rsidRPr="00267215" w:rsidRDefault="000B15BF" w:rsidP="00E42559">
            <w:pPr>
              <w:tabs>
                <w:tab w:val="left" w:pos="360"/>
              </w:tabs>
              <w:rPr>
                <w:sz w:val="20"/>
              </w:rPr>
            </w:pPr>
            <w:r w:rsidRPr="00267215">
              <w:rPr>
                <w:sz w:val="20"/>
              </w:rPr>
              <w:t>properties</w:t>
            </w:r>
          </w:p>
          <w:p w:rsidR="005E0C52" w:rsidRPr="00267215" w:rsidRDefault="005E0C52" w:rsidP="00E42559">
            <w:pPr>
              <w:tabs>
                <w:tab w:val="left" w:pos="360"/>
              </w:tabs>
              <w:rPr>
                <w:sz w:val="20"/>
              </w:rPr>
            </w:pPr>
            <w:r w:rsidRPr="00CA7EAA">
              <w:rPr>
                <w:rFonts w:ascii="Courier New" w:hAnsi="Courier New" w:cs="Courier New"/>
                <w:color w:val="7F7F7F"/>
                <w:sz w:val="14"/>
                <w:szCs w:val="14"/>
              </w:rPr>
              <w:t>$.properties</w:t>
            </w:r>
          </w:p>
        </w:tc>
        <w:tc>
          <w:tcPr>
            <w:tcW w:w="4645" w:type="dxa"/>
          </w:tcPr>
          <w:p w:rsidR="000B15BF" w:rsidRPr="00267215" w:rsidRDefault="000B15BF" w:rsidP="0010286A">
            <w:pPr>
              <w:tabs>
                <w:tab w:val="left" w:pos="360"/>
              </w:tabs>
              <w:rPr>
                <w:sz w:val="20"/>
              </w:rPr>
            </w:pPr>
            <w:r w:rsidRPr="00267215">
              <w:rPr>
                <w:sz w:val="20"/>
              </w:rPr>
              <w:t xml:space="preserve">Groups all other properties of the search response not covered by the properties higher in this table as imposed by [NR2]. See section </w:t>
            </w:r>
            <w:r w:rsidR="005C6CA4" w:rsidRPr="00267215">
              <w:rPr>
                <w:sz w:val="20"/>
              </w:rPr>
              <w:fldChar w:fldCharType="begin"/>
            </w:r>
            <w:r w:rsidR="0010286A" w:rsidRPr="00267215">
              <w:rPr>
                <w:sz w:val="20"/>
              </w:rPr>
              <w:instrText xml:space="preserve"> REF _Ref493765811 \r \h </w:instrText>
            </w:r>
            <w:r w:rsidR="005C6CA4" w:rsidRPr="00267215">
              <w:rPr>
                <w:sz w:val="20"/>
              </w:rPr>
            </w:r>
            <w:r w:rsidR="005C6CA4" w:rsidRPr="00267215">
              <w:rPr>
                <w:sz w:val="20"/>
              </w:rPr>
              <w:fldChar w:fldCharType="separate"/>
            </w:r>
            <w:r w:rsidR="00953372">
              <w:rPr>
                <w:sz w:val="20"/>
              </w:rPr>
              <w:t>7.2.1</w:t>
            </w:r>
            <w:r w:rsidR="005C6CA4" w:rsidRPr="00267215">
              <w:rPr>
                <w:sz w:val="20"/>
              </w:rPr>
              <w:fldChar w:fldCharType="end"/>
            </w:r>
            <w:r w:rsidR="0010286A" w:rsidRPr="00267215">
              <w:rPr>
                <w:sz w:val="20"/>
              </w:rPr>
              <w:t>.</w:t>
            </w:r>
          </w:p>
        </w:tc>
        <w:tc>
          <w:tcPr>
            <w:tcW w:w="1417" w:type="dxa"/>
          </w:tcPr>
          <w:p w:rsidR="000B15BF" w:rsidRPr="00267215" w:rsidRDefault="000B15BF" w:rsidP="00E42559">
            <w:pPr>
              <w:tabs>
                <w:tab w:val="left" w:pos="360"/>
              </w:tabs>
              <w:rPr>
                <w:sz w:val="20"/>
              </w:rPr>
            </w:pPr>
            <w:r w:rsidRPr="00267215">
              <w:rPr>
                <w:sz w:val="20"/>
              </w:rPr>
              <w:t>Property [NR2]</w:t>
            </w:r>
            <w:r w:rsidR="005E0C52" w:rsidRPr="00267215">
              <w:rPr>
                <w:sz w:val="20"/>
              </w:rPr>
              <w:t>.</w:t>
            </w:r>
          </w:p>
          <w:p w:rsidR="000B15BF" w:rsidRPr="00267215" w:rsidRDefault="000B15BF" w:rsidP="00E42559">
            <w:pPr>
              <w:tabs>
                <w:tab w:val="left" w:pos="360"/>
              </w:tabs>
              <w:rPr>
                <w:sz w:val="20"/>
              </w:rPr>
            </w:pPr>
            <w:r w:rsidRPr="00267215">
              <w:rPr>
                <w:sz w:val="20"/>
              </w:rPr>
              <w:t>Domain: FeatureCollection</w:t>
            </w:r>
          </w:p>
          <w:p w:rsidR="000B15BF" w:rsidRPr="00267215" w:rsidRDefault="000B15BF" w:rsidP="00F34993">
            <w:pPr>
              <w:tabs>
                <w:tab w:val="left" w:pos="360"/>
              </w:tabs>
              <w:rPr>
                <w:sz w:val="20"/>
              </w:rPr>
            </w:pPr>
            <w:r w:rsidRPr="00267215">
              <w:rPr>
                <w:sz w:val="20"/>
              </w:rPr>
              <w:t>Range</w:t>
            </w:r>
            <w:r w:rsidR="008B5445" w:rsidRPr="00267215">
              <w:rPr>
                <w:sz w:val="20"/>
              </w:rPr>
              <w:t>:</w:t>
            </w:r>
            <w:r w:rsidRPr="00267215">
              <w:rPr>
                <w:sz w:val="20"/>
              </w:rPr>
              <w:t xml:space="preserve"> Properties (See</w:t>
            </w:r>
            <w:r w:rsidR="00F34993" w:rsidRPr="00267215">
              <w:rPr>
                <w:sz w:val="20"/>
              </w:rPr>
              <w:t xml:space="preserve"> </w:t>
            </w:r>
            <w:r w:rsidR="005C6CA4" w:rsidRPr="00267215">
              <w:rPr>
                <w:sz w:val="20"/>
              </w:rPr>
              <w:fldChar w:fldCharType="begin"/>
            </w:r>
            <w:r w:rsidR="00F34993" w:rsidRPr="00267215">
              <w:rPr>
                <w:sz w:val="20"/>
              </w:rPr>
              <w:instrText xml:space="preserve"> REF _Ref473626990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6</w:t>
            </w:r>
            <w:r w:rsidR="005C6CA4" w:rsidRPr="00267215">
              <w:rPr>
                <w:sz w:val="20"/>
              </w:rPr>
              <w:fldChar w:fldCharType="end"/>
            </w:r>
            <w:r w:rsidRPr="00267215">
              <w:rPr>
                <w:sz w:val="20"/>
              </w:rPr>
              <w:t>)</w:t>
            </w:r>
          </w:p>
        </w:tc>
        <w:tc>
          <w:tcPr>
            <w:tcW w:w="1276" w:type="dxa"/>
          </w:tcPr>
          <w:p w:rsidR="000B15BF" w:rsidRPr="00267215" w:rsidRDefault="000B15BF" w:rsidP="00E42559">
            <w:pPr>
              <w:tabs>
                <w:tab w:val="left" w:pos="360"/>
              </w:tabs>
              <w:rPr>
                <w:sz w:val="20"/>
              </w:rPr>
            </w:pPr>
            <w:r w:rsidRPr="00267215">
              <w:rPr>
                <w:sz w:val="20"/>
              </w:rPr>
              <w:t>One</w:t>
            </w:r>
            <w:r w:rsidRPr="00267215">
              <w:rPr>
                <w:sz w:val="20"/>
              </w:rPr>
              <w:br/>
              <w:t>(mandatory)</w:t>
            </w:r>
          </w:p>
        </w:tc>
      </w:tr>
      <w:tr w:rsidR="007B53E0" w:rsidRPr="00267215" w:rsidTr="00E42559">
        <w:tc>
          <w:tcPr>
            <w:tcW w:w="1417" w:type="dxa"/>
          </w:tcPr>
          <w:p w:rsidR="007B53E0" w:rsidRPr="00267215" w:rsidRDefault="007B53E0" w:rsidP="00E42559">
            <w:pPr>
              <w:tabs>
                <w:tab w:val="left" w:pos="360"/>
              </w:tabs>
              <w:rPr>
                <w:sz w:val="20"/>
              </w:rPr>
            </w:pPr>
            <w:r w:rsidRPr="00267215">
              <w:rPr>
                <w:sz w:val="20"/>
              </w:rPr>
              <w:t>exceptions</w:t>
            </w:r>
          </w:p>
          <w:p w:rsidR="007B53E0" w:rsidRPr="00267215" w:rsidRDefault="007B53E0" w:rsidP="007B53E0">
            <w:pPr>
              <w:tabs>
                <w:tab w:val="left" w:pos="360"/>
              </w:tabs>
              <w:rPr>
                <w:sz w:val="20"/>
              </w:rPr>
            </w:pPr>
            <w:r w:rsidRPr="00CA7EAA">
              <w:rPr>
                <w:rFonts w:ascii="Courier New" w:hAnsi="Courier New" w:cs="Courier New"/>
                <w:color w:val="7F7F7F"/>
                <w:sz w:val="14"/>
                <w:szCs w:val="14"/>
              </w:rPr>
              <w:t>$.exceptions</w:t>
            </w:r>
          </w:p>
        </w:tc>
        <w:tc>
          <w:tcPr>
            <w:tcW w:w="4645" w:type="dxa"/>
          </w:tcPr>
          <w:p w:rsidR="007B53E0" w:rsidRPr="00267215" w:rsidRDefault="007B53E0" w:rsidP="0010286A">
            <w:pPr>
              <w:tabs>
                <w:tab w:val="left" w:pos="360"/>
              </w:tabs>
              <w:rPr>
                <w:sz w:val="20"/>
              </w:rPr>
            </w:pPr>
            <w:r w:rsidRPr="00267215">
              <w:rPr>
                <w:sz w:val="20"/>
              </w:rPr>
              <w:t>List of one of more non-fatal</w:t>
            </w:r>
            <w:r w:rsidR="00840E38" w:rsidRPr="00267215">
              <w:rPr>
                <w:sz w:val="20"/>
              </w:rPr>
              <w:t xml:space="preserve"> </w:t>
            </w:r>
            <w:r w:rsidRPr="00267215">
              <w:rPr>
                <w:sz w:val="20"/>
              </w:rPr>
              <w:t>diagnostics (</w:t>
            </w:r>
            <w:r w:rsidR="00F35151" w:rsidRPr="00267215">
              <w:rPr>
                <w:sz w:val="20"/>
              </w:rPr>
              <w:t xml:space="preserve">i.e., </w:t>
            </w:r>
            <w:r w:rsidRPr="00267215">
              <w:rPr>
                <w:sz w:val="20"/>
              </w:rPr>
              <w:t xml:space="preserve">Exceptions).  </w:t>
            </w:r>
            <w:r w:rsidR="00840E38" w:rsidRPr="00267215">
              <w:rPr>
                <w:sz w:val="20"/>
              </w:rPr>
              <w:t>If present, then l</w:t>
            </w:r>
            <w:r w:rsidRPr="00267215">
              <w:rPr>
                <w:sz w:val="20"/>
              </w:rPr>
              <w:t>ist shall not be empty.</w:t>
            </w:r>
          </w:p>
          <w:p w:rsidR="00300B14" w:rsidRPr="00267215" w:rsidRDefault="00300B14" w:rsidP="0010286A">
            <w:pPr>
              <w:tabs>
                <w:tab w:val="left" w:pos="360"/>
              </w:tabs>
              <w:rPr>
                <w:sz w:val="20"/>
              </w:rPr>
            </w:pPr>
          </w:p>
        </w:tc>
        <w:tc>
          <w:tcPr>
            <w:tcW w:w="1417" w:type="dxa"/>
          </w:tcPr>
          <w:p w:rsidR="007B53E0" w:rsidRPr="00267215" w:rsidRDefault="007B53E0" w:rsidP="007B53E0">
            <w:pPr>
              <w:tabs>
                <w:tab w:val="left" w:pos="360"/>
              </w:tabs>
              <w:rPr>
                <w:sz w:val="20"/>
              </w:rPr>
            </w:pPr>
            <w:r w:rsidRPr="00267215">
              <w:rPr>
                <w:sz w:val="20"/>
              </w:rPr>
              <w:t>Property</w:t>
            </w:r>
          </w:p>
          <w:p w:rsidR="007B53E0" w:rsidRPr="00267215" w:rsidRDefault="007B53E0" w:rsidP="007B53E0">
            <w:pPr>
              <w:tabs>
                <w:tab w:val="left" w:pos="360"/>
              </w:tabs>
              <w:rPr>
                <w:sz w:val="20"/>
              </w:rPr>
            </w:pPr>
            <w:r w:rsidRPr="00267215">
              <w:rPr>
                <w:sz w:val="20"/>
              </w:rPr>
              <w:t xml:space="preserve">Range: Array of Exception (See  </w:t>
            </w:r>
            <w:r w:rsidR="005C6CA4" w:rsidRPr="00267215">
              <w:rPr>
                <w:sz w:val="20"/>
              </w:rPr>
              <w:fldChar w:fldCharType="begin"/>
            </w:r>
            <w:r w:rsidRPr="00267215">
              <w:rPr>
                <w:sz w:val="20"/>
              </w:rPr>
              <w:instrText xml:space="preserve"> REF _Ref495667418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19</w:t>
            </w:r>
            <w:r w:rsidR="005C6CA4" w:rsidRPr="00267215">
              <w:rPr>
                <w:sz w:val="20"/>
              </w:rPr>
              <w:fldChar w:fldCharType="end"/>
            </w:r>
            <w:r w:rsidRPr="00267215">
              <w:rPr>
                <w:sz w:val="20"/>
              </w:rPr>
              <w:t>)</w:t>
            </w:r>
          </w:p>
        </w:tc>
        <w:tc>
          <w:tcPr>
            <w:tcW w:w="1276" w:type="dxa"/>
          </w:tcPr>
          <w:p w:rsidR="007B53E0" w:rsidRPr="00267215" w:rsidRDefault="007B53E0" w:rsidP="007B53E0">
            <w:pPr>
              <w:tabs>
                <w:tab w:val="left" w:pos="360"/>
              </w:tabs>
              <w:rPr>
                <w:sz w:val="20"/>
              </w:rPr>
            </w:pPr>
            <w:r w:rsidRPr="00267215">
              <w:rPr>
                <w:sz w:val="20"/>
              </w:rPr>
              <w:t>Zero or one (optional)</w:t>
            </w:r>
          </w:p>
        </w:tc>
      </w:tr>
    </w:tbl>
    <w:p w:rsidR="009C5EE1" w:rsidRPr="00267215" w:rsidRDefault="009C5EE1" w:rsidP="009C5EE1">
      <w:pPr>
        <w:pStyle w:val="Caption"/>
        <w:suppressLineNumbers w:val="0"/>
        <w:suppressAutoHyphens w:val="0"/>
        <w:spacing w:before="120" w:line="240" w:lineRule="auto"/>
        <w:rPr>
          <w:rFonts w:cs="Times New Roman"/>
          <w:bCs/>
          <w:iCs w:val="0"/>
          <w:color w:val="000000"/>
          <w:sz w:val="20"/>
          <w:lang w:eastAsia="en-US"/>
        </w:rPr>
      </w:pPr>
      <w:bookmarkStart w:id="331" w:name="_Ref473816260"/>
      <w:bookmarkStart w:id="332" w:name="_Ref473906610"/>
      <w:bookmarkStart w:id="333" w:name="_Toc3906365"/>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5</w:t>
      </w:r>
      <w:r w:rsidR="005C6CA4" w:rsidRPr="00267215">
        <w:rPr>
          <w:rFonts w:cs="Times New Roman"/>
          <w:bCs/>
          <w:iCs w:val="0"/>
          <w:color w:val="000000"/>
          <w:sz w:val="20"/>
          <w:lang w:eastAsia="en-US"/>
        </w:rPr>
        <w:fldChar w:fldCharType="end"/>
      </w:r>
      <w:bookmarkEnd w:id="331"/>
      <w:r w:rsidRPr="00267215">
        <w:rPr>
          <w:rFonts w:cs="Times New Roman"/>
          <w:bCs/>
          <w:iCs w:val="0"/>
          <w:color w:val="000000"/>
          <w:sz w:val="20"/>
          <w:lang w:eastAsia="en-US"/>
        </w:rPr>
        <w:t>: FeatureCollection object properties</w:t>
      </w:r>
      <w:bookmarkEnd w:id="332"/>
      <w:bookmarkEnd w:id="333"/>
    </w:p>
    <w:p w:rsidR="009C5EE1" w:rsidRPr="00267215" w:rsidRDefault="001D1DF5" w:rsidP="00431C7C">
      <w:pPr>
        <w:jc w:val="both"/>
      </w:pPr>
      <w:r w:rsidRPr="00267215">
        <w:t xml:space="preserve">The example below contains also the inherited </w:t>
      </w:r>
      <w:r w:rsidR="00D67D61" w:rsidRPr="00267215">
        <w:t>ControlInformation</w:t>
      </w:r>
      <w:r w:rsidRPr="00267215">
        <w:t xml:space="preserve"> properties defined in </w:t>
      </w:r>
      <w:r w:rsidR="005C6CA4" w:rsidRPr="00267215">
        <w:fldChar w:fldCharType="begin"/>
      </w:r>
      <w:r w:rsidRPr="00267215">
        <w:instrText xml:space="preserve"> REF _Ref493750385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13</w:t>
      </w:r>
      <w:r w:rsidR="005C6CA4" w:rsidRPr="00267215">
        <w:fldChar w:fldCharType="end"/>
      </w:r>
      <w:r w:rsidRPr="00267215">
        <w:t>.</w:t>
      </w:r>
    </w:p>
    <w:p w:rsidR="009C5EE1" w:rsidRPr="00267215" w:rsidRDefault="009C5EE1" w:rsidP="009C5EE1">
      <w:pPr>
        <w:pStyle w:val="Caption"/>
        <w:suppressLineNumbers w:val="0"/>
        <w:suppressAutoHyphens w:val="0"/>
        <w:spacing w:before="120" w:line="240" w:lineRule="auto"/>
        <w:jc w:val="left"/>
        <w:rPr>
          <w:rFonts w:cs="Times New Roman"/>
          <w:bCs/>
          <w:iCs w:val="0"/>
          <w:color w:val="000000"/>
          <w:sz w:val="20"/>
          <w:lang w:eastAsia="en-US"/>
        </w:rPr>
      </w:pPr>
      <w:bookmarkStart w:id="334" w:name="_Toc3906332"/>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FeatureCollection encoding example (GeoJSON)</w:t>
      </w:r>
      <w:bookmarkEnd w:id="334"/>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lastRenderedPageBreak/>
        <w:tab/>
      </w:r>
      <w:r w:rsidRPr="00267215">
        <w:rPr>
          <w:noProof w:val="0"/>
          <w:color w:val="800000"/>
          <w:highlight w:val="white"/>
          <w:lang w:val="en-US" w:eastAsia="en-US"/>
        </w:rPr>
        <w:t>"id"</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/opensearch/request?startRecord=1&amp;maximumRecords=10&amp;platform=sentinel&amp;httpAccept=application/geo%2Bjson",</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"bbox"</w:t>
      </w:r>
      <w:r w:rsidRPr="00267215">
        <w:rPr>
          <w:noProof w:val="0"/>
          <w:highlight w:val="white"/>
          <w:lang w:val="en-US" w:eastAsia="en-US"/>
        </w:rPr>
        <w:t>: [</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90</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74</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"sentinel",</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t>},</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 ... },</w:t>
      </w:r>
    </w:p>
    <w:p w:rsidR="0021216E" w:rsidRPr="00267215" w:rsidRDefault="0021216E" w:rsidP="0021216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334277" w:rsidRPr="00267215" w:rsidRDefault="0021216E" w:rsidP="0021216E">
      <w:pPr>
        <w:pStyle w:val="XMLListing"/>
        <w:rPr>
          <w:bCs/>
          <w:iCs/>
          <w:noProof w:val="0"/>
          <w:sz w:val="20"/>
          <w:lang w:val="en-US" w:eastAsia="en-US"/>
        </w:rPr>
      </w:pPr>
      <w:r w:rsidRPr="00267215">
        <w:rPr>
          <w:noProof w:val="0"/>
          <w:highlight w:val="white"/>
          <w:lang w:val="en-US" w:eastAsia="en-US"/>
        </w:rPr>
        <w:t>}</w:t>
      </w:r>
    </w:p>
    <w:p w:rsidR="00BB44B1" w:rsidRPr="00267215" w:rsidRDefault="00BB44B1" w:rsidP="00334277">
      <w:pPr>
        <w:pStyle w:val="Caption"/>
        <w:suppressLineNumbers w:val="0"/>
        <w:suppressAutoHyphens w:val="0"/>
        <w:spacing w:before="120" w:line="240" w:lineRule="auto"/>
        <w:jc w:val="left"/>
        <w:rPr>
          <w:rFonts w:cs="Times New Roman"/>
          <w:bCs/>
          <w:iCs w:val="0"/>
          <w:color w:val="000000"/>
          <w:sz w:val="20"/>
          <w:lang w:eastAsia="en-US"/>
        </w:rPr>
      </w:pPr>
    </w:p>
    <w:p w:rsidR="00334277" w:rsidRPr="00267215" w:rsidRDefault="00334277" w:rsidP="00334277">
      <w:pPr>
        <w:pStyle w:val="Caption"/>
        <w:suppressLineNumbers w:val="0"/>
        <w:suppressAutoHyphens w:val="0"/>
        <w:spacing w:before="120" w:line="240" w:lineRule="auto"/>
        <w:jc w:val="left"/>
        <w:rPr>
          <w:rFonts w:cs="Times New Roman"/>
          <w:bCs/>
          <w:iCs w:val="0"/>
          <w:color w:val="000000"/>
          <w:sz w:val="20"/>
          <w:lang w:eastAsia="en-US"/>
        </w:rPr>
      </w:pPr>
      <w:bookmarkStart w:id="335" w:name="_Toc3906333"/>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3</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E930D9" w:rsidRPr="00267215">
        <w:rPr>
          <w:rFonts w:cs="Times New Roman"/>
          <w:bCs/>
          <w:iCs w:val="0"/>
          <w:color w:val="000000"/>
          <w:sz w:val="20"/>
          <w:lang w:eastAsia="en-US"/>
        </w:rPr>
        <w:t>FeatureCollection</w:t>
      </w:r>
      <w:r w:rsidRPr="00267215">
        <w:rPr>
          <w:rFonts w:cs="Times New Roman"/>
          <w:bCs/>
          <w:iCs w:val="0"/>
          <w:color w:val="000000"/>
          <w:sz w:val="20"/>
          <w:lang w:eastAsia="en-US"/>
        </w:rPr>
        <w:t xml:space="preserve"> encoding example (with explicit @context property)</w:t>
      </w:r>
      <w:bookmarkEnd w:id="335"/>
    </w:p>
    <w:p w:rsidR="00334277" w:rsidRPr="00267215" w:rsidRDefault="00334277" w:rsidP="00334277">
      <w:pPr>
        <w:pStyle w:val="XMLListing"/>
        <w:rPr>
          <w:noProof w:val="0"/>
          <w:highlight w:val="white"/>
          <w:lang w:val="en-US" w:eastAsia="en-US"/>
        </w:rPr>
      </w:pPr>
      <w:r w:rsidRPr="00267215">
        <w:rPr>
          <w:noProof w:val="0"/>
          <w:highlight w:val="white"/>
          <w:lang w:val="en-US" w:eastAsia="en-US"/>
        </w:rPr>
        <w:t>{</w:t>
      </w:r>
    </w:p>
    <w:p w:rsidR="00334277" w:rsidRPr="00267215" w:rsidRDefault="00334277" w:rsidP="0033427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"@context"</w:t>
      </w:r>
      <w:r w:rsidRPr="00267215">
        <w:rPr>
          <w:noProof w:val="0"/>
          <w:highlight w:val="white"/>
          <w:lang w:val="en-US" w:eastAsia="en-US"/>
        </w:rPr>
        <w:t>: "https://www.opengis.net/</w:t>
      </w:r>
      <w:r w:rsidR="00B65139" w:rsidRPr="00267215">
        <w:rPr>
          <w:noProof w:val="0"/>
          <w:highlight w:val="white"/>
          <w:lang w:val="en-US" w:eastAsia="en-US"/>
        </w:rPr>
        <w:t>spec/</w:t>
      </w:r>
      <w:r w:rsidRPr="00267215">
        <w:rPr>
          <w:noProof w:val="0"/>
          <w:highlight w:val="white"/>
          <w:lang w:val="en-US" w:eastAsia="en-US"/>
        </w:rPr>
        <w:t>os-geojson/1.0",</w:t>
      </w:r>
    </w:p>
    <w:p w:rsidR="00334277" w:rsidRPr="00267215" w:rsidRDefault="00334277" w:rsidP="0033427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334277" w:rsidRPr="00267215" w:rsidRDefault="00334277" w:rsidP="0033427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w:t>
      </w:r>
    </w:p>
    <w:p w:rsidR="00334277" w:rsidRPr="00267215" w:rsidRDefault="00334277" w:rsidP="00334277">
      <w:pPr>
        <w:pStyle w:val="XMLListing"/>
        <w:rPr>
          <w:noProof w:val="0"/>
          <w:lang w:val="en-US" w:eastAsia="en-US"/>
        </w:rPr>
      </w:pPr>
      <w:r w:rsidRPr="00267215">
        <w:rPr>
          <w:noProof w:val="0"/>
          <w:highlight w:val="white"/>
          <w:lang w:val="en-US" w:eastAsia="en-US"/>
        </w:rPr>
        <w:t>}</w:t>
      </w:r>
    </w:p>
    <w:p w:rsidR="007329E6" w:rsidRPr="00267215" w:rsidRDefault="00334277" w:rsidP="007329E6">
      <w:r w:rsidRPr="00267215">
        <w:t>In the remainder of the document, we will not include the @context property in the GeoJSON encoding in which case it is implied as explained in Annex B.1.1.</w:t>
      </w:r>
    </w:p>
    <w:p w:rsidR="007329E6" w:rsidRPr="00267215" w:rsidRDefault="007329E6" w:rsidP="007329E6">
      <w:pPr>
        <w:pStyle w:val="Heading3"/>
        <w:spacing w:after="240"/>
        <w:rPr>
          <w:lang w:val="en-US"/>
        </w:rPr>
      </w:pPr>
      <w:bookmarkStart w:id="336" w:name="_Ref493765811"/>
      <w:bookmarkStart w:id="337" w:name="_Toc3906207"/>
      <w:r w:rsidRPr="00267215">
        <w:rPr>
          <w:lang w:val="en-US"/>
        </w:rPr>
        <w:t>Properties</w:t>
      </w:r>
      <w:bookmarkEnd w:id="336"/>
      <w:bookmarkEnd w:id="337"/>
      <w:r w:rsidRPr="00267215">
        <w:rPr>
          <w:lang w:val="en-US"/>
        </w:rPr>
        <w:t xml:space="preserve"> </w:t>
      </w:r>
    </w:p>
    <w:p w:rsidR="009060A8" w:rsidRPr="00267215" w:rsidRDefault="009060A8" w:rsidP="009060A8"/>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9060A8" w:rsidRPr="00267215" w:rsidTr="00537C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9060A8" w:rsidRPr="00267215" w:rsidRDefault="009060A8" w:rsidP="00537C89">
            <w:pPr>
              <w:keepNext/>
              <w:spacing w:before="100" w:beforeAutospacing="1" w:after="100" w:afterAutospacing="1" w:line="230" w:lineRule="atLeast"/>
              <w:jc w:val="both"/>
              <w:rPr>
                <w:rFonts w:eastAsia="MS Mincho"/>
                <w:b/>
              </w:rPr>
            </w:pPr>
            <w:r w:rsidRPr="00267215">
              <w:rPr>
                <w:rFonts w:eastAsia="MS Mincho"/>
                <w:b/>
              </w:rPr>
              <w:t>Requirements Class</w:t>
            </w:r>
          </w:p>
        </w:tc>
      </w:tr>
      <w:tr w:rsidR="009060A8" w:rsidRPr="00267215" w:rsidTr="00537C89">
        <w:tc>
          <w:tcPr>
            <w:tcW w:w="8897" w:type="dxa"/>
            <w:gridSpan w:val="2"/>
            <w:tcBorders>
              <w:top w:val="single" w:sz="12" w:space="0" w:color="auto"/>
              <w:left w:val="single" w:sz="12" w:space="0" w:color="auto"/>
              <w:bottom w:val="single" w:sz="12" w:space="0" w:color="auto"/>
              <w:right w:val="single" w:sz="12" w:space="0" w:color="auto"/>
            </w:tcBorders>
          </w:tcPr>
          <w:p w:rsidR="009060A8" w:rsidRPr="00267215" w:rsidRDefault="00983846" w:rsidP="00537C89">
            <w:pPr>
              <w:spacing w:before="100" w:beforeAutospacing="1" w:after="100" w:afterAutospacing="1" w:line="230" w:lineRule="atLeast"/>
              <w:jc w:val="both"/>
              <w:rPr>
                <w:rFonts w:eastAsia="MS Mincho"/>
                <w:b/>
                <w:color w:val="FF0000"/>
              </w:rPr>
            </w:pPr>
            <w:hyperlink r:id="rId48" w:history="1">
              <w:r w:rsidR="009060A8" w:rsidRPr="00267215">
                <w:rPr>
                  <w:rFonts w:eastAsia="MS Mincho"/>
                  <w:b/>
                  <w:color w:val="FF0000"/>
                </w:rPr>
                <w:t>/req/</w:t>
              </w:r>
            </w:hyperlink>
            <w:r w:rsidR="009060A8" w:rsidRPr="00267215">
              <w:rPr>
                <w:rFonts w:eastAsia="MS Mincho"/>
                <w:b/>
                <w:color w:val="FF0000"/>
              </w:rPr>
              <w:t>properties</w:t>
            </w:r>
          </w:p>
        </w:tc>
      </w:tr>
      <w:tr w:rsidR="009060A8" w:rsidRPr="00267215" w:rsidTr="00537C89">
        <w:tc>
          <w:tcPr>
            <w:tcW w:w="1526" w:type="dxa"/>
            <w:tcBorders>
              <w:top w:val="single" w:sz="12" w:space="0" w:color="auto"/>
              <w:left w:val="single" w:sz="12" w:space="0" w:color="auto"/>
              <w:bottom w:val="single" w:sz="4" w:space="0" w:color="auto"/>
              <w:right w:val="single" w:sz="4" w:space="0" w:color="auto"/>
            </w:tcBorders>
          </w:tcPr>
          <w:p w:rsidR="009060A8" w:rsidRPr="00267215" w:rsidRDefault="009060A8" w:rsidP="00537C89">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9060A8" w:rsidRPr="00267215" w:rsidRDefault="009060A8" w:rsidP="00537C89">
            <w:pPr>
              <w:spacing w:before="100" w:beforeAutospacing="1" w:after="100" w:afterAutospacing="1" w:line="230" w:lineRule="atLeast"/>
              <w:jc w:val="both"/>
              <w:rPr>
                <w:rFonts w:eastAsia="MS Mincho"/>
              </w:rPr>
            </w:pPr>
            <w:r w:rsidRPr="00267215">
              <w:rPr>
                <w:rFonts w:eastAsia="MS Mincho"/>
              </w:rPr>
              <w:t>Data instance</w:t>
            </w:r>
          </w:p>
        </w:tc>
      </w:tr>
      <w:tr w:rsidR="009060A8" w:rsidRPr="00267215" w:rsidTr="00537C89">
        <w:tc>
          <w:tcPr>
            <w:tcW w:w="1526" w:type="dxa"/>
            <w:tcBorders>
              <w:top w:val="single" w:sz="4" w:space="0" w:color="auto"/>
              <w:left w:val="single" w:sz="12" w:space="0" w:color="auto"/>
              <w:bottom w:val="single" w:sz="4" w:space="0" w:color="auto"/>
              <w:right w:val="single" w:sz="4" w:space="0" w:color="auto"/>
            </w:tcBorders>
          </w:tcPr>
          <w:p w:rsidR="009060A8" w:rsidRPr="00267215" w:rsidRDefault="009060A8" w:rsidP="00537C8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9060A8" w:rsidRPr="00267215" w:rsidRDefault="009060A8" w:rsidP="009060A8">
            <w:pPr>
              <w:spacing w:before="100" w:beforeAutospacing="1" w:after="100" w:afterAutospacing="1" w:line="230" w:lineRule="atLeast"/>
              <w:jc w:val="both"/>
              <w:rPr>
                <w:rFonts w:eastAsia="MS Mincho"/>
                <w:b/>
                <w:color w:val="FF0000"/>
                <w:highlight w:val="yellow"/>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category</w:t>
            </w:r>
          </w:p>
        </w:tc>
      </w:tr>
      <w:tr w:rsidR="009060A8" w:rsidRPr="00267215" w:rsidTr="00537C89">
        <w:tc>
          <w:tcPr>
            <w:tcW w:w="1526" w:type="dxa"/>
            <w:tcBorders>
              <w:top w:val="single" w:sz="4" w:space="0" w:color="auto"/>
              <w:left w:val="single" w:sz="12" w:space="0" w:color="auto"/>
              <w:bottom w:val="single" w:sz="4" w:space="0" w:color="auto"/>
              <w:right w:val="single" w:sz="4" w:space="0" w:color="auto"/>
            </w:tcBorders>
          </w:tcPr>
          <w:p w:rsidR="009060A8" w:rsidRPr="00267215" w:rsidRDefault="009060A8" w:rsidP="00537C8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9060A8" w:rsidRPr="00267215" w:rsidRDefault="009060A8" w:rsidP="009060A8">
            <w:pPr>
              <w:spacing w:before="100" w:beforeAutospacing="1" w:after="100" w:afterAutospacing="1" w:line="230" w:lineRule="atLeast"/>
              <w:jc w:val="both"/>
              <w:rPr>
                <w:rFonts w:eastAsia="MS Mincho"/>
                <w:b/>
                <w:color w:val="FF0000"/>
                <w:highlight w:val="yellow"/>
              </w:rPr>
            </w:pPr>
            <w:r w:rsidRPr="00267215">
              <w:rPr>
                <w:rFonts w:eastAsia="MS Mincho"/>
                <w:b/>
                <w:color w:val="FF0000"/>
              </w:rPr>
              <w:t>/</w:t>
            </w:r>
            <w:r w:rsidR="00EF4184" w:rsidRPr="00267215">
              <w:rPr>
                <w:rFonts w:eastAsia="MS Mincho"/>
                <w:b/>
                <w:color w:val="FF0000"/>
              </w:rPr>
              <w:t>req/</w:t>
            </w:r>
            <w:r w:rsidR="003419A7" w:rsidRPr="00267215">
              <w:rPr>
                <w:rFonts w:eastAsia="MS Mincho"/>
                <w:b/>
                <w:color w:val="FF0000"/>
              </w:rPr>
              <w:t>agent</w:t>
            </w:r>
          </w:p>
        </w:tc>
      </w:tr>
      <w:tr w:rsidR="009060A8" w:rsidRPr="00267215" w:rsidTr="00537C89">
        <w:tc>
          <w:tcPr>
            <w:tcW w:w="1526" w:type="dxa"/>
            <w:tcBorders>
              <w:top w:val="single" w:sz="4" w:space="0" w:color="auto"/>
              <w:left w:val="single" w:sz="12" w:space="0" w:color="auto"/>
              <w:bottom w:val="single" w:sz="4" w:space="0" w:color="auto"/>
              <w:right w:val="single" w:sz="4" w:space="0" w:color="auto"/>
            </w:tcBorders>
          </w:tcPr>
          <w:p w:rsidR="009060A8" w:rsidRPr="00267215" w:rsidRDefault="009060A8" w:rsidP="00537C8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9060A8" w:rsidRPr="00267215" w:rsidRDefault="00426515" w:rsidP="00537C89">
            <w:pPr>
              <w:spacing w:before="100" w:beforeAutospacing="1" w:after="100" w:afterAutospacing="1" w:line="230" w:lineRule="atLeast"/>
              <w:jc w:val="both"/>
              <w:rPr>
                <w:rFonts w:eastAsia="MS Mincho"/>
                <w:b/>
                <w:color w:val="FF0000"/>
              </w:rPr>
            </w:pPr>
            <w:r w:rsidRPr="00267215">
              <w:rPr>
                <w:rFonts w:eastAsia="MS Mincho"/>
                <w:b/>
                <w:color w:val="FF0000"/>
              </w:rPr>
              <w:t>/req</w:t>
            </w:r>
            <w:r w:rsidR="009060A8" w:rsidRPr="00267215">
              <w:rPr>
                <w:rFonts w:eastAsia="MS Mincho"/>
                <w:b/>
                <w:color w:val="FF0000"/>
              </w:rPr>
              <w:t>/links</w:t>
            </w:r>
          </w:p>
        </w:tc>
      </w:tr>
      <w:tr w:rsidR="006A42D6" w:rsidRPr="00267215" w:rsidTr="00537C89">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b/>
                <w:color w:val="FF0000"/>
              </w:rPr>
            </w:pPr>
            <w:r w:rsidRPr="00267215">
              <w:rPr>
                <w:rFonts w:eastAsia="MS Mincho"/>
                <w:b/>
                <w:color w:val="FF0000"/>
              </w:rPr>
              <w:t>/req/common-properties</w:t>
            </w:r>
          </w:p>
        </w:tc>
      </w:tr>
      <w:tr w:rsidR="006A42D6" w:rsidRPr="00267215" w:rsidTr="00537C89">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537C89">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537C89">
            <w:pPr>
              <w:spacing w:before="100" w:beforeAutospacing="1" w:after="100" w:afterAutospacing="1" w:line="230" w:lineRule="atLeast"/>
              <w:jc w:val="both"/>
              <w:rPr>
                <w:rFonts w:eastAsia="MS Mincho"/>
                <w:b/>
                <w:color w:val="FF0000"/>
              </w:rPr>
            </w:pPr>
            <w:r w:rsidRPr="00267215">
              <w:rPr>
                <w:rFonts w:eastAsia="MS Mincho"/>
                <w:b/>
                <w:color w:val="FF0000"/>
              </w:rPr>
              <w:t xml:space="preserve">/req/properties/properties </w:t>
            </w:r>
          </w:p>
        </w:tc>
      </w:tr>
      <w:tr w:rsidR="006A42D6" w:rsidRPr="00267215" w:rsidTr="00537C89">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537C89">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9060A8">
            <w:pPr>
              <w:spacing w:before="100" w:beforeAutospacing="1" w:after="100" w:afterAutospacing="1" w:line="230" w:lineRule="atLeast"/>
              <w:jc w:val="both"/>
              <w:rPr>
                <w:rFonts w:eastAsia="MS Mincho"/>
                <w:b/>
                <w:color w:val="FF0000"/>
              </w:rPr>
            </w:pPr>
            <w:r w:rsidRPr="00267215">
              <w:rPr>
                <w:rFonts w:eastAsia="MS Mincho"/>
                <w:b/>
                <w:color w:val="FF0000"/>
              </w:rPr>
              <w:t>/req/properties/common-properties</w:t>
            </w:r>
          </w:p>
        </w:tc>
      </w:tr>
    </w:tbl>
    <w:p w:rsidR="009060A8" w:rsidRPr="00267215" w:rsidRDefault="009060A8" w:rsidP="009060A8"/>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9060A8" w:rsidRPr="00267215" w:rsidTr="00537C89">
        <w:tc>
          <w:tcPr>
            <w:tcW w:w="1526" w:type="dxa"/>
            <w:tcBorders>
              <w:top w:val="single" w:sz="4" w:space="0" w:color="auto"/>
              <w:left w:val="single" w:sz="12" w:space="0" w:color="auto"/>
              <w:bottom w:val="single" w:sz="4" w:space="0" w:color="auto"/>
              <w:right w:val="single" w:sz="4" w:space="0" w:color="auto"/>
            </w:tcBorders>
            <w:shd w:val="clear" w:color="auto" w:fill="BFBFBF"/>
          </w:tcPr>
          <w:p w:rsidR="009060A8" w:rsidRPr="00267215" w:rsidRDefault="009060A8" w:rsidP="00537C8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9060A8" w:rsidRPr="00267215" w:rsidRDefault="009060A8" w:rsidP="00537C8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properties</w:t>
            </w:r>
            <w:r w:rsidR="00426515" w:rsidRPr="00267215">
              <w:rPr>
                <w:rFonts w:eastAsia="MS Mincho"/>
                <w:b/>
                <w:color w:val="FF0000"/>
              </w:rPr>
              <w:t>/properties</w:t>
            </w:r>
            <w:r w:rsidRPr="00267215">
              <w:rPr>
                <w:rFonts w:eastAsia="MS Mincho"/>
              </w:rPr>
              <w:t xml:space="preserve"> </w:t>
            </w:r>
          </w:p>
          <w:p w:rsidR="009060A8" w:rsidRPr="00267215" w:rsidRDefault="009060A8" w:rsidP="00537C89">
            <w:pPr>
              <w:spacing w:before="100" w:beforeAutospacing="1" w:after="100" w:afterAutospacing="1" w:line="230" w:lineRule="atLeast"/>
              <w:rPr>
                <w:rFonts w:eastAsia="MS Mincho"/>
                <w:b/>
                <w:color w:val="FF0000"/>
              </w:rPr>
            </w:pPr>
            <w:r w:rsidRPr="00267215">
              <w:rPr>
                <w:rFonts w:eastAsia="MS Mincho"/>
              </w:rPr>
              <w:t xml:space="preserve">A </w:t>
            </w:r>
            <w:r w:rsidR="006A42D6" w:rsidRPr="00267215">
              <w:rPr>
                <w:rFonts w:eastAsia="MS Mincho"/>
              </w:rPr>
              <w:t xml:space="preserve">FeatureCollection </w:t>
            </w:r>
            <w:r w:rsidRPr="00267215">
              <w:rPr>
                <w:rFonts w:eastAsia="MS Mincho"/>
              </w:rPr>
              <w:t xml:space="preserve">"Properties" object shall implement the properties shown in </w:t>
            </w:r>
            <w:r w:rsidR="005C6CA4" w:rsidRPr="00267215">
              <w:rPr>
                <w:rFonts w:eastAsia="MS Mincho"/>
              </w:rPr>
              <w:fldChar w:fldCharType="begin"/>
            </w:r>
            <w:r w:rsidRPr="00267215">
              <w:rPr>
                <w:rFonts w:eastAsia="MS Mincho"/>
              </w:rPr>
              <w:instrText xml:space="preserve"> REF _Ref473626990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6</w:t>
            </w:r>
            <w:r w:rsidR="005C6CA4" w:rsidRPr="00267215">
              <w:rPr>
                <w:rFonts w:eastAsia="MS Mincho"/>
              </w:rPr>
              <w:fldChar w:fldCharType="end"/>
            </w:r>
            <w:r w:rsidRPr="00267215">
              <w:rPr>
                <w:rFonts w:eastAsia="MS Mincho"/>
              </w:rPr>
              <w:t>, with the value matching the type shown, and with the obligation shown.</w:t>
            </w:r>
          </w:p>
        </w:tc>
      </w:tr>
    </w:tbl>
    <w:p w:rsidR="00B65EDB" w:rsidRPr="00267215" w:rsidRDefault="00B65EDB" w:rsidP="00146E01">
      <w:pPr>
        <w:jc w:val="both"/>
      </w:pP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B65EDB"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B65EDB" w:rsidRPr="00267215" w:rsidRDefault="00B65EDB"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B65EDB" w:rsidRPr="00267215" w:rsidRDefault="00B65EDB" w:rsidP="00CC4DCC">
            <w:pPr>
              <w:spacing w:before="100" w:beforeAutospacing="1" w:after="100" w:afterAutospacing="1" w:line="230" w:lineRule="atLeast"/>
              <w:rPr>
                <w:rFonts w:eastAsia="MS Mincho"/>
              </w:rPr>
            </w:pPr>
            <w:r w:rsidRPr="00267215">
              <w:rPr>
                <w:rFonts w:eastAsia="MS Mincho"/>
                <w:b/>
                <w:color w:val="FF0000"/>
              </w:rPr>
              <w:t>/req/properties/common-properties</w:t>
            </w:r>
            <w:r w:rsidRPr="00267215">
              <w:rPr>
                <w:rFonts w:eastAsia="MS Mincho"/>
              </w:rPr>
              <w:t xml:space="preserve"> </w:t>
            </w:r>
          </w:p>
          <w:p w:rsidR="00B65EDB" w:rsidRPr="00267215" w:rsidRDefault="00B65EDB" w:rsidP="00B65EDB">
            <w:pPr>
              <w:spacing w:before="100" w:beforeAutospacing="1" w:after="100" w:afterAutospacing="1" w:line="230" w:lineRule="atLeast"/>
              <w:rPr>
                <w:rFonts w:eastAsia="MS Mincho"/>
                <w:b/>
                <w:color w:val="FF0000"/>
              </w:rPr>
            </w:pPr>
            <w:r w:rsidRPr="00267215">
              <w:rPr>
                <w:rFonts w:eastAsia="MS Mincho"/>
              </w:rPr>
              <w:t xml:space="preserve">A </w:t>
            </w:r>
            <w:r w:rsidR="006A42D6" w:rsidRPr="00267215">
              <w:rPr>
                <w:rFonts w:eastAsia="MS Mincho"/>
              </w:rPr>
              <w:t xml:space="preserve">FeatureCollection </w:t>
            </w:r>
            <w:r w:rsidRPr="00267215">
              <w:rPr>
                <w:rFonts w:eastAsia="MS Mincho"/>
              </w:rPr>
              <w:t>"Properties" object shall implement the properties of a CommonProperties object (</w:t>
            </w:r>
            <w:r w:rsidR="005C6CA4" w:rsidRPr="00267215">
              <w:rPr>
                <w:rFonts w:eastAsia="MS Mincho"/>
              </w:rPr>
              <w:fldChar w:fldCharType="begin"/>
            </w:r>
            <w:r w:rsidRPr="00267215">
              <w:rPr>
                <w:rFonts w:eastAsia="MS Mincho"/>
              </w:rPr>
              <w:instrText xml:space="preserve"> REF _Ref496169747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7</w:t>
            </w:r>
            <w:r w:rsidR="005C6CA4" w:rsidRPr="00267215">
              <w:rPr>
                <w:rFonts w:eastAsia="MS Mincho"/>
              </w:rPr>
              <w:fldChar w:fldCharType="end"/>
            </w:r>
            <w:r w:rsidRPr="00267215">
              <w:rPr>
                <w:rFonts w:eastAsia="MS Mincho"/>
              </w:rPr>
              <w:t>).</w:t>
            </w:r>
          </w:p>
        </w:tc>
      </w:tr>
    </w:tbl>
    <w:p w:rsidR="007329E6" w:rsidRPr="00267215" w:rsidRDefault="007329E6" w:rsidP="00146E01">
      <w:pPr>
        <w:jc w:val="both"/>
      </w:pPr>
      <w:r w:rsidRPr="00267215">
        <w:lastRenderedPageBreak/>
        <w:t xml:space="preserve">The Properties block contains the properties and links to related objects. It contains all mandatory properties </w:t>
      </w:r>
      <w:r w:rsidRPr="00CA7EAA">
        <w:rPr>
          <w:rFonts w:ascii="Courier New" w:hAnsi="Courier New" w:cs="Courier New"/>
          <w:color w:val="7F7F7F"/>
          <w:sz w:val="16"/>
          <w:szCs w:val="16"/>
        </w:rPr>
        <w:t>$.properties.*</w:t>
      </w:r>
      <w:r w:rsidRPr="00267215">
        <w:t xml:space="preserve"> defined by OGC 14-055r2 [NR5]. Some optional properties defined by [NR5] can be added by implementations, but are not repeated in the table below.</w:t>
      </w:r>
    </w:p>
    <w:p w:rsidR="00A00BFE" w:rsidRPr="00267215" w:rsidRDefault="0040529D" w:rsidP="009B1ED6">
      <w:pPr>
        <w:jc w:val="center"/>
      </w:pPr>
      <w:r>
        <w:rPr>
          <w:noProof/>
        </w:rPr>
        <w:drawing>
          <wp:inline distT="0" distB="0" distL="0" distR="0">
            <wp:extent cx="3987800" cy="60579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7800" cy="6057900"/>
                    </a:xfrm>
                    <a:prstGeom prst="rect">
                      <a:avLst/>
                    </a:prstGeom>
                    <a:noFill/>
                    <a:ln>
                      <a:noFill/>
                    </a:ln>
                  </pic:spPr>
                </pic:pic>
              </a:graphicData>
            </a:graphic>
          </wp:inline>
        </w:drawing>
      </w:r>
    </w:p>
    <w:p w:rsidR="00A00BFE" w:rsidRPr="00267215" w:rsidRDefault="00A00BFE" w:rsidP="00A00BFE">
      <w:pPr>
        <w:pStyle w:val="Caption"/>
        <w:suppressLineNumbers w:val="0"/>
        <w:suppressAutoHyphens w:val="0"/>
        <w:spacing w:before="120" w:line="240" w:lineRule="auto"/>
        <w:rPr>
          <w:rFonts w:cs="Times New Roman"/>
          <w:bCs/>
          <w:iCs w:val="0"/>
          <w:color w:val="000000"/>
          <w:sz w:val="20"/>
          <w:lang w:eastAsia="en-US"/>
        </w:rPr>
      </w:pPr>
      <w:bookmarkStart w:id="338" w:name="_Toc3906296"/>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Properties Schema </w:t>
      </w:r>
      <w:r w:rsidR="002213B0" w:rsidRPr="00267215">
        <w:rPr>
          <w:rFonts w:cs="Times New Roman"/>
          <w:bCs/>
          <w:iCs w:val="0"/>
          <w:color w:val="000000"/>
          <w:sz w:val="20"/>
          <w:lang w:eastAsia="en-US"/>
        </w:rPr>
        <w:t>(FeatureCollection)</w:t>
      </w:r>
      <w:bookmarkEnd w:id="338"/>
    </w:p>
    <w:p w:rsidR="00A00BFE" w:rsidRPr="00267215" w:rsidRDefault="00A00BFE" w:rsidP="00A00BFE">
      <w:pPr>
        <w:jc w:val="both"/>
      </w:pPr>
      <w:r w:rsidRPr="00267215">
        <w:t xml:space="preserve">Complete description of Properties is given in </w:t>
      </w:r>
      <w:r w:rsidR="005C6CA4" w:rsidRPr="00267215">
        <w:fldChar w:fldCharType="begin"/>
      </w:r>
      <w:r w:rsidRPr="00267215">
        <w:instrText xml:space="preserve"> REF _Ref473626990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6</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7329E6" w:rsidRPr="00267215" w:rsidTr="00E42559">
        <w:trPr>
          <w:trHeight w:val="933"/>
        </w:trPr>
        <w:tc>
          <w:tcPr>
            <w:tcW w:w="1417" w:type="dxa"/>
          </w:tcPr>
          <w:p w:rsidR="007329E6" w:rsidRPr="00267215" w:rsidRDefault="007329E6" w:rsidP="00E42559">
            <w:pPr>
              <w:tabs>
                <w:tab w:val="left" w:pos="360"/>
              </w:tabs>
              <w:jc w:val="center"/>
              <w:rPr>
                <w:b/>
                <w:sz w:val="20"/>
              </w:rPr>
            </w:pPr>
            <w:r w:rsidRPr="00267215">
              <w:rPr>
                <w:b/>
                <w:sz w:val="20"/>
              </w:rPr>
              <w:t>JSON Property</w:t>
            </w:r>
          </w:p>
        </w:tc>
        <w:tc>
          <w:tcPr>
            <w:tcW w:w="4645" w:type="dxa"/>
          </w:tcPr>
          <w:p w:rsidR="007329E6" w:rsidRPr="00267215" w:rsidRDefault="007329E6" w:rsidP="00E42559">
            <w:pPr>
              <w:tabs>
                <w:tab w:val="left" w:pos="360"/>
              </w:tabs>
              <w:jc w:val="center"/>
              <w:rPr>
                <w:b/>
                <w:sz w:val="20"/>
              </w:rPr>
            </w:pPr>
            <w:r w:rsidRPr="00267215">
              <w:rPr>
                <w:b/>
                <w:sz w:val="20"/>
              </w:rPr>
              <w:t>Definition</w:t>
            </w:r>
          </w:p>
        </w:tc>
        <w:tc>
          <w:tcPr>
            <w:tcW w:w="1417" w:type="dxa"/>
          </w:tcPr>
          <w:p w:rsidR="007329E6" w:rsidRPr="00267215" w:rsidRDefault="007329E6" w:rsidP="00E42559">
            <w:pPr>
              <w:tabs>
                <w:tab w:val="left" w:pos="360"/>
              </w:tabs>
              <w:jc w:val="center"/>
              <w:rPr>
                <w:b/>
                <w:sz w:val="20"/>
              </w:rPr>
            </w:pPr>
            <w:r w:rsidRPr="00267215">
              <w:rPr>
                <w:b/>
                <w:sz w:val="20"/>
              </w:rPr>
              <w:t>Data type and values</w:t>
            </w:r>
          </w:p>
        </w:tc>
        <w:tc>
          <w:tcPr>
            <w:tcW w:w="1276" w:type="dxa"/>
          </w:tcPr>
          <w:p w:rsidR="007329E6" w:rsidRPr="00267215" w:rsidRDefault="007329E6" w:rsidP="00E42559">
            <w:pPr>
              <w:tabs>
                <w:tab w:val="left" w:pos="360"/>
              </w:tabs>
              <w:jc w:val="center"/>
              <w:rPr>
                <w:b/>
                <w:sz w:val="20"/>
              </w:rPr>
            </w:pPr>
            <w:r w:rsidRPr="00267215">
              <w:rPr>
                <w:b/>
                <w:sz w:val="20"/>
              </w:rPr>
              <w:t>Multiplicity and use</w:t>
            </w:r>
          </w:p>
        </w:tc>
      </w:tr>
      <w:tr w:rsidR="007329E6" w:rsidRPr="00267215" w:rsidTr="00E42559">
        <w:tc>
          <w:tcPr>
            <w:tcW w:w="1417" w:type="dxa"/>
          </w:tcPr>
          <w:p w:rsidR="007329E6" w:rsidRPr="00267215" w:rsidRDefault="007329E6" w:rsidP="00E42559">
            <w:pPr>
              <w:tabs>
                <w:tab w:val="left" w:pos="360"/>
              </w:tabs>
              <w:rPr>
                <w:sz w:val="20"/>
              </w:rPr>
            </w:pPr>
            <w:r w:rsidRPr="00267215">
              <w:rPr>
                <w:sz w:val="20"/>
              </w:rPr>
              <w:lastRenderedPageBreak/>
              <w:t>creator</w:t>
            </w:r>
            <w:r w:rsidR="00FD412A" w:rsidRPr="00267215">
              <w:rPr>
                <w:rStyle w:val="FootnoteReference"/>
                <w:sz w:val="20"/>
              </w:rPr>
              <w:footnoteReference w:id="5"/>
            </w:r>
          </w:p>
          <w:p w:rsidR="007329E6" w:rsidRPr="00267215" w:rsidRDefault="007329E6" w:rsidP="00E42559">
            <w:pPr>
              <w:tabs>
                <w:tab w:val="left" w:pos="360"/>
              </w:tabs>
              <w:rPr>
                <w:sz w:val="20"/>
              </w:rPr>
            </w:pPr>
            <w:r w:rsidRPr="00CA7EAA">
              <w:rPr>
                <w:rFonts w:ascii="Courier New" w:hAnsi="Courier New" w:cs="Courier New"/>
                <w:color w:val="7F7F7F"/>
                <w:sz w:val="16"/>
                <w:szCs w:val="16"/>
              </w:rPr>
              <w:t>$.properties.creator</w:t>
            </w:r>
          </w:p>
        </w:tc>
        <w:tc>
          <w:tcPr>
            <w:tcW w:w="4645" w:type="dxa"/>
          </w:tcPr>
          <w:p w:rsidR="007329E6" w:rsidRPr="00267215" w:rsidRDefault="00215E6E" w:rsidP="00E42559">
            <w:pPr>
              <w:tabs>
                <w:tab w:val="left" w:pos="360"/>
              </w:tabs>
              <w:rPr>
                <w:sz w:val="20"/>
              </w:rPr>
            </w:pPr>
            <w:r w:rsidRPr="00267215">
              <w:rPr>
                <w:sz w:val="20"/>
              </w:rPr>
              <w:t>An entity or agent responsible for creating the response document.</w:t>
            </w:r>
          </w:p>
        </w:tc>
        <w:tc>
          <w:tcPr>
            <w:tcW w:w="1417" w:type="dxa"/>
          </w:tcPr>
          <w:p w:rsidR="007329E6" w:rsidRPr="00267215" w:rsidRDefault="007329E6" w:rsidP="00E42559">
            <w:pPr>
              <w:tabs>
                <w:tab w:val="left" w:pos="360"/>
              </w:tabs>
              <w:rPr>
                <w:sz w:val="20"/>
              </w:rPr>
            </w:pPr>
            <w:r w:rsidRPr="00267215">
              <w:rPr>
                <w:sz w:val="20"/>
              </w:rPr>
              <w:t>Optional property in [NR5]</w:t>
            </w:r>
          </w:p>
          <w:p w:rsidR="007329E6" w:rsidRPr="00267215" w:rsidRDefault="007329E6" w:rsidP="00E42559">
            <w:pPr>
              <w:tabs>
                <w:tab w:val="left" w:pos="360"/>
              </w:tabs>
              <w:rPr>
                <w:sz w:val="20"/>
              </w:rPr>
            </w:pPr>
            <w:r w:rsidRPr="00267215">
              <w:rPr>
                <w:sz w:val="20"/>
              </w:rPr>
              <w:t>Domain: Properties</w:t>
            </w:r>
          </w:p>
          <w:p w:rsidR="007329E6" w:rsidRPr="00267215" w:rsidRDefault="007329E6" w:rsidP="00E42559">
            <w:pPr>
              <w:tabs>
                <w:tab w:val="left" w:pos="360"/>
              </w:tabs>
              <w:rPr>
                <w:sz w:val="20"/>
              </w:rPr>
            </w:pPr>
            <w:r w:rsidRPr="00267215">
              <w:rPr>
                <w:sz w:val="20"/>
              </w:rPr>
              <w:t xml:space="preserve">Range: String </w:t>
            </w:r>
          </w:p>
        </w:tc>
        <w:tc>
          <w:tcPr>
            <w:tcW w:w="1276" w:type="dxa"/>
          </w:tcPr>
          <w:p w:rsidR="007329E6" w:rsidRPr="00267215" w:rsidRDefault="007329E6" w:rsidP="00E42559">
            <w:pPr>
              <w:tabs>
                <w:tab w:val="left" w:pos="360"/>
              </w:tabs>
              <w:rPr>
                <w:sz w:val="20"/>
              </w:rPr>
            </w:pPr>
            <w:r w:rsidRPr="00267215">
              <w:rPr>
                <w:sz w:val="20"/>
              </w:rPr>
              <w:t>One</w:t>
            </w:r>
            <w:r w:rsidRPr="00267215">
              <w:rPr>
                <w:sz w:val="20"/>
              </w:rPr>
              <w:br/>
              <w:t>(mandatory)</w:t>
            </w:r>
          </w:p>
        </w:tc>
      </w:tr>
      <w:tr w:rsidR="008E7F95" w:rsidRPr="00267215" w:rsidTr="00E42559">
        <w:tc>
          <w:tcPr>
            <w:tcW w:w="1417" w:type="dxa"/>
          </w:tcPr>
          <w:p w:rsidR="008E7F95" w:rsidRPr="00267215" w:rsidRDefault="008E7F95" w:rsidP="00E42559">
            <w:pPr>
              <w:tabs>
                <w:tab w:val="left" w:pos="360"/>
              </w:tabs>
              <w:rPr>
                <w:sz w:val="20"/>
              </w:rPr>
            </w:pPr>
            <w:r w:rsidRPr="00267215">
              <w:rPr>
                <w:sz w:val="20"/>
              </w:rPr>
              <w:t>generator</w:t>
            </w:r>
          </w:p>
          <w:p w:rsidR="008E7F95" w:rsidRPr="00267215" w:rsidRDefault="008E7F95" w:rsidP="00E42559">
            <w:pPr>
              <w:tabs>
                <w:tab w:val="left" w:pos="360"/>
              </w:tabs>
              <w:rPr>
                <w:sz w:val="20"/>
              </w:rPr>
            </w:pPr>
            <w:r w:rsidRPr="00CA7EAA">
              <w:rPr>
                <w:rFonts w:ascii="Courier New" w:hAnsi="Courier New" w:cs="Courier New"/>
                <w:color w:val="7F7F7F"/>
                <w:sz w:val="16"/>
                <w:szCs w:val="16"/>
              </w:rPr>
              <w:t>$.properties.generator</w:t>
            </w:r>
          </w:p>
          <w:p w:rsidR="008E7F95" w:rsidRPr="00267215" w:rsidRDefault="008E7F95" w:rsidP="00E42559">
            <w:pPr>
              <w:tabs>
                <w:tab w:val="left" w:pos="360"/>
              </w:tabs>
              <w:rPr>
                <w:sz w:val="20"/>
              </w:rPr>
            </w:pPr>
          </w:p>
        </w:tc>
        <w:tc>
          <w:tcPr>
            <w:tcW w:w="4645" w:type="dxa"/>
          </w:tcPr>
          <w:p w:rsidR="008E7F95" w:rsidRPr="00267215" w:rsidRDefault="008E7F95" w:rsidP="00E42559">
            <w:pPr>
              <w:tabs>
                <w:tab w:val="left" w:pos="360"/>
              </w:tabs>
              <w:rPr>
                <w:sz w:val="20"/>
              </w:rPr>
            </w:pPr>
            <w:r w:rsidRPr="00267215">
              <w:rPr>
                <w:sz w:val="20"/>
              </w:rPr>
              <w:t>Application responsible for creating the response document.</w:t>
            </w:r>
          </w:p>
        </w:tc>
        <w:tc>
          <w:tcPr>
            <w:tcW w:w="1417" w:type="dxa"/>
          </w:tcPr>
          <w:p w:rsidR="008E7F95" w:rsidRPr="00267215" w:rsidRDefault="008E7F95" w:rsidP="008E7F95">
            <w:pPr>
              <w:tabs>
                <w:tab w:val="left" w:pos="360"/>
              </w:tabs>
              <w:rPr>
                <w:sz w:val="20"/>
              </w:rPr>
            </w:pPr>
            <w:r w:rsidRPr="00267215">
              <w:rPr>
                <w:sz w:val="20"/>
              </w:rPr>
              <w:t>Optional</w:t>
            </w:r>
            <w:r w:rsidRPr="00267215">
              <w:rPr>
                <w:rStyle w:val="FootnoteReference"/>
                <w:sz w:val="20"/>
              </w:rPr>
              <w:footnoteReference w:id="6"/>
            </w:r>
            <w:r w:rsidRPr="00267215">
              <w:rPr>
                <w:sz w:val="20"/>
              </w:rPr>
              <w:t xml:space="preserve"> property in [NR5]</w:t>
            </w:r>
          </w:p>
          <w:p w:rsidR="00A5166A" w:rsidRPr="00267215" w:rsidRDefault="00A5166A" w:rsidP="00A5166A">
            <w:pPr>
              <w:tabs>
                <w:tab w:val="left" w:pos="360"/>
              </w:tabs>
              <w:rPr>
                <w:sz w:val="20"/>
              </w:rPr>
            </w:pPr>
            <w:r w:rsidRPr="00267215">
              <w:rPr>
                <w:sz w:val="20"/>
              </w:rPr>
              <w:t>Domain: Properties</w:t>
            </w:r>
          </w:p>
          <w:p w:rsidR="008E7F95" w:rsidRPr="00267215" w:rsidRDefault="00A5166A" w:rsidP="00E42559">
            <w:pPr>
              <w:tabs>
                <w:tab w:val="left" w:pos="360"/>
              </w:tabs>
              <w:rPr>
                <w:sz w:val="20"/>
              </w:rPr>
            </w:pPr>
            <w:r w:rsidRPr="00267215">
              <w:rPr>
                <w:sz w:val="20"/>
              </w:rPr>
              <w:t xml:space="preserve">Range: </w:t>
            </w:r>
            <w:r w:rsidR="00486EFD" w:rsidRPr="00267215">
              <w:rPr>
                <w:sz w:val="20"/>
              </w:rPr>
              <w:t xml:space="preserve">Agent (See </w:t>
            </w:r>
            <w:r w:rsidR="005C6CA4" w:rsidRPr="00267215">
              <w:rPr>
                <w:sz w:val="20"/>
              </w:rPr>
              <w:fldChar w:fldCharType="begin"/>
            </w:r>
            <w:r w:rsidR="00486EFD" w:rsidRPr="00267215">
              <w:rPr>
                <w:sz w:val="20"/>
              </w:rPr>
              <w:instrText xml:space="preserve"> REF _Ref493765201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9</w:t>
            </w:r>
            <w:r w:rsidR="005C6CA4" w:rsidRPr="00267215">
              <w:rPr>
                <w:sz w:val="20"/>
              </w:rPr>
              <w:fldChar w:fldCharType="end"/>
            </w:r>
            <w:r w:rsidR="00486EFD" w:rsidRPr="00267215">
              <w:rPr>
                <w:sz w:val="20"/>
              </w:rPr>
              <w:t>)</w:t>
            </w:r>
          </w:p>
        </w:tc>
        <w:tc>
          <w:tcPr>
            <w:tcW w:w="1276" w:type="dxa"/>
          </w:tcPr>
          <w:p w:rsidR="008E7F95" w:rsidRPr="00267215" w:rsidRDefault="00486EFD" w:rsidP="00E42559">
            <w:pPr>
              <w:tabs>
                <w:tab w:val="left" w:pos="360"/>
              </w:tabs>
              <w:rPr>
                <w:sz w:val="20"/>
              </w:rPr>
            </w:pPr>
            <w:r w:rsidRPr="00267215">
              <w:rPr>
                <w:sz w:val="20"/>
              </w:rPr>
              <w:t>Zero or one</w:t>
            </w:r>
            <w:r w:rsidRPr="00267215">
              <w:rPr>
                <w:sz w:val="20"/>
              </w:rPr>
              <w:br/>
              <w:t>(optional)</w:t>
            </w:r>
          </w:p>
        </w:tc>
      </w:tr>
      <w:tr w:rsidR="007329E6" w:rsidRPr="00267215" w:rsidTr="00E42559">
        <w:tc>
          <w:tcPr>
            <w:tcW w:w="1417" w:type="dxa"/>
          </w:tcPr>
          <w:p w:rsidR="007329E6" w:rsidRPr="00267215" w:rsidRDefault="007329E6" w:rsidP="00E42559">
            <w:pPr>
              <w:tabs>
                <w:tab w:val="left" w:pos="360"/>
              </w:tabs>
              <w:rPr>
                <w:sz w:val="20"/>
              </w:rPr>
            </w:pPr>
            <w:r w:rsidRPr="00267215">
              <w:rPr>
                <w:sz w:val="20"/>
              </w:rPr>
              <w:t>subtitle</w:t>
            </w:r>
          </w:p>
          <w:p w:rsidR="007329E6" w:rsidRPr="00267215" w:rsidRDefault="007329E6" w:rsidP="00E42559">
            <w:pPr>
              <w:tabs>
                <w:tab w:val="left" w:pos="360"/>
              </w:tabs>
              <w:rPr>
                <w:sz w:val="20"/>
              </w:rPr>
            </w:pPr>
            <w:r w:rsidRPr="00CA7EAA">
              <w:rPr>
                <w:rFonts w:ascii="Courier New" w:hAnsi="Courier New" w:cs="Courier New"/>
                <w:color w:val="7F7F7F"/>
                <w:sz w:val="16"/>
                <w:szCs w:val="16"/>
              </w:rPr>
              <w:t>$.properties.subtitle</w:t>
            </w:r>
          </w:p>
        </w:tc>
        <w:tc>
          <w:tcPr>
            <w:tcW w:w="4645" w:type="dxa"/>
          </w:tcPr>
          <w:p w:rsidR="007329E6" w:rsidRPr="00267215" w:rsidRDefault="007329E6" w:rsidP="00E42559">
            <w:pPr>
              <w:tabs>
                <w:tab w:val="left" w:pos="360"/>
              </w:tabs>
              <w:rPr>
                <w:sz w:val="20"/>
              </w:rPr>
            </w:pPr>
            <w:r w:rsidRPr="00267215">
              <w:rPr>
                <w:sz w:val="20"/>
              </w:rPr>
              <w:t>Description of the search response purpose or content.</w:t>
            </w:r>
            <w:r w:rsidR="005B50EA" w:rsidRPr="00267215">
              <w:rPr>
                <w:sz w:val="20"/>
              </w:rPr>
              <w:t xml:space="preserve">  Not empty string.</w:t>
            </w:r>
          </w:p>
        </w:tc>
        <w:tc>
          <w:tcPr>
            <w:tcW w:w="1417" w:type="dxa"/>
          </w:tcPr>
          <w:p w:rsidR="007329E6" w:rsidRPr="00267215" w:rsidRDefault="007329E6" w:rsidP="00E42559">
            <w:pPr>
              <w:tabs>
                <w:tab w:val="left" w:pos="360"/>
              </w:tabs>
              <w:rPr>
                <w:sz w:val="20"/>
              </w:rPr>
            </w:pPr>
            <w:r w:rsidRPr="00267215">
              <w:rPr>
                <w:sz w:val="20"/>
              </w:rPr>
              <w:t>Optional property in [NR5]</w:t>
            </w:r>
          </w:p>
          <w:p w:rsidR="007329E6" w:rsidRPr="00267215" w:rsidRDefault="007329E6" w:rsidP="00E42559">
            <w:pPr>
              <w:tabs>
                <w:tab w:val="left" w:pos="360"/>
              </w:tabs>
              <w:rPr>
                <w:sz w:val="20"/>
              </w:rPr>
            </w:pPr>
            <w:r w:rsidRPr="00267215">
              <w:rPr>
                <w:sz w:val="20"/>
              </w:rPr>
              <w:t>Domain: Properties</w:t>
            </w:r>
          </w:p>
          <w:p w:rsidR="007329E6" w:rsidRPr="00267215" w:rsidRDefault="007329E6" w:rsidP="00E42559">
            <w:pPr>
              <w:tabs>
                <w:tab w:val="left" w:pos="360"/>
              </w:tabs>
              <w:rPr>
                <w:sz w:val="20"/>
              </w:rPr>
            </w:pPr>
            <w:r w:rsidRPr="00267215">
              <w:rPr>
                <w:sz w:val="20"/>
              </w:rPr>
              <w:t xml:space="preserve">Range: String </w:t>
            </w:r>
          </w:p>
        </w:tc>
        <w:tc>
          <w:tcPr>
            <w:tcW w:w="1276" w:type="dxa"/>
          </w:tcPr>
          <w:p w:rsidR="007329E6" w:rsidRPr="00267215" w:rsidRDefault="007329E6" w:rsidP="00E42559">
            <w:pPr>
              <w:tabs>
                <w:tab w:val="left" w:pos="360"/>
              </w:tabs>
              <w:rPr>
                <w:sz w:val="20"/>
              </w:rPr>
            </w:pPr>
            <w:r w:rsidRPr="00267215">
              <w:rPr>
                <w:sz w:val="20"/>
              </w:rPr>
              <w:t>Zero or one</w:t>
            </w:r>
            <w:r w:rsidRPr="00267215">
              <w:rPr>
                <w:sz w:val="20"/>
              </w:rPr>
              <w:br/>
              <w:t>(optional)</w:t>
            </w:r>
          </w:p>
        </w:tc>
      </w:tr>
      <w:tr w:rsidR="001E2E11" w:rsidRPr="00267215" w:rsidTr="00E42559">
        <w:tc>
          <w:tcPr>
            <w:tcW w:w="1417" w:type="dxa"/>
          </w:tcPr>
          <w:p w:rsidR="001E2E11" w:rsidRPr="00267215" w:rsidRDefault="001E2E11" w:rsidP="00E42559">
            <w:pPr>
              <w:tabs>
                <w:tab w:val="left" w:pos="360"/>
              </w:tabs>
              <w:rPr>
                <w:sz w:val="20"/>
              </w:rPr>
            </w:pPr>
            <w:r w:rsidRPr="00267215">
              <w:rPr>
                <w:sz w:val="20"/>
              </w:rPr>
              <w:t>lang</w:t>
            </w:r>
          </w:p>
          <w:p w:rsidR="001E2E11" w:rsidRPr="00267215" w:rsidRDefault="001E2E11" w:rsidP="00E42559">
            <w:pPr>
              <w:tabs>
                <w:tab w:val="left" w:pos="360"/>
              </w:tabs>
              <w:rPr>
                <w:sz w:val="20"/>
              </w:rPr>
            </w:pPr>
            <w:r w:rsidRPr="00CA7EAA">
              <w:rPr>
                <w:rFonts w:ascii="Courier New" w:hAnsi="Courier New" w:cs="Courier New"/>
                <w:color w:val="7F7F7F"/>
                <w:sz w:val="16"/>
                <w:szCs w:val="16"/>
              </w:rPr>
              <w:t>$.properties.lang</w:t>
            </w:r>
          </w:p>
        </w:tc>
        <w:tc>
          <w:tcPr>
            <w:tcW w:w="4645" w:type="dxa"/>
          </w:tcPr>
          <w:p w:rsidR="001E2E11" w:rsidRPr="00267215" w:rsidRDefault="007837E0" w:rsidP="00E42559">
            <w:pPr>
              <w:tabs>
                <w:tab w:val="left" w:pos="360"/>
              </w:tabs>
              <w:rPr>
                <w:sz w:val="20"/>
              </w:rPr>
            </w:pPr>
            <w:r w:rsidRPr="00267215">
              <w:rPr>
                <w:sz w:val="20"/>
              </w:rPr>
              <w:t>Language of response document.  Not empty string with an RFC-3066 code.</w:t>
            </w:r>
          </w:p>
        </w:tc>
        <w:tc>
          <w:tcPr>
            <w:tcW w:w="1417" w:type="dxa"/>
          </w:tcPr>
          <w:p w:rsidR="001E2E11" w:rsidRPr="00267215" w:rsidRDefault="00687ECC" w:rsidP="001E2E11">
            <w:pPr>
              <w:tabs>
                <w:tab w:val="left" w:pos="360"/>
              </w:tabs>
              <w:rPr>
                <w:sz w:val="20"/>
              </w:rPr>
            </w:pPr>
            <w:r w:rsidRPr="00267215">
              <w:rPr>
                <w:sz w:val="20"/>
              </w:rPr>
              <w:t xml:space="preserve">Mandatory </w:t>
            </w:r>
            <w:r w:rsidR="001E2E11" w:rsidRPr="00267215">
              <w:rPr>
                <w:sz w:val="20"/>
              </w:rPr>
              <w:t>property in [NR5]</w:t>
            </w:r>
          </w:p>
          <w:p w:rsidR="001E2E11" w:rsidRPr="00267215" w:rsidRDefault="001E2E11" w:rsidP="001E2E11">
            <w:pPr>
              <w:tabs>
                <w:tab w:val="left" w:pos="360"/>
              </w:tabs>
              <w:rPr>
                <w:sz w:val="20"/>
              </w:rPr>
            </w:pPr>
            <w:r w:rsidRPr="00267215">
              <w:rPr>
                <w:sz w:val="20"/>
              </w:rPr>
              <w:t xml:space="preserve">Domain: </w:t>
            </w:r>
            <w:r w:rsidR="00573972" w:rsidRPr="00267215">
              <w:rPr>
                <w:sz w:val="20"/>
              </w:rPr>
              <w:t>Properties</w:t>
            </w:r>
          </w:p>
          <w:p w:rsidR="001E2E11" w:rsidRPr="00267215" w:rsidRDefault="001E2E11" w:rsidP="001E2E11">
            <w:pPr>
              <w:tabs>
                <w:tab w:val="left" w:pos="360"/>
              </w:tabs>
              <w:rPr>
                <w:sz w:val="20"/>
              </w:rPr>
            </w:pPr>
            <w:r w:rsidRPr="00267215">
              <w:rPr>
                <w:sz w:val="20"/>
              </w:rPr>
              <w:t xml:space="preserve">Range: </w:t>
            </w:r>
            <w:r w:rsidR="00573972" w:rsidRPr="00267215">
              <w:rPr>
                <w:sz w:val="20"/>
              </w:rPr>
              <w:t>String</w:t>
            </w:r>
          </w:p>
        </w:tc>
        <w:tc>
          <w:tcPr>
            <w:tcW w:w="1276" w:type="dxa"/>
          </w:tcPr>
          <w:p w:rsidR="001E2E11" w:rsidRPr="00267215" w:rsidRDefault="003972F0" w:rsidP="003972F0">
            <w:pPr>
              <w:tabs>
                <w:tab w:val="left" w:pos="360"/>
              </w:tabs>
              <w:rPr>
                <w:sz w:val="20"/>
              </w:rPr>
            </w:pPr>
            <w:r w:rsidRPr="00267215">
              <w:rPr>
                <w:sz w:val="20"/>
              </w:rPr>
              <w:t>O</w:t>
            </w:r>
            <w:r w:rsidR="001E2E11" w:rsidRPr="00267215">
              <w:rPr>
                <w:sz w:val="20"/>
              </w:rPr>
              <w:t>ne</w:t>
            </w:r>
            <w:r w:rsidR="001E2E11" w:rsidRPr="00267215">
              <w:rPr>
                <w:sz w:val="20"/>
              </w:rPr>
              <w:br/>
              <w:t>(</w:t>
            </w:r>
            <w:r w:rsidRPr="00267215">
              <w:rPr>
                <w:sz w:val="20"/>
              </w:rPr>
              <w:t>mandatory</w:t>
            </w:r>
            <w:r w:rsidR="001E2E11" w:rsidRPr="00267215">
              <w:rPr>
                <w:sz w:val="20"/>
              </w:rPr>
              <w:t>)</w:t>
            </w:r>
          </w:p>
        </w:tc>
      </w:tr>
      <w:tr w:rsidR="007329E6" w:rsidRPr="00267215" w:rsidTr="00E42559">
        <w:tc>
          <w:tcPr>
            <w:tcW w:w="1417" w:type="dxa"/>
          </w:tcPr>
          <w:p w:rsidR="007329E6" w:rsidRPr="00267215" w:rsidRDefault="007329E6" w:rsidP="00E42559">
            <w:pPr>
              <w:tabs>
                <w:tab w:val="left" w:pos="360"/>
              </w:tabs>
              <w:rPr>
                <w:sz w:val="20"/>
              </w:rPr>
            </w:pPr>
            <w:r w:rsidRPr="00267215">
              <w:rPr>
                <w:sz w:val="20"/>
              </w:rPr>
              <w:t>links</w:t>
            </w:r>
          </w:p>
          <w:p w:rsidR="007329E6" w:rsidRPr="00267215" w:rsidRDefault="007329E6" w:rsidP="00E42559">
            <w:pPr>
              <w:tabs>
                <w:tab w:val="left" w:pos="360"/>
              </w:tabs>
              <w:rPr>
                <w:sz w:val="20"/>
              </w:rPr>
            </w:pPr>
            <w:r w:rsidRPr="00CA7EAA">
              <w:rPr>
                <w:rFonts w:ascii="Courier New" w:hAnsi="Courier New" w:cs="Courier New"/>
                <w:color w:val="7F7F7F"/>
                <w:sz w:val="16"/>
                <w:szCs w:val="16"/>
              </w:rPr>
              <w:t>$.properties.links</w:t>
            </w:r>
          </w:p>
        </w:tc>
        <w:tc>
          <w:tcPr>
            <w:tcW w:w="4645" w:type="dxa"/>
          </w:tcPr>
          <w:p w:rsidR="007329E6" w:rsidRPr="00267215" w:rsidRDefault="00EF0D15" w:rsidP="00043778">
            <w:pPr>
              <w:tabs>
                <w:tab w:val="left" w:pos="360"/>
              </w:tabs>
              <w:rPr>
                <w:sz w:val="20"/>
              </w:rPr>
            </w:pPr>
            <w:r w:rsidRPr="00267215">
              <w:rPr>
                <w:sz w:val="20"/>
              </w:rPr>
              <w:t>Refers to related and</w:t>
            </w:r>
            <w:r w:rsidR="007329E6" w:rsidRPr="00267215">
              <w:rPr>
                <w:sz w:val="20"/>
              </w:rPr>
              <w:t xml:space="preserve"> actionable resources </w:t>
            </w:r>
            <w:r w:rsidR="00043778" w:rsidRPr="00267215">
              <w:rPr>
                <w:sz w:val="20"/>
              </w:rPr>
              <w:t xml:space="preserve">including paging information.  </w:t>
            </w:r>
            <w:r w:rsidR="007329E6" w:rsidRPr="00267215">
              <w:rPr>
                <w:sz w:val="20"/>
              </w:rPr>
              <w:t xml:space="preserve">See </w:t>
            </w:r>
            <w:r w:rsidR="001A38F6" w:rsidRPr="00267215">
              <w:fldChar w:fldCharType="begin"/>
            </w:r>
            <w:r w:rsidR="001A38F6" w:rsidRPr="00267215">
              <w:instrText xml:space="preserve"> REF _Ref473214710 \h  \* MERGEFORMAT </w:instrText>
            </w:r>
            <w:r w:rsidR="001A38F6" w:rsidRPr="00267215">
              <w:fldChar w:fldCharType="separate"/>
            </w:r>
            <w:r w:rsidR="00953372" w:rsidRPr="00267215">
              <w:rPr>
                <w:bCs/>
                <w:color w:val="000000"/>
                <w:sz w:val="20"/>
                <w:lang w:eastAsia="en-US"/>
              </w:rPr>
              <w:t xml:space="preserve">Table </w:t>
            </w:r>
            <w:r w:rsidR="00953372" w:rsidRPr="00953372">
              <w:rPr>
                <w:bCs/>
                <w:color w:val="000000"/>
                <w:sz w:val="20"/>
                <w:lang w:eastAsia="en-US"/>
              </w:rPr>
              <w:t>10</w:t>
            </w:r>
            <w:r w:rsidR="001A38F6" w:rsidRPr="00267215">
              <w:fldChar w:fldCharType="end"/>
            </w:r>
            <w:r w:rsidR="007329E6" w:rsidRPr="00267215">
              <w:rPr>
                <w:sz w:val="20"/>
              </w:rPr>
              <w:t>.</w:t>
            </w:r>
          </w:p>
        </w:tc>
        <w:tc>
          <w:tcPr>
            <w:tcW w:w="1417" w:type="dxa"/>
          </w:tcPr>
          <w:p w:rsidR="00EF0D15" w:rsidRPr="00267215" w:rsidRDefault="00EF0D15" w:rsidP="00E42559">
            <w:pPr>
              <w:tabs>
                <w:tab w:val="left" w:pos="360"/>
              </w:tabs>
              <w:rPr>
                <w:sz w:val="20"/>
              </w:rPr>
            </w:pPr>
            <w:r w:rsidRPr="00267215">
              <w:rPr>
                <w:sz w:val="20"/>
              </w:rPr>
              <w:t>Mandatory property in [NR5]</w:t>
            </w:r>
          </w:p>
          <w:p w:rsidR="007329E6" w:rsidRPr="00267215" w:rsidRDefault="007329E6" w:rsidP="00E42559">
            <w:pPr>
              <w:tabs>
                <w:tab w:val="left" w:pos="360"/>
              </w:tabs>
              <w:rPr>
                <w:sz w:val="20"/>
              </w:rPr>
            </w:pPr>
            <w:r w:rsidRPr="00267215">
              <w:rPr>
                <w:sz w:val="20"/>
              </w:rPr>
              <w:t>Domain: Properties</w:t>
            </w:r>
          </w:p>
          <w:p w:rsidR="007329E6" w:rsidRPr="00267215" w:rsidRDefault="007329E6" w:rsidP="00E42559">
            <w:pPr>
              <w:tabs>
                <w:tab w:val="left" w:pos="360"/>
              </w:tabs>
              <w:rPr>
                <w:sz w:val="20"/>
              </w:rPr>
            </w:pPr>
            <w:r w:rsidRPr="00267215">
              <w:rPr>
                <w:sz w:val="20"/>
              </w:rPr>
              <w:t xml:space="preserve">Range: Links.  (See </w:t>
            </w:r>
            <w:r w:rsidR="001A38F6" w:rsidRPr="00267215">
              <w:fldChar w:fldCharType="begin"/>
            </w:r>
            <w:r w:rsidR="001A38F6" w:rsidRPr="00267215">
              <w:instrText xml:space="preserve"> REF _Ref473214710 \h  \* MERGEFORMAT </w:instrText>
            </w:r>
            <w:r w:rsidR="001A38F6" w:rsidRPr="00267215">
              <w:fldChar w:fldCharType="separate"/>
            </w:r>
            <w:r w:rsidR="00953372" w:rsidRPr="00953372">
              <w:rPr>
                <w:bCs/>
                <w:iCs/>
                <w:color w:val="000000"/>
                <w:sz w:val="20"/>
                <w:lang w:eastAsia="en-US"/>
              </w:rPr>
              <w:t xml:space="preserve">Table </w:t>
            </w:r>
            <w:r w:rsidR="00953372">
              <w:rPr>
                <w:bCs/>
                <w:iCs/>
                <w:color w:val="000000"/>
                <w:sz w:val="20"/>
                <w:lang w:eastAsia="en-US"/>
              </w:rPr>
              <w:t>10</w:t>
            </w:r>
            <w:r w:rsidR="001A38F6" w:rsidRPr="00267215">
              <w:fldChar w:fldCharType="end"/>
            </w:r>
            <w:r w:rsidRPr="00267215">
              <w:rPr>
                <w:sz w:val="20"/>
              </w:rPr>
              <w:t>)</w:t>
            </w:r>
          </w:p>
        </w:tc>
        <w:tc>
          <w:tcPr>
            <w:tcW w:w="1276" w:type="dxa"/>
          </w:tcPr>
          <w:p w:rsidR="007329E6" w:rsidRPr="00267215" w:rsidRDefault="007329E6" w:rsidP="00E42559">
            <w:pPr>
              <w:tabs>
                <w:tab w:val="left" w:pos="360"/>
              </w:tabs>
              <w:rPr>
                <w:sz w:val="20"/>
              </w:rPr>
            </w:pPr>
            <w:r w:rsidRPr="00267215">
              <w:rPr>
                <w:sz w:val="20"/>
              </w:rPr>
              <w:t>One (mandatory)</w:t>
            </w:r>
          </w:p>
        </w:tc>
      </w:tr>
    </w:tbl>
    <w:p w:rsidR="007329E6" w:rsidRPr="00267215" w:rsidRDefault="007329E6" w:rsidP="007329E6">
      <w:pPr>
        <w:pStyle w:val="Caption"/>
        <w:suppressLineNumbers w:val="0"/>
        <w:suppressAutoHyphens w:val="0"/>
        <w:spacing w:before="120" w:line="240" w:lineRule="auto"/>
        <w:rPr>
          <w:rFonts w:cs="Times New Roman"/>
          <w:bCs/>
          <w:iCs w:val="0"/>
          <w:color w:val="000000"/>
          <w:sz w:val="20"/>
          <w:lang w:eastAsia="en-US"/>
        </w:rPr>
      </w:pPr>
      <w:bookmarkStart w:id="339" w:name="_Ref473626990"/>
      <w:bookmarkStart w:id="340" w:name="_Ref473885378"/>
      <w:bookmarkStart w:id="341" w:name="_Toc3906366"/>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6</w:t>
      </w:r>
      <w:r w:rsidR="005C6CA4" w:rsidRPr="00267215">
        <w:rPr>
          <w:rFonts w:cs="Times New Roman"/>
          <w:bCs/>
          <w:iCs w:val="0"/>
          <w:color w:val="000000"/>
          <w:sz w:val="20"/>
          <w:lang w:eastAsia="en-US"/>
        </w:rPr>
        <w:fldChar w:fldCharType="end"/>
      </w:r>
      <w:bookmarkEnd w:id="339"/>
      <w:r w:rsidRPr="00267215">
        <w:rPr>
          <w:rFonts w:cs="Times New Roman"/>
          <w:bCs/>
          <w:iCs w:val="0"/>
          <w:color w:val="000000"/>
          <w:sz w:val="20"/>
          <w:lang w:eastAsia="en-US"/>
        </w:rPr>
        <w:t>: Properties object properties</w:t>
      </w:r>
      <w:bookmarkEnd w:id="340"/>
      <w:bookmarkEnd w:id="341"/>
    </w:p>
    <w:p w:rsidR="00643955" w:rsidRPr="00267215" w:rsidRDefault="00643955" w:rsidP="007329E6">
      <w:pPr>
        <w:pStyle w:val="Caption"/>
        <w:suppressLineNumbers w:val="0"/>
        <w:suppressAutoHyphens w:val="0"/>
        <w:spacing w:before="120" w:line="240" w:lineRule="auto"/>
        <w:rPr>
          <w:rFonts w:cs="Times New Roman"/>
          <w:bCs/>
          <w:iCs w:val="0"/>
          <w:color w:val="000000"/>
          <w:sz w:val="20"/>
          <w:lang w:eastAsia="en-US"/>
        </w:rPr>
      </w:pPr>
    </w:p>
    <w:p w:rsidR="007329E6" w:rsidRPr="00267215" w:rsidRDefault="007329E6" w:rsidP="007329E6">
      <w:pPr>
        <w:pStyle w:val="Caption"/>
        <w:suppressLineNumbers w:val="0"/>
        <w:suppressAutoHyphens w:val="0"/>
        <w:spacing w:before="120" w:line="240" w:lineRule="auto"/>
        <w:jc w:val="left"/>
        <w:rPr>
          <w:rFonts w:cs="Times New Roman"/>
          <w:bCs/>
          <w:iCs w:val="0"/>
          <w:color w:val="000000"/>
          <w:sz w:val="20"/>
          <w:lang w:eastAsia="en-US"/>
        </w:rPr>
      </w:pPr>
      <w:bookmarkStart w:id="342" w:name="_Toc3906334"/>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4</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Properties encoding example</w:t>
      </w:r>
      <w:bookmarkEnd w:id="342"/>
      <w:r w:rsidRPr="00267215">
        <w:rPr>
          <w:rFonts w:cs="Times New Roman"/>
          <w:bCs/>
          <w:iCs w:val="0"/>
          <w:color w:val="000000"/>
          <w:sz w:val="20"/>
          <w:lang w:eastAsia="en-US"/>
        </w:rPr>
        <w:t xml:space="preserve"> </w:t>
      </w:r>
    </w:p>
    <w:p w:rsidR="007329E6" w:rsidRPr="00267215" w:rsidRDefault="007329E6" w:rsidP="007329E6">
      <w:pPr>
        <w:pStyle w:val="XMLListing"/>
        <w:rPr>
          <w:noProof w:val="0"/>
          <w:highlight w:val="white"/>
          <w:lang w:val="en-US" w:eastAsia="en-US"/>
        </w:rPr>
      </w:pPr>
      <w:r w:rsidRPr="00267215">
        <w:rPr>
          <w:noProof w:val="0"/>
          <w:highlight w:val="white"/>
          <w:lang w:val="en-US" w:eastAsia="en-US"/>
        </w:rPr>
        <w:t>{</w:t>
      </w:r>
    </w:p>
    <w:p w:rsidR="007329E6" w:rsidRPr="00267215" w:rsidRDefault="007329E6" w:rsidP="007329E6">
      <w:pPr>
        <w:pStyle w:val="XMLListing"/>
        <w:rPr>
          <w:noProof w:val="0"/>
          <w:lang w:val="en-US" w:eastAsia="en-US"/>
        </w:rPr>
      </w:pPr>
    </w:p>
    <w:p w:rsidR="006A725D" w:rsidRPr="00267215" w:rsidRDefault="006A725D" w:rsidP="006A725D">
      <w:pPr>
        <w:pStyle w:val="XMLListing"/>
        <w:rPr>
          <w:noProof w:val="0"/>
          <w:highlight w:val="white"/>
          <w:lang w:val="en-US" w:eastAsia="en-US"/>
        </w:rPr>
      </w:pPr>
      <w:r w:rsidRPr="00267215">
        <w:rPr>
          <w:noProof w:val="0"/>
          <w:color w:val="800000"/>
          <w:highlight w:val="white"/>
          <w:lang w:val="en-US" w:eastAsia="en-US"/>
        </w:rPr>
        <w:t xml:space="preserve">  "properties"</w:t>
      </w:r>
      <w:r w:rsidRPr="00267215">
        <w:rPr>
          <w:noProof w:val="0"/>
          <w:highlight w:val="white"/>
          <w:lang w:val="en-US" w:eastAsia="en-US"/>
        </w:rPr>
        <w:t>: {</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"FEDEO Clearinghouse - Search Response",</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"creator"</w:t>
      </w:r>
      <w:r w:rsidRPr="00267215">
        <w:rPr>
          <w:noProof w:val="0"/>
          <w:highlight w:val="white"/>
          <w:lang w:val="en-US" w:eastAsia="en-US"/>
        </w:rPr>
        <w:t>: "FEDEO Clearinghouse",</w:t>
      </w:r>
    </w:p>
    <w:p w:rsidR="00BA3DC2" w:rsidRPr="00267215" w:rsidRDefault="00BA3DC2" w:rsidP="00BA3DC2">
      <w:pPr>
        <w:pStyle w:val="XMLListing"/>
        <w:rPr>
          <w:noProof w:val="0"/>
          <w:highlight w:val="white"/>
          <w:lang w:val="en-US" w:eastAsia="en-US"/>
        </w:rPr>
      </w:pPr>
      <w:r w:rsidRPr="00267215">
        <w:rPr>
          <w:noProof w:val="0"/>
          <w:color w:val="800000"/>
          <w:highlight w:val="white"/>
          <w:lang w:val="en-US" w:eastAsia="en-US"/>
        </w:rPr>
        <w:lastRenderedPageBreak/>
        <w:t xml:space="preserve">      "generator"</w:t>
      </w:r>
      <w:r w:rsidRPr="00267215">
        <w:rPr>
          <w:noProof w:val="0"/>
          <w:highlight w:val="white"/>
          <w:lang w:val="en-US" w:eastAsia="en-US"/>
        </w:rPr>
        <w:t>: {</w:t>
      </w:r>
    </w:p>
    <w:p w:rsidR="00BA3DC2" w:rsidRPr="00267215" w:rsidRDefault="00BA3DC2" w:rsidP="00BA3DC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"Agent",</w:t>
      </w:r>
    </w:p>
    <w:p w:rsidR="00BA3DC2" w:rsidRPr="00267215" w:rsidRDefault="00BA3DC2" w:rsidP="00BA3DC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"FEDEO Clearinghouse",</w:t>
      </w:r>
    </w:p>
    <w:p w:rsidR="00BA3DC2" w:rsidRPr="00267215" w:rsidRDefault="00BA3DC2" w:rsidP="00BA3DC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"uri"</w:t>
      </w:r>
      <w:r w:rsidRPr="00267215">
        <w:rPr>
          <w:noProof w:val="0"/>
          <w:highlight w:val="white"/>
          <w:lang w:val="en-US" w:eastAsia="en-US"/>
        </w:rPr>
        <w:t>: "http://fedeo.esa.int/opensearch/readme.html",</w:t>
      </w:r>
    </w:p>
    <w:p w:rsidR="00BA3DC2" w:rsidRPr="00267215" w:rsidRDefault="00BA3DC2" w:rsidP="00BA3DC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"version"</w:t>
      </w:r>
      <w:r w:rsidRPr="00267215">
        <w:rPr>
          <w:noProof w:val="0"/>
          <w:highlight w:val="white"/>
          <w:lang w:val="en-US" w:eastAsia="en-US"/>
        </w:rPr>
        <w:t>: "1.0"</w:t>
      </w:r>
    </w:p>
    <w:p w:rsidR="00BA3DC2" w:rsidRPr="00267215" w:rsidRDefault="00BA3DC2" w:rsidP="00BA3DC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"authors"</w:t>
      </w:r>
      <w:r w:rsidRPr="00267215">
        <w:rPr>
          <w:noProof w:val="0"/>
          <w:highlight w:val="white"/>
          <w:lang w:val="en-US" w:eastAsia="en-US"/>
        </w:rPr>
        <w:t>: [</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003419A7" w:rsidRPr="00267215">
        <w:rPr>
          <w:noProof w:val="0"/>
          <w:highlight w:val="white"/>
          <w:lang w:val="en-US" w:eastAsia="en-US"/>
        </w:rPr>
        <w:t>: "Agent</w:t>
      </w:r>
      <w:r w:rsidRPr="00267215">
        <w:rPr>
          <w:noProof w:val="0"/>
          <w:highlight w:val="white"/>
          <w:lang w:val="en-US" w:eastAsia="en-US"/>
        </w:rPr>
        <w:t>",</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"name"</w:t>
      </w:r>
      <w:r w:rsidRPr="00267215">
        <w:rPr>
          <w:noProof w:val="0"/>
          <w:highlight w:val="white"/>
          <w:lang w:val="en-US" w:eastAsia="en-US"/>
        </w:rPr>
        <w:t>: "FEDEO Clearinghouse",</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"email"</w:t>
      </w:r>
      <w:r w:rsidRPr="00267215">
        <w:rPr>
          <w:noProof w:val="0"/>
          <w:highlight w:val="white"/>
          <w:lang w:val="en-US" w:eastAsia="en-US"/>
        </w:rPr>
        <w:t>: "eohelp@eo.esa.int"</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"2017-09-26T11:27:19Z",</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"lang"</w:t>
      </w:r>
      <w:r w:rsidRPr="00267215">
        <w:rPr>
          <w:noProof w:val="0"/>
          <w:highlight w:val="white"/>
          <w:lang w:val="en-US" w:eastAsia="en-US"/>
        </w:rPr>
        <w:t>: "en",</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"rights"</w:t>
      </w:r>
      <w:r w:rsidRPr="00267215">
        <w:rPr>
          <w:noProof w:val="0"/>
          <w:highlight w:val="white"/>
          <w:lang w:val="en-US" w:eastAsia="en-US"/>
        </w:rPr>
        <w:t>: "Copyright 2016-2017, European Space Agency",</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 ... }</w:t>
      </w:r>
    </w:p>
    <w:p w:rsidR="006A725D" w:rsidRPr="00267215" w:rsidRDefault="006A725D" w:rsidP="006A725D">
      <w:pPr>
        <w:pStyle w:val="XMLListing"/>
        <w:rPr>
          <w:noProof w:val="0"/>
          <w:highlight w:val="white"/>
          <w:lang w:val="en-US" w:eastAsia="en-US"/>
        </w:rPr>
      </w:pPr>
      <w:r w:rsidRPr="00267215">
        <w:rPr>
          <w:noProof w:val="0"/>
          <w:highlight w:val="white"/>
          <w:lang w:val="en-US" w:eastAsia="en-US"/>
        </w:rPr>
        <w:tab/>
        <w:t>}</w:t>
      </w:r>
    </w:p>
    <w:p w:rsidR="006A725D" w:rsidRPr="00267215" w:rsidRDefault="006A725D" w:rsidP="007329E6">
      <w:pPr>
        <w:pStyle w:val="XMLListing"/>
        <w:rPr>
          <w:noProof w:val="0"/>
          <w:highlight w:val="white"/>
          <w:lang w:val="en-US" w:eastAsia="en-US"/>
        </w:rPr>
      </w:pPr>
    </w:p>
    <w:p w:rsidR="007329E6" w:rsidRPr="00267215" w:rsidRDefault="007329E6" w:rsidP="007329E6">
      <w:pPr>
        <w:pStyle w:val="XMLListing"/>
        <w:rPr>
          <w:noProof w:val="0"/>
          <w:lang w:val="en-US"/>
        </w:rPr>
      </w:pPr>
      <w:r w:rsidRPr="00267215">
        <w:rPr>
          <w:noProof w:val="0"/>
          <w:highlight w:val="white"/>
          <w:lang w:val="en-US" w:eastAsia="en-US"/>
        </w:rPr>
        <w:t>}</w:t>
      </w:r>
    </w:p>
    <w:p w:rsidR="007329E6" w:rsidRPr="00267215" w:rsidRDefault="007329E6" w:rsidP="007329E6">
      <w:pPr>
        <w:pStyle w:val="XMLListing"/>
        <w:rPr>
          <w:noProof w:val="0"/>
          <w:lang w:val="en-US"/>
        </w:rPr>
      </w:pPr>
    </w:p>
    <w:p w:rsidR="007329E6" w:rsidRPr="00267215" w:rsidRDefault="007329E6" w:rsidP="007329E6">
      <w:pPr>
        <w:jc w:val="center"/>
      </w:pPr>
    </w:p>
    <w:p w:rsidR="007C4D49" w:rsidRPr="00267215" w:rsidRDefault="007C4D49" w:rsidP="007C4D49">
      <w:pPr>
        <w:pStyle w:val="Heading3"/>
        <w:spacing w:after="240"/>
        <w:rPr>
          <w:lang w:val="en-US"/>
        </w:rPr>
      </w:pPr>
      <w:bookmarkStart w:id="343" w:name="_Toc3906208"/>
      <w:r w:rsidRPr="00267215">
        <w:rPr>
          <w:lang w:val="en-US"/>
        </w:rPr>
        <w:t>CommonProperties</w:t>
      </w:r>
      <w:bookmarkEnd w:id="343"/>
      <w:r w:rsidRPr="00267215">
        <w:rPr>
          <w:lang w:val="en-US"/>
        </w:rPr>
        <w:t xml:space="preserve"> </w:t>
      </w: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9E676D"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9E676D" w:rsidRPr="00267215" w:rsidRDefault="009E676D"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9E676D" w:rsidRPr="00267215" w:rsidRDefault="009E676D" w:rsidP="00CC4DCC">
            <w:pPr>
              <w:spacing w:before="100" w:beforeAutospacing="1" w:after="100" w:afterAutospacing="1" w:line="230" w:lineRule="atLeast"/>
              <w:rPr>
                <w:rFonts w:eastAsia="MS Mincho"/>
              </w:rPr>
            </w:pPr>
            <w:r w:rsidRPr="00267215">
              <w:rPr>
                <w:rFonts w:eastAsia="MS Mincho"/>
                <w:b/>
                <w:color w:val="FF0000"/>
              </w:rPr>
              <w:t>/req/common-properties</w:t>
            </w:r>
            <w:r w:rsidRPr="00267215">
              <w:rPr>
                <w:rFonts w:eastAsia="MS Mincho"/>
              </w:rPr>
              <w:t xml:space="preserve"> </w:t>
            </w:r>
          </w:p>
          <w:p w:rsidR="009E676D" w:rsidRPr="00267215" w:rsidRDefault="009E676D" w:rsidP="009E676D">
            <w:pPr>
              <w:spacing w:before="100" w:beforeAutospacing="1" w:after="100" w:afterAutospacing="1" w:line="230" w:lineRule="atLeast"/>
              <w:rPr>
                <w:rFonts w:eastAsia="MS Mincho"/>
                <w:b/>
                <w:color w:val="FF0000"/>
              </w:rPr>
            </w:pPr>
            <w:r w:rsidRPr="00267215">
              <w:rPr>
                <w:rFonts w:eastAsia="MS Mincho"/>
              </w:rPr>
              <w:t xml:space="preserve">A "CommonProperties" object shall implement the properties </w:t>
            </w:r>
            <w:r w:rsidRPr="00267215">
              <w:t xml:space="preserve">shown in </w:t>
            </w:r>
            <w:r w:rsidR="005C6CA4" w:rsidRPr="00267215">
              <w:fldChar w:fldCharType="begin"/>
            </w:r>
            <w:r w:rsidRPr="00267215">
              <w:instrText xml:space="preserve"> REF _Ref496169747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7</w:t>
            </w:r>
            <w:r w:rsidR="005C6CA4" w:rsidRPr="00267215">
              <w:fldChar w:fldCharType="end"/>
            </w:r>
            <w:r w:rsidRPr="00267215">
              <w:rPr>
                <w:rFonts w:eastAsia="MS Mincho"/>
              </w:rPr>
              <w:t>, with the value matching the type shown, and with the obligation shown.</w:t>
            </w:r>
          </w:p>
        </w:tc>
      </w:tr>
    </w:tbl>
    <w:p w:rsidR="008C2356" w:rsidRPr="00267215" w:rsidRDefault="009E676D" w:rsidP="005E31EA">
      <w:r w:rsidRPr="00267215">
        <w:t>The CommonProperties properties are inherit</w:t>
      </w:r>
      <w:r w:rsidR="00CF6526" w:rsidRPr="00267215">
        <w:t>ed by the Properties block for FeatureCollections as well as F</w:t>
      </w:r>
      <w:r w:rsidRPr="00267215">
        <w:t>eatures.  They are taken from OGC 14-055r2 [NR5].</w:t>
      </w:r>
    </w:p>
    <w:p w:rsidR="00DD4E23" w:rsidRPr="00267215" w:rsidRDefault="0040529D" w:rsidP="005E31EA">
      <w:pPr>
        <w:spacing w:after="0"/>
        <w:jc w:val="center"/>
      </w:pPr>
      <w:r>
        <w:rPr>
          <w:noProof/>
        </w:rPr>
        <w:drawing>
          <wp:inline distT="0" distB="0" distL="0" distR="0">
            <wp:extent cx="4457700" cy="37719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57700" cy="3771900"/>
                    </a:xfrm>
                    <a:prstGeom prst="rect">
                      <a:avLst/>
                    </a:prstGeom>
                    <a:noFill/>
                    <a:ln>
                      <a:noFill/>
                    </a:ln>
                  </pic:spPr>
                </pic:pic>
              </a:graphicData>
            </a:graphic>
          </wp:inline>
        </w:drawing>
      </w:r>
    </w:p>
    <w:p w:rsidR="005E31EA" w:rsidRPr="00267215" w:rsidRDefault="0040529D" w:rsidP="005E31EA">
      <w:pPr>
        <w:spacing w:before="0"/>
        <w:jc w:val="center"/>
      </w:pPr>
      <w:r>
        <w:rPr>
          <w:noProof/>
        </w:rPr>
        <w:lastRenderedPageBreak/>
        <w:drawing>
          <wp:inline distT="0" distB="0" distL="0" distR="0">
            <wp:extent cx="4457700" cy="30861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57700" cy="3086100"/>
                    </a:xfrm>
                    <a:prstGeom prst="rect">
                      <a:avLst/>
                    </a:prstGeom>
                    <a:noFill/>
                    <a:ln>
                      <a:noFill/>
                    </a:ln>
                  </pic:spPr>
                </pic:pic>
              </a:graphicData>
            </a:graphic>
          </wp:inline>
        </w:drawing>
      </w:r>
    </w:p>
    <w:p w:rsidR="00DD4E23" w:rsidRPr="00267215" w:rsidRDefault="00DD4E23" w:rsidP="00DD4E23">
      <w:pPr>
        <w:pStyle w:val="Caption"/>
        <w:suppressLineNumbers w:val="0"/>
        <w:suppressAutoHyphens w:val="0"/>
        <w:spacing w:before="120" w:line="240" w:lineRule="auto"/>
        <w:rPr>
          <w:rFonts w:cs="Times New Roman"/>
          <w:bCs/>
          <w:iCs w:val="0"/>
          <w:color w:val="000000"/>
          <w:sz w:val="20"/>
          <w:lang w:eastAsia="en-US"/>
        </w:rPr>
      </w:pPr>
      <w:bookmarkStart w:id="344" w:name="_Toc3906297"/>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3</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CommonProperties Schema</w:t>
      </w:r>
      <w:bookmarkEnd w:id="344"/>
      <w:r w:rsidRPr="00267215">
        <w:rPr>
          <w:rFonts w:cs="Times New Roman"/>
          <w:bCs/>
          <w:iCs w:val="0"/>
          <w:color w:val="000000"/>
          <w:sz w:val="20"/>
          <w:lang w:eastAsia="en-US"/>
        </w:rPr>
        <w:t xml:space="preserve"> </w:t>
      </w:r>
    </w:p>
    <w:p w:rsidR="00DD4E23" w:rsidRPr="00267215" w:rsidRDefault="00DD4E23" w:rsidP="00DD4E23">
      <w:pPr>
        <w:spacing w:after="240"/>
        <w:jc w:val="both"/>
      </w:pPr>
      <w:r w:rsidRPr="00267215">
        <w:t>Complete description of CommonProperties is given in</w:t>
      </w:r>
      <w:r w:rsidR="007A4DB7" w:rsidRPr="00267215">
        <w:t xml:space="preserve"> </w:t>
      </w:r>
      <w:r w:rsidR="005C6CA4" w:rsidRPr="00267215">
        <w:fldChar w:fldCharType="begin"/>
      </w:r>
      <w:r w:rsidR="007A4DB7" w:rsidRPr="00267215">
        <w:instrText xml:space="preserve"> REF _Ref496169747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7</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0D3BDE" w:rsidRPr="00267215" w:rsidTr="00CC4DCC">
        <w:trPr>
          <w:trHeight w:val="933"/>
        </w:trPr>
        <w:tc>
          <w:tcPr>
            <w:tcW w:w="1417" w:type="dxa"/>
          </w:tcPr>
          <w:p w:rsidR="000D3BDE" w:rsidRPr="00267215" w:rsidRDefault="000D3BDE" w:rsidP="00CC4DCC">
            <w:pPr>
              <w:tabs>
                <w:tab w:val="left" w:pos="360"/>
              </w:tabs>
              <w:jc w:val="center"/>
              <w:rPr>
                <w:b/>
                <w:sz w:val="20"/>
              </w:rPr>
            </w:pPr>
            <w:r w:rsidRPr="00267215">
              <w:rPr>
                <w:b/>
                <w:sz w:val="20"/>
              </w:rPr>
              <w:t>JSON Property</w:t>
            </w:r>
          </w:p>
        </w:tc>
        <w:tc>
          <w:tcPr>
            <w:tcW w:w="4645" w:type="dxa"/>
          </w:tcPr>
          <w:p w:rsidR="000D3BDE" w:rsidRPr="00267215" w:rsidRDefault="000D3BDE" w:rsidP="00CC4DCC">
            <w:pPr>
              <w:tabs>
                <w:tab w:val="left" w:pos="360"/>
              </w:tabs>
              <w:jc w:val="center"/>
              <w:rPr>
                <w:b/>
                <w:sz w:val="20"/>
              </w:rPr>
            </w:pPr>
            <w:r w:rsidRPr="00267215">
              <w:rPr>
                <w:b/>
                <w:sz w:val="20"/>
              </w:rPr>
              <w:t>Definition</w:t>
            </w:r>
          </w:p>
        </w:tc>
        <w:tc>
          <w:tcPr>
            <w:tcW w:w="1417" w:type="dxa"/>
          </w:tcPr>
          <w:p w:rsidR="000D3BDE" w:rsidRPr="00267215" w:rsidRDefault="000D3BDE" w:rsidP="00CC4DCC">
            <w:pPr>
              <w:tabs>
                <w:tab w:val="left" w:pos="360"/>
              </w:tabs>
              <w:jc w:val="center"/>
              <w:rPr>
                <w:b/>
                <w:sz w:val="20"/>
              </w:rPr>
            </w:pPr>
            <w:r w:rsidRPr="00267215">
              <w:rPr>
                <w:b/>
                <w:sz w:val="20"/>
              </w:rPr>
              <w:t>Data type and values</w:t>
            </w:r>
          </w:p>
        </w:tc>
        <w:tc>
          <w:tcPr>
            <w:tcW w:w="1276" w:type="dxa"/>
          </w:tcPr>
          <w:p w:rsidR="000D3BDE" w:rsidRPr="00267215" w:rsidRDefault="000D3BDE" w:rsidP="00CC4DCC">
            <w:pPr>
              <w:tabs>
                <w:tab w:val="left" w:pos="360"/>
              </w:tabs>
              <w:jc w:val="center"/>
              <w:rPr>
                <w:b/>
                <w:sz w:val="20"/>
              </w:rPr>
            </w:pPr>
            <w:r w:rsidRPr="00267215">
              <w:rPr>
                <w:b/>
                <w:sz w:val="20"/>
              </w:rPr>
              <w:t>Multiplicity and use</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type</w:t>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8726D3"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properties.type</w:t>
            </w:r>
          </w:p>
        </w:tc>
        <w:tc>
          <w:tcPr>
            <w:tcW w:w="4645" w:type="dxa"/>
          </w:tcPr>
          <w:p w:rsidR="000D3BDE" w:rsidRPr="00267215" w:rsidRDefault="006454FE" w:rsidP="006454FE">
            <w:pPr>
              <w:tabs>
                <w:tab w:val="left" w:pos="360"/>
              </w:tabs>
              <w:rPr>
                <w:sz w:val="20"/>
              </w:rPr>
            </w:pPr>
            <w:r w:rsidRPr="00267215">
              <w:rPr>
                <w:sz w:val="20"/>
              </w:rPr>
              <w:t xml:space="preserve">Unique identifier for the type of current </w:t>
            </w:r>
            <w:r w:rsidR="000D3BDE" w:rsidRPr="00267215">
              <w:rPr>
                <w:sz w:val="20"/>
              </w:rPr>
              <w:t>element.  This property has the fixed value "Properties</w:t>
            </w:r>
            <w:r w:rsidR="008F0408">
              <w:rPr>
                <w:sz w:val="20"/>
              </w:rPr>
              <w:t>.</w:t>
            </w:r>
            <w:r w:rsidR="000D3BDE" w:rsidRPr="00267215">
              <w:rPr>
                <w:sz w:val="20"/>
              </w:rPr>
              <w:t xml:space="preserve">" </w:t>
            </w:r>
          </w:p>
        </w:tc>
        <w:tc>
          <w:tcPr>
            <w:tcW w:w="1417" w:type="dxa"/>
          </w:tcPr>
          <w:p w:rsidR="000D3BDE" w:rsidRPr="00267215" w:rsidRDefault="000D3BDE" w:rsidP="00CC4DCC">
            <w:pPr>
              <w:tabs>
                <w:tab w:val="left" w:pos="360"/>
              </w:tabs>
              <w:rPr>
                <w:sz w:val="20"/>
              </w:rPr>
            </w:pPr>
            <w:r w:rsidRPr="00267215">
              <w:rPr>
                <w:sz w:val="20"/>
              </w:rPr>
              <w:t>Domain: Properties</w:t>
            </w:r>
          </w:p>
          <w:p w:rsidR="000D3BDE" w:rsidRPr="00267215" w:rsidRDefault="000D3BDE" w:rsidP="00CC4DCC">
            <w:pPr>
              <w:tabs>
                <w:tab w:val="left" w:pos="360"/>
              </w:tabs>
              <w:rPr>
                <w:sz w:val="20"/>
              </w:rPr>
            </w:pPr>
            <w:r w:rsidRPr="00267215">
              <w:rPr>
                <w:sz w:val="20"/>
              </w:rPr>
              <w:t xml:space="preserve">Range: String </w:t>
            </w:r>
          </w:p>
          <w:p w:rsidR="000D3BDE" w:rsidRPr="00267215" w:rsidRDefault="000D3BDE" w:rsidP="00CC4DCC">
            <w:pPr>
              <w:tabs>
                <w:tab w:val="left" w:pos="360"/>
              </w:tabs>
              <w:rPr>
                <w:sz w:val="20"/>
              </w:rPr>
            </w:pPr>
          </w:p>
        </w:tc>
        <w:tc>
          <w:tcPr>
            <w:tcW w:w="1276" w:type="dxa"/>
          </w:tcPr>
          <w:p w:rsidR="000D3BDE" w:rsidRPr="00267215" w:rsidRDefault="000D3BDE" w:rsidP="00CC4DCC">
            <w:pPr>
              <w:tabs>
                <w:tab w:val="left" w:pos="360"/>
              </w:tabs>
              <w:rPr>
                <w:sz w:val="20"/>
              </w:rPr>
            </w:pPr>
            <w:r w:rsidRPr="00267215">
              <w:rPr>
                <w:sz w:val="20"/>
              </w:rPr>
              <w:t>Zero or one (optional)</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title</w:t>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8726D3"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properties.title</w:t>
            </w:r>
          </w:p>
        </w:tc>
        <w:tc>
          <w:tcPr>
            <w:tcW w:w="4645" w:type="dxa"/>
          </w:tcPr>
          <w:p w:rsidR="000D3BDE" w:rsidRPr="00267215" w:rsidRDefault="000D3BDE" w:rsidP="00CC4DCC">
            <w:pPr>
              <w:tabs>
                <w:tab w:val="left" w:pos="360"/>
              </w:tabs>
              <w:rPr>
                <w:sz w:val="20"/>
              </w:rPr>
            </w:pPr>
            <w:r w:rsidRPr="00267215">
              <w:rPr>
                <w:sz w:val="20"/>
              </w:rPr>
              <w:t>Title for the search response.</w:t>
            </w:r>
          </w:p>
        </w:tc>
        <w:tc>
          <w:tcPr>
            <w:tcW w:w="1417" w:type="dxa"/>
          </w:tcPr>
          <w:p w:rsidR="000D3BDE" w:rsidRPr="00267215" w:rsidRDefault="000D3BDE" w:rsidP="00CC4DCC">
            <w:pPr>
              <w:tabs>
                <w:tab w:val="left" w:pos="360"/>
              </w:tabs>
              <w:rPr>
                <w:sz w:val="20"/>
              </w:rPr>
            </w:pPr>
            <w:r w:rsidRPr="00267215">
              <w:rPr>
                <w:sz w:val="20"/>
              </w:rPr>
              <w:t>Mandatory property in [NR5]</w:t>
            </w:r>
          </w:p>
          <w:p w:rsidR="000D3BDE" w:rsidRPr="00267215" w:rsidRDefault="000D3BDE" w:rsidP="00CC4DCC">
            <w:pPr>
              <w:tabs>
                <w:tab w:val="left" w:pos="360"/>
              </w:tabs>
              <w:rPr>
                <w:sz w:val="20"/>
              </w:rPr>
            </w:pPr>
            <w:r w:rsidRPr="00267215">
              <w:rPr>
                <w:sz w:val="20"/>
              </w:rPr>
              <w:t>Domain: Properties</w:t>
            </w:r>
          </w:p>
          <w:p w:rsidR="000D3BDE" w:rsidRPr="00267215" w:rsidRDefault="000D3BDE" w:rsidP="00CC4DCC">
            <w:pPr>
              <w:tabs>
                <w:tab w:val="left" w:pos="360"/>
              </w:tabs>
              <w:rPr>
                <w:sz w:val="20"/>
              </w:rPr>
            </w:pPr>
            <w:r w:rsidRPr="00267215">
              <w:rPr>
                <w:sz w:val="20"/>
              </w:rPr>
              <w:t xml:space="preserve">Range: String </w:t>
            </w:r>
          </w:p>
        </w:tc>
        <w:tc>
          <w:tcPr>
            <w:tcW w:w="1276" w:type="dxa"/>
          </w:tcPr>
          <w:p w:rsidR="000D3BDE" w:rsidRPr="00267215" w:rsidRDefault="000D3BDE" w:rsidP="00CC4DCC">
            <w:pPr>
              <w:tabs>
                <w:tab w:val="left" w:pos="360"/>
              </w:tabs>
              <w:rPr>
                <w:sz w:val="20"/>
              </w:rPr>
            </w:pPr>
            <w:r w:rsidRPr="00267215">
              <w:rPr>
                <w:sz w:val="20"/>
              </w:rPr>
              <w:t>One</w:t>
            </w:r>
            <w:r w:rsidRPr="00267215">
              <w:rPr>
                <w:sz w:val="20"/>
              </w:rPr>
              <w:br/>
              <w:t>(mandatory)</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publisher</w:t>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8726D3"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properties.publisher</w:t>
            </w:r>
          </w:p>
        </w:tc>
        <w:tc>
          <w:tcPr>
            <w:tcW w:w="4645" w:type="dxa"/>
          </w:tcPr>
          <w:p w:rsidR="000D3BDE" w:rsidRPr="00267215" w:rsidRDefault="000D3BDE" w:rsidP="00CC4DCC">
            <w:pPr>
              <w:tabs>
                <w:tab w:val="left" w:pos="360"/>
              </w:tabs>
              <w:rPr>
                <w:sz w:val="20"/>
              </w:rPr>
            </w:pPr>
            <w:r w:rsidRPr="00267215">
              <w:rPr>
                <w:sz w:val="20"/>
              </w:rPr>
              <w:t>An entity or agent responsible for publishing the response document.</w:t>
            </w:r>
          </w:p>
        </w:tc>
        <w:tc>
          <w:tcPr>
            <w:tcW w:w="1417" w:type="dxa"/>
          </w:tcPr>
          <w:p w:rsidR="000D3BDE" w:rsidRPr="00267215" w:rsidRDefault="000D3BDE" w:rsidP="00CC4DCC">
            <w:pPr>
              <w:tabs>
                <w:tab w:val="left" w:pos="360"/>
              </w:tabs>
              <w:rPr>
                <w:sz w:val="20"/>
              </w:rPr>
            </w:pPr>
            <w:r w:rsidRPr="00267215">
              <w:rPr>
                <w:sz w:val="20"/>
              </w:rPr>
              <w:t>Optional property in [NR5]</w:t>
            </w:r>
          </w:p>
          <w:p w:rsidR="000D3BDE" w:rsidRPr="00267215" w:rsidRDefault="000D3BDE" w:rsidP="00CC4DCC">
            <w:pPr>
              <w:tabs>
                <w:tab w:val="left" w:pos="360"/>
              </w:tabs>
              <w:rPr>
                <w:sz w:val="20"/>
              </w:rPr>
            </w:pPr>
            <w:r w:rsidRPr="00267215">
              <w:rPr>
                <w:sz w:val="20"/>
              </w:rPr>
              <w:t>Domain: Properties</w:t>
            </w:r>
          </w:p>
          <w:p w:rsidR="000D3BDE" w:rsidRPr="00267215" w:rsidRDefault="000D3BDE" w:rsidP="00CC4DCC">
            <w:pPr>
              <w:tabs>
                <w:tab w:val="left" w:pos="360"/>
              </w:tabs>
              <w:rPr>
                <w:sz w:val="20"/>
              </w:rPr>
            </w:pPr>
            <w:r w:rsidRPr="00267215">
              <w:rPr>
                <w:sz w:val="20"/>
              </w:rPr>
              <w:t xml:space="preserve">Range: String </w:t>
            </w:r>
          </w:p>
        </w:tc>
        <w:tc>
          <w:tcPr>
            <w:tcW w:w="1276" w:type="dxa"/>
          </w:tcPr>
          <w:p w:rsidR="000D3BDE" w:rsidRPr="00267215" w:rsidRDefault="000D3BDE" w:rsidP="00CC4DCC">
            <w:pPr>
              <w:tabs>
                <w:tab w:val="left" w:pos="360"/>
              </w:tabs>
              <w:rPr>
                <w:sz w:val="20"/>
              </w:rPr>
            </w:pPr>
            <w:r w:rsidRPr="00267215">
              <w:rPr>
                <w:sz w:val="20"/>
              </w:rPr>
              <w:t>Zero or one</w:t>
            </w:r>
            <w:r w:rsidRPr="00267215">
              <w:rPr>
                <w:sz w:val="20"/>
              </w:rPr>
              <w:br/>
              <w:t>(optional)</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authors</w:t>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8726D3"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w:t>
            </w:r>
            <w:r w:rsidR="006F0DE8" w:rsidRPr="00CA7EAA">
              <w:rPr>
                <w:rFonts w:ascii="Courier New" w:hAnsi="Courier New" w:cs="Courier New"/>
                <w:color w:val="7F7F7F"/>
                <w:sz w:val="16"/>
                <w:szCs w:val="16"/>
              </w:rPr>
              <w:t>authors</w:t>
            </w:r>
          </w:p>
        </w:tc>
        <w:tc>
          <w:tcPr>
            <w:tcW w:w="4645" w:type="dxa"/>
          </w:tcPr>
          <w:p w:rsidR="000D3BDE" w:rsidRPr="00267215" w:rsidRDefault="000D3BDE" w:rsidP="00CC4DCC">
            <w:pPr>
              <w:tabs>
                <w:tab w:val="left" w:pos="360"/>
              </w:tabs>
              <w:rPr>
                <w:sz w:val="20"/>
              </w:rPr>
            </w:pPr>
            <w:r w:rsidRPr="00267215">
              <w:rPr>
                <w:sz w:val="20"/>
              </w:rPr>
              <w:t>Entities or persons primarily responsible for making the response document.</w:t>
            </w:r>
          </w:p>
        </w:tc>
        <w:tc>
          <w:tcPr>
            <w:tcW w:w="1417" w:type="dxa"/>
          </w:tcPr>
          <w:p w:rsidR="000D3BDE" w:rsidRPr="00267215" w:rsidRDefault="000D3BDE" w:rsidP="00CC4DCC">
            <w:pPr>
              <w:tabs>
                <w:tab w:val="left" w:pos="360"/>
              </w:tabs>
              <w:rPr>
                <w:sz w:val="20"/>
              </w:rPr>
            </w:pPr>
            <w:r w:rsidRPr="00267215">
              <w:rPr>
                <w:sz w:val="20"/>
              </w:rPr>
              <w:t>Optional property in [NR5]</w:t>
            </w:r>
          </w:p>
          <w:p w:rsidR="000D3BDE" w:rsidRPr="00267215" w:rsidRDefault="000D3BDE" w:rsidP="00CC4DCC">
            <w:pPr>
              <w:tabs>
                <w:tab w:val="left" w:pos="360"/>
              </w:tabs>
              <w:rPr>
                <w:sz w:val="20"/>
              </w:rPr>
            </w:pPr>
            <w:r w:rsidRPr="00267215">
              <w:rPr>
                <w:sz w:val="20"/>
              </w:rPr>
              <w:lastRenderedPageBreak/>
              <w:t>Domain: Properties</w:t>
            </w:r>
          </w:p>
          <w:p w:rsidR="000D3BDE" w:rsidRPr="00267215" w:rsidRDefault="000D3BDE" w:rsidP="00D70849">
            <w:pPr>
              <w:tabs>
                <w:tab w:val="left" w:pos="360"/>
              </w:tabs>
              <w:rPr>
                <w:sz w:val="20"/>
              </w:rPr>
            </w:pPr>
            <w:r w:rsidRPr="00267215">
              <w:rPr>
                <w:sz w:val="20"/>
              </w:rPr>
              <w:t>Range: Array of A</w:t>
            </w:r>
            <w:r w:rsidR="00D70849" w:rsidRPr="00267215">
              <w:rPr>
                <w:sz w:val="20"/>
              </w:rPr>
              <w:t>gent</w:t>
            </w:r>
            <w:r w:rsidRPr="00267215">
              <w:rPr>
                <w:sz w:val="20"/>
              </w:rPr>
              <w:t xml:space="preserve"> (See </w:t>
            </w:r>
            <w:r w:rsidR="005C6CA4" w:rsidRPr="00267215">
              <w:rPr>
                <w:sz w:val="20"/>
              </w:rPr>
              <w:fldChar w:fldCharType="begin"/>
            </w:r>
            <w:r w:rsidRPr="00267215">
              <w:rPr>
                <w:sz w:val="20"/>
              </w:rPr>
              <w:instrText xml:space="preserve"> REF _Ref493765201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9</w:t>
            </w:r>
            <w:r w:rsidR="005C6CA4" w:rsidRPr="00267215">
              <w:rPr>
                <w:sz w:val="20"/>
              </w:rPr>
              <w:fldChar w:fldCharType="end"/>
            </w:r>
            <w:r w:rsidRPr="00267215">
              <w:rPr>
                <w:sz w:val="20"/>
              </w:rPr>
              <w:t>)</w:t>
            </w:r>
          </w:p>
        </w:tc>
        <w:tc>
          <w:tcPr>
            <w:tcW w:w="1276" w:type="dxa"/>
          </w:tcPr>
          <w:p w:rsidR="000D3BDE" w:rsidRPr="00267215" w:rsidRDefault="000D3BDE" w:rsidP="00CC4DCC">
            <w:pPr>
              <w:tabs>
                <w:tab w:val="left" w:pos="360"/>
              </w:tabs>
              <w:rPr>
                <w:sz w:val="20"/>
              </w:rPr>
            </w:pPr>
            <w:r w:rsidRPr="00267215">
              <w:rPr>
                <w:sz w:val="20"/>
              </w:rPr>
              <w:lastRenderedPageBreak/>
              <w:t>Zero or one</w:t>
            </w:r>
            <w:r w:rsidRPr="00267215">
              <w:rPr>
                <w:sz w:val="20"/>
              </w:rPr>
              <w:br/>
              <w:t>(optional)</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updated</w:t>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8726D3"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properties.updated</w:t>
            </w:r>
          </w:p>
        </w:tc>
        <w:tc>
          <w:tcPr>
            <w:tcW w:w="4645" w:type="dxa"/>
          </w:tcPr>
          <w:p w:rsidR="000D3BDE" w:rsidRPr="00267215" w:rsidRDefault="000D3BDE" w:rsidP="00CC4DCC">
            <w:pPr>
              <w:tabs>
                <w:tab w:val="left" w:pos="360"/>
              </w:tabs>
              <w:rPr>
                <w:sz w:val="20"/>
              </w:rPr>
            </w:pPr>
            <w:r w:rsidRPr="00267215">
              <w:rPr>
                <w:sz w:val="20"/>
              </w:rPr>
              <w:t>Date of creation or last update of the response document (RFC3339 date).</w:t>
            </w:r>
          </w:p>
        </w:tc>
        <w:tc>
          <w:tcPr>
            <w:tcW w:w="1417" w:type="dxa"/>
          </w:tcPr>
          <w:p w:rsidR="000D3BDE" w:rsidRPr="00267215" w:rsidRDefault="000D3BDE" w:rsidP="00CC4DCC">
            <w:pPr>
              <w:tabs>
                <w:tab w:val="left" w:pos="360"/>
              </w:tabs>
              <w:rPr>
                <w:sz w:val="20"/>
              </w:rPr>
            </w:pPr>
            <w:r w:rsidRPr="00267215">
              <w:rPr>
                <w:sz w:val="20"/>
              </w:rPr>
              <w:t>Mandatory property in [NR5]</w:t>
            </w:r>
          </w:p>
          <w:p w:rsidR="000D3BDE" w:rsidRPr="00267215" w:rsidRDefault="000D3BDE" w:rsidP="00CC4DCC">
            <w:pPr>
              <w:tabs>
                <w:tab w:val="left" w:pos="360"/>
              </w:tabs>
              <w:rPr>
                <w:sz w:val="20"/>
              </w:rPr>
            </w:pPr>
            <w:r w:rsidRPr="00267215">
              <w:rPr>
                <w:sz w:val="20"/>
              </w:rPr>
              <w:t>Domain: Properties</w:t>
            </w:r>
          </w:p>
          <w:p w:rsidR="000D3BDE" w:rsidRPr="00267215" w:rsidRDefault="000D3BDE" w:rsidP="00CC4DCC">
            <w:pPr>
              <w:tabs>
                <w:tab w:val="left" w:pos="360"/>
              </w:tabs>
              <w:rPr>
                <w:sz w:val="20"/>
              </w:rPr>
            </w:pPr>
            <w:r w:rsidRPr="00267215">
              <w:rPr>
                <w:sz w:val="20"/>
              </w:rPr>
              <w:t>Range: DateTime</w:t>
            </w:r>
          </w:p>
        </w:tc>
        <w:tc>
          <w:tcPr>
            <w:tcW w:w="1276" w:type="dxa"/>
          </w:tcPr>
          <w:p w:rsidR="000D3BDE" w:rsidRPr="00267215" w:rsidRDefault="000D3BDE" w:rsidP="00CC4DCC">
            <w:pPr>
              <w:tabs>
                <w:tab w:val="left" w:pos="360"/>
              </w:tabs>
              <w:rPr>
                <w:sz w:val="20"/>
              </w:rPr>
            </w:pPr>
            <w:r w:rsidRPr="00267215">
              <w:rPr>
                <w:sz w:val="20"/>
              </w:rPr>
              <w:t>One</w:t>
            </w:r>
            <w:r w:rsidRPr="00267215">
              <w:rPr>
                <w:sz w:val="20"/>
              </w:rPr>
              <w:br/>
              <w:t>(mandatory)</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date</w:t>
            </w:r>
            <w:r w:rsidRPr="00267215">
              <w:rPr>
                <w:rStyle w:val="FootnoteReference"/>
                <w:sz w:val="20"/>
              </w:rPr>
              <w:footnoteReference w:id="7"/>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8726D3"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properties.date</w:t>
            </w:r>
          </w:p>
        </w:tc>
        <w:tc>
          <w:tcPr>
            <w:tcW w:w="4645" w:type="dxa"/>
          </w:tcPr>
          <w:p w:rsidR="000D3BDE" w:rsidRPr="00267215" w:rsidRDefault="000D3BDE" w:rsidP="00CC4DCC">
            <w:pPr>
              <w:tabs>
                <w:tab w:val="left" w:pos="360"/>
              </w:tabs>
              <w:rPr>
                <w:sz w:val="20"/>
              </w:rPr>
            </w:pPr>
            <w:r w:rsidRPr="00267215">
              <w:rPr>
                <w:sz w:val="20"/>
              </w:rPr>
              <w:t>Date or range of dates relevant to the response document.  String representing a date according to the ISO-8601 format.</w:t>
            </w:r>
          </w:p>
        </w:tc>
        <w:tc>
          <w:tcPr>
            <w:tcW w:w="1417" w:type="dxa"/>
          </w:tcPr>
          <w:p w:rsidR="000D3BDE" w:rsidRPr="00267215" w:rsidRDefault="000D3BDE" w:rsidP="00CC4DCC">
            <w:pPr>
              <w:tabs>
                <w:tab w:val="left" w:pos="360"/>
              </w:tabs>
              <w:rPr>
                <w:sz w:val="20"/>
              </w:rPr>
            </w:pPr>
            <w:r w:rsidRPr="00267215">
              <w:rPr>
                <w:sz w:val="20"/>
              </w:rPr>
              <w:t>Optional property in [NR5]</w:t>
            </w:r>
          </w:p>
          <w:p w:rsidR="000D3BDE" w:rsidRPr="00267215" w:rsidRDefault="000D3BDE" w:rsidP="00CC4DCC">
            <w:pPr>
              <w:tabs>
                <w:tab w:val="left" w:pos="360"/>
              </w:tabs>
              <w:rPr>
                <w:sz w:val="20"/>
              </w:rPr>
            </w:pPr>
            <w:r w:rsidRPr="00267215">
              <w:rPr>
                <w:sz w:val="20"/>
              </w:rPr>
              <w:t>Domain: Properties</w:t>
            </w:r>
          </w:p>
          <w:p w:rsidR="000D3BDE" w:rsidRPr="00267215" w:rsidRDefault="000D3BDE" w:rsidP="00CC4DCC">
            <w:pPr>
              <w:tabs>
                <w:tab w:val="left" w:pos="360"/>
              </w:tabs>
              <w:rPr>
                <w:sz w:val="20"/>
              </w:rPr>
            </w:pPr>
            <w:r w:rsidRPr="00267215">
              <w:rPr>
                <w:sz w:val="20"/>
              </w:rPr>
              <w:t>Range: String</w:t>
            </w:r>
          </w:p>
        </w:tc>
        <w:tc>
          <w:tcPr>
            <w:tcW w:w="1276" w:type="dxa"/>
          </w:tcPr>
          <w:p w:rsidR="000D3BDE" w:rsidRPr="00267215" w:rsidRDefault="000D3BDE" w:rsidP="00CC4DCC">
            <w:pPr>
              <w:tabs>
                <w:tab w:val="left" w:pos="360"/>
              </w:tabs>
              <w:rPr>
                <w:sz w:val="20"/>
              </w:rPr>
            </w:pPr>
            <w:r w:rsidRPr="00267215">
              <w:rPr>
                <w:sz w:val="20"/>
              </w:rPr>
              <w:t>Zero or one</w:t>
            </w:r>
            <w:r w:rsidRPr="00267215">
              <w:rPr>
                <w:sz w:val="20"/>
              </w:rPr>
              <w:br/>
              <w:t>(optional)</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categories</w:t>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8726D3"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properties.categories</w:t>
            </w:r>
          </w:p>
        </w:tc>
        <w:tc>
          <w:tcPr>
            <w:tcW w:w="4645" w:type="dxa"/>
          </w:tcPr>
          <w:p w:rsidR="000D3BDE" w:rsidRPr="00267215" w:rsidRDefault="000D3BDE" w:rsidP="00CC4DCC">
            <w:pPr>
              <w:tabs>
                <w:tab w:val="left" w:pos="360"/>
              </w:tabs>
              <w:rPr>
                <w:sz w:val="20"/>
              </w:rPr>
            </w:pPr>
            <w:r w:rsidRPr="00267215">
              <w:rPr>
                <w:sz w:val="20"/>
              </w:rPr>
              <w:t>Keywords related to the response document.</w:t>
            </w:r>
          </w:p>
        </w:tc>
        <w:tc>
          <w:tcPr>
            <w:tcW w:w="1417" w:type="dxa"/>
          </w:tcPr>
          <w:p w:rsidR="000D3BDE" w:rsidRPr="00267215" w:rsidRDefault="000D3BDE" w:rsidP="00CC4DCC">
            <w:pPr>
              <w:tabs>
                <w:tab w:val="left" w:pos="360"/>
              </w:tabs>
              <w:rPr>
                <w:sz w:val="20"/>
              </w:rPr>
            </w:pPr>
            <w:r w:rsidRPr="00267215">
              <w:rPr>
                <w:sz w:val="20"/>
              </w:rPr>
              <w:t>Optional property in [NR5]</w:t>
            </w:r>
          </w:p>
          <w:p w:rsidR="000D3BDE" w:rsidRPr="00267215" w:rsidRDefault="000D3BDE" w:rsidP="00CC4DCC">
            <w:pPr>
              <w:tabs>
                <w:tab w:val="left" w:pos="360"/>
              </w:tabs>
              <w:rPr>
                <w:sz w:val="20"/>
              </w:rPr>
            </w:pPr>
            <w:r w:rsidRPr="00267215">
              <w:rPr>
                <w:sz w:val="20"/>
              </w:rPr>
              <w:t>Domain: Properties</w:t>
            </w:r>
          </w:p>
          <w:p w:rsidR="000D3BDE" w:rsidRPr="00267215" w:rsidRDefault="000D3BDE" w:rsidP="00CC4DCC">
            <w:pPr>
              <w:tabs>
                <w:tab w:val="left" w:pos="360"/>
              </w:tabs>
              <w:rPr>
                <w:sz w:val="20"/>
              </w:rPr>
            </w:pPr>
            <w:r w:rsidRPr="00267215">
              <w:rPr>
                <w:sz w:val="20"/>
              </w:rPr>
              <w:t xml:space="preserve">Range: Array of Category (See </w:t>
            </w:r>
            <w:r w:rsidR="005C6CA4" w:rsidRPr="00267215">
              <w:rPr>
                <w:sz w:val="20"/>
              </w:rPr>
              <w:fldChar w:fldCharType="begin"/>
            </w:r>
            <w:r w:rsidRPr="00267215">
              <w:rPr>
                <w:sz w:val="20"/>
              </w:rPr>
              <w:instrText xml:space="preserve"> REF _Ref493758446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8</w:t>
            </w:r>
            <w:r w:rsidR="005C6CA4" w:rsidRPr="00267215">
              <w:rPr>
                <w:sz w:val="20"/>
              </w:rPr>
              <w:fldChar w:fldCharType="end"/>
            </w:r>
            <w:r w:rsidRPr="00267215">
              <w:rPr>
                <w:sz w:val="20"/>
              </w:rPr>
              <w:t>)</w:t>
            </w:r>
          </w:p>
        </w:tc>
        <w:tc>
          <w:tcPr>
            <w:tcW w:w="1276" w:type="dxa"/>
          </w:tcPr>
          <w:p w:rsidR="000D3BDE" w:rsidRPr="00267215" w:rsidRDefault="000D3BDE" w:rsidP="00CC4DCC">
            <w:pPr>
              <w:tabs>
                <w:tab w:val="left" w:pos="360"/>
              </w:tabs>
              <w:rPr>
                <w:sz w:val="20"/>
              </w:rPr>
            </w:pPr>
            <w:r w:rsidRPr="00267215">
              <w:rPr>
                <w:sz w:val="20"/>
              </w:rPr>
              <w:t>Zero or one</w:t>
            </w:r>
            <w:r w:rsidRPr="00267215">
              <w:rPr>
                <w:sz w:val="20"/>
              </w:rPr>
              <w:br/>
              <w:t>(optional)</w:t>
            </w:r>
          </w:p>
        </w:tc>
      </w:tr>
      <w:tr w:rsidR="000D3BDE" w:rsidRPr="00267215" w:rsidTr="00CC4DCC">
        <w:tc>
          <w:tcPr>
            <w:tcW w:w="1417" w:type="dxa"/>
          </w:tcPr>
          <w:p w:rsidR="000D3BDE" w:rsidRPr="00267215" w:rsidRDefault="000D3BDE" w:rsidP="00CC4DCC">
            <w:pPr>
              <w:tabs>
                <w:tab w:val="left" w:pos="360"/>
              </w:tabs>
              <w:rPr>
                <w:sz w:val="20"/>
              </w:rPr>
            </w:pPr>
            <w:r w:rsidRPr="00267215">
              <w:rPr>
                <w:sz w:val="20"/>
              </w:rPr>
              <w:t>rights</w:t>
            </w:r>
          </w:p>
          <w:p w:rsidR="000D3BDE" w:rsidRPr="00267215" w:rsidRDefault="000D3BDE" w:rsidP="00CC4DCC">
            <w:pPr>
              <w:tabs>
                <w:tab w:val="left" w:pos="360"/>
              </w:tabs>
              <w:rPr>
                <w:sz w:val="20"/>
              </w:rPr>
            </w:pPr>
            <w:r w:rsidRPr="00CA7EAA">
              <w:rPr>
                <w:rFonts w:ascii="Courier New" w:hAnsi="Courier New" w:cs="Courier New"/>
                <w:color w:val="7F7F7F"/>
                <w:sz w:val="16"/>
                <w:szCs w:val="16"/>
              </w:rPr>
              <w:t>$.</w:t>
            </w:r>
            <w:r w:rsidR="00CF6526"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properties.rights</w:t>
            </w:r>
          </w:p>
          <w:p w:rsidR="000D3BDE" w:rsidRPr="00267215" w:rsidRDefault="000D3BDE" w:rsidP="00CC4DCC">
            <w:pPr>
              <w:tabs>
                <w:tab w:val="left" w:pos="360"/>
              </w:tabs>
              <w:rPr>
                <w:sz w:val="20"/>
              </w:rPr>
            </w:pPr>
          </w:p>
        </w:tc>
        <w:tc>
          <w:tcPr>
            <w:tcW w:w="4645" w:type="dxa"/>
          </w:tcPr>
          <w:p w:rsidR="000D3BDE" w:rsidRPr="00267215" w:rsidRDefault="000D3BDE" w:rsidP="00CC4DCC">
            <w:pPr>
              <w:tabs>
                <w:tab w:val="left" w:pos="360"/>
              </w:tabs>
              <w:rPr>
                <w:sz w:val="20"/>
              </w:rPr>
            </w:pPr>
            <w:r w:rsidRPr="00267215">
              <w:rPr>
                <w:sz w:val="20"/>
              </w:rPr>
              <w:t>Information about rights held in and over the response document.</w:t>
            </w:r>
          </w:p>
        </w:tc>
        <w:tc>
          <w:tcPr>
            <w:tcW w:w="1417" w:type="dxa"/>
          </w:tcPr>
          <w:p w:rsidR="000D3BDE" w:rsidRPr="00267215" w:rsidRDefault="000D3BDE" w:rsidP="00CC4DCC">
            <w:pPr>
              <w:tabs>
                <w:tab w:val="left" w:pos="360"/>
              </w:tabs>
              <w:rPr>
                <w:sz w:val="20"/>
              </w:rPr>
            </w:pPr>
            <w:r w:rsidRPr="00267215">
              <w:rPr>
                <w:sz w:val="20"/>
              </w:rPr>
              <w:t>Optional property in [NR5]</w:t>
            </w:r>
          </w:p>
          <w:p w:rsidR="000D3BDE" w:rsidRPr="00267215" w:rsidRDefault="000D3BDE" w:rsidP="00CC4DCC">
            <w:pPr>
              <w:tabs>
                <w:tab w:val="left" w:pos="360"/>
              </w:tabs>
              <w:rPr>
                <w:sz w:val="20"/>
              </w:rPr>
            </w:pPr>
            <w:r w:rsidRPr="00267215">
              <w:rPr>
                <w:sz w:val="20"/>
              </w:rPr>
              <w:t>Domain: Properties</w:t>
            </w:r>
          </w:p>
          <w:p w:rsidR="000D3BDE" w:rsidRPr="00267215" w:rsidRDefault="000D3BDE" w:rsidP="00CC4DCC">
            <w:pPr>
              <w:tabs>
                <w:tab w:val="left" w:pos="360"/>
              </w:tabs>
              <w:rPr>
                <w:sz w:val="20"/>
              </w:rPr>
            </w:pPr>
            <w:r w:rsidRPr="00267215">
              <w:rPr>
                <w:sz w:val="20"/>
              </w:rPr>
              <w:t>Range: String</w:t>
            </w:r>
          </w:p>
        </w:tc>
        <w:tc>
          <w:tcPr>
            <w:tcW w:w="1276" w:type="dxa"/>
          </w:tcPr>
          <w:p w:rsidR="000D3BDE" w:rsidRPr="00267215" w:rsidRDefault="000D3BDE" w:rsidP="00CC4DCC">
            <w:pPr>
              <w:tabs>
                <w:tab w:val="left" w:pos="360"/>
              </w:tabs>
              <w:rPr>
                <w:sz w:val="20"/>
              </w:rPr>
            </w:pPr>
            <w:r w:rsidRPr="00267215">
              <w:rPr>
                <w:sz w:val="20"/>
              </w:rPr>
              <w:t>Zero or one</w:t>
            </w:r>
            <w:r w:rsidRPr="00267215">
              <w:rPr>
                <w:sz w:val="20"/>
              </w:rPr>
              <w:br/>
              <w:t>(optional)</w:t>
            </w:r>
          </w:p>
        </w:tc>
      </w:tr>
    </w:tbl>
    <w:p w:rsidR="000D3BDE" w:rsidRPr="00267215" w:rsidRDefault="000D3BDE" w:rsidP="000D3BDE">
      <w:pPr>
        <w:pStyle w:val="Caption"/>
        <w:suppressLineNumbers w:val="0"/>
        <w:suppressAutoHyphens w:val="0"/>
        <w:spacing w:before="120" w:line="240" w:lineRule="auto"/>
        <w:rPr>
          <w:rFonts w:cs="Times New Roman"/>
          <w:bCs/>
          <w:iCs w:val="0"/>
          <w:color w:val="000000"/>
          <w:sz w:val="20"/>
          <w:lang w:eastAsia="en-US"/>
        </w:rPr>
      </w:pPr>
      <w:bookmarkStart w:id="345" w:name="_Ref496169747"/>
      <w:bookmarkStart w:id="346" w:name="_Ref496174707"/>
      <w:bookmarkStart w:id="347" w:name="_Toc3906367"/>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7</w:t>
      </w:r>
      <w:r w:rsidR="005C6CA4" w:rsidRPr="00267215">
        <w:rPr>
          <w:rFonts w:cs="Times New Roman"/>
          <w:bCs/>
          <w:iCs w:val="0"/>
          <w:color w:val="000000"/>
          <w:sz w:val="20"/>
          <w:lang w:eastAsia="en-US"/>
        </w:rPr>
        <w:fldChar w:fldCharType="end"/>
      </w:r>
      <w:bookmarkEnd w:id="345"/>
      <w:r w:rsidRPr="00267215">
        <w:rPr>
          <w:rFonts w:cs="Times New Roman"/>
          <w:bCs/>
          <w:iCs w:val="0"/>
          <w:color w:val="000000"/>
          <w:sz w:val="20"/>
          <w:lang w:eastAsia="en-US"/>
        </w:rPr>
        <w:t>: CommonProperties object properties</w:t>
      </w:r>
      <w:bookmarkEnd w:id="346"/>
      <w:bookmarkEnd w:id="347"/>
    </w:p>
    <w:p w:rsidR="007C4D49" w:rsidRPr="00267215" w:rsidRDefault="005E2396" w:rsidP="008F0408">
      <w:r w:rsidRPr="00267215">
        <w:t xml:space="preserve">We refer to section </w:t>
      </w:r>
      <w:r w:rsidR="005C6CA4" w:rsidRPr="00267215">
        <w:fldChar w:fldCharType="begin"/>
      </w:r>
      <w:r w:rsidRPr="00267215">
        <w:instrText xml:space="preserve"> REF _Ref493765811 \r \h </w:instrText>
      </w:r>
      <w:r w:rsidR="005C6CA4" w:rsidRPr="00267215">
        <w:fldChar w:fldCharType="separate"/>
      </w:r>
      <w:r w:rsidR="00953372">
        <w:t>7.2.1</w:t>
      </w:r>
      <w:r w:rsidR="005C6CA4" w:rsidRPr="00267215">
        <w:fldChar w:fldCharType="end"/>
      </w:r>
      <w:r w:rsidRPr="00267215">
        <w:t xml:space="preserve"> (FeatureCollection) and section </w:t>
      </w:r>
      <w:r w:rsidR="005C6CA4" w:rsidRPr="00267215">
        <w:fldChar w:fldCharType="begin"/>
      </w:r>
      <w:r w:rsidRPr="00267215">
        <w:instrText xml:space="preserve"> REF _Ref496175802 \r \h </w:instrText>
      </w:r>
      <w:r w:rsidR="005C6CA4" w:rsidRPr="00267215">
        <w:fldChar w:fldCharType="separate"/>
      </w:r>
      <w:r w:rsidR="00953372">
        <w:t>7.4.1</w:t>
      </w:r>
      <w:r w:rsidR="005C6CA4" w:rsidRPr="00267215">
        <w:fldChar w:fldCharType="end"/>
      </w:r>
      <w:r w:rsidRPr="00267215">
        <w:t xml:space="preserve"> (Feature) for examples using the above properties.</w:t>
      </w:r>
    </w:p>
    <w:p w:rsidR="007329E6" w:rsidRPr="00267215" w:rsidRDefault="007329E6" w:rsidP="007329E6">
      <w:pPr>
        <w:pStyle w:val="Heading3"/>
        <w:spacing w:after="240"/>
        <w:rPr>
          <w:lang w:val="en-US"/>
        </w:rPr>
      </w:pPr>
      <w:bookmarkStart w:id="348" w:name="_Toc3906209"/>
      <w:r w:rsidRPr="00267215">
        <w:rPr>
          <w:lang w:val="en-US"/>
        </w:rPr>
        <w:t>Category</w:t>
      </w:r>
      <w:bookmarkEnd w:id="348"/>
    </w:p>
    <w:p w:rsidR="009060A8" w:rsidRPr="00267215" w:rsidRDefault="009060A8" w:rsidP="009060A8">
      <w:pPr>
        <w:spacing w:after="0"/>
        <w:jc w:val="both"/>
      </w:pP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9060A8" w:rsidRPr="00267215" w:rsidTr="00537C89">
        <w:tc>
          <w:tcPr>
            <w:tcW w:w="1526" w:type="dxa"/>
            <w:tcBorders>
              <w:top w:val="single" w:sz="4" w:space="0" w:color="auto"/>
              <w:left w:val="single" w:sz="12" w:space="0" w:color="auto"/>
              <w:bottom w:val="single" w:sz="4" w:space="0" w:color="auto"/>
              <w:right w:val="single" w:sz="4" w:space="0" w:color="auto"/>
            </w:tcBorders>
            <w:shd w:val="clear" w:color="auto" w:fill="BFBFBF"/>
          </w:tcPr>
          <w:p w:rsidR="009060A8" w:rsidRPr="00267215" w:rsidRDefault="009060A8" w:rsidP="00537C8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9060A8" w:rsidRPr="00267215" w:rsidRDefault="00426515" w:rsidP="00537C89">
            <w:pPr>
              <w:spacing w:before="100" w:beforeAutospacing="1" w:after="100" w:afterAutospacing="1" w:line="230" w:lineRule="atLeast"/>
              <w:rPr>
                <w:rFonts w:eastAsia="MS Mincho"/>
              </w:rPr>
            </w:pPr>
            <w:r w:rsidRPr="00267215">
              <w:rPr>
                <w:rFonts w:eastAsia="MS Mincho"/>
                <w:b/>
                <w:color w:val="FF0000"/>
              </w:rPr>
              <w:t>/req</w:t>
            </w:r>
            <w:r w:rsidR="009060A8" w:rsidRPr="00267215">
              <w:rPr>
                <w:rFonts w:eastAsia="MS Mincho"/>
                <w:b/>
                <w:color w:val="FF0000"/>
              </w:rPr>
              <w:t>/category</w:t>
            </w:r>
            <w:r w:rsidR="009060A8" w:rsidRPr="00267215">
              <w:rPr>
                <w:rFonts w:eastAsia="MS Mincho"/>
              </w:rPr>
              <w:t xml:space="preserve"> </w:t>
            </w:r>
          </w:p>
          <w:p w:rsidR="009060A8" w:rsidRPr="00267215" w:rsidRDefault="009060A8" w:rsidP="009060A8">
            <w:pPr>
              <w:spacing w:before="100" w:beforeAutospacing="1" w:after="100" w:afterAutospacing="1" w:line="230" w:lineRule="atLeast"/>
              <w:rPr>
                <w:rFonts w:eastAsia="MS Mincho"/>
                <w:b/>
                <w:color w:val="FF0000"/>
              </w:rPr>
            </w:pPr>
            <w:r w:rsidRPr="00267215">
              <w:rPr>
                <w:rFonts w:eastAsia="MS Mincho"/>
              </w:rPr>
              <w:lastRenderedPageBreak/>
              <w:t xml:space="preserve">A "Category" object shall implement the properties </w:t>
            </w:r>
            <w:r w:rsidRPr="00267215">
              <w:t>defined in OGC 14-055r2 [NR5]</w:t>
            </w:r>
            <w:r w:rsidRPr="00267215">
              <w:rPr>
                <w:rFonts w:eastAsia="MS Mincho"/>
              </w:rPr>
              <w:t>, with the value matching the type shown, and with the obligation shown.</w:t>
            </w:r>
          </w:p>
        </w:tc>
      </w:tr>
    </w:tbl>
    <w:p w:rsidR="00FD39D5" w:rsidRPr="00267215" w:rsidRDefault="009060A8" w:rsidP="009060A8">
      <w:r w:rsidRPr="00267215">
        <w:lastRenderedPageBreak/>
        <w:t>The</w:t>
      </w:r>
      <w:r w:rsidR="00FD39D5" w:rsidRPr="00267215">
        <w:t xml:space="preserve"> </w:t>
      </w:r>
      <w:r w:rsidR="004924D6" w:rsidRPr="00267215">
        <w:t>Category</w:t>
      </w:r>
      <w:r w:rsidR="00FD39D5" w:rsidRPr="00267215">
        <w:t xml:space="preserve"> block contains the properties of a </w:t>
      </w:r>
      <w:r w:rsidR="00BE143F" w:rsidRPr="00267215">
        <w:t>keyword</w:t>
      </w:r>
      <w:r w:rsidR="00FD39D5" w:rsidRPr="00267215">
        <w:t xml:space="preserve"> and is defined in [NR5].</w:t>
      </w:r>
    </w:p>
    <w:p w:rsidR="00057ADA" w:rsidRPr="00267215" w:rsidRDefault="0040529D" w:rsidP="009C6F40">
      <w:pPr>
        <w:jc w:val="center"/>
      </w:pPr>
      <w:r>
        <w:rPr>
          <w:noProof/>
        </w:rPr>
        <w:drawing>
          <wp:inline distT="0" distB="0" distL="0" distR="0">
            <wp:extent cx="2374900" cy="23876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74900" cy="2387600"/>
                    </a:xfrm>
                    <a:prstGeom prst="rect">
                      <a:avLst/>
                    </a:prstGeom>
                    <a:noFill/>
                    <a:ln>
                      <a:noFill/>
                    </a:ln>
                  </pic:spPr>
                </pic:pic>
              </a:graphicData>
            </a:graphic>
          </wp:inline>
        </w:drawing>
      </w:r>
    </w:p>
    <w:p w:rsidR="00057ADA" w:rsidRPr="00267215" w:rsidRDefault="00057ADA" w:rsidP="00057ADA">
      <w:pPr>
        <w:pStyle w:val="Caption"/>
        <w:suppressLineNumbers w:val="0"/>
        <w:suppressAutoHyphens w:val="0"/>
        <w:spacing w:before="120" w:line="240" w:lineRule="auto"/>
        <w:rPr>
          <w:rFonts w:cs="Times New Roman"/>
          <w:bCs/>
          <w:iCs w:val="0"/>
          <w:color w:val="000000"/>
          <w:sz w:val="20"/>
          <w:lang w:eastAsia="en-US"/>
        </w:rPr>
      </w:pPr>
      <w:bookmarkStart w:id="349" w:name="_Toc3906298"/>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4</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Category Schema</w:t>
      </w:r>
      <w:bookmarkEnd w:id="349"/>
      <w:r w:rsidRPr="00267215">
        <w:rPr>
          <w:rFonts w:cs="Times New Roman"/>
          <w:bCs/>
          <w:iCs w:val="0"/>
          <w:color w:val="000000"/>
          <w:sz w:val="20"/>
          <w:lang w:eastAsia="en-US"/>
        </w:rPr>
        <w:t xml:space="preserve"> </w:t>
      </w:r>
    </w:p>
    <w:p w:rsidR="00057ADA" w:rsidRPr="00267215" w:rsidRDefault="00057ADA" w:rsidP="009C6F40">
      <w:pPr>
        <w:spacing w:after="240"/>
        <w:jc w:val="both"/>
      </w:pPr>
      <w:r w:rsidRPr="00267215">
        <w:t xml:space="preserve">Complete description of Category is given in </w:t>
      </w:r>
      <w:r w:rsidR="005C6CA4" w:rsidRPr="00267215">
        <w:fldChar w:fldCharType="begin"/>
      </w:r>
      <w:r w:rsidRPr="00267215">
        <w:instrText xml:space="preserve"> REF _Ref493758446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8</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7329E6" w:rsidRPr="00267215" w:rsidTr="00E42559">
        <w:trPr>
          <w:trHeight w:val="933"/>
        </w:trPr>
        <w:tc>
          <w:tcPr>
            <w:tcW w:w="1417" w:type="dxa"/>
          </w:tcPr>
          <w:p w:rsidR="007329E6" w:rsidRPr="00267215" w:rsidRDefault="007329E6" w:rsidP="00E42559">
            <w:pPr>
              <w:tabs>
                <w:tab w:val="left" w:pos="360"/>
              </w:tabs>
              <w:jc w:val="center"/>
              <w:rPr>
                <w:b/>
                <w:sz w:val="20"/>
              </w:rPr>
            </w:pPr>
            <w:r w:rsidRPr="00267215">
              <w:rPr>
                <w:b/>
                <w:sz w:val="20"/>
              </w:rPr>
              <w:t>JSON Property</w:t>
            </w:r>
          </w:p>
        </w:tc>
        <w:tc>
          <w:tcPr>
            <w:tcW w:w="4645" w:type="dxa"/>
          </w:tcPr>
          <w:p w:rsidR="007329E6" w:rsidRPr="00267215" w:rsidRDefault="007329E6" w:rsidP="00E42559">
            <w:pPr>
              <w:tabs>
                <w:tab w:val="left" w:pos="360"/>
              </w:tabs>
              <w:jc w:val="center"/>
              <w:rPr>
                <w:b/>
                <w:sz w:val="20"/>
              </w:rPr>
            </w:pPr>
            <w:r w:rsidRPr="00267215">
              <w:rPr>
                <w:b/>
                <w:sz w:val="20"/>
              </w:rPr>
              <w:t>Definition</w:t>
            </w:r>
          </w:p>
        </w:tc>
        <w:tc>
          <w:tcPr>
            <w:tcW w:w="1417" w:type="dxa"/>
          </w:tcPr>
          <w:p w:rsidR="007329E6" w:rsidRPr="00267215" w:rsidRDefault="007329E6" w:rsidP="00E42559">
            <w:pPr>
              <w:tabs>
                <w:tab w:val="left" w:pos="360"/>
              </w:tabs>
              <w:jc w:val="center"/>
              <w:rPr>
                <w:b/>
                <w:sz w:val="20"/>
              </w:rPr>
            </w:pPr>
            <w:r w:rsidRPr="00267215">
              <w:rPr>
                <w:b/>
                <w:sz w:val="20"/>
              </w:rPr>
              <w:t>Data type and values</w:t>
            </w:r>
          </w:p>
        </w:tc>
        <w:tc>
          <w:tcPr>
            <w:tcW w:w="1276" w:type="dxa"/>
          </w:tcPr>
          <w:p w:rsidR="007329E6" w:rsidRPr="00267215" w:rsidRDefault="007329E6" w:rsidP="00E42559">
            <w:pPr>
              <w:tabs>
                <w:tab w:val="left" w:pos="360"/>
              </w:tabs>
              <w:jc w:val="center"/>
              <w:rPr>
                <w:b/>
                <w:sz w:val="20"/>
              </w:rPr>
            </w:pPr>
            <w:r w:rsidRPr="00267215">
              <w:rPr>
                <w:b/>
                <w:sz w:val="20"/>
              </w:rPr>
              <w:t>Multiplicity and use</w:t>
            </w:r>
          </w:p>
        </w:tc>
      </w:tr>
      <w:tr w:rsidR="007329E6" w:rsidRPr="00267215" w:rsidTr="00E42559">
        <w:tc>
          <w:tcPr>
            <w:tcW w:w="1417" w:type="dxa"/>
          </w:tcPr>
          <w:p w:rsidR="007329E6" w:rsidRPr="00267215" w:rsidRDefault="007329E6" w:rsidP="00E42559">
            <w:pPr>
              <w:tabs>
                <w:tab w:val="left" w:pos="360"/>
              </w:tabs>
              <w:rPr>
                <w:sz w:val="20"/>
              </w:rPr>
            </w:pPr>
            <w:r w:rsidRPr="00267215">
              <w:rPr>
                <w:sz w:val="20"/>
              </w:rPr>
              <w:t>type</w:t>
            </w:r>
          </w:p>
          <w:p w:rsidR="007329E6" w:rsidRPr="00267215" w:rsidRDefault="007329E6" w:rsidP="00E42559">
            <w:pPr>
              <w:tabs>
                <w:tab w:val="left" w:pos="360"/>
              </w:tabs>
              <w:rPr>
                <w:sz w:val="20"/>
              </w:rPr>
            </w:pPr>
            <w:r w:rsidRPr="00CA7EAA">
              <w:rPr>
                <w:rFonts w:ascii="Courier New" w:hAnsi="Courier New" w:cs="Courier New"/>
                <w:color w:val="7F7F7F"/>
                <w:sz w:val="16"/>
                <w:szCs w:val="16"/>
              </w:rPr>
              <w:t>$.</w:t>
            </w:r>
            <w:r w:rsidR="00AD17CF" w:rsidRPr="00CA7EAA">
              <w:rPr>
                <w:rFonts w:ascii="Courier New" w:hAnsi="Courier New" w:cs="Courier New"/>
                <w:color w:val="7F7F7F"/>
                <w:sz w:val="16"/>
                <w:szCs w:val="16"/>
              </w:rPr>
              <w:t>.properties/categories[*]</w:t>
            </w:r>
            <w:r w:rsidRPr="00CA7EAA">
              <w:rPr>
                <w:rFonts w:ascii="Courier New" w:hAnsi="Courier New" w:cs="Courier New"/>
                <w:color w:val="7F7F7F"/>
                <w:sz w:val="16"/>
                <w:szCs w:val="16"/>
              </w:rPr>
              <w:t>.type</w:t>
            </w:r>
          </w:p>
        </w:tc>
        <w:tc>
          <w:tcPr>
            <w:tcW w:w="4645" w:type="dxa"/>
          </w:tcPr>
          <w:p w:rsidR="007329E6" w:rsidRPr="00267215" w:rsidRDefault="007329E6" w:rsidP="00E42559">
            <w:pPr>
              <w:tabs>
                <w:tab w:val="left" w:pos="360"/>
              </w:tabs>
              <w:rPr>
                <w:sz w:val="20"/>
              </w:rPr>
            </w:pPr>
            <w:r w:rsidRPr="00267215">
              <w:rPr>
                <w:sz w:val="20"/>
              </w:rPr>
              <w:t>Type of the element.  This property has the fixed value "Category</w:t>
            </w:r>
            <w:r w:rsidR="008F0408">
              <w:rPr>
                <w:sz w:val="20"/>
              </w:rPr>
              <w:t>.</w:t>
            </w:r>
            <w:r w:rsidRPr="00267215">
              <w:rPr>
                <w:sz w:val="20"/>
              </w:rPr>
              <w:t xml:space="preserve">" </w:t>
            </w:r>
          </w:p>
        </w:tc>
        <w:tc>
          <w:tcPr>
            <w:tcW w:w="1417" w:type="dxa"/>
          </w:tcPr>
          <w:p w:rsidR="007329E6" w:rsidRPr="00267215" w:rsidRDefault="007329E6" w:rsidP="00E42559">
            <w:pPr>
              <w:tabs>
                <w:tab w:val="left" w:pos="360"/>
              </w:tabs>
              <w:rPr>
                <w:sz w:val="20"/>
              </w:rPr>
            </w:pPr>
            <w:r w:rsidRPr="00267215">
              <w:rPr>
                <w:sz w:val="20"/>
              </w:rPr>
              <w:t>Domain: Category</w:t>
            </w:r>
          </w:p>
          <w:p w:rsidR="007329E6" w:rsidRPr="00267215" w:rsidRDefault="007329E6" w:rsidP="00E42559">
            <w:pPr>
              <w:tabs>
                <w:tab w:val="left" w:pos="360"/>
              </w:tabs>
              <w:rPr>
                <w:sz w:val="20"/>
              </w:rPr>
            </w:pPr>
            <w:r w:rsidRPr="00267215">
              <w:rPr>
                <w:sz w:val="20"/>
              </w:rPr>
              <w:t xml:space="preserve">Range: String </w:t>
            </w:r>
          </w:p>
          <w:p w:rsidR="007329E6" w:rsidRPr="00267215" w:rsidRDefault="007329E6" w:rsidP="00E42559">
            <w:pPr>
              <w:tabs>
                <w:tab w:val="left" w:pos="360"/>
              </w:tabs>
              <w:rPr>
                <w:sz w:val="20"/>
              </w:rPr>
            </w:pPr>
            <w:r w:rsidRPr="00267215">
              <w:rPr>
                <w:sz w:val="20"/>
              </w:rPr>
              <w:t>Fixed value: "Category"</w:t>
            </w:r>
          </w:p>
        </w:tc>
        <w:tc>
          <w:tcPr>
            <w:tcW w:w="1276" w:type="dxa"/>
          </w:tcPr>
          <w:p w:rsidR="007329E6" w:rsidRPr="00267215" w:rsidRDefault="007329E6" w:rsidP="00E42559">
            <w:pPr>
              <w:tabs>
                <w:tab w:val="left" w:pos="360"/>
              </w:tabs>
              <w:rPr>
                <w:sz w:val="20"/>
              </w:rPr>
            </w:pPr>
            <w:r w:rsidRPr="00267215">
              <w:rPr>
                <w:sz w:val="20"/>
              </w:rPr>
              <w:t>Zero or one (optional)</w:t>
            </w:r>
          </w:p>
        </w:tc>
      </w:tr>
      <w:tr w:rsidR="007329E6" w:rsidRPr="00267215" w:rsidTr="00E42559">
        <w:tc>
          <w:tcPr>
            <w:tcW w:w="1417" w:type="dxa"/>
          </w:tcPr>
          <w:p w:rsidR="007329E6" w:rsidRPr="00267215" w:rsidRDefault="007329E6" w:rsidP="00E42559">
            <w:pPr>
              <w:tabs>
                <w:tab w:val="left" w:pos="360"/>
              </w:tabs>
              <w:rPr>
                <w:sz w:val="20"/>
              </w:rPr>
            </w:pPr>
            <w:r w:rsidRPr="00267215">
              <w:rPr>
                <w:sz w:val="20"/>
              </w:rPr>
              <w:t>scheme</w:t>
            </w:r>
          </w:p>
          <w:p w:rsidR="007329E6" w:rsidRPr="00267215" w:rsidRDefault="007329E6" w:rsidP="00E42559">
            <w:pPr>
              <w:tabs>
                <w:tab w:val="left" w:pos="360"/>
              </w:tabs>
              <w:rPr>
                <w:sz w:val="20"/>
              </w:rPr>
            </w:pPr>
            <w:r w:rsidRPr="00CA7EAA">
              <w:rPr>
                <w:rFonts w:ascii="Courier New" w:hAnsi="Courier New" w:cs="Courier New"/>
                <w:color w:val="7F7F7F"/>
                <w:sz w:val="16"/>
                <w:szCs w:val="16"/>
              </w:rPr>
              <w:t>$.</w:t>
            </w:r>
            <w:r w:rsidR="00AD17CF"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w:t>
            </w:r>
            <w:r w:rsidR="00AD17CF" w:rsidRPr="00CA7EAA">
              <w:rPr>
                <w:rFonts w:ascii="Courier New" w:hAnsi="Courier New" w:cs="Courier New"/>
                <w:color w:val="7F7F7F"/>
                <w:sz w:val="16"/>
                <w:szCs w:val="16"/>
              </w:rPr>
              <w:t>/categories[*]</w:t>
            </w:r>
            <w:r w:rsidRPr="00CA7EAA">
              <w:rPr>
                <w:rFonts w:ascii="Courier New" w:hAnsi="Courier New" w:cs="Courier New"/>
                <w:color w:val="7F7F7F"/>
                <w:sz w:val="16"/>
                <w:szCs w:val="16"/>
              </w:rPr>
              <w:t>.scheme</w:t>
            </w:r>
          </w:p>
        </w:tc>
        <w:tc>
          <w:tcPr>
            <w:tcW w:w="4645" w:type="dxa"/>
          </w:tcPr>
          <w:p w:rsidR="004859E6" w:rsidRPr="00267215" w:rsidRDefault="004859E6" w:rsidP="00E42559">
            <w:pPr>
              <w:tabs>
                <w:tab w:val="left" w:pos="360"/>
              </w:tabs>
              <w:rPr>
                <w:sz w:val="20"/>
              </w:rPr>
            </w:pPr>
            <w:r w:rsidRPr="00267215">
              <w:rPr>
                <w:sz w:val="20"/>
              </w:rPr>
              <w:t>Identification of the code-list defining the keyword.</w:t>
            </w:r>
          </w:p>
          <w:p w:rsidR="007329E6" w:rsidRPr="00267215" w:rsidRDefault="00FD39D5" w:rsidP="00FC37E4">
            <w:pPr>
              <w:tabs>
                <w:tab w:val="left" w:pos="360"/>
              </w:tabs>
              <w:rPr>
                <w:sz w:val="20"/>
              </w:rPr>
            </w:pPr>
            <w:r w:rsidRPr="00267215">
              <w:rPr>
                <w:sz w:val="20"/>
              </w:rPr>
              <w:t>Defined in section 7.1.1.15</w:t>
            </w:r>
            <w:r w:rsidR="007329E6" w:rsidRPr="00267215">
              <w:rPr>
                <w:sz w:val="20"/>
              </w:rPr>
              <w:t xml:space="preserve"> of [NR5].</w:t>
            </w:r>
            <w:r w:rsidR="00153045" w:rsidRPr="00267215">
              <w:rPr>
                <w:sz w:val="20"/>
              </w:rPr>
              <w:t xml:space="preserve">  </w:t>
            </w:r>
          </w:p>
        </w:tc>
        <w:tc>
          <w:tcPr>
            <w:tcW w:w="1417" w:type="dxa"/>
          </w:tcPr>
          <w:p w:rsidR="007329E6" w:rsidRPr="00267215" w:rsidRDefault="007329E6" w:rsidP="00E42559">
            <w:pPr>
              <w:tabs>
                <w:tab w:val="left" w:pos="360"/>
              </w:tabs>
              <w:rPr>
                <w:sz w:val="20"/>
              </w:rPr>
            </w:pPr>
            <w:r w:rsidRPr="00267215">
              <w:rPr>
                <w:sz w:val="20"/>
              </w:rPr>
              <w:t>Optional property in [NR5]</w:t>
            </w:r>
          </w:p>
          <w:p w:rsidR="007329E6" w:rsidRPr="00267215" w:rsidRDefault="007329E6" w:rsidP="00E42559">
            <w:pPr>
              <w:tabs>
                <w:tab w:val="left" w:pos="360"/>
              </w:tabs>
              <w:rPr>
                <w:sz w:val="20"/>
              </w:rPr>
            </w:pPr>
            <w:r w:rsidRPr="00267215">
              <w:rPr>
                <w:sz w:val="20"/>
              </w:rPr>
              <w:t>Domain: Category</w:t>
            </w:r>
          </w:p>
          <w:p w:rsidR="007329E6" w:rsidRPr="00267215" w:rsidRDefault="007329E6" w:rsidP="00E42559">
            <w:pPr>
              <w:tabs>
                <w:tab w:val="left" w:pos="360"/>
              </w:tabs>
              <w:rPr>
                <w:sz w:val="20"/>
              </w:rPr>
            </w:pPr>
            <w:r w:rsidRPr="00267215">
              <w:rPr>
                <w:sz w:val="20"/>
              </w:rPr>
              <w:t xml:space="preserve">Range: String (URI). </w:t>
            </w:r>
          </w:p>
        </w:tc>
        <w:tc>
          <w:tcPr>
            <w:tcW w:w="1276" w:type="dxa"/>
          </w:tcPr>
          <w:p w:rsidR="007329E6" w:rsidRPr="00267215" w:rsidRDefault="007329E6" w:rsidP="00E42559">
            <w:pPr>
              <w:tabs>
                <w:tab w:val="left" w:pos="360"/>
              </w:tabs>
              <w:rPr>
                <w:sz w:val="20"/>
              </w:rPr>
            </w:pPr>
            <w:r w:rsidRPr="00267215">
              <w:rPr>
                <w:sz w:val="20"/>
              </w:rPr>
              <w:t>Zero or one (optional)</w:t>
            </w:r>
          </w:p>
        </w:tc>
      </w:tr>
      <w:tr w:rsidR="007329E6" w:rsidRPr="00267215" w:rsidTr="00E42559">
        <w:tc>
          <w:tcPr>
            <w:tcW w:w="1417" w:type="dxa"/>
          </w:tcPr>
          <w:p w:rsidR="007329E6" w:rsidRPr="00267215" w:rsidRDefault="007329E6" w:rsidP="00E42559">
            <w:pPr>
              <w:tabs>
                <w:tab w:val="left" w:pos="360"/>
              </w:tabs>
              <w:rPr>
                <w:sz w:val="20"/>
              </w:rPr>
            </w:pPr>
            <w:r w:rsidRPr="00267215">
              <w:rPr>
                <w:sz w:val="20"/>
              </w:rPr>
              <w:t>term</w:t>
            </w:r>
          </w:p>
          <w:p w:rsidR="007329E6" w:rsidRPr="00267215" w:rsidRDefault="007329E6" w:rsidP="00AD17CF">
            <w:pPr>
              <w:tabs>
                <w:tab w:val="left" w:pos="360"/>
              </w:tabs>
              <w:rPr>
                <w:sz w:val="20"/>
              </w:rPr>
            </w:pPr>
            <w:r w:rsidRPr="00CA7EAA">
              <w:rPr>
                <w:rFonts w:ascii="Courier New" w:hAnsi="Courier New" w:cs="Courier New"/>
                <w:color w:val="7F7F7F"/>
                <w:sz w:val="16"/>
                <w:szCs w:val="16"/>
              </w:rPr>
              <w:t>$.</w:t>
            </w:r>
            <w:r w:rsidR="00AD17CF"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w:t>
            </w:r>
            <w:r w:rsidR="00AD17CF" w:rsidRPr="00CA7EAA">
              <w:rPr>
                <w:rFonts w:ascii="Courier New" w:hAnsi="Courier New" w:cs="Courier New"/>
                <w:color w:val="7F7F7F"/>
                <w:sz w:val="16"/>
                <w:szCs w:val="16"/>
              </w:rPr>
              <w:t>/categories[*]</w:t>
            </w:r>
            <w:r w:rsidRPr="00CA7EAA">
              <w:rPr>
                <w:rFonts w:ascii="Courier New" w:hAnsi="Courier New" w:cs="Courier New"/>
                <w:color w:val="7F7F7F"/>
                <w:sz w:val="16"/>
                <w:szCs w:val="16"/>
              </w:rPr>
              <w:t>.term</w:t>
            </w:r>
          </w:p>
        </w:tc>
        <w:tc>
          <w:tcPr>
            <w:tcW w:w="4645" w:type="dxa"/>
          </w:tcPr>
          <w:p w:rsidR="007329E6" w:rsidRPr="00267215" w:rsidRDefault="004859E6" w:rsidP="00E42559">
            <w:pPr>
              <w:tabs>
                <w:tab w:val="left" w:pos="360"/>
              </w:tabs>
              <w:rPr>
                <w:sz w:val="20"/>
              </w:rPr>
            </w:pPr>
            <w:r w:rsidRPr="00267215">
              <w:rPr>
                <w:sz w:val="20"/>
              </w:rPr>
              <w:t>Identification of the keyword.</w:t>
            </w:r>
            <w:r w:rsidR="00224FEC" w:rsidRPr="00267215">
              <w:rPr>
                <w:sz w:val="20"/>
              </w:rPr>
              <w:t xml:space="preserve">  See also [OR22</w:t>
            </w:r>
            <w:r w:rsidR="00153045" w:rsidRPr="00267215">
              <w:rPr>
                <w:sz w:val="20"/>
              </w:rPr>
              <w:t>] for using of URI as string value.</w:t>
            </w:r>
          </w:p>
        </w:tc>
        <w:tc>
          <w:tcPr>
            <w:tcW w:w="1417" w:type="dxa"/>
          </w:tcPr>
          <w:p w:rsidR="007329E6" w:rsidRPr="00267215" w:rsidRDefault="007329E6" w:rsidP="00E42559">
            <w:pPr>
              <w:tabs>
                <w:tab w:val="left" w:pos="360"/>
              </w:tabs>
              <w:rPr>
                <w:sz w:val="20"/>
              </w:rPr>
            </w:pPr>
            <w:r w:rsidRPr="00267215">
              <w:rPr>
                <w:sz w:val="20"/>
              </w:rPr>
              <w:t>Mandatory property in [NR5]</w:t>
            </w:r>
          </w:p>
          <w:p w:rsidR="007329E6" w:rsidRPr="00267215" w:rsidRDefault="007329E6" w:rsidP="00E42559">
            <w:pPr>
              <w:tabs>
                <w:tab w:val="left" w:pos="360"/>
              </w:tabs>
              <w:rPr>
                <w:sz w:val="20"/>
              </w:rPr>
            </w:pPr>
            <w:r w:rsidRPr="00267215">
              <w:rPr>
                <w:sz w:val="20"/>
              </w:rPr>
              <w:t>Domain: Category</w:t>
            </w:r>
          </w:p>
          <w:p w:rsidR="007329E6" w:rsidRPr="00267215" w:rsidRDefault="007329E6" w:rsidP="00E42559">
            <w:pPr>
              <w:tabs>
                <w:tab w:val="left" w:pos="360"/>
              </w:tabs>
              <w:rPr>
                <w:sz w:val="20"/>
              </w:rPr>
            </w:pPr>
            <w:r w:rsidRPr="00267215">
              <w:rPr>
                <w:sz w:val="20"/>
              </w:rPr>
              <w:t xml:space="preserve">Range: String </w:t>
            </w:r>
          </w:p>
        </w:tc>
        <w:tc>
          <w:tcPr>
            <w:tcW w:w="1276" w:type="dxa"/>
          </w:tcPr>
          <w:p w:rsidR="007329E6" w:rsidRPr="00267215" w:rsidRDefault="007329E6" w:rsidP="00E42559">
            <w:pPr>
              <w:tabs>
                <w:tab w:val="left" w:pos="360"/>
              </w:tabs>
              <w:rPr>
                <w:sz w:val="20"/>
              </w:rPr>
            </w:pPr>
            <w:r w:rsidRPr="00267215">
              <w:rPr>
                <w:sz w:val="20"/>
              </w:rPr>
              <w:t>One (mandatory)</w:t>
            </w:r>
          </w:p>
        </w:tc>
      </w:tr>
      <w:tr w:rsidR="007329E6" w:rsidRPr="00267215" w:rsidTr="00E42559">
        <w:tc>
          <w:tcPr>
            <w:tcW w:w="1417" w:type="dxa"/>
          </w:tcPr>
          <w:p w:rsidR="007329E6" w:rsidRPr="00267215" w:rsidRDefault="007329E6" w:rsidP="00E42559">
            <w:pPr>
              <w:tabs>
                <w:tab w:val="left" w:pos="360"/>
              </w:tabs>
              <w:rPr>
                <w:sz w:val="20"/>
              </w:rPr>
            </w:pPr>
            <w:r w:rsidRPr="00267215">
              <w:rPr>
                <w:sz w:val="20"/>
              </w:rPr>
              <w:t>label</w:t>
            </w:r>
          </w:p>
          <w:p w:rsidR="00AD17CF" w:rsidRPr="00267215" w:rsidRDefault="00AD17CF" w:rsidP="00AD17CF">
            <w:pPr>
              <w:tabs>
                <w:tab w:val="left" w:pos="360"/>
              </w:tabs>
              <w:rPr>
                <w:sz w:val="20"/>
              </w:rPr>
            </w:pPr>
            <w:r w:rsidRPr="00CA7EAA">
              <w:rPr>
                <w:rFonts w:ascii="Courier New" w:hAnsi="Courier New" w:cs="Courier New"/>
                <w:color w:val="7F7F7F"/>
                <w:sz w:val="16"/>
                <w:szCs w:val="16"/>
              </w:rPr>
              <w:lastRenderedPageBreak/>
              <w:t>$..properties/categories[*].label</w:t>
            </w:r>
          </w:p>
        </w:tc>
        <w:tc>
          <w:tcPr>
            <w:tcW w:w="4645" w:type="dxa"/>
          </w:tcPr>
          <w:p w:rsidR="007329E6" w:rsidRPr="00267215" w:rsidRDefault="004859E6" w:rsidP="00E42559">
            <w:pPr>
              <w:tabs>
                <w:tab w:val="left" w:pos="360"/>
              </w:tabs>
              <w:rPr>
                <w:sz w:val="20"/>
              </w:rPr>
            </w:pPr>
            <w:r w:rsidRPr="00267215">
              <w:rPr>
                <w:sz w:val="20"/>
              </w:rPr>
              <w:lastRenderedPageBreak/>
              <w:t>Human readable representation of the keyword.</w:t>
            </w:r>
          </w:p>
        </w:tc>
        <w:tc>
          <w:tcPr>
            <w:tcW w:w="1417" w:type="dxa"/>
          </w:tcPr>
          <w:p w:rsidR="007329E6" w:rsidRPr="00267215" w:rsidRDefault="007329E6" w:rsidP="00E42559">
            <w:pPr>
              <w:tabs>
                <w:tab w:val="left" w:pos="360"/>
              </w:tabs>
              <w:rPr>
                <w:sz w:val="20"/>
              </w:rPr>
            </w:pPr>
            <w:r w:rsidRPr="00267215">
              <w:rPr>
                <w:sz w:val="20"/>
              </w:rPr>
              <w:t>Optional property in [NR5]</w:t>
            </w:r>
          </w:p>
          <w:p w:rsidR="007329E6" w:rsidRPr="00267215" w:rsidRDefault="007329E6" w:rsidP="00E42559">
            <w:pPr>
              <w:tabs>
                <w:tab w:val="left" w:pos="360"/>
              </w:tabs>
              <w:rPr>
                <w:sz w:val="20"/>
              </w:rPr>
            </w:pPr>
            <w:r w:rsidRPr="00267215">
              <w:rPr>
                <w:sz w:val="20"/>
              </w:rPr>
              <w:lastRenderedPageBreak/>
              <w:t>Domain: Category</w:t>
            </w:r>
          </w:p>
          <w:p w:rsidR="007329E6" w:rsidRPr="00267215" w:rsidRDefault="007329E6" w:rsidP="00E42559">
            <w:pPr>
              <w:tabs>
                <w:tab w:val="left" w:pos="360"/>
              </w:tabs>
              <w:rPr>
                <w:sz w:val="20"/>
              </w:rPr>
            </w:pPr>
            <w:r w:rsidRPr="00267215">
              <w:rPr>
                <w:sz w:val="20"/>
              </w:rPr>
              <w:t xml:space="preserve">Range: String </w:t>
            </w:r>
          </w:p>
        </w:tc>
        <w:tc>
          <w:tcPr>
            <w:tcW w:w="1276" w:type="dxa"/>
          </w:tcPr>
          <w:p w:rsidR="007329E6" w:rsidRPr="00267215" w:rsidRDefault="007329E6" w:rsidP="00E42559">
            <w:pPr>
              <w:tabs>
                <w:tab w:val="left" w:pos="360"/>
              </w:tabs>
              <w:rPr>
                <w:sz w:val="20"/>
              </w:rPr>
            </w:pPr>
            <w:r w:rsidRPr="00267215">
              <w:rPr>
                <w:sz w:val="20"/>
              </w:rPr>
              <w:lastRenderedPageBreak/>
              <w:t>Zero or one (optional)</w:t>
            </w:r>
          </w:p>
        </w:tc>
      </w:tr>
    </w:tbl>
    <w:p w:rsidR="007329E6" w:rsidRPr="00267215" w:rsidRDefault="007329E6" w:rsidP="007329E6">
      <w:pPr>
        <w:pStyle w:val="Caption"/>
        <w:suppressLineNumbers w:val="0"/>
        <w:suppressAutoHyphens w:val="0"/>
        <w:spacing w:before="120" w:line="240" w:lineRule="auto"/>
        <w:rPr>
          <w:rFonts w:cs="Times New Roman"/>
          <w:bCs/>
          <w:iCs w:val="0"/>
          <w:color w:val="000000"/>
          <w:sz w:val="20"/>
          <w:lang w:eastAsia="en-US"/>
        </w:rPr>
      </w:pPr>
      <w:bookmarkStart w:id="350" w:name="_Ref493758446"/>
      <w:bookmarkStart w:id="351" w:name="_Ref494371493"/>
      <w:bookmarkStart w:id="352" w:name="_Ref494372725"/>
      <w:bookmarkStart w:id="353" w:name="_Toc3906368"/>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8</w:t>
      </w:r>
      <w:r w:rsidR="005C6CA4" w:rsidRPr="00267215">
        <w:rPr>
          <w:rFonts w:cs="Times New Roman"/>
          <w:bCs/>
          <w:iCs w:val="0"/>
          <w:color w:val="000000"/>
          <w:sz w:val="20"/>
          <w:lang w:eastAsia="en-US"/>
        </w:rPr>
        <w:fldChar w:fldCharType="end"/>
      </w:r>
      <w:bookmarkEnd w:id="350"/>
      <w:r w:rsidRPr="00267215">
        <w:rPr>
          <w:rFonts w:cs="Times New Roman"/>
          <w:bCs/>
          <w:iCs w:val="0"/>
          <w:color w:val="000000"/>
          <w:sz w:val="20"/>
          <w:lang w:eastAsia="en-US"/>
        </w:rPr>
        <w:t>: Category object properties</w:t>
      </w:r>
      <w:bookmarkEnd w:id="351"/>
      <w:bookmarkEnd w:id="352"/>
      <w:bookmarkEnd w:id="353"/>
    </w:p>
    <w:p w:rsidR="00E07E8C" w:rsidRPr="00267215" w:rsidRDefault="00E07E8C" w:rsidP="00E07E8C"/>
    <w:p w:rsidR="00E07E8C" w:rsidRPr="00267215" w:rsidRDefault="00E07E8C" w:rsidP="00E07E8C">
      <w:pPr>
        <w:pStyle w:val="Caption"/>
        <w:suppressLineNumbers w:val="0"/>
        <w:suppressAutoHyphens w:val="0"/>
        <w:spacing w:before="120" w:line="240" w:lineRule="auto"/>
        <w:jc w:val="left"/>
        <w:rPr>
          <w:rFonts w:cs="Times New Roman"/>
          <w:bCs/>
          <w:iCs w:val="0"/>
          <w:color w:val="000000"/>
          <w:sz w:val="20"/>
          <w:lang w:eastAsia="en-US"/>
        </w:rPr>
      </w:pPr>
      <w:bookmarkStart w:id="354" w:name="_Toc3906335"/>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5</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FD39D5" w:rsidRPr="00267215">
        <w:rPr>
          <w:rFonts w:cs="Times New Roman"/>
          <w:bCs/>
          <w:iCs w:val="0"/>
          <w:color w:val="000000"/>
          <w:sz w:val="20"/>
          <w:lang w:eastAsia="en-US"/>
        </w:rPr>
        <w:t>Category</w:t>
      </w:r>
      <w:r w:rsidRPr="00267215">
        <w:rPr>
          <w:rFonts w:cs="Times New Roman"/>
          <w:bCs/>
          <w:iCs w:val="0"/>
          <w:color w:val="000000"/>
          <w:sz w:val="20"/>
          <w:lang w:eastAsia="en-US"/>
        </w:rPr>
        <w:t xml:space="preserve"> encoding example</w:t>
      </w:r>
      <w:bookmarkEnd w:id="354"/>
      <w:r w:rsidRPr="00267215">
        <w:rPr>
          <w:rFonts w:cs="Times New Roman"/>
          <w:bCs/>
          <w:iCs w:val="0"/>
          <w:color w:val="000000"/>
          <w:sz w:val="20"/>
          <w:lang w:eastAsia="en-US"/>
        </w:rPr>
        <w:t xml:space="preserve"> </w:t>
      </w:r>
    </w:p>
    <w:p w:rsidR="00BE143F" w:rsidRPr="00267215" w:rsidRDefault="00BE143F" w:rsidP="00BE143F">
      <w:pPr>
        <w:pStyle w:val="XMLListing"/>
        <w:rPr>
          <w:noProof w:val="0"/>
          <w:highlight w:val="white"/>
          <w:lang w:val="en-US" w:eastAsia="en-US"/>
        </w:rPr>
      </w:pPr>
      <w:r w:rsidRPr="00267215">
        <w:rPr>
          <w:noProof w:val="0"/>
          <w:highlight w:val="white"/>
          <w:lang w:val="en-US" w:eastAsia="en-US"/>
        </w:rPr>
        <w:t>{</w:t>
      </w:r>
    </w:p>
    <w:p w:rsidR="00BE143F" w:rsidRPr="00267215" w:rsidRDefault="00BE143F" w:rsidP="00BE143F">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"Category",</w:t>
      </w:r>
    </w:p>
    <w:p w:rsidR="00BE143F" w:rsidRPr="00267215" w:rsidRDefault="00BE143F" w:rsidP="00BE143F">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"scheme"</w:t>
      </w:r>
      <w:r w:rsidRPr="00267215">
        <w:rPr>
          <w:noProof w:val="0"/>
          <w:highlight w:val="white"/>
          <w:lang w:val="en-US" w:eastAsia="en-US"/>
        </w:rPr>
        <w:t>: "http://www.eionet.europa.eu/gemet/”,</w:t>
      </w:r>
    </w:p>
    <w:p w:rsidR="00BE143F" w:rsidRPr="00267215" w:rsidRDefault="00BE143F" w:rsidP="00BE143F">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"term"</w:t>
      </w:r>
      <w:r w:rsidRPr="00267215">
        <w:rPr>
          <w:noProof w:val="0"/>
          <w:highlight w:val="white"/>
          <w:lang w:val="en-US" w:eastAsia="en-US"/>
        </w:rPr>
        <w:t>:   "http://www.eionet.europa.eu/gemet/concept/4612",</w:t>
      </w:r>
    </w:p>
    <w:p w:rsidR="00BE143F" w:rsidRPr="00267215" w:rsidRDefault="00BE143F" w:rsidP="00BE143F">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"label"</w:t>
      </w:r>
      <w:r w:rsidRPr="00267215">
        <w:rPr>
          <w:noProof w:val="0"/>
          <w:highlight w:val="white"/>
          <w:lang w:val="en-US" w:eastAsia="en-US"/>
        </w:rPr>
        <w:t>:  "Land cover"</w:t>
      </w:r>
    </w:p>
    <w:p w:rsidR="00E07E8C" w:rsidRPr="00267215" w:rsidRDefault="00BE143F" w:rsidP="00E07E8C">
      <w:pPr>
        <w:pStyle w:val="XMLListing"/>
        <w:rPr>
          <w:noProof w:val="0"/>
          <w:highlight w:val="white"/>
          <w:lang w:val="en-US" w:eastAsia="en-US"/>
        </w:rPr>
      </w:pPr>
      <w:r w:rsidRPr="00267215">
        <w:rPr>
          <w:noProof w:val="0"/>
          <w:highlight w:val="white"/>
          <w:lang w:val="en-US" w:eastAsia="en-US"/>
        </w:rPr>
        <w:t>}</w:t>
      </w:r>
    </w:p>
    <w:p w:rsidR="00E07E8C" w:rsidRPr="00267215" w:rsidRDefault="00E07E8C" w:rsidP="00E42559">
      <w:pPr>
        <w:pStyle w:val="Caption"/>
        <w:suppressLineNumbers w:val="0"/>
        <w:suppressAutoHyphens w:val="0"/>
        <w:spacing w:before="120" w:line="240" w:lineRule="auto"/>
        <w:rPr>
          <w:rFonts w:cs="Times New Roman"/>
          <w:bCs/>
          <w:iCs w:val="0"/>
          <w:color w:val="000000"/>
          <w:sz w:val="20"/>
          <w:lang w:eastAsia="en-US"/>
        </w:rPr>
      </w:pPr>
    </w:p>
    <w:p w:rsidR="008631B4" w:rsidRPr="00267215" w:rsidRDefault="008631B4" w:rsidP="008631B4">
      <w:pPr>
        <w:pStyle w:val="Heading3"/>
        <w:spacing w:after="240"/>
        <w:rPr>
          <w:lang w:val="en-US"/>
        </w:rPr>
      </w:pPr>
      <w:bookmarkStart w:id="355" w:name="_Ref501026973"/>
      <w:bookmarkStart w:id="356" w:name="_Toc3906210"/>
      <w:r w:rsidRPr="00267215">
        <w:rPr>
          <w:lang w:val="en-US"/>
        </w:rPr>
        <w:t>A</w:t>
      </w:r>
      <w:r w:rsidR="000C358F" w:rsidRPr="00267215">
        <w:rPr>
          <w:lang w:val="en-US"/>
        </w:rPr>
        <w:t>gent</w:t>
      </w:r>
      <w:bookmarkEnd w:id="355"/>
      <w:bookmarkEnd w:id="356"/>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7B42CA" w:rsidRPr="00267215" w:rsidTr="00537C89">
        <w:tc>
          <w:tcPr>
            <w:tcW w:w="1526" w:type="dxa"/>
            <w:tcBorders>
              <w:top w:val="single" w:sz="4" w:space="0" w:color="auto"/>
              <w:left w:val="single" w:sz="12" w:space="0" w:color="auto"/>
              <w:bottom w:val="single" w:sz="4" w:space="0" w:color="auto"/>
              <w:right w:val="single" w:sz="4" w:space="0" w:color="auto"/>
            </w:tcBorders>
            <w:shd w:val="clear" w:color="auto" w:fill="BFBFBF"/>
          </w:tcPr>
          <w:p w:rsidR="007B42CA" w:rsidRPr="00267215" w:rsidRDefault="007B42CA" w:rsidP="00537C8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7B42CA" w:rsidRPr="00267215" w:rsidRDefault="00426515" w:rsidP="00537C89">
            <w:pPr>
              <w:spacing w:before="100" w:beforeAutospacing="1" w:after="100" w:afterAutospacing="1" w:line="230" w:lineRule="atLeast"/>
              <w:rPr>
                <w:rFonts w:eastAsia="MS Mincho"/>
              </w:rPr>
            </w:pPr>
            <w:r w:rsidRPr="00267215">
              <w:rPr>
                <w:rFonts w:eastAsia="MS Mincho"/>
                <w:b/>
                <w:color w:val="FF0000"/>
              </w:rPr>
              <w:t>/req</w:t>
            </w:r>
            <w:r w:rsidR="007B42CA" w:rsidRPr="00267215">
              <w:rPr>
                <w:rFonts w:eastAsia="MS Mincho"/>
                <w:b/>
                <w:color w:val="FF0000"/>
              </w:rPr>
              <w:t>/a</w:t>
            </w:r>
            <w:r w:rsidR="000C358F" w:rsidRPr="00267215">
              <w:rPr>
                <w:rFonts w:eastAsia="MS Mincho"/>
                <w:b/>
                <w:color w:val="FF0000"/>
              </w:rPr>
              <w:t>gent</w:t>
            </w:r>
            <w:r w:rsidR="007B42CA" w:rsidRPr="00267215">
              <w:rPr>
                <w:rFonts w:eastAsia="MS Mincho"/>
              </w:rPr>
              <w:t xml:space="preserve"> </w:t>
            </w:r>
          </w:p>
          <w:p w:rsidR="007B42CA" w:rsidRPr="00267215" w:rsidRDefault="007B42CA" w:rsidP="000C358F">
            <w:pPr>
              <w:spacing w:before="100" w:beforeAutospacing="1" w:after="100" w:afterAutospacing="1" w:line="230" w:lineRule="atLeast"/>
              <w:rPr>
                <w:rFonts w:eastAsia="MS Mincho"/>
                <w:b/>
                <w:color w:val="FF0000"/>
              </w:rPr>
            </w:pPr>
            <w:r w:rsidRPr="00267215">
              <w:rPr>
                <w:rFonts w:eastAsia="MS Mincho"/>
              </w:rPr>
              <w:t>An "A</w:t>
            </w:r>
            <w:r w:rsidR="000C358F" w:rsidRPr="00267215">
              <w:rPr>
                <w:rFonts w:eastAsia="MS Mincho"/>
              </w:rPr>
              <w:t>gent</w:t>
            </w:r>
            <w:r w:rsidRPr="00267215">
              <w:rPr>
                <w:rFonts w:eastAsia="MS Mincho"/>
              </w:rPr>
              <w:t xml:space="preserve">" object shall implement the properties </w:t>
            </w:r>
            <w:r w:rsidRPr="00267215">
              <w:t>defined in</w:t>
            </w:r>
            <w:r w:rsidR="000C358F" w:rsidRPr="00267215">
              <w:t xml:space="preserve"> </w:t>
            </w:r>
            <w:r w:rsidR="005C6CA4" w:rsidRPr="00267215">
              <w:fldChar w:fldCharType="begin"/>
            </w:r>
            <w:r w:rsidR="000C358F" w:rsidRPr="00267215">
              <w:instrText xml:space="preserve"> REF _Ref493765201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9</w:t>
            </w:r>
            <w:r w:rsidR="005C6CA4" w:rsidRPr="00267215">
              <w:fldChar w:fldCharType="end"/>
            </w:r>
            <w:r w:rsidRPr="00267215">
              <w:rPr>
                <w:rFonts w:eastAsia="MS Mincho"/>
              </w:rPr>
              <w:t>, with the value matching the type shown, and with the obligation shown.</w:t>
            </w:r>
          </w:p>
        </w:tc>
      </w:tr>
    </w:tbl>
    <w:p w:rsidR="007560F9" w:rsidRPr="00267215" w:rsidRDefault="006D2547" w:rsidP="007560F9">
      <w:pPr>
        <w:spacing w:after="120"/>
      </w:pPr>
      <w:r w:rsidRPr="00267215">
        <w:t>The Agent object is a parent class which can contain the properties of a person</w:t>
      </w:r>
      <w:r w:rsidR="00AD347C" w:rsidRPr="00267215">
        <w:t>, an</w:t>
      </w:r>
      <w:r w:rsidRPr="00267215">
        <w:t xml:space="preserve"> organization</w:t>
      </w:r>
      <w:r w:rsidR="0001624A" w:rsidRPr="00267215">
        <w:t xml:space="preserve"> or a software application</w:t>
      </w:r>
      <w:r w:rsidRPr="00267215">
        <w:t>.  It is based on foaf:Agent [OR23] and some of its properties were defined/renamed in [NR5].</w:t>
      </w:r>
      <w:r w:rsidR="0001624A" w:rsidRPr="00267215">
        <w:t xml:space="preserve"> </w:t>
      </w:r>
    </w:p>
    <w:p w:rsidR="00171046" w:rsidRPr="00267215" w:rsidRDefault="0040529D" w:rsidP="0013093C">
      <w:pPr>
        <w:jc w:val="center"/>
      </w:pPr>
      <w:r>
        <w:rPr>
          <w:noProof/>
        </w:rPr>
        <w:lastRenderedPageBreak/>
        <w:drawing>
          <wp:inline distT="0" distB="0" distL="0" distR="0">
            <wp:extent cx="3784600" cy="46101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84600" cy="4610100"/>
                    </a:xfrm>
                    <a:prstGeom prst="rect">
                      <a:avLst/>
                    </a:prstGeom>
                    <a:noFill/>
                    <a:ln>
                      <a:noFill/>
                    </a:ln>
                  </pic:spPr>
                </pic:pic>
              </a:graphicData>
            </a:graphic>
          </wp:inline>
        </w:drawing>
      </w:r>
    </w:p>
    <w:p w:rsidR="00171046" w:rsidRPr="00267215" w:rsidRDefault="00171046" w:rsidP="00171046">
      <w:pPr>
        <w:pStyle w:val="Caption"/>
        <w:suppressLineNumbers w:val="0"/>
        <w:suppressAutoHyphens w:val="0"/>
        <w:spacing w:before="120" w:line="240" w:lineRule="auto"/>
        <w:rPr>
          <w:rFonts w:cs="Times New Roman"/>
          <w:bCs/>
          <w:iCs w:val="0"/>
          <w:color w:val="000000"/>
          <w:sz w:val="20"/>
          <w:lang w:eastAsia="en-US"/>
        </w:rPr>
      </w:pPr>
      <w:bookmarkStart w:id="357" w:name="_Toc3906299"/>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5</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A</w:t>
      </w:r>
      <w:r w:rsidR="000C358F" w:rsidRPr="00267215">
        <w:rPr>
          <w:rFonts w:cs="Times New Roman"/>
          <w:bCs/>
          <w:iCs w:val="0"/>
          <w:color w:val="000000"/>
          <w:sz w:val="20"/>
          <w:lang w:eastAsia="en-US"/>
        </w:rPr>
        <w:t>gent</w:t>
      </w:r>
      <w:r w:rsidRPr="00267215">
        <w:rPr>
          <w:rFonts w:cs="Times New Roman"/>
          <w:bCs/>
          <w:iCs w:val="0"/>
          <w:color w:val="000000"/>
          <w:sz w:val="20"/>
          <w:lang w:eastAsia="en-US"/>
        </w:rPr>
        <w:t xml:space="preserve"> Schema</w:t>
      </w:r>
      <w:bookmarkEnd w:id="357"/>
      <w:r w:rsidRPr="00267215">
        <w:rPr>
          <w:rFonts w:cs="Times New Roman"/>
          <w:bCs/>
          <w:iCs w:val="0"/>
          <w:color w:val="000000"/>
          <w:sz w:val="20"/>
          <w:lang w:eastAsia="en-US"/>
        </w:rPr>
        <w:t xml:space="preserve"> </w:t>
      </w:r>
    </w:p>
    <w:p w:rsidR="00171046" w:rsidRPr="00267215" w:rsidRDefault="00171046" w:rsidP="004E0C4A">
      <w:pPr>
        <w:spacing w:after="240"/>
        <w:jc w:val="both"/>
      </w:pPr>
      <w:r w:rsidRPr="00267215">
        <w:t xml:space="preserve">Complete description of </w:t>
      </w:r>
      <w:r w:rsidR="000C358F" w:rsidRPr="00267215">
        <w:t>Agent</w:t>
      </w:r>
      <w:r w:rsidRPr="00267215">
        <w:t xml:space="preserve"> is given in </w:t>
      </w:r>
      <w:r w:rsidR="005C6CA4" w:rsidRPr="00267215">
        <w:fldChar w:fldCharType="begin"/>
      </w:r>
      <w:r w:rsidRPr="00267215">
        <w:instrText xml:space="preserve"> REF _Ref493765201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9</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8631B4" w:rsidRPr="00267215" w:rsidTr="00537C89">
        <w:trPr>
          <w:trHeight w:val="933"/>
        </w:trPr>
        <w:tc>
          <w:tcPr>
            <w:tcW w:w="1417" w:type="dxa"/>
          </w:tcPr>
          <w:p w:rsidR="008631B4" w:rsidRPr="00267215" w:rsidRDefault="008631B4" w:rsidP="00537C89">
            <w:pPr>
              <w:tabs>
                <w:tab w:val="left" w:pos="360"/>
              </w:tabs>
              <w:jc w:val="center"/>
              <w:rPr>
                <w:b/>
                <w:sz w:val="20"/>
              </w:rPr>
            </w:pPr>
            <w:r w:rsidRPr="00267215">
              <w:rPr>
                <w:b/>
                <w:sz w:val="20"/>
              </w:rPr>
              <w:t>JSON Property</w:t>
            </w:r>
          </w:p>
        </w:tc>
        <w:tc>
          <w:tcPr>
            <w:tcW w:w="4645" w:type="dxa"/>
          </w:tcPr>
          <w:p w:rsidR="008631B4" w:rsidRPr="00267215" w:rsidRDefault="008631B4" w:rsidP="00537C89">
            <w:pPr>
              <w:tabs>
                <w:tab w:val="left" w:pos="360"/>
              </w:tabs>
              <w:jc w:val="center"/>
              <w:rPr>
                <w:b/>
                <w:sz w:val="20"/>
              </w:rPr>
            </w:pPr>
            <w:r w:rsidRPr="00267215">
              <w:rPr>
                <w:b/>
                <w:sz w:val="20"/>
              </w:rPr>
              <w:t>Definition</w:t>
            </w:r>
          </w:p>
        </w:tc>
        <w:tc>
          <w:tcPr>
            <w:tcW w:w="1417" w:type="dxa"/>
          </w:tcPr>
          <w:p w:rsidR="008631B4" w:rsidRPr="00267215" w:rsidRDefault="008631B4" w:rsidP="00537C89">
            <w:pPr>
              <w:tabs>
                <w:tab w:val="left" w:pos="360"/>
              </w:tabs>
              <w:jc w:val="center"/>
              <w:rPr>
                <w:b/>
                <w:sz w:val="20"/>
              </w:rPr>
            </w:pPr>
            <w:r w:rsidRPr="00267215">
              <w:rPr>
                <w:b/>
                <w:sz w:val="20"/>
              </w:rPr>
              <w:t>Data type and values</w:t>
            </w:r>
          </w:p>
        </w:tc>
        <w:tc>
          <w:tcPr>
            <w:tcW w:w="1276" w:type="dxa"/>
          </w:tcPr>
          <w:p w:rsidR="008631B4" w:rsidRPr="00267215" w:rsidRDefault="008631B4" w:rsidP="00537C89">
            <w:pPr>
              <w:tabs>
                <w:tab w:val="left" w:pos="360"/>
              </w:tabs>
              <w:jc w:val="center"/>
              <w:rPr>
                <w:b/>
                <w:sz w:val="20"/>
              </w:rPr>
            </w:pPr>
            <w:r w:rsidRPr="00267215">
              <w:rPr>
                <w:b/>
                <w:sz w:val="20"/>
              </w:rPr>
              <w:t>Multiplicity and use</w:t>
            </w:r>
          </w:p>
        </w:tc>
      </w:tr>
      <w:tr w:rsidR="008631B4" w:rsidRPr="00267215" w:rsidTr="00537C89">
        <w:tc>
          <w:tcPr>
            <w:tcW w:w="1417" w:type="dxa"/>
          </w:tcPr>
          <w:p w:rsidR="008631B4" w:rsidRPr="00267215" w:rsidRDefault="008631B4" w:rsidP="00537C89">
            <w:pPr>
              <w:tabs>
                <w:tab w:val="left" w:pos="360"/>
              </w:tabs>
              <w:rPr>
                <w:sz w:val="20"/>
              </w:rPr>
            </w:pPr>
            <w:r w:rsidRPr="00267215">
              <w:rPr>
                <w:sz w:val="20"/>
              </w:rPr>
              <w:t>type</w:t>
            </w:r>
          </w:p>
          <w:p w:rsidR="008631B4" w:rsidRPr="00267215" w:rsidRDefault="008631B4" w:rsidP="008631B4">
            <w:pPr>
              <w:tabs>
                <w:tab w:val="left" w:pos="360"/>
              </w:tabs>
              <w:rPr>
                <w:sz w:val="20"/>
              </w:rPr>
            </w:pPr>
            <w:r w:rsidRPr="00CA7EAA">
              <w:rPr>
                <w:rFonts w:ascii="Courier New" w:hAnsi="Courier New" w:cs="Courier New"/>
                <w:color w:val="7F7F7F"/>
                <w:sz w:val="16"/>
                <w:szCs w:val="16"/>
              </w:rPr>
              <w:t>$.</w:t>
            </w:r>
            <w:r w:rsidR="00AD17CF"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properties.authors[*].type</w:t>
            </w:r>
          </w:p>
        </w:tc>
        <w:tc>
          <w:tcPr>
            <w:tcW w:w="4645" w:type="dxa"/>
          </w:tcPr>
          <w:p w:rsidR="008631B4" w:rsidRPr="00267215" w:rsidRDefault="008631B4" w:rsidP="00334A57">
            <w:pPr>
              <w:tabs>
                <w:tab w:val="left" w:pos="360"/>
              </w:tabs>
              <w:rPr>
                <w:sz w:val="20"/>
              </w:rPr>
            </w:pPr>
            <w:r w:rsidRPr="00267215">
              <w:rPr>
                <w:sz w:val="20"/>
              </w:rPr>
              <w:t xml:space="preserve">Type of the element.  </w:t>
            </w:r>
            <w:r w:rsidR="00334A57" w:rsidRPr="00267215">
              <w:rPr>
                <w:sz w:val="20"/>
              </w:rPr>
              <w:t>This property can have one of the following fixed values "Agent</w:t>
            </w:r>
            <w:r w:rsidR="00BF50C1">
              <w:rPr>
                <w:sz w:val="20"/>
              </w:rPr>
              <w:t>,</w:t>
            </w:r>
            <w:r w:rsidR="00334A57" w:rsidRPr="00267215">
              <w:rPr>
                <w:sz w:val="20"/>
              </w:rPr>
              <w:t>" "Person</w:t>
            </w:r>
            <w:r w:rsidR="00BF50C1">
              <w:rPr>
                <w:sz w:val="20"/>
              </w:rPr>
              <w:t>,</w:t>
            </w:r>
            <w:r w:rsidR="00334A57" w:rsidRPr="00267215">
              <w:rPr>
                <w:sz w:val="20"/>
              </w:rPr>
              <w:t>" or "Organization</w:t>
            </w:r>
            <w:r w:rsidR="00BF50C1">
              <w:rPr>
                <w:sz w:val="20"/>
              </w:rPr>
              <w:t>.</w:t>
            </w:r>
            <w:r w:rsidR="00334A57" w:rsidRPr="00267215">
              <w:rPr>
                <w:sz w:val="20"/>
              </w:rPr>
              <w:t>"</w:t>
            </w:r>
          </w:p>
        </w:tc>
        <w:tc>
          <w:tcPr>
            <w:tcW w:w="1417" w:type="dxa"/>
          </w:tcPr>
          <w:p w:rsidR="008631B4" w:rsidRPr="00267215" w:rsidRDefault="00D70849" w:rsidP="00537C89">
            <w:pPr>
              <w:tabs>
                <w:tab w:val="left" w:pos="360"/>
              </w:tabs>
              <w:rPr>
                <w:sz w:val="20"/>
              </w:rPr>
            </w:pPr>
            <w:r w:rsidRPr="00267215">
              <w:rPr>
                <w:sz w:val="20"/>
              </w:rPr>
              <w:t>Domain: Agent</w:t>
            </w:r>
          </w:p>
          <w:p w:rsidR="008631B4" w:rsidRPr="00267215" w:rsidRDefault="008631B4" w:rsidP="00537C89">
            <w:pPr>
              <w:tabs>
                <w:tab w:val="left" w:pos="360"/>
              </w:tabs>
              <w:rPr>
                <w:sz w:val="20"/>
              </w:rPr>
            </w:pPr>
            <w:r w:rsidRPr="00267215">
              <w:rPr>
                <w:sz w:val="20"/>
              </w:rPr>
              <w:t xml:space="preserve">Range: String </w:t>
            </w:r>
          </w:p>
        </w:tc>
        <w:tc>
          <w:tcPr>
            <w:tcW w:w="1276" w:type="dxa"/>
          </w:tcPr>
          <w:p w:rsidR="008631B4" w:rsidRPr="00267215" w:rsidRDefault="008631B4" w:rsidP="00537C89">
            <w:pPr>
              <w:tabs>
                <w:tab w:val="left" w:pos="360"/>
              </w:tabs>
              <w:rPr>
                <w:sz w:val="20"/>
              </w:rPr>
            </w:pPr>
            <w:r w:rsidRPr="00267215">
              <w:rPr>
                <w:sz w:val="20"/>
              </w:rPr>
              <w:t>Zero or one (optional)</w:t>
            </w:r>
          </w:p>
        </w:tc>
      </w:tr>
      <w:tr w:rsidR="008631B4" w:rsidRPr="00267215" w:rsidTr="00537C89">
        <w:tc>
          <w:tcPr>
            <w:tcW w:w="1417" w:type="dxa"/>
          </w:tcPr>
          <w:p w:rsidR="008631B4" w:rsidRPr="00267215" w:rsidRDefault="00275A37" w:rsidP="00537C89">
            <w:pPr>
              <w:tabs>
                <w:tab w:val="left" w:pos="360"/>
              </w:tabs>
              <w:rPr>
                <w:sz w:val="20"/>
              </w:rPr>
            </w:pPr>
            <w:r w:rsidRPr="00267215">
              <w:rPr>
                <w:sz w:val="20"/>
              </w:rPr>
              <w:t>name</w:t>
            </w:r>
          </w:p>
          <w:p w:rsidR="008631B4" w:rsidRPr="00267215" w:rsidRDefault="00275A37" w:rsidP="00537C89">
            <w:pPr>
              <w:tabs>
                <w:tab w:val="left" w:pos="360"/>
              </w:tabs>
              <w:rPr>
                <w:sz w:val="20"/>
              </w:rPr>
            </w:pPr>
            <w:r w:rsidRPr="00CA7EAA">
              <w:rPr>
                <w:rFonts w:ascii="Courier New" w:hAnsi="Courier New" w:cs="Courier New"/>
                <w:color w:val="7F7F7F"/>
                <w:sz w:val="16"/>
                <w:szCs w:val="16"/>
              </w:rPr>
              <w:t>$.</w:t>
            </w:r>
            <w:r w:rsidR="00AD17CF"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properties.authors[*].name</w:t>
            </w:r>
          </w:p>
        </w:tc>
        <w:tc>
          <w:tcPr>
            <w:tcW w:w="4645" w:type="dxa"/>
          </w:tcPr>
          <w:p w:rsidR="00F574C9" w:rsidRPr="00267215" w:rsidRDefault="00F574C9" w:rsidP="00537C89">
            <w:pPr>
              <w:tabs>
                <w:tab w:val="left" w:pos="360"/>
              </w:tabs>
              <w:rPr>
                <w:sz w:val="20"/>
              </w:rPr>
            </w:pPr>
            <w:r w:rsidRPr="00267215">
              <w:rPr>
                <w:sz w:val="20"/>
              </w:rPr>
              <w:t xml:space="preserve">Human readable name of </w:t>
            </w:r>
            <w:r w:rsidR="00B3660F" w:rsidRPr="00267215">
              <w:rPr>
                <w:sz w:val="20"/>
              </w:rPr>
              <w:t>Person or Organization</w:t>
            </w:r>
            <w:r w:rsidRPr="00267215">
              <w:rPr>
                <w:sz w:val="20"/>
              </w:rPr>
              <w:t>.</w:t>
            </w:r>
          </w:p>
          <w:p w:rsidR="008631B4" w:rsidRPr="00267215" w:rsidRDefault="00275A37" w:rsidP="00537C89">
            <w:pPr>
              <w:tabs>
                <w:tab w:val="left" w:pos="360"/>
              </w:tabs>
              <w:rPr>
                <w:sz w:val="20"/>
              </w:rPr>
            </w:pPr>
            <w:r w:rsidRPr="00267215">
              <w:rPr>
                <w:sz w:val="20"/>
              </w:rPr>
              <w:t>Defined in section 7.1.1.7</w:t>
            </w:r>
            <w:r w:rsidR="008631B4" w:rsidRPr="00267215">
              <w:rPr>
                <w:sz w:val="20"/>
              </w:rPr>
              <w:t xml:space="preserve"> of [NR5].</w:t>
            </w:r>
          </w:p>
        </w:tc>
        <w:tc>
          <w:tcPr>
            <w:tcW w:w="1417" w:type="dxa"/>
          </w:tcPr>
          <w:p w:rsidR="008631B4" w:rsidRPr="00267215" w:rsidRDefault="008631B4" w:rsidP="00537C89">
            <w:pPr>
              <w:tabs>
                <w:tab w:val="left" w:pos="360"/>
              </w:tabs>
              <w:rPr>
                <w:sz w:val="20"/>
              </w:rPr>
            </w:pPr>
            <w:r w:rsidRPr="00267215">
              <w:rPr>
                <w:sz w:val="20"/>
              </w:rPr>
              <w:t>Optional property in [NR5]</w:t>
            </w:r>
          </w:p>
          <w:p w:rsidR="008631B4" w:rsidRPr="00267215" w:rsidRDefault="008631B4" w:rsidP="00537C89">
            <w:pPr>
              <w:tabs>
                <w:tab w:val="left" w:pos="360"/>
              </w:tabs>
              <w:rPr>
                <w:sz w:val="20"/>
              </w:rPr>
            </w:pPr>
            <w:r w:rsidRPr="00267215">
              <w:rPr>
                <w:sz w:val="20"/>
              </w:rPr>
              <w:t xml:space="preserve">Domain: </w:t>
            </w:r>
            <w:r w:rsidR="00D70849" w:rsidRPr="00267215">
              <w:rPr>
                <w:sz w:val="20"/>
              </w:rPr>
              <w:t>Agent</w:t>
            </w:r>
          </w:p>
          <w:p w:rsidR="008631B4" w:rsidRPr="00267215" w:rsidRDefault="00275A37" w:rsidP="00537C89">
            <w:pPr>
              <w:tabs>
                <w:tab w:val="left" w:pos="360"/>
              </w:tabs>
              <w:rPr>
                <w:sz w:val="20"/>
              </w:rPr>
            </w:pPr>
            <w:r w:rsidRPr="00267215">
              <w:rPr>
                <w:sz w:val="20"/>
              </w:rPr>
              <w:t>Range: String</w:t>
            </w:r>
            <w:r w:rsidR="008631B4" w:rsidRPr="00267215">
              <w:rPr>
                <w:sz w:val="20"/>
              </w:rPr>
              <w:t xml:space="preserve">. </w:t>
            </w:r>
          </w:p>
        </w:tc>
        <w:tc>
          <w:tcPr>
            <w:tcW w:w="1276" w:type="dxa"/>
          </w:tcPr>
          <w:p w:rsidR="008631B4" w:rsidRPr="00267215" w:rsidRDefault="008631B4" w:rsidP="00537C89">
            <w:pPr>
              <w:tabs>
                <w:tab w:val="left" w:pos="360"/>
              </w:tabs>
              <w:rPr>
                <w:sz w:val="20"/>
              </w:rPr>
            </w:pPr>
            <w:r w:rsidRPr="00267215">
              <w:rPr>
                <w:sz w:val="20"/>
              </w:rPr>
              <w:t>Zero or one (optional)</w:t>
            </w:r>
          </w:p>
        </w:tc>
      </w:tr>
      <w:tr w:rsidR="00275A37" w:rsidRPr="00267215" w:rsidTr="00537C89">
        <w:tc>
          <w:tcPr>
            <w:tcW w:w="1417" w:type="dxa"/>
          </w:tcPr>
          <w:p w:rsidR="00275A37" w:rsidRPr="00267215" w:rsidRDefault="00275A37" w:rsidP="00537C89">
            <w:pPr>
              <w:tabs>
                <w:tab w:val="left" w:pos="360"/>
              </w:tabs>
              <w:rPr>
                <w:sz w:val="20"/>
              </w:rPr>
            </w:pPr>
            <w:r w:rsidRPr="00267215">
              <w:rPr>
                <w:sz w:val="20"/>
              </w:rPr>
              <w:t>email</w:t>
            </w:r>
          </w:p>
          <w:p w:rsidR="00275A37" w:rsidRPr="00267215" w:rsidRDefault="00275A37" w:rsidP="00537C89">
            <w:pPr>
              <w:tabs>
                <w:tab w:val="left" w:pos="360"/>
              </w:tabs>
              <w:rPr>
                <w:sz w:val="20"/>
              </w:rPr>
            </w:pPr>
            <w:r w:rsidRPr="00CA7EAA">
              <w:rPr>
                <w:rFonts w:ascii="Courier New" w:hAnsi="Courier New" w:cs="Courier New"/>
                <w:color w:val="7F7F7F"/>
                <w:sz w:val="16"/>
                <w:szCs w:val="16"/>
              </w:rPr>
              <w:t>$.</w:t>
            </w:r>
            <w:r w:rsidR="00AD17CF"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properties.authors[*].email</w:t>
            </w:r>
          </w:p>
        </w:tc>
        <w:tc>
          <w:tcPr>
            <w:tcW w:w="4645" w:type="dxa"/>
          </w:tcPr>
          <w:p w:rsidR="00275A37" w:rsidRPr="00267215" w:rsidRDefault="00F574C9" w:rsidP="00537C89">
            <w:pPr>
              <w:tabs>
                <w:tab w:val="left" w:pos="360"/>
              </w:tabs>
              <w:rPr>
                <w:sz w:val="20"/>
              </w:rPr>
            </w:pPr>
            <w:r w:rsidRPr="00267215">
              <w:rPr>
                <w:sz w:val="20"/>
              </w:rPr>
              <w:t xml:space="preserve">Email of </w:t>
            </w:r>
            <w:r w:rsidR="00B3660F" w:rsidRPr="00267215">
              <w:rPr>
                <w:sz w:val="20"/>
              </w:rPr>
              <w:t>Person or Organization.</w:t>
            </w:r>
          </w:p>
        </w:tc>
        <w:tc>
          <w:tcPr>
            <w:tcW w:w="1417" w:type="dxa"/>
          </w:tcPr>
          <w:p w:rsidR="00275A37" w:rsidRPr="00267215" w:rsidRDefault="00275A37" w:rsidP="00275A37">
            <w:pPr>
              <w:tabs>
                <w:tab w:val="left" w:pos="360"/>
              </w:tabs>
              <w:rPr>
                <w:sz w:val="20"/>
              </w:rPr>
            </w:pPr>
            <w:r w:rsidRPr="00267215">
              <w:rPr>
                <w:sz w:val="20"/>
              </w:rPr>
              <w:t>Optional property in [NR5]</w:t>
            </w:r>
          </w:p>
          <w:p w:rsidR="00275A37" w:rsidRPr="00267215" w:rsidRDefault="00D70849" w:rsidP="00275A37">
            <w:pPr>
              <w:tabs>
                <w:tab w:val="left" w:pos="360"/>
              </w:tabs>
              <w:rPr>
                <w:sz w:val="20"/>
              </w:rPr>
            </w:pPr>
            <w:r w:rsidRPr="00267215">
              <w:rPr>
                <w:sz w:val="20"/>
              </w:rPr>
              <w:lastRenderedPageBreak/>
              <w:t>Domain: Agent</w:t>
            </w:r>
          </w:p>
          <w:p w:rsidR="00275A37" w:rsidRPr="00267215" w:rsidRDefault="00275A37" w:rsidP="00275A37">
            <w:pPr>
              <w:tabs>
                <w:tab w:val="left" w:pos="360"/>
              </w:tabs>
              <w:rPr>
                <w:sz w:val="20"/>
              </w:rPr>
            </w:pPr>
            <w:r w:rsidRPr="00267215">
              <w:rPr>
                <w:sz w:val="20"/>
              </w:rPr>
              <w:t>Range: String.</w:t>
            </w:r>
          </w:p>
        </w:tc>
        <w:tc>
          <w:tcPr>
            <w:tcW w:w="1276" w:type="dxa"/>
          </w:tcPr>
          <w:p w:rsidR="00275A37" w:rsidRPr="00267215" w:rsidRDefault="00275A37" w:rsidP="00537C89">
            <w:pPr>
              <w:tabs>
                <w:tab w:val="left" w:pos="360"/>
              </w:tabs>
              <w:rPr>
                <w:sz w:val="20"/>
              </w:rPr>
            </w:pPr>
            <w:r w:rsidRPr="00267215">
              <w:rPr>
                <w:sz w:val="20"/>
              </w:rPr>
              <w:lastRenderedPageBreak/>
              <w:t>Zero or one (optional)</w:t>
            </w:r>
          </w:p>
        </w:tc>
      </w:tr>
      <w:tr w:rsidR="00275A37" w:rsidRPr="00267215" w:rsidTr="00537C89">
        <w:tc>
          <w:tcPr>
            <w:tcW w:w="1417" w:type="dxa"/>
          </w:tcPr>
          <w:p w:rsidR="00275A37" w:rsidRPr="00267215" w:rsidRDefault="00275A37" w:rsidP="00537C89">
            <w:pPr>
              <w:tabs>
                <w:tab w:val="left" w:pos="360"/>
              </w:tabs>
              <w:rPr>
                <w:sz w:val="20"/>
              </w:rPr>
            </w:pPr>
            <w:r w:rsidRPr="00267215">
              <w:rPr>
                <w:sz w:val="20"/>
              </w:rPr>
              <w:t>uri</w:t>
            </w:r>
          </w:p>
          <w:p w:rsidR="00275A37" w:rsidRPr="00CA7EAA" w:rsidRDefault="00275A37" w:rsidP="00537C89">
            <w:pPr>
              <w:tabs>
                <w:tab w:val="left" w:pos="360"/>
              </w:tabs>
              <w:rPr>
                <w:rFonts w:ascii="Courier New" w:hAnsi="Courier New" w:cs="Courier New"/>
                <w:color w:val="7F7F7F"/>
                <w:sz w:val="16"/>
                <w:szCs w:val="16"/>
              </w:rPr>
            </w:pPr>
            <w:r w:rsidRPr="00CA7EAA">
              <w:rPr>
                <w:rFonts w:ascii="Courier New" w:hAnsi="Courier New" w:cs="Courier New"/>
                <w:color w:val="7F7F7F"/>
                <w:sz w:val="16"/>
                <w:szCs w:val="16"/>
              </w:rPr>
              <w:t>$.</w:t>
            </w:r>
            <w:r w:rsidR="00AD17CF"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properties.authors[*].uri</w:t>
            </w:r>
          </w:p>
          <w:p w:rsidR="00CB5CFE" w:rsidRPr="00267215" w:rsidRDefault="00CB5CFE" w:rsidP="00CB5CFE">
            <w:pPr>
              <w:tabs>
                <w:tab w:val="left" w:pos="360"/>
              </w:tabs>
              <w:rPr>
                <w:sz w:val="20"/>
              </w:rPr>
            </w:pPr>
            <w:r w:rsidRPr="00CA7EAA">
              <w:rPr>
                <w:rFonts w:ascii="Courier New" w:hAnsi="Courier New" w:cs="Courier New"/>
                <w:color w:val="7F7F7F"/>
                <w:sz w:val="16"/>
                <w:szCs w:val="16"/>
              </w:rPr>
              <w:t>$</w:t>
            </w:r>
            <w:r w:rsidR="00A77102" w:rsidRPr="00CA7EAA">
              <w:rPr>
                <w:rFonts w:ascii="Courier New" w:hAnsi="Courier New" w:cs="Courier New"/>
                <w:color w:val="7F7F7F"/>
                <w:sz w:val="16"/>
                <w:szCs w:val="16"/>
              </w:rPr>
              <w:t>.</w:t>
            </w:r>
            <w:r w:rsidRPr="00CA7EAA">
              <w:rPr>
                <w:rFonts w:ascii="Courier New" w:hAnsi="Courier New" w:cs="Courier New"/>
                <w:color w:val="7F7F7F"/>
                <w:sz w:val="16"/>
                <w:szCs w:val="16"/>
              </w:rPr>
              <w:t>properties.generator.uri</w:t>
            </w:r>
          </w:p>
          <w:p w:rsidR="00275A37" w:rsidRPr="00267215" w:rsidRDefault="00275A37" w:rsidP="00537C89">
            <w:pPr>
              <w:tabs>
                <w:tab w:val="left" w:pos="360"/>
              </w:tabs>
              <w:rPr>
                <w:sz w:val="20"/>
              </w:rPr>
            </w:pPr>
          </w:p>
        </w:tc>
        <w:tc>
          <w:tcPr>
            <w:tcW w:w="4645" w:type="dxa"/>
          </w:tcPr>
          <w:p w:rsidR="00275A37" w:rsidRPr="00267215" w:rsidRDefault="00D956D9" w:rsidP="0001624A">
            <w:pPr>
              <w:tabs>
                <w:tab w:val="left" w:pos="360"/>
              </w:tabs>
              <w:rPr>
                <w:sz w:val="20"/>
              </w:rPr>
            </w:pPr>
            <w:r w:rsidRPr="00267215">
              <w:rPr>
                <w:sz w:val="20"/>
              </w:rPr>
              <w:t xml:space="preserve">URI of </w:t>
            </w:r>
            <w:r w:rsidR="0001624A" w:rsidRPr="00267215">
              <w:rPr>
                <w:sz w:val="20"/>
              </w:rPr>
              <w:t>Agent</w:t>
            </w:r>
            <w:r w:rsidR="0018040A" w:rsidRPr="00267215">
              <w:rPr>
                <w:sz w:val="20"/>
              </w:rPr>
              <w:t>, Person or Organization.</w:t>
            </w:r>
          </w:p>
        </w:tc>
        <w:tc>
          <w:tcPr>
            <w:tcW w:w="1417" w:type="dxa"/>
          </w:tcPr>
          <w:p w:rsidR="00275A37" w:rsidRPr="00267215" w:rsidRDefault="00275A37" w:rsidP="00275A37">
            <w:pPr>
              <w:tabs>
                <w:tab w:val="left" w:pos="360"/>
              </w:tabs>
              <w:rPr>
                <w:sz w:val="20"/>
              </w:rPr>
            </w:pPr>
            <w:r w:rsidRPr="00267215">
              <w:rPr>
                <w:sz w:val="20"/>
              </w:rPr>
              <w:t>Optional property in [NR5]</w:t>
            </w:r>
          </w:p>
          <w:p w:rsidR="00275A37" w:rsidRPr="00267215" w:rsidRDefault="00D70849" w:rsidP="00275A37">
            <w:pPr>
              <w:tabs>
                <w:tab w:val="left" w:pos="360"/>
              </w:tabs>
              <w:rPr>
                <w:sz w:val="20"/>
              </w:rPr>
            </w:pPr>
            <w:r w:rsidRPr="00267215">
              <w:rPr>
                <w:sz w:val="20"/>
              </w:rPr>
              <w:t>Domain: Agent</w:t>
            </w:r>
          </w:p>
          <w:p w:rsidR="00275A37" w:rsidRPr="00267215" w:rsidRDefault="00275A37" w:rsidP="00275A37">
            <w:pPr>
              <w:tabs>
                <w:tab w:val="left" w:pos="360"/>
              </w:tabs>
              <w:rPr>
                <w:sz w:val="20"/>
              </w:rPr>
            </w:pPr>
            <w:r w:rsidRPr="00267215">
              <w:rPr>
                <w:sz w:val="20"/>
              </w:rPr>
              <w:t>Range: String</w:t>
            </w:r>
            <w:r w:rsidR="00D956D9" w:rsidRPr="00267215">
              <w:rPr>
                <w:sz w:val="20"/>
              </w:rPr>
              <w:t xml:space="preserve"> (URI)</w:t>
            </w:r>
            <w:r w:rsidRPr="00267215">
              <w:rPr>
                <w:sz w:val="20"/>
              </w:rPr>
              <w:t>.</w:t>
            </w:r>
          </w:p>
        </w:tc>
        <w:tc>
          <w:tcPr>
            <w:tcW w:w="1276" w:type="dxa"/>
          </w:tcPr>
          <w:p w:rsidR="00275A37" w:rsidRPr="00267215" w:rsidRDefault="00275A37" w:rsidP="00537C89">
            <w:pPr>
              <w:tabs>
                <w:tab w:val="left" w:pos="360"/>
              </w:tabs>
              <w:rPr>
                <w:sz w:val="20"/>
              </w:rPr>
            </w:pPr>
            <w:r w:rsidRPr="00267215">
              <w:rPr>
                <w:sz w:val="20"/>
              </w:rPr>
              <w:t>Zero or one (optional)</w:t>
            </w:r>
          </w:p>
        </w:tc>
      </w:tr>
      <w:tr w:rsidR="0001624A" w:rsidRPr="00267215" w:rsidTr="00537C89">
        <w:tc>
          <w:tcPr>
            <w:tcW w:w="1417" w:type="dxa"/>
          </w:tcPr>
          <w:p w:rsidR="0001624A" w:rsidRPr="00267215" w:rsidRDefault="0001624A" w:rsidP="00537C89">
            <w:pPr>
              <w:tabs>
                <w:tab w:val="left" w:pos="360"/>
              </w:tabs>
              <w:rPr>
                <w:sz w:val="20"/>
              </w:rPr>
            </w:pPr>
            <w:r w:rsidRPr="00267215">
              <w:rPr>
                <w:sz w:val="20"/>
              </w:rPr>
              <w:t>title</w:t>
            </w:r>
          </w:p>
          <w:p w:rsidR="00A9648D" w:rsidRPr="00267215" w:rsidRDefault="00A9648D" w:rsidP="00A9648D">
            <w:pPr>
              <w:tabs>
                <w:tab w:val="left" w:pos="360"/>
              </w:tabs>
              <w:rPr>
                <w:sz w:val="20"/>
              </w:rPr>
            </w:pPr>
            <w:r w:rsidRPr="00CA7EAA">
              <w:rPr>
                <w:rFonts w:ascii="Courier New" w:hAnsi="Courier New" w:cs="Courier New"/>
                <w:color w:val="7F7F7F"/>
                <w:sz w:val="16"/>
                <w:szCs w:val="16"/>
              </w:rPr>
              <w:t>$.properties.generator.title</w:t>
            </w:r>
          </w:p>
          <w:p w:rsidR="00A9648D" w:rsidRPr="00267215" w:rsidRDefault="00A9648D" w:rsidP="00537C89">
            <w:pPr>
              <w:tabs>
                <w:tab w:val="left" w:pos="360"/>
              </w:tabs>
              <w:rPr>
                <w:sz w:val="20"/>
              </w:rPr>
            </w:pPr>
          </w:p>
        </w:tc>
        <w:tc>
          <w:tcPr>
            <w:tcW w:w="4645" w:type="dxa"/>
          </w:tcPr>
          <w:p w:rsidR="0001624A" w:rsidRPr="00267215" w:rsidRDefault="00A9648D" w:rsidP="00537C89">
            <w:pPr>
              <w:tabs>
                <w:tab w:val="left" w:pos="360"/>
              </w:tabs>
              <w:rPr>
                <w:sz w:val="20"/>
              </w:rPr>
            </w:pPr>
            <w:r w:rsidRPr="00267215">
              <w:rPr>
                <w:sz w:val="20"/>
              </w:rPr>
              <w:t xml:space="preserve">Title of Agent </w:t>
            </w:r>
            <w:r w:rsidR="0018040A" w:rsidRPr="00267215">
              <w:rPr>
                <w:sz w:val="20"/>
              </w:rPr>
              <w:t>(applicable to software applications).</w:t>
            </w:r>
          </w:p>
        </w:tc>
        <w:tc>
          <w:tcPr>
            <w:tcW w:w="1417" w:type="dxa"/>
          </w:tcPr>
          <w:p w:rsidR="00A9648D" w:rsidRPr="00267215" w:rsidRDefault="00A9648D" w:rsidP="00A9648D">
            <w:pPr>
              <w:tabs>
                <w:tab w:val="left" w:pos="360"/>
              </w:tabs>
              <w:rPr>
                <w:sz w:val="20"/>
              </w:rPr>
            </w:pPr>
            <w:r w:rsidRPr="00267215">
              <w:rPr>
                <w:sz w:val="20"/>
              </w:rPr>
              <w:t>Optional property in Table 8 of [NR5]</w:t>
            </w:r>
          </w:p>
          <w:p w:rsidR="00A9648D" w:rsidRPr="00267215" w:rsidRDefault="00A9648D" w:rsidP="00A9648D">
            <w:pPr>
              <w:tabs>
                <w:tab w:val="left" w:pos="360"/>
              </w:tabs>
              <w:rPr>
                <w:sz w:val="20"/>
              </w:rPr>
            </w:pPr>
            <w:r w:rsidRPr="00267215">
              <w:rPr>
                <w:sz w:val="20"/>
              </w:rPr>
              <w:t>Domain: Agent</w:t>
            </w:r>
          </w:p>
          <w:p w:rsidR="0001624A" w:rsidRPr="00267215" w:rsidRDefault="00A9648D" w:rsidP="00A9648D">
            <w:pPr>
              <w:tabs>
                <w:tab w:val="left" w:pos="360"/>
              </w:tabs>
              <w:rPr>
                <w:sz w:val="20"/>
              </w:rPr>
            </w:pPr>
            <w:r w:rsidRPr="00267215">
              <w:rPr>
                <w:sz w:val="20"/>
              </w:rPr>
              <w:t>Range: String.</w:t>
            </w:r>
          </w:p>
        </w:tc>
        <w:tc>
          <w:tcPr>
            <w:tcW w:w="1276" w:type="dxa"/>
          </w:tcPr>
          <w:p w:rsidR="0001624A" w:rsidRPr="00267215" w:rsidRDefault="00A9648D" w:rsidP="00537C89">
            <w:pPr>
              <w:tabs>
                <w:tab w:val="left" w:pos="360"/>
              </w:tabs>
              <w:rPr>
                <w:sz w:val="20"/>
              </w:rPr>
            </w:pPr>
            <w:r w:rsidRPr="00267215">
              <w:rPr>
                <w:sz w:val="20"/>
              </w:rPr>
              <w:t>Zero or one (optional)</w:t>
            </w:r>
          </w:p>
        </w:tc>
      </w:tr>
      <w:tr w:rsidR="0001624A" w:rsidRPr="00267215" w:rsidTr="00537C89">
        <w:tc>
          <w:tcPr>
            <w:tcW w:w="1417" w:type="dxa"/>
          </w:tcPr>
          <w:p w:rsidR="0001624A" w:rsidRPr="00267215" w:rsidRDefault="0001624A" w:rsidP="00537C89">
            <w:pPr>
              <w:tabs>
                <w:tab w:val="left" w:pos="360"/>
              </w:tabs>
              <w:rPr>
                <w:sz w:val="20"/>
              </w:rPr>
            </w:pPr>
            <w:r w:rsidRPr="00267215">
              <w:rPr>
                <w:sz w:val="20"/>
              </w:rPr>
              <w:t>version</w:t>
            </w:r>
          </w:p>
        </w:tc>
        <w:tc>
          <w:tcPr>
            <w:tcW w:w="4645" w:type="dxa"/>
          </w:tcPr>
          <w:p w:rsidR="0001624A" w:rsidRPr="00267215" w:rsidRDefault="0038791A" w:rsidP="00537C89">
            <w:pPr>
              <w:tabs>
                <w:tab w:val="left" w:pos="360"/>
              </w:tabs>
              <w:rPr>
                <w:sz w:val="20"/>
              </w:rPr>
            </w:pPr>
            <w:r w:rsidRPr="00267215">
              <w:rPr>
                <w:sz w:val="20"/>
              </w:rPr>
              <w:t>Version</w:t>
            </w:r>
            <w:r w:rsidR="00A9648D" w:rsidRPr="00267215">
              <w:rPr>
                <w:sz w:val="20"/>
              </w:rPr>
              <w:t xml:space="preserve"> of Agent </w:t>
            </w:r>
            <w:r w:rsidRPr="00267215">
              <w:rPr>
                <w:sz w:val="20"/>
              </w:rPr>
              <w:t>(applicable to software applications).</w:t>
            </w:r>
          </w:p>
        </w:tc>
        <w:tc>
          <w:tcPr>
            <w:tcW w:w="1417" w:type="dxa"/>
          </w:tcPr>
          <w:p w:rsidR="00A9648D" w:rsidRPr="00267215" w:rsidRDefault="00A9648D" w:rsidP="00A9648D">
            <w:pPr>
              <w:tabs>
                <w:tab w:val="left" w:pos="360"/>
              </w:tabs>
              <w:rPr>
                <w:sz w:val="20"/>
              </w:rPr>
            </w:pPr>
            <w:r w:rsidRPr="00267215">
              <w:rPr>
                <w:sz w:val="20"/>
              </w:rPr>
              <w:t>Optional property in Table 8 of [NR5]</w:t>
            </w:r>
          </w:p>
          <w:p w:rsidR="00A9648D" w:rsidRPr="00267215" w:rsidRDefault="00A9648D" w:rsidP="00A9648D">
            <w:pPr>
              <w:tabs>
                <w:tab w:val="left" w:pos="360"/>
              </w:tabs>
              <w:rPr>
                <w:sz w:val="20"/>
              </w:rPr>
            </w:pPr>
            <w:r w:rsidRPr="00267215">
              <w:rPr>
                <w:sz w:val="20"/>
              </w:rPr>
              <w:t>Domain: Agent</w:t>
            </w:r>
          </w:p>
          <w:p w:rsidR="0001624A" w:rsidRPr="00267215" w:rsidRDefault="00A9648D" w:rsidP="00A9648D">
            <w:pPr>
              <w:tabs>
                <w:tab w:val="left" w:pos="360"/>
              </w:tabs>
              <w:rPr>
                <w:sz w:val="20"/>
              </w:rPr>
            </w:pPr>
            <w:r w:rsidRPr="00267215">
              <w:rPr>
                <w:sz w:val="20"/>
              </w:rPr>
              <w:t>Range: String.</w:t>
            </w:r>
          </w:p>
        </w:tc>
        <w:tc>
          <w:tcPr>
            <w:tcW w:w="1276" w:type="dxa"/>
          </w:tcPr>
          <w:p w:rsidR="0001624A" w:rsidRPr="00267215" w:rsidRDefault="00A9648D" w:rsidP="00537C89">
            <w:pPr>
              <w:tabs>
                <w:tab w:val="left" w:pos="360"/>
              </w:tabs>
              <w:rPr>
                <w:sz w:val="20"/>
              </w:rPr>
            </w:pPr>
            <w:r w:rsidRPr="00267215">
              <w:rPr>
                <w:sz w:val="20"/>
              </w:rPr>
              <w:t>Zero or one (optional)</w:t>
            </w:r>
          </w:p>
        </w:tc>
      </w:tr>
    </w:tbl>
    <w:p w:rsidR="008631B4" w:rsidRPr="00267215" w:rsidRDefault="008631B4" w:rsidP="008631B4">
      <w:pPr>
        <w:pStyle w:val="Caption"/>
        <w:suppressLineNumbers w:val="0"/>
        <w:suppressAutoHyphens w:val="0"/>
        <w:spacing w:before="120" w:line="240" w:lineRule="auto"/>
        <w:rPr>
          <w:rFonts w:cs="Times New Roman"/>
          <w:bCs/>
          <w:iCs w:val="0"/>
          <w:color w:val="000000"/>
          <w:sz w:val="20"/>
          <w:lang w:eastAsia="en-US"/>
        </w:rPr>
      </w:pPr>
      <w:bookmarkStart w:id="358" w:name="_Ref493765201"/>
      <w:bookmarkStart w:id="359" w:name="_Ref494371617"/>
      <w:bookmarkStart w:id="360" w:name="_Ref494372754"/>
      <w:bookmarkStart w:id="361" w:name="_Toc3906369"/>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9</w:t>
      </w:r>
      <w:r w:rsidR="005C6CA4" w:rsidRPr="00267215">
        <w:rPr>
          <w:rFonts w:cs="Times New Roman"/>
          <w:bCs/>
          <w:iCs w:val="0"/>
          <w:color w:val="000000"/>
          <w:sz w:val="20"/>
          <w:lang w:eastAsia="en-US"/>
        </w:rPr>
        <w:fldChar w:fldCharType="end"/>
      </w:r>
      <w:bookmarkEnd w:id="358"/>
      <w:r w:rsidRPr="00267215">
        <w:rPr>
          <w:rFonts w:cs="Times New Roman"/>
          <w:bCs/>
          <w:iCs w:val="0"/>
          <w:color w:val="000000"/>
          <w:sz w:val="20"/>
          <w:lang w:eastAsia="en-US"/>
        </w:rPr>
        <w:t xml:space="preserve">: </w:t>
      </w:r>
      <w:r w:rsidR="000C358F" w:rsidRPr="00267215">
        <w:rPr>
          <w:rFonts w:cs="Times New Roman"/>
          <w:bCs/>
          <w:iCs w:val="0"/>
          <w:color w:val="000000"/>
          <w:sz w:val="20"/>
          <w:lang w:eastAsia="en-US"/>
        </w:rPr>
        <w:t>Agent</w:t>
      </w:r>
      <w:r w:rsidRPr="00267215">
        <w:rPr>
          <w:rFonts w:cs="Times New Roman"/>
          <w:bCs/>
          <w:iCs w:val="0"/>
          <w:color w:val="000000"/>
          <w:sz w:val="20"/>
          <w:lang w:eastAsia="en-US"/>
        </w:rPr>
        <w:t xml:space="preserve"> object properties</w:t>
      </w:r>
      <w:bookmarkEnd w:id="359"/>
      <w:bookmarkEnd w:id="360"/>
      <w:bookmarkEnd w:id="361"/>
    </w:p>
    <w:p w:rsidR="00C647A0" w:rsidRPr="00267215" w:rsidRDefault="00C647A0" w:rsidP="00C647A0">
      <w:pPr>
        <w:pStyle w:val="Caption"/>
        <w:suppressLineNumbers w:val="0"/>
        <w:suppressAutoHyphens w:val="0"/>
        <w:spacing w:before="120" w:line="240" w:lineRule="auto"/>
        <w:jc w:val="left"/>
        <w:rPr>
          <w:rFonts w:cs="Times New Roman"/>
          <w:bCs/>
          <w:iCs w:val="0"/>
          <w:color w:val="000000"/>
          <w:sz w:val="20"/>
          <w:lang w:eastAsia="en-US"/>
        </w:rPr>
      </w:pPr>
      <w:bookmarkStart w:id="362" w:name="_Toc3906336"/>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6</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Agent encoding example </w:t>
      </w:r>
      <w:r w:rsidR="00197DBB" w:rsidRPr="00267215">
        <w:rPr>
          <w:rFonts w:cs="Times New Roman"/>
          <w:bCs/>
          <w:iCs w:val="0"/>
          <w:color w:val="000000"/>
          <w:sz w:val="20"/>
          <w:lang w:eastAsia="en-US"/>
        </w:rPr>
        <w:t>(author)</w:t>
      </w:r>
      <w:bookmarkEnd w:id="362"/>
    </w:p>
    <w:p w:rsidR="00C647A0" w:rsidRPr="00267215" w:rsidRDefault="00C647A0" w:rsidP="00C647A0">
      <w:pPr>
        <w:pStyle w:val="XMLListing"/>
        <w:rPr>
          <w:noProof w:val="0"/>
          <w:highlight w:val="white"/>
          <w:lang w:val="en-US" w:eastAsia="en-US"/>
        </w:rPr>
      </w:pPr>
      <w:r w:rsidRPr="00267215">
        <w:rPr>
          <w:noProof w:val="0"/>
          <w:highlight w:val="white"/>
          <w:lang w:val="en-US" w:eastAsia="en-US"/>
        </w:rPr>
        <w:t>{</w:t>
      </w:r>
    </w:p>
    <w:p w:rsidR="00C647A0" w:rsidRPr="00267215" w:rsidRDefault="00C647A0" w:rsidP="00C647A0">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"Agent",</w:t>
      </w:r>
    </w:p>
    <w:p w:rsidR="00C647A0" w:rsidRPr="00267215" w:rsidRDefault="00C647A0" w:rsidP="00C647A0">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"name"</w:t>
      </w:r>
      <w:r w:rsidRPr="00267215">
        <w:rPr>
          <w:noProof w:val="0"/>
          <w:highlight w:val="white"/>
          <w:lang w:val="en-US" w:eastAsia="en-US"/>
        </w:rPr>
        <w:t>:   "Earth Observation Helpdesk”,</w:t>
      </w:r>
    </w:p>
    <w:p w:rsidR="00C647A0" w:rsidRPr="00267215" w:rsidRDefault="00C647A0" w:rsidP="00C647A0">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"email"</w:t>
      </w:r>
      <w:r w:rsidRPr="00267215">
        <w:rPr>
          <w:noProof w:val="0"/>
          <w:highlight w:val="white"/>
          <w:lang w:val="en-US" w:eastAsia="en-US"/>
        </w:rPr>
        <w:t>:  "EOHelp@esa.int",</w:t>
      </w:r>
    </w:p>
    <w:p w:rsidR="00C647A0" w:rsidRPr="00267215" w:rsidRDefault="00C647A0" w:rsidP="00C647A0">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"uri"</w:t>
      </w:r>
      <w:r w:rsidRPr="00267215">
        <w:rPr>
          <w:noProof w:val="0"/>
          <w:highlight w:val="white"/>
          <w:lang w:val="en-US" w:eastAsia="en-US"/>
        </w:rPr>
        <w:t>:    "http://earth.esa.int"</w:t>
      </w:r>
    </w:p>
    <w:p w:rsidR="00C647A0" w:rsidRPr="00267215" w:rsidRDefault="00C647A0" w:rsidP="00C647A0">
      <w:pPr>
        <w:pStyle w:val="XMLListing"/>
        <w:rPr>
          <w:noProof w:val="0"/>
          <w:highlight w:val="white"/>
          <w:lang w:val="en-US" w:eastAsia="en-US"/>
        </w:rPr>
      </w:pPr>
      <w:r w:rsidRPr="00267215">
        <w:rPr>
          <w:noProof w:val="0"/>
          <w:highlight w:val="white"/>
          <w:lang w:val="en-US" w:eastAsia="en-US"/>
        </w:rPr>
        <w:t>}</w:t>
      </w:r>
    </w:p>
    <w:p w:rsidR="00C647A0" w:rsidRPr="00267215" w:rsidRDefault="00C647A0" w:rsidP="00B15E33">
      <w:pPr>
        <w:pStyle w:val="Caption"/>
        <w:suppressLineNumbers w:val="0"/>
        <w:suppressAutoHyphens w:val="0"/>
        <w:spacing w:before="120" w:line="240" w:lineRule="auto"/>
        <w:jc w:val="left"/>
        <w:rPr>
          <w:rFonts w:cs="Times New Roman"/>
          <w:bCs/>
          <w:iCs w:val="0"/>
          <w:color w:val="000000"/>
          <w:sz w:val="20"/>
          <w:lang w:eastAsia="en-US"/>
        </w:rPr>
      </w:pPr>
    </w:p>
    <w:p w:rsidR="00B15E33" w:rsidRPr="00267215" w:rsidRDefault="00B15E33" w:rsidP="00B15E33">
      <w:pPr>
        <w:pStyle w:val="Caption"/>
        <w:suppressLineNumbers w:val="0"/>
        <w:suppressAutoHyphens w:val="0"/>
        <w:spacing w:before="120" w:line="240" w:lineRule="auto"/>
        <w:jc w:val="left"/>
        <w:rPr>
          <w:rFonts w:cs="Times New Roman"/>
          <w:bCs/>
          <w:iCs w:val="0"/>
          <w:color w:val="000000"/>
          <w:sz w:val="20"/>
          <w:lang w:eastAsia="en-US"/>
        </w:rPr>
      </w:pPr>
      <w:bookmarkStart w:id="363" w:name="_Toc3906337"/>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7</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0C358F" w:rsidRPr="00267215">
        <w:rPr>
          <w:rFonts w:cs="Times New Roman"/>
          <w:bCs/>
          <w:iCs w:val="0"/>
          <w:color w:val="000000"/>
          <w:sz w:val="20"/>
          <w:lang w:eastAsia="en-US"/>
        </w:rPr>
        <w:t>Agent</w:t>
      </w:r>
      <w:r w:rsidRPr="00267215">
        <w:rPr>
          <w:rFonts w:cs="Times New Roman"/>
          <w:bCs/>
          <w:iCs w:val="0"/>
          <w:color w:val="000000"/>
          <w:sz w:val="20"/>
          <w:lang w:eastAsia="en-US"/>
        </w:rPr>
        <w:t xml:space="preserve"> encoding example </w:t>
      </w:r>
      <w:r w:rsidR="00197DBB" w:rsidRPr="00267215">
        <w:rPr>
          <w:rFonts w:cs="Times New Roman"/>
          <w:bCs/>
          <w:iCs w:val="0"/>
          <w:color w:val="000000"/>
          <w:sz w:val="20"/>
          <w:lang w:eastAsia="en-US"/>
        </w:rPr>
        <w:t>(generator)</w:t>
      </w:r>
      <w:bookmarkEnd w:id="363"/>
    </w:p>
    <w:p w:rsidR="00823A22" w:rsidRPr="00267215" w:rsidRDefault="00823A22" w:rsidP="00823A22">
      <w:pPr>
        <w:pStyle w:val="XMLListing"/>
        <w:rPr>
          <w:noProof w:val="0"/>
          <w:highlight w:val="white"/>
          <w:lang w:val="en-US" w:eastAsia="en-US"/>
        </w:rPr>
      </w:pPr>
      <w:r w:rsidRPr="00267215">
        <w:rPr>
          <w:noProof w:val="0"/>
          <w:highlight w:val="white"/>
          <w:lang w:val="en-US" w:eastAsia="en-US"/>
        </w:rPr>
        <w:t>{</w:t>
      </w:r>
    </w:p>
    <w:p w:rsidR="00823A22" w:rsidRPr="00267215" w:rsidRDefault="00823A22" w:rsidP="00823A2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"type"</w:t>
      </w:r>
      <w:r w:rsidR="000C358F" w:rsidRPr="00267215">
        <w:rPr>
          <w:noProof w:val="0"/>
          <w:highlight w:val="white"/>
          <w:lang w:val="en-US" w:eastAsia="en-US"/>
        </w:rPr>
        <w:t xml:space="preserve">:   </w:t>
      </w:r>
      <w:r w:rsidR="002C1DC8" w:rsidRPr="00267215">
        <w:rPr>
          <w:noProof w:val="0"/>
          <w:highlight w:val="white"/>
          <w:lang w:val="en-US" w:eastAsia="en-US"/>
        </w:rPr>
        <w:t xml:space="preserve">  </w:t>
      </w:r>
      <w:r w:rsidR="000C358F" w:rsidRPr="00267215">
        <w:rPr>
          <w:noProof w:val="0"/>
          <w:highlight w:val="white"/>
          <w:lang w:val="en-US" w:eastAsia="en-US"/>
        </w:rPr>
        <w:t>"Agent</w:t>
      </w:r>
      <w:r w:rsidRPr="00267215">
        <w:rPr>
          <w:noProof w:val="0"/>
          <w:highlight w:val="white"/>
          <w:lang w:val="en-US" w:eastAsia="en-US"/>
        </w:rPr>
        <w:t>",</w:t>
      </w:r>
    </w:p>
    <w:p w:rsidR="00823A22" w:rsidRPr="00267215" w:rsidRDefault="00823A22" w:rsidP="00823A2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w:t>
      </w:r>
      <w:r w:rsidR="002C1DC8" w:rsidRPr="00267215">
        <w:rPr>
          <w:noProof w:val="0"/>
          <w:color w:val="800000"/>
          <w:highlight w:val="white"/>
          <w:lang w:val="en-US" w:eastAsia="en-US"/>
        </w:rPr>
        <w:t>title</w:t>
      </w:r>
      <w:r w:rsidRPr="00267215">
        <w:rPr>
          <w:noProof w:val="0"/>
          <w:color w:val="800000"/>
          <w:highlight w:val="white"/>
          <w:lang w:val="en-US" w:eastAsia="en-US"/>
        </w:rPr>
        <w:t>"</w:t>
      </w:r>
      <w:r w:rsidRPr="00267215">
        <w:rPr>
          <w:noProof w:val="0"/>
          <w:highlight w:val="white"/>
          <w:lang w:val="en-US" w:eastAsia="en-US"/>
        </w:rPr>
        <w:t xml:space="preserve">:   </w:t>
      </w:r>
      <w:r w:rsidR="002C1DC8" w:rsidRPr="00267215">
        <w:rPr>
          <w:noProof w:val="0"/>
          <w:highlight w:val="white"/>
          <w:lang w:val="en-US" w:eastAsia="en-US"/>
        </w:rPr>
        <w:t xml:space="preserve"> </w:t>
      </w:r>
      <w:r w:rsidRPr="00267215">
        <w:rPr>
          <w:noProof w:val="0"/>
          <w:highlight w:val="white"/>
          <w:lang w:val="en-US" w:eastAsia="en-US"/>
        </w:rPr>
        <w:t>"</w:t>
      </w:r>
      <w:r w:rsidR="00741852" w:rsidRPr="00267215">
        <w:rPr>
          <w:noProof w:val="0"/>
          <w:highlight w:val="white"/>
          <w:lang w:val="en-US" w:eastAsia="en-US"/>
        </w:rPr>
        <w:t>CMR-OpenSearch</w:t>
      </w:r>
      <w:r w:rsidRPr="00267215">
        <w:rPr>
          <w:noProof w:val="0"/>
          <w:highlight w:val="white"/>
          <w:lang w:val="en-US" w:eastAsia="en-US"/>
        </w:rPr>
        <w:t>”,</w:t>
      </w:r>
    </w:p>
    <w:p w:rsidR="00823A22" w:rsidRPr="00267215" w:rsidRDefault="00823A22" w:rsidP="00823A2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w:t>
      </w:r>
      <w:r w:rsidR="002C1DC8" w:rsidRPr="00267215">
        <w:rPr>
          <w:noProof w:val="0"/>
          <w:color w:val="800000"/>
          <w:highlight w:val="white"/>
          <w:lang w:val="en-US" w:eastAsia="en-US"/>
        </w:rPr>
        <w:t>version</w:t>
      </w:r>
      <w:r w:rsidRPr="00267215">
        <w:rPr>
          <w:noProof w:val="0"/>
          <w:color w:val="800000"/>
          <w:highlight w:val="white"/>
          <w:lang w:val="en-US" w:eastAsia="en-US"/>
        </w:rPr>
        <w:t>"</w:t>
      </w:r>
      <w:r w:rsidRPr="00267215">
        <w:rPr>
          <w:noProof w:val="0"/>
          <w:highlight w:val="white"/>
          <w:lang w:val="en-US" w:eastAsia="en-US"/>
        </w:rPr>
        <w:t>:  "</w:t>
      </w:r>
      <w:r w:rsidR="00741852" w:rsidRPr="00267215">
        <w:rPr>
          <w:noProof w:val="0"/>
          <w:highlight w:val="white"/>
          <w:lang w:val="en-US" w:eastAsia="en-US"/>
        </w:rPr>
        <w:t>1.76.3</w:t>
      </w:r>
      <w:r w:rsidRPr="00267215">
        <w:rPr>
          <w:noProof w:val="0"/>
          <w:highlight w:val="white"/>
          <w:lang w:val="en-US" w:eastAsia="en-US"/>
        </w:rPr>
        <w:t>",</w:t>
      </w:r>
    </w:p>
    <w:p w:rsidR="00823A22" w:rsidRPr="00267215" w:rsidRDefault="00823A22" w:rsidP="00823A2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"uri"</w:t>
      </w:r>
      <w:r w:rsidRPr="00267215">
        <w:rPr>
          <w:noProof w:val="0"/>
          <w:highlight w:val="white"/>
          <w:lang w:val="en-US" w:eastAsia="en-US"/>
        </w:rPr>
        <w:t xml:space="preserve">:    </w:t>
      </w:r>
      <w:r w:rsidR="002C1DC8" w:rsidRPr="00267215">
        <w:rPr>
          <w:noProof w:val="0"/>
          <w:highlight w:val="white"/>
          <w:lang w:val="en-US" w:eastAsia="en-US"/>
        </w:rPr>
        <w:t xml:space="preserve">  </w:t>
      </w:r>
      <w:r w:rsidR="00741852" w:rsidRPr="00267215">
        <w:rPr>
          <w:noProof w:val="0"/>
          <w:highlight w:val="white"/>
          <w:lang w:val="en-US" w:eastAsia="en-US"/>
        </w:rPr>
        <w:t>"</w:t>
      </w:r>
      <w:r w:rsidR="00741852" w:rsidRPr="00267215">
        <w:rPr>
          <w:noProof w:val="0"/>
          <w:lang w:val="en-US" w:eastAsia="en-US"/>
        </w:rPr>
        <w:t>https://cmr.earthdata.nasa.gov/opensearch</w:t>
      </w:r>
      <w:r w:rsidRPr="00267215">
        <w:rPr>
          <w:noProof w:val="0"/>
          <w:highlight w:val="white"/>
          <w:lang w:val="en-US" w:eastAsia="en-US"/>
        </w:rPr>
        <w:t>"</w:t>
      </w:r>
    </w:p>
    <w:p w:rsidR="00B15E33" w:rsidRPr="00267215" w:rsidRDefault="00823A22" w:rsidP="00B15E33">
      <w:pPr>
        <w:pStyle w:val="XMLListing"/>
        <w:rPr>
          <w:noProof w:val="0"/>
          <w:highlight w:val="white"/>
          <w:lang w:val="en-US" w:eastAsia="en-US"/>
        </w:rPr>
      </w:pPr>
      <w:r w:rsidRPr="00267215">
        <w:rPr>
          <w:noProof w:val="0"/>
          <w:highlight w:val="white"/>
          <w:lang w:val="en-US" w:eastAsia="en-US"/>
        </w:rPr>
        <w:t>}</w:t>
      </w:r>
    </w:p>
    <w:p w:rsidR="00E42559" w:rsidRPr="00267215" w:rsidRDefault="00E42559" w:rsidP="00E42559">
      <w:pPr>
        <w:pStyle w:val="Heading3"/>
        <w:spacing w:after="240"/>
        <w:rPr>
          <w:lang w:val="en-US"/>
        </w:rPr>
      </w:pPr>
      <w:bookmarkStart w:id="364" w:name="_Ref474422406"/>
      <w:bookmarkStart w:id="365" w:name="_Toc3906211"/>
      <w:r w:rsidRPr="00267215">
        <w:rPr>
          <w:lang w:val="en-US"/>
        </w:rPr>
        <w:t>Links</w:t>
      </w:r>
      <w:bookmarkEnd w:id="364"/>
      <w:bookmarkEnd w:id="365"/>
    </w:p>
    <w:p w:rsidR="00E42559" w:rsidRPr="00267215" w:rsidRDefault="00E42559" w:rsidP="00E42559">
      <w:pPr>
        <w:spacing w:before="120" w:after="0"/>
      </w:pP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E42559" w:rsidRPr="00267215" w:rsidTr="00E4255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E42559" w:rsidRPr="00267215" w:rsidRDefault="00E42559" w:rsidP="00E42559">
            <w:pPr>
              <w:keepNext/>
              <w:spacing w:before="100" w:beforeAutospacing="1" w:after="100" w:afterAutospacing="1" w:line="230" w:lineRule="atLeast"/>
              <w:jc w:val="both"/>
              <w:rPr>
                <w:rFonts w:eastAsia="MS Mincho"/>
                <w:b/>
              </w:rPr>
            </w:pPr>
            <w:r w:rsidRPr="00267215">
              <w:rPr>
                <w:rFonts w:eastAsia="MS Mincho"/>
                <w:b/>
              </w:rPr>
              <w:t>Requirements Class</w:t>
            </w:r>
          </w:p>
        </w:tc>
      </w:tr>
      <w:tr w:rsidR="00E42559" w:rsidRPr="00267215" w:rsidTr="00E42559">
        <w:tc>
          <w:tcPr>
            <w:tcW w:w="8897" w:type="dxa"/>
            <w:gridSpan w:val="2"/>
            <w:tcBorders>
              <w:top w:val="single" w:sz="12" w:space="0" w:color="auto"/>
              <w:left w:val="single" w:sz="12" w:space="0" w:color="auto"/>
              <w:bottom w:val="single" w:sz="12" w:space="0" w:color="auto"/>
              <w:right w:val="single" w:sz="12" w:space="0" w:color="auto"/>
            </w:tcBorders>
          </w:tcPr>
          <w:p w:rsidR="00E42559" w:rsidRPr="00267215" w:rsidRDefault="00983846" w:rsidP="00426515">
            <w:pPr>
              <w:spacing w:before="100" w:beforeAutospacing="1" w:after="100" w:afterAutospacing="1" w:line="230" w:lineRule="atLeast"/>
              <w:jc w:val="both"/>
              <w:rPr>
                <w:rFonts w:eastAsia="MS Mincho"/>
                <w:b/>
                <w:color w:val="FF0000"/>
              </w:rPr>
            </w:pPr>
            <w:hyperlink r:id="rId54" w:history="1">
              <w:r w:rsidR="00E42559" w:rsidRPr="00267215">
                <w:rPr>
                  <w:rFonts w:eastAsia="MS Mincho"/>
                  <w:b/>
                  <w:color w:val="FF0000"/>
                </w:rPr>
                <w:t>/req/</w:t>
              </w:r>
            </w:hyperlink>
            <w:r w:rsidR="00E42559" w:rsidRPr="00267215">
              <w:rPr>
                <w:rFonts w:eastAsia="MS Mincho"/>
                <w:b/>
                <w:color w:val="FF0000"/>
              </w:rPr>
              <w:t>links</w:t>
            </w:r>
          </w:p>
        </w:tc>
      </w:tr>
      <w:tr w:rsidR="00E42559" w:rsidRPr="00267215" w:rsidTr="00E42559">
        <w:tc>
          <w:tcPr>
            <w:tcW w:w="1526" w:type="dxa"/>
            <w:tcBorders>
              <w:top w:val="single" w:sz="12" w:space="0" w:color="auto"/>
              <w:left w:val="single" w:sz="12" w:space="0" w:color="auto"/>
              <w:bottom w:val="single" w:sz="4" w:space="0" w:color="auto"/>
              <w:right w:val="single" w:sz="4" w:space="0" w:color="auto"/>
            </w:tcBorders>
          </w:tcPr>
          <w:p w:rsidR="00E42559" w:rsidRPr="00267215" w:rsidRDefault="00E42559" w:rsidP="00E42559">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E42559" w:rsidRPr="00267215" w:rsidRDefault="00E42559" w:rsidP="00E42559">
            <w:pPr>
              <w:spacing w:before="100" w:beforeAutospacing="1" w:after="100" w:afterAutospacing="1" w:line="230" w:lineRule="atLeast"/>
              <w:jc w:val="both"/>
              <w:rPr>
                <w:rFonts w:eastAsia="MS Mincho"/>
              </w:rPr>
            </w:pPr>
            <w:r w:rsidRPr="00267215">
              <w:rPr>
                <w:rFonts w:eastAsia="MS Mincho"/>
              </w:rPr>
              <w:t>Data instance</w:t>
            </w:r>
          </w:p>
        </w:tc>
      </w:tr>
      <w:tr w:rsidR="00E42559" w:rsidRPr="00267215" w:rsidTr="00E42559">
        <w:tc>
          <w:tcPr>
            <w:tcW w:w="1526" w:type="dxa"/>
            <w:tcBorders>
              <w:top w:val="single" w:sz="4" w:space="0" w:color="auto"/>
              <w:left w:val="single" w:sz="12" w:space="0" w:color="auto"/>
              <w:bottom w:val="single" w:sz="4" w:space="0" w:color="auto"/>
              <w:right w:val="single" w:sz="4" w:space="0" w:color="auto"/>
            </w:tcBorders>
          </w:tcPr>
          <w:p w:rsidR="00E42559" w:rsidRPr="00267215" w:rsidRDefault="00E42559" w:rsidP="00E4255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E42559" w:rsidRPr="00267215" w:rsidRDefault="00E42559" w:rsidP="00E42559">
            <w:pPr>
              <w:spacing w:before="100" w:beforeAutospacing="1" w:after="100" w:afterAutospacing="1" w:line="230" w:lineRule="atLeast"/>
              <w:jc w:val="both"/>
              <w:rPr>
                <w:rFonts w:eastAsia="MS Mincho"/>
                <w:b/>
                <w:color w:val="FF0000"/>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link</w:t>
            </w:r>
          </w:p>
        </w:tc>
      </w:tr>
      <w:tr w:rsidR="00E42559" w:rsidRPr="00267215" w:rsidTr="00E42559">
        <w:tc>
          <w:tcPr>
            <w:tcW w:w="1526" w:type="dxa"/>
            <w:tcBorders>
              <w:top w:val="single" w:sz="4" w:space="0" w:color="auto"/>
              <w:left w:val="single" w:sz="12" w:space="0" w:color="auto"/>
              <w:bottom w:val="single" w:sz="4" w:space="0" w:color="auto"/>
              <w:right w:val="single" w:sz="4" w:space="0" w:color="auto"/>
            </w:tcBorders>
          </w:tcPr>
          <w:p w:rsidR="00E42559" w:rsidRPr="00267215" w:rsidRDefault="00E42559" w:rsidP="00E42559">
            <w:pPr>
              <w:keepNext/>
              <w:spacing w:before="100" w:beforeAutospacing="1" w:after="100" w:afterAutospacing="1" w:line="230" w:lineRule="atLeast"/>
              <w:jc w:val="both"/>
              <w:rPr>
                <w:rFonts w:eastAsia="MS Mincho"/>
              </w:rPr>
            </w:pPr>
            <w:r w:rsidRPr="00267215">
              <w:rPr>
                <w:rFonts w:eastAsia="MS Mincho"/>
                <w:b/>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rsidR="00E42559" w:rsidRPr="00267215" w:rsidRDefault="00E42559" w:rsidP="00E42559">
            <w:pPr>
              <w:spacing w:before="100" w:beforeAutospacing="1" w:after="100" w:afterAutospacing="1" w:line="230" w:lineRule="atLeast"/>
              <w:jc w:val="both"/>
              <w:rPr>
                <w:rFonts w:eastAsia="MS Mincho"/>
                <w:b/>
                <w:color w:val="FF0000"/>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links</w:t>
            </w:r>
            <w:r w:rsidR="00426515" w:rsidRPr="00267215">
              <w:rPr>
                <w:rFonts w:eastAsia="MS Mincho"/>
                <w:b/>
                <w:color w:val="FF0000"/>
              </w:rPr>
              <w:t>/properties</w:t>
            </w:r>
            <w:r w:rsidRPr="00267215">
              <w:rPr>
                <w:rFonts w:eastAsia="MS Mincho"/>
                <w:b/>
                <w:color w:val="FF0000"/>
              </w:rPr>
              <w:t xml:space="preserve"> </w:t>
            </w:r>
          </w:p>
        </w:tc>
      </w:tr>
    </w:tbl>
    <w:p w:rsidR="00E42559" w:rsidRPr="00267215" w:rsidRDefault="00E42559" w:rsidP="00E42559"/>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E42559" w:rsidRPr="00267215" w:rsidTr="00E42559">
        <w:tc>
          <w:tcPr>
            <w:tcW w:w="1526" w:type="dxa"/>
            <w:tcBorders>
              <w:top w:val="single" w:sz="4" w:space="0" w:color="auto"/>
              <w:left w:val="single" w:sz="12" w:space="0" w:color="auto"/>
              <w:bottom w:val="single" w:sz="4" w:space="0" w:color="auto"/>
              <w:right w:val="single" w:sz="4" w:space="0" w:color="auto"/>
            </w:tcBorders>
            <w:shd w:val="clear" w:color="auto" w:fill="BFBFBF"/>
          </w:tcPr>
          <w:p w:rsidR="00E42559" w:rsidRPr="00267215" w:rsidRDefault="00E42559" w:rsidP="00E4255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E42559" w:rsidRPr="00267215" w:rsidRDefault="00E42559" w:rsidP="00E4255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links</w:t>
            </w:r>
            <w:r w:rsidR="00426515" w:rsidRPr="00267215">
              <w:rPr>
                <w:rFonts w:eastAsia="MS Mincho"/>
                <w:b/>
                <w:color w:val="FF0000"/>
              </w:rPr>
              <w:t>/properties</w:t>
            </w:r>
            <w:r w:rsidRPr="00267215">
              <w:rPr>
                <w:rFonts w:eastAsia="MS Mincho"/>
              </w:rPr>
              <w:t xml:space="preserve"> </w:t>
            </w:r>
          </w:p>
          <w:p w:rsidR="00E42559" w:rsidRPr="00267215" w:rsidRDefault="00E42559" w:rsidP="00E42559">
            <w:pPr>
              <w:spacing w:before="100" w:beforeAutospacing="1" w:after="100" w:afterAutospacing="1" w:line="230" w:lineRule="atLeast"/>
              <w:rPr>
                <w:rFonts w:eastAsia="MS Mincho"/>
                <w:b/>
                <w:color w:val="FF0000"/>
              </w:rPr>
            </w:pPr>
            <w:r w:rsidRPr="00267215">
              <w:rPr>
                <w:rFonts w:eastAsia="MS Mincho"/>
              </w:rPr>
              <w:t xml:space="preserve">A "Links" object shall implement the properties shown in </w:t>
            </w:r>
            <w:r w:rsidR="001A38F6" w:rsidRPr="00267215">
              <w:fldChar w:fldCharType="begin"/>
            </w:r>
            <w:r w:rsidR="001A38F6" w:rsidRPr="00267215">
              <w:instrText xml:space="preserve"> REF _Ref473214710 \h  \* MERGEFORMAT </w:instrText>
            </w:r>
            <w:r w:rsidR="001A38F6" w:rsidRPr="00267215">
              <w:fldChar w:fldCharType="separate"/>
            </w:r>
            <w:r w:rsidR="00953372" w:rsidRPr="00953372">
              <w:rPr>
                <w:bCs/>
                <w:iCs/>
                <w:color w:val="000000"/>
                <w:sz w:val="20"/>
                <w:lang w:eastAsia="en-US"/>
              </w:rPr>
              <w:t xml:space="preserve">Table </w:t>
            </w:r>
            <w:r w:rsidR="00953372">
              <w:rPr>
                <w:bCs/>
                <w:iCs/>
                <w:color w:val="000000"/>
                <w:sz w:val="20"/>
                <w:lang w:eastAsia="en-US"/>
              </w:rPr>
              <w:t>10</w:t>
            </w:r>
            <w:r w:rsidR="001A38F6" w:rsidRPr="00267215">
              <w:fldChar w:fldCharType="end"/>
            </w:r>
            <w:r w:rsidRPr="00267215">
              <w:rPr>
                <w:rFonts w:eastAsia="MS Mincho"/>
              </w:rPr>
              <w:t>, with the value matching the type shown, and with the obligation shown.</w:t>
            </w:r>
          </w:p>
        </w:tc>
      </w:tr>
    </w:tbl>
    <w:p w:rsidR="00E42559" w:rsidRPr="00267215" w:rsidRDefault="00E42559" w:rsidP="00E42559">
      <w:pPr>
        <w:jc w:val="both"/>
      </w:pPr>
      <w:r w:rsidRPr="00267215">
        <w:t xml:space="preserve">The Links block contains references to related resources as hypermedia links.  They include </w:t>
      </w:r>
      <w:r w:rsidR="00A72027" w:rsidRPr="00267215">
        <w:t xml:space="preserve">specification </w:t>
      </w:r>
      <w:r w:rsidRPr="00267215">
        <w:t xml:space="preserve">references </w:t>
      </w:r>
      <w:r w:rsidR="00A72027" w:rsidRPr="00267215">
        <w:t>and references to</w:t>
      </w:r>
      <w:r w:rsidRPr="00267215">
        <w:t xml:space="preserve"> alternative representations of the metadata.  For the JSON encoding of the Links object, we use the property names adopted by section 7.1.2 of the GeoJSON encoding for OWS Context OGC 14-055r2 [NR5].  </w:t>
      </w:r>
    </w:p>
    <w:p w:rsidR="002C62FF" w:rsidRPr="00267215" w:rsidRDefault="002C62FF" w:rsidP="00E42559">
      <w:pPr>
        <w:jc w:val="both"/>
      </w:pPr>
      <w:r w:rsidRPr="00267215">
        <w:t>The Links object is a map containing descriptions of potential Links. The key is the "relation" as defined in [NR11] or a relation defined in [NR5].</w:t>
      </w:r>
    </w:p>
    <w:p w:rsidR="00E42559" w:rsidRPr="00267215" w:rsidRDefault="00A72027" w:rsidP="00E42559">
      <w:pPr>
        <w:jc w:val="both"/>
      </w:pPr>
      <w:r w:rsidRPr="00267215">
        <w:t>The Link objects are grouped in arrays according to the "relation" they represent.  Implementers may add additional properties if additi</w:t>
      </w:r>
      <w:r w:rsidR="00EC34DA" w:rsidRPr="00267215">
        <w:t>o</w:t>
      </w:r>
      <w:r w:rsidRPr="00267215">
        <w:t>nal "relations" need to be represented.  For consistency, all relations refer to arrays</w:t>
      </w:r>
      <w:r w:rsidR="00460C4D" w:rsidRPr="00267215">
        <w:t xml:space="preserve"> of Link objects and not to single Link objects</w:t>
      </w:r>
      <w:r w:rsidRPr="00267215">
        <w:t xml:space="preserve">.  This allows to have similar references with different media types included for the same relation.  The general pattern is thus  </w:t>
      </w:r>
      <w:r w:rsidRPr="00CA7EAA">
        <w:rPr>
          <w:rFonts w:ascii="Courier New" w:hAnsi="Courier New" w:cs="Courier New"/>
          <w:color w:val="7F7F7F"/>
          <w:sz w:val="16"/>
          <w:szCs w:val="16"/>
        </w:rPr>
        <w:t>$.properties.links.</w:t>
      </w:r>
      <w:r w:rsidRPr="00CA7EAA">
        <w:rPr>
          <w:rFonts w:ascii="Courier New" w:hAnsi="Courier New" w:cs="Courier New"/>
          <w:i/>
          <w:color w:val="7F7F7F"/>
          <w:sz w:val="16"/>
          <w:szCs w:val="16"/>
        </w:rPr>
        <w:t>relation</w:t>
      </w:r>
      <w:r w:rsidRPr="00CA7EAA">
        <w:rPr>
          <w:rFonts w:ascii="Courier New" w:hAnsi="Courier New" w:cs="Courier New"/>
          <w:color w:val="7F7F7F"/>
          <w:sz w:val="16"/>
          <w:szCs w:val="16"/>
        </w:rPr>
        <w:t>[*].href</w:t>
      </w:r>
      <w:r w:rsidRPr="00267215">
        <w:t>.</w:t>
      </w:r>
      <w:r w:rsidR="009A1C51" w:rsidRPr="00267215">
        <w:t xml:space="preserve">  It should be noted that also in the Atom OpenSearch response, multiple Atom links are allowed by the response syntax, whatever the value of the "rel" attribute</w:t>
      </w:r>
      <w:r w:rsidR="0037067A" w:rsidRPr="00267215">
        <w:t xml:space="preserve">.  Clients </w:t>
      </w:r>
      <w:r w:rsidR="004C704E" w:rsidRPr="00267215">
        <w:t xml:space="preserve">shall </w:t>
      </w:r>
      <w:r w:rsidR="0037067A" w:rsidRPr="00267215">
        <w:t>use the combination of "rel" and "type" attribute to select the proper Link.</w:t>
      </w:r>
    </w:p>
    <w:p w:rsidR="00E42559" w:rsidRPr="00267215" w:rsidRDefault="0040529D" w:rsidP="00DF530A">
      <w:pPr>
        <w:pStyle w:val="Caption"/>
        <w:suppressLineNumbers w:val="0"/>
        <w:suppressAutoHyphens w:val="0"/>
        <w:spacing w:before="120" w:line="240" w:lineRule="auto"/>
        <w:rPr>
          <w:b w:val="0"/>
          <w:bCs/>
          <w:color w:val="000000"/>
          <w:sz w:val="20"/>
          <w:lang w:eastAsia="en-US"/>
        </w:rPr>
      </w:pPr>
      <w:r>
        <w:rPr>
          <w:bCs/>
          <w:iCs w:val="0"/>
          <w:noProof/>
          <w:color w:val="000000"/>
          <w:sz w:val="20"/>
          <w:lang w:eastAsia="en-US"/>
        </w:rPr>
        <w:lastRenderedPageBreak/>
        <w:drawing>
          <wp:inline distT="0" distB="0" distL="0" distR="0">
            <wp:extent cx="4533900" cy="61341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33900" cy="6134100"/>
                    </a:xfrm>
                    <a:prstGeom prst="rect">
                      <a:avLst/>
                    </a:prstGeom>
                    <a:noFill/>
                    <a:ln>
                      <a:noFill/>
                    </a:ln>
                  </pic:spPr>
                </pic:pic>
              </a:graphicData>
            </a:graphic>
          </wp:inline>
        </w:drawing>
      </w:r>
    </w:p>
    <w:p w:rsidR="00E42559" w:rsidRPr="00267215" w:rsidRDefault="00E42559" w:rsidP="00E42559">
      <w:pPr>
        <w:pStyle w:val="Caption"/>
        <w:suppressLineNumbers w:val="0"/>
        <w:suppressAutoHyphens w:val="0"/>
        <w:spacing w:before="120" w:line="240" w:lineRule="auto"/>
        <w:rPr>
          <w:rFonts w:cs="Times New Roman"/>
          <w:bCs/>
          <w:iCs w:val="0"/>
          <w:color w:val="000000"/>
          <w:sz w:val="20"/>
          <w:lang w:eastAsia="en-US"/>
        </w:rPr>
      </w:pPr>
      <w:bookmarkStart w:id="366" w:name="_Toc3906300"/>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6</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Links Schema</w:t>
      </w:r>
      <w:bookmarkEnd w:id="366"/>
      <w:r w:rsidRPr="00267215">
        <w:rPr>
          <w:rFonts w:cs="Times New Roman"/>
          <w:bCs/>
          <w:iCs w:val="0"/>
          <w:color w:val="000000"/>
          <w:sz w:val="20"/>
          <w:lang w:eastAsia="en-US"/>
        </w:rPr>
        <w:t xml:space="preserve"> </w:t>
      </w:r>
    </w:p>
    <w:p w:rsidR="00E42559" w:rsidRPr="00267215" w:rsidRDefault="00E42559" w:rsidP="00E42559">
      <w:pPr>
        <w:spacing w:before="240" w:after="240"/>
      </w:pPr>
      <w:r w:rsidRPr="00267215">
        <w:t xml:space="preserve">Complete description of Links is given in </w:t>
      </w:r>
      <w:r w:rsidR="001A38F6" w:rsidRPr="00267215">
        <w:fldChar w:fldCharType="begin"/>
      </w:r>
      <w:r w:rsidR="001A38F6" w:rsidRPr="00267215">
        <w:instrText xml:space="preserve"> REF _Ref473214710 \h  \* MERGEFORMAT </w:instrText>
      </w:r>
      <w:r w:rsidR="001A38F6" w:rsidRPr="00267215">
        <w:fldChar w:fldCharType="separate"/>
      </w:r>
      <w:r w:rsidR="00953372" w:rsidRPr="00953372">
        <w:rPr>
          <w:bCs/>
          <w:iCs/>
          <w:color w:val="000000"/>
          <w:sz w:val="20"/>
          <w:lang w:eastAsia="en-US"/>
        </w:rPr>
        <w:t xml:space="preserve">Table </w:t>
      </w:r>
      <w:r w:rsidR="00953372">
        <w:rPr>
          <w:bCs/>
          <w:iCs/>
          <w:color w:val="000000"/>
          <w:sz w:val="20"/>
          <w:lang w:eastAsia="en-US"/>
        </w:rPr>
        <w:t>10</w:t>
      </w:r>
      <w:r w:rsidR="001A38F6" w:rsidRPr="00267215">
        <w:fldChar w:fldCharType="end"/>
      </w:r>
      <w:r w:rsidRPr="00267215">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503"/>
        <w:gridCol w:w="1418"/>
        <w:gridCol w:w="1275"/>
      </w:tblGrid>
      <w:tr w:rsidR="00E42559" w:rsidRPr="00267215" w:rsidTr="00E42559">
        <w:trPr>
          <w:trHeight w:val="933"/>
        </w:trPr>
        <w:tc>
          <w:tcPr>
            <w:tcW w:w="1417" w:type="dxa"/>
          </w:tcPr>
          <w:p w:rsidR="00E42559" w:rsidRPr="00267215" w:rsidRDefault="00E42559" w:rsidP="00E42559">
            <w:pPr>
              <w:tabs>
                <w:tab w:val="left" w:pos="360"/>
              </w:tabs>
              <w:jc w:val="center"/>
              <w:rPr>
                <w:b/>
                <w:sz w:val="20"/>
              </w:rPr>
            </w:pPr>
            <w:r w:rsidRPr="00267215">
              <w:rPr>
                <w:b/>
                <w:sz w:val="20"/>
              </w:rPr>
              <w:t>JSON Property</w:t>
            </w:r>
          </w:p>
        </w:tc>
        <w:tc>
          <w:tcPr>
            <w:tcW w:w="4503" w:type="dxa"/>
          </w:tcPr>
          <w:p w:rsidR="00E42559" w:rsidRPr="00267215" w:rsidRDefault="00E42559" w:rsidP="00E42559">
            <w:pPr>
              <w:tabs>
                <w:tab w:val="left" w:pos="360"/>
              </w:tabs>
              <w:jc w:val="center"/>
              <w:rPr>
                <w:b/>
                <w:sz w:val="20"/>
              </w:rPr>
            </w:pPr>
            <w:r w:rsidRPr="00267215">
              <w:rPr>
                <w:b/>
                <w:sz w:val="20"/>
              </w:rPr>
              <w:t>Definition</w:t>
            </w:r>
          </w:p>
        </w:tc>
        <w:tc>
          <w:tcPr>
            <w:tcW w:w="1418" w:type="dxa"/>
          </w:tcPr>
          <w:p w:rsidR="00E42559" w:rsidRPr="00267215" w:rsidRDefault="00E42559" w:rsidP="00E42559">
            <w:pPr>
              <w:tabs>
                <w:tab w:val="left" w:pos="360"/>
              </w:tabs>
              <w:jc w:val="center"/>
              <w:rPr>
                <w:b/>
                <w:sz w:val="20"/>
              </w:rPr>
            </w:pPr>
            <w:r w:rsidRPr="00267215">
              <w:rPr>
                <w:b/>
                <w:sz w:val="20"/>
              </w:rPr>
              <w:t>Data type and values</w:t>
            </w:r>
          </w:p>
        </w:tc>
        <w:tc>
          <w:tcPr>
            <w:tcW w:w="1275" w:type="dxa"/>
          </w:tcPr>
          <w:p w:rsidR="00E42559" w:rsidRPr="00267215" w:rsidRDefault="00E42559" w:rsidP="00E42559">
            <w:pPr>
              <w:tabs>
                <w:tab w:val="left" w:pos="360"/>
              </w:tabs>
              <w:jc w:val="center"/>
              <w:rPr>
                <w:b/>
                <w:sz w:val="20"/>
              </w:rPr>
            </w:pPr>
            <w:r w:rsidRPr="00267215">
              <w:rPr>
                <w:b/>
                <w:sz w:val="20"/>
              </w:rPr>
              <w:t>Multiplicity and use</w:t>
            </w:r>
          </w:p>
        </w:tc>
      </w:tr>
      <w:tr w:rsidR="00E42559" w:rsidRPr="00267215" w:rsidTr="00E42559">
        <w:tc>
          <w:tcPr>
            <w:tcW w:w="1417" w:type="dxa"/>
          </w:tcPr>
          <w:p w:rsidR="00E42559" w:rsidRPr="00267215" w:rsidRDefault="00E42559" w:rsidP="00E42559">
            <w:pPr>
              <w:tabs>
                <w:tab w:val="left" w:pos="360"/>
              </w:tabs>
              <w:rPr>
                <w:sz w:val="20"/>
              </w:rPr>
            </w:pPr>
            <w:r w:rsidRPr="00267215">
              <w:rPr>
                <w:sz w:val="20"/>
              </w:rPr>
              <w:t>type</w:t>
            </w:r>
          </w:p>
          <w:p w:rsidR="006657B8" w:rsidRPr="00CA7EAA" w:rsidRDefault="00E42559" w:rsidP="00031D85">
            <w:pPr>
              <w:tabs>
                <w:tab w:val="left" w:pos="360"/>
              </w:tabs>
              <w:rPr>
                <w:rFonts w:ascii="Courier New" w:hAnsi="Courier New" w:cs="Courier New"/>
                <w:color w:val="7F7F7F"/>
                <w:sz w:val="16"/>
                <w:szCs w:val="16"/>
              </w:rPr>
            </w:pPr>
            <w:r w:rsidRPr="00CA7EAA">
              <w:rPr>
                <w:rFonts w:ascii="Courier New" w:hAnsi="Courier New" w:cs="Courier New"/>
                <w:color w:val="7F7F7F"/>
                <w:sz w:val="16"/>
                <w:szCs w:val="16"/>
              </w:rPr>
              <w:t>$..links.type</w:t>
            </w:r>
          </w:p>
        </w:tc>
        <w:tc>
          <w:tcPr>
            <w:tcW w:w="4503" w:type="dxa"/>
          </w:tcPr>
          <w:p w:rsidR="00E42559" w:rsidRPr="00267215" w:rsidRDefault="00E42559" w:rsidP="00E42559">
            <w:pPr>
              <w:tabs>
                <w:tab w:val="left" w:pos="360"/>
              </w:tabs>
              <w:rPr>
                <w:sz w:val="20"/>
              </w:rPr>
            </w:pPr>
            <w:r w:rsidRPr="00267215">
              <w:rPr>
                <w:sz w:val="20"/>
              </w:rPr>
              <w:t>Type of the element.  This property has the fixed value "Links</w:t>
            </w:r>
            <w:r w:rsidR="00BF50C1">
              <w:rPr>
                <w:sz w:val="20"/>
              </w:rPr>
              <w:t>.</w:t>
            </w:r>
            <w:r w:rsidRPr="00267215">
              <w:rPr>
                <w:sz w:val="20"/>
              </w:rPr>
              <w:t>"</w:t>
            </w:r>
          </w:p>
        </w:tc>
        <w:tc>
          <w:tcPr>
            <w:tcW w:w="1418" w:type="dxa"/>
          </w:tcPr>
          <w:p w:rsidR="00E42559" w:rsidRPr="00267215" w:rsidRDefault="00E42559" w:rsidP="00E42559">
            <w:pPr>
              <w:tabs>
                <w:tab w:val="left" w:pos="360"/>
              </w:tabs>
              <w:rPr>
                <w:sz w:val="20"/>
              </w:rPr>
            </w:pPr>
            <w:r w:rsidRPr="00267215">
              <w:rPr>
                <w:sz w:val="20"/>
              </w:rPr>
              <w:t>String</w:t>
            </w:r>
          </w:p>
          <w:p w:rsidR="00E42559" w:rsidRPr="00267215" w:rsidRDefault="00E42559" w:rsidP="00E42559">
            <w:pPr>
              <w:tabs>
                <w:tab w:val="left" w:pos="360"/>
              </w:tabs>
              <w:rPr>
                <w:sz w:val="20"/>
              </w:rPr>
            </w:pPr>
            <w:r w:rsidRPr="00267215">
              <w:rPr>
                <w:sz w:val="20"/>
              </w:rPr>
              <w:t>Fixed value: Links</w:t>
            </w:r>
          </w:p>
        </w:tc>
        <w:tc>
          <w:tcPr>
            <w:tcW w:w="1275" w:type="dxa"/>
          </w:tcPr>
          <w:p w:rsidR="00E42559" w:rsidRPr="00267215" w:rsidRDefault="00E42559" w:rsidP="00E42559">
            <w:pPr>
              <w:tabs>
                <w:tab w:val="left" w:pos="360"/>
              </w:tabs>
              <w:rPr>
                <w:sz w:val="20"/>
              </w:rPr>
            </w:pPr>
            <w:r w:rsidRPr="00267215">
              <w:rPr>
                <w:sz w:val="20"/>
              </w:rPr>
              <w:t>Zero or one (optional)</w:t>
            </w:r>
          </w:p>
        </w:tc>
      </w:tr>
      <w:tr w:rsidR="007B2A8E" w:rsidRPr="00267215" w:rsidTr="00537C89">
        <w:tc>
          <w:tcPr>
            <w:tcW w:w="1417" w:type="dxa"/>
            <w:vMerge w:val="restart"/>
          </w:tcPr>
          <w:p w:rsidR="007B2A8E" w:rsidRPr="00267215" w:rsidRDefault="007B2A8E" w:rsidP="00537C89">
            <w:pPr>
              <w:tabs>
                <w:tab w:val="left" w:pos="360"/>
              </w:tabs>
              <w:rPr>
                <w:sz w:val="20"/>
              </w:rPr>
            </w:pPr>
            <w:r w:rsidRPr="00267215">
              <w:rPr>
                <w:sz w:val="20"/>
              </w:rPr>
              <w:t>profiles</w:t>
            </w:r>
          </w:p>
          <w:p w:rsidR="007B2A8E" w:rsidRPr="00CA7EAA" w:rsidRDefault="007B2A8E" w:rsidP="00EF1C04">
            <w:pPr>
              <w:tabs>
                <w:tab w:val="left" w:pos="360"/>
              </w:tabs>
              <w:rPr>
                <w:rFonts w:ascii="Courier New" w:hAnsi="Courier New" w:cs="Courier New"/>
                <w:color w:val="7F7F7F"/>
                <w:sz w:val="16"/>
                <w:szCs w:val="16"/>
              </w:rPr>
            </w:pPr>
            <w:r w:rsidRPr="00CA7EAA">
              <w:rPr>
                <w:rFonts w:ascii="Courier New" w:hAnsi="Courier New" w:cs="Courier New"/>
                <w:color w:val="7F7F7F"/>
                <w:sz w:val="16"/>
                <w:szCs w:val="16"/>
              </w:rPr>
              <w:lastRenderedPageBreak/>
              <w:t>$..links.profiles</w:t>
            </w:r>
          </w:p>
          <w:p w:rsidR="007B2A8E" w:rsidRPr="00CA7EAA" w:rsidRDefault="007B2A8E" w:rsidP="00537C89">
            <w:pPr>
              <w:tabs>
                <w:tab w:val="left" w:pos="360"/>
              </w:tabs>
              <w:rPr>
                <w:rFonts w:ascii="Courier New" w:hAnsi="Courier New" w:cs="Courier New"/>
                <w:color w:val="7F7F7F"/>
                <w:sz w:val="16"/>
                <w:szCs w:val="16"/>
              </w:rPr>
            </w:pPr>
          </w:p>
          <w:p w:rsidR="007B2A8E" w:rsidRPr="00CA7EAA" w:rsidRDefault="007B2A8E" w:rsidP="00537C89">
            <w:pPr>
              <w:tabs>
                <w:tab w:val="left" w:pos="360"/>
              </w:tabs>
              <w:rPr>
                <w:rFonts w:ascii="Courier New" w:hAnsi="Courier New" w:cs="Courier New"/>
                <w:color w:val="7F7F7F"/>
                <w:sz w:val="16"/>
                <w:szCs w:val="16"/>
              </w:rPr>
            </w:pPr>
          </w:p>
          <w:p w:rsidR="007B2A8E" w:rsidRPr="00CA7EAA" w:rsidRDefault="007B2A8E" w:rsidP="00537C89">
            <w:pPr>
              <w:tabs>
                <w:tab w:val="left" w:pos="360"/>
              </w:tabs>
              <w:rPr>
                <w:rFonts w:ascii="Courier New" w:hAnsi="Courier New" w:cs="Courier New"/>
                <w:color w:val="7F7F7F"/>
                <w:sz w:val="16"/>
                <w:szCs w:val="16"/>
              </w:rPr>
            </w:pPr>
          </w:p>
          <w:p w:rsidR="007B2A8E" w:rsidRPr="00267215" w:rsidRDefault="007B2A8E" w:rsidP="00537C89">
            <w:pPr>
              <w:tabs>
                <w:tab w:val="left" w:pos="360"/>
              </w:tabs>
              <w:rPr>
                <w:sz w:val="20"/>
              </w:rPr>
            </w:pPr>
            <w:r w:rsidRPr="00CA7EAA">
              <w:rPr>
                <w:rFonts w:ascii="Courier New" w:hAnsi="Courier New" w:cs="Courier New"/>
                <w:color w:val="7F7F7F"/>
                <w:sz w:val="16"/>
                <w:szCs w:val="16"/>
              </w:rPr>
              <w:t>$.features[*].properties.links.profiles</w:t>
            </w:r>
          </w:p>
        </w:tc>
        <w:tc>
          <w:tcPr>
            <w:tcW w:w="4503" w:type="dxa"/>
          </w:tcPr>
          <w:p w:rsidR="007B2A8E" w:rsidRPr="00267215" w:rsidRDefault="007B2A8E" w:rsidP="00537C89">
            <w:pPr>
              <w:tabs>
                <w:tab w:val="left" w:pos="360"/>
              </w:tabs>
              <w:rPr>
                <w:sz w:val="20"/>
              </w:rPr>
            </w:pPr>
            <w:r w:rsidRPr="00267215">
              <w:rPr>
                <w:sz w:val="20"/>
              </w:rPr>
              <w:lastRenderedPageBreak/>
              <w:t>Specification references identifying which specifications the response document complies with.</w:t>
            </w:r>
          </w:p>
          <w:p w:rsidR="007B2A8E" w:rsidRPr="00267215" w:rsidRDefault="007B2A8E" w:rsidP="00537C89">
            <w:pPr>
              <w:tabs>
                <w:tab w:val="left" w:pos="360"/>
              </w:tabs>
              <w:rPr>
                <w:sz w:val="20"/>
              </w:rPr>
            </w:pPr>
            <w:r w:rsidRPr="00267215">
              <w:rPr>
                <w:sz w:val="20"/>
              </w:rPr>
              <w:lastRenderedPageBreak/>
              <w:t>Is defined by [NR5] §7.1.1.1.</w:t>
            </w:r>
          </w:p>
        </w:tc>
        <w:tc>
          <w:tcPr>
            <w:tcW w:w="1418" w:type="dxa"/>
          </w:tcPr>
          <w:p w:rsidR="007B2A8E" w:rsidRPr="00267215" w:rsidRDefault="007B2A8E" w:rsidP="00537C89">
            <w:pPr>
              <w:tabs>
                <w:tab w:val="left" w:pos="360"/>
              </w:tabs>
              <w:rPr>
                <w:sz w:val="20"/>
              </w:rPr>
            </w:pPr>
            <w:r w:rsidRPr="00267215">
              <w:rPr>
                <w:sz w:val="20"/>
              </w:rPr>
              <w:lastRenderedPageBreak/>
              <w:t>Mandatory property in [NR5].</w:t>
            </w:r>
          </w:p>
          <w:p w:rsidR="007B2A8E" w:rsidRPr="00267215" w:rsidRDefault="007B2A8E" w:rsidP="00537C89">
            <w:pPr>
              <w:tabs>
                <w:tab w:val="left" w:pos="360"/>
              </w:tabs>
              <w:rPr>
                <w:sz w:val="20"/>
              </w:rPr>
            </w:pPr>
            <w:r w:rsidRPr="00267215">
              <w:rPr>
                <w:sz w:val="20"/>
              </w:rPr>
              <w:lastRenderedPageBreak/>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7B2A8E" w:rsidRPr="00267215" w:rsidRDefault="007B2A8E" w:rsidP="00EF1C04">
            <w:pPr>
              <w:tabs>
                <w:tab w:val="left" w:pos="360"/>
              </w:tabs>
              <w:rPr>
                <w:sz w:val="20"/>
              </w:rPr>
            </w:pPr>
            <w:r w:rsidRPr="00267215">
              <w:rPr>
                <w:sz w:val="20"/>
              </w:rPr>
              <w:lastRenderedPageBreak/>
              <w:t>One (mandatory)</w:t>
            </w:r>
          </w:p>
        </w:tc>
      </w:tr>
      <w:tr w:rsidR="007B2A8E" w:rsidRPr="00267215" w:rsidTr="00537C89">
        <w:tc>
          <w:tcPr>
            <w:tcW w:w="1417" w:type="dxa"/>
            <w:vMerge/>
          </w:tcPr>
          <w:p w:rsidR="007B2A8E" w:rsidRPr="00CA7EAA" w:rsidRDefault="007B2A8E" w:rsidP="00537C89">
            <w:pPr>
              <w:tabs>
                <w:tab w:val="left" w:pos="360"/>
              </w:tabs>
              <w:rPr>
                <w:rFonts w:ascii="Courier New" w:hAnsi="Courier New" w:cs="Courier New"/>
                <w:color w:val="7F7F7F"/>
                <w:sz w:val="16"/>
                <w:szCs w:val="16"/>
              </w:rPr>
            </w:pPr>
          </w:p>
        </w:tc>
        <w:tc>
          <w:tcPr>
            <w:tcW w:w="4503" w:type="dxa"/>
          </w:tcPr>
          <w:p w:rsidR="007B2A8E" w:rsidRPr="00267215" w:rsidRDefault="007B2A8E" w:rsidP="00537C89">
            <w:pPr>
              <w:tabs>
                <w:tab w:val="left" w:pos="360"/>
              </w:tabs>
              <w:rPr>
                <w:sz w:val="20"/>
              </w:rPr>
            </w:pPr>
          </w:p>
        </w:tc>
        <w:tc>
          <w:tcPr>
            <w:tcW w:w="1418" w:type="dxa"/>
          </w:tcPr>
          <w:p w:rsidR="007B2A8E" w:rsidRPr="00267215" w:rsidRDefault="007B2A8E" w:rsidP="00537C8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7B2A8E" w:rsidRPr="00267215" w:rsidRDefault="007B2A8E" w:rsidP="00EF1C04">
            <w:pPr>
              <w:tabs>
                <w:tab w:val="left" w:pos="360"/>
              </w:tabs>
              <w:rPr>
                <w:sz w:val="20"/>
              </w:rPr>
            </w:pPr>
            <w:r w:rsidRPr="00267215">
              <w:rPr>
                <w:sz w:val="20"/>
              </w:rPr>
              <w:t>Zero or one (optional)</w:t>
            </w:r>
          </w:p>
        </w:tc>
      </w:tr>
      <w:tr w:rsidR="0061097D" w:rsidRPr="00267215" w:rsidTr="00E42559">
        <w:tc>
          <w:tcPr>
            <w:tcW w:w="1417" w:type="dxa"/>
          </w:tcPr>
          <w:p w:rsidR="0061097D" w:rsidRPr="00267215" w:rsidRDefault="0061097D" w:rsidP="00537C89">
            <w:pPr>
              <w:tabs>
                <w:tab w:val="left" w:pos="360"/>
              </w:tabs>
              <w:rPr>
                <w:sz w:val="20"/>
              </w:rPr>
            </w:pPr>
            <w:r w:rsidRPr="00267215">
              <w:rPr>
                <w:sz w:val="20"/>
              </w:rPr>
              <w:t>via</w:t>
            </w:r>
          </w:p>
          <w:p w:rsidR="0061097D" w:rsidRPr="00267215" w:rsidRDefault="0061097D" w:rsidP="00031D85">
            <w:pPr>
              <w:tabs>
                <w:tab w:val="left" w:pos="360"/>
              </w:tabs>
              <w:rPr>
                <w:sz w:val="20"/>
              </w:rPr>
            </w:pPr>
            <w:r w:rsidRPr="00CA7EAA">
              <w:rPr>
                <w:rFonts w:ascii="Courier New" w:hAnsi="Courier New" w:cs="Courier New"/>
                <w:color w:val="7F7F7F"/>
                <w:sz w:val="16"/>
                <w:szCs w:val="16"/>
              </w:rPr>
              <w:t>$..links.via</w:t>
            </w:r>
          </w:p>
        </w:tc>
        <w:tc>
          <w:tcPr>
            <w:tcW w:w="4503" w:type="dxa"/>
          </w:tcPr>
          <w:p w:rsidR="0061097D" w:rsidRPr="00267215" w:rsidRDefault="0061097D" w:rsidP="00537C89">
            <w:pPr>
              <w:tabs>
                <w:tab w:val="left" w:pos="360"/>
              </w:tabs>
              <w:rPr>
                <w:sz w:val="20"/>
              </w:rPr>
            </w:pPr>
            <w:r w:rsidRPr="00267215">
              <w:rPr>
                <w:sz w:val="20"/>
              </w:rPr>
              <w:t>Reference to a description of the resource of which the response document is derived (</w:t>
            </w:r>
            <w:r w:rsidR="00F35151" w:rsidRPr="00267215">
              <w:rPr>
                <w:sz w:val="20"/>
              </w:rPr>
              <w:t xml:space="preserve">e.g., </w:t>
            </w:r>
            <w:r w:rsidRPr="00267215">
              <w:rPr>
                <w:sz w:val="20"/>
              </w:rPr>
              <w:t>source of information).</w:t>
            </w:r>
          </w:p>
          <w:p w:rsidR="0061097D" w:rsidRPr="00267215" w:rsidRDefault="00017686" w:rsidP="00537C89">
            <w:pPr>
              <w:tabs>
                <w:tab w:val="left" w:pos="360"/>
              </w:tabs>
              <w:rPr>
                <w:sz w:val="20"/>
              </w:rPr>
            </w:pPr>
            <w:r w:rsidRPr="00267215">
              <w:rPr>
                <w:sz w:val="20"/>
              </w:rPr>
              <w:t>Is defined by [NR5] §7.1.1.14.</w:t>
            </w:r>
          </w:p>
        </w:tc>
        <w:tc>
          <w:tcPr>
            <w:tcW w:w="1418" w:type="dxa"/>
          </w:tcPr>
          <w:p w:rsidR="0061097D" w:rsidRPr="00267215" w:rsidRDefault="0061097D" w:rsidP="00537C8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61097D" w:rsidRPr="00267215" w:rsidRDefault="0061097D" w:rsidP="0061097D">
            <w:pPr>
              <w:tabs>
                <w:tab w:val="left" w:pos="360"/>
              </w:tabs>
              <w:rPr>
                <w:sz w:val="20"/>
              </w:rPr>
            </w:pPr>
            <w:r w:rsidRPr="00267215">
              <w:rPr>
                <w:sz w:val="20"/>
              </w:rPr>
              <w:t>Zero or one (optional)</w:t>
            </w:r>
          </w:p>
        </w:tc>
      </w:tr>
      <w:tr w:rsidR="0061097D" w:rsidRPr="00267215" w:rsidTr="00E42559">
        <w:tc>
          <w:tcPr>
            <w:tcW w:w="1417" w:type="dxa"/>
          </w:tcPr>
          <w:p w:rsidR="0061097D" w:rsidRPr="00267215" w:rsidRDefault="0061097D" w:rsidP="00E42559">
            <w:pPr>
              <w:tabs>
                <w:tab w:val="left" w:pos="360"/>
              </w:tabs>
              <w:rPr>
                <w:sz w:val="20"/>
              </w:rPr>
            </w:pPr>
            <w:r w:rsidRPr="00267215">
              <w:rPr>
                <w:sz w:val="20"/>
              </w:rPr>
              <w:t>alternates</w:t>
            </w:r>
          </w:p>
          <w:p w:rsidR="0061097D" w:rsidRPr="00267215" w:rsidRDefault="0061097D" w:rsidP="00DD7C4A">
            <w:pPr>
              <w:tabs>
                <w:tab w:val="left" w:pos="360"/>
              </w:tabs>
              <w:rPr>
                <w:sz w:val="20"/>
              </w:rPr>
            </w:pPr>
            <w:r w:rsidRPr="00CA7EAA">
              <w:rPr>
                <w:rFonts w:ascii="Courier New" w:hAnsi="Courier New" w:cs="Courier New"/>
                <w:color w:val="7F7F7F"/>
                <w:sz w:val="16"/>
                <w:szCs w:val="16"/>
              </w:rPr>
              <w:t>$..links.alternates</w:t>
            </w:r>
          </w:p>
        </w:tc>
        <w:tc>
          <w:tcPr>
            <w:tcW w:w="4503" w:type="dxa"/>
          </w:tcPr>
          <w:p w:rsidR="0061097D" w:rsidRPr="00267215" w:rsidRDefault="0061097D" w:rsidP="00E42559">
            <w:pPr>
              <w:tabs>
                <w:tab w:val="left" w:pos="360"/>
              </w:tabs>
              <w:rPr>
                <w:sz w:val="20"/>
              </w:rPr>
            </w:pPr>
            <w:r w:rsidRPr="00267215">
              <w:rPr>
                <w:sz w:val="20"/>
              </w:rPr>
              <w:t>Reference to a description of the resource in an alternative format.</w:t>
            </w:r>
          </w:p>
          <w:p w:rsidR="0061097D" w:rsidRPr="00267215" w:rsidRDefault="0061097D" w:rsidP="00E42559">
            <w:pPr>
              <w:tabs>
                <w:tab w:val="left" w:pos="360"/>
              </w:tabs>
              <w:rPr>
                <w:sz w:val="20"/>
              </w:rPr>
            </w:pPr>
            <w:r w:rsidRPr="00267215">
              <w:rPr>
                <w:sz w:val="20"/>
              </w:rPr>
              <w:t>Is defined by [NR5] §7.1.2.</w:t>
            </w:r>
          </w:p>
        </w:tc>
        <w:tc>
          <w:tcPr>
            <w:tcW w:w="1418" w:type="dxa"/>
          </w:tcPr>
          <w:p w:rsidR="0061097D" w:rsidRPr="00267215" w:rsidRDefault="0061097D" w:rsidP="00E4255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61097D" w:rsidRPr="00267215" w:rsidRDefault="0061097D" w:rsidP="00F125A4">
            <w:pPr>
              <w:tabs>
                <w:tab w:val="left" w:pos="360"/>
              </w:tabs>
              <w:rPr>
                <w:sz w:val="20"/>
              </w:rPr>
            </w:pPr>
            <w:r w:rsidRPr="00267215">
              <w:rPr>
                <w:sz w:val="20"/>
              </w:rPr>
              <w:t xml:space="preserve">Zero or </w:t>
            </w:r>
            <w:r w:rsidR="00F125A4" w:rsidRPr="00267215">
              <w:rPr>
                <w:sz w:val="20"/>
              </w:rPr>
              <w:t>one</w:t>
            </w:r>
            <w:r w:rsidRPr="00267215">
              <w:rPr>
                <w:sz w:val="20"/>
              </w:rPr>
              <w:t xml:space="preserve"> (optional)</w:t>
            </w:r>
          </w:p>
        </w:tc>
      </w:tr>
      <w:tr w:rsidR="0061097D" w:rsidRPr="00267215" w:rsidTr="00E42559">
        <w:tc>
          <w:tcPr>
            <w:tcW w:w="1417" w:type="dxa"/>
          </w:tcPr>
          <w:p w:rsidR="0061097D" w:rsidRPr="00267215" w:rsidRDefault="0061097D" w:rsidP="00E42559">
            <w:pPr>
              <w:tabs>
                <w:tab w:val="left" w:pos="360"/>
              </w:tabs>
              <w:rPr>
                <w:sz w:val="20"/>
              </w:rPr>
            </w:pPr>
            <w:r w:rsidRPr="00267215">
              <w:rPr>
                <w:sz w:val="20"/>
              </w:rPr>
              <w:t>related</w:t>
            </w:r>
          </w:p>
          <w:p w:rsidR="0061097D" w:rsidRPr="00267215" w:rsidRDefault="0061097D" w:rsidP="00DD7C4A">
            <w:pPr>
              <w:tabs>
                <w:tab w:val="left" w:pos="360"/>
              </w:tabs>
              <w:rPr>
                <w:sz w:val="20"/>
              </w:rPr>
            </w:pPr>
            <w:r w:rsidRPr="00CA7EAA">
              <w:rPr>
                <w:rFonts w:ascii="Courier New" w:hAnsi="Courier New" w:cs="Courier New"/>
                <w:color w:val="7F7F7F"/>
                <w:sz w:val="16"/>
                <w:szCs w:val="16"/>
              </w:rPr>
              <w:t>$..links.related</w:t>
            </w:r>
          </w:p>
        </w:tc>
        <w:tc>
          <w:tcPr>
            <w:tcW w:w="4503" w:type="dxa"/>
          </w:tcPr>
          <w:p w:rsidR="0061097D" w:rsidRPr="00267215" w:rsidRDefault="0061097D" w:rsidP="00ED6AAD">
            <w:pPr>
              <w:tabs>
                <w:tab w:val="left" w:pos="360"/>
              </w:tabs>
              <w:rPr>
                <w:sz w:val="20"/>
              </w:rPr>
            </w:pPr>
            <w:r w:rsidRPr="00267215">
              <w:rPr>
                <w:sz w:val="20"/>
              </w:rPr>
              <w:t>Reference to the</w:t>
            </w:r>
            <w:r w:rsidR="00ED6AAD" w:rsidRPr="00267215">
              <w:rPr>
                <w:sz w:val="20"/>
              </w:rPr>
              <w:t xml:space="preserve"> location of a related resource</w:t>
            </w:r>
            <w:r w:rsidRPr="00267215">
              <w:rPr>
                <w:sz w:val="20"/>
              </w:rPr>
              <w:t>.</w:t>
            </w:r>
          </w:p>
        </w:tc>
        <w:tc>
          <w:tcPr>
            <w:tcW w:w="1418" w:type="dxa"/>
          </w:tcPr>
          <w:p w:rsidR="0061097D" w:rsidRPr="00267215" w:rsidRDefault="0061097D" w:rsidP="00E4255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61097D" w:rsidRPr="00267215" w:rsidRDefault="0061097D" w:rsidP="00F125A4">
            <w:pPr>
              <w:tabs>
                <w:tab w:val="left" w:pos="360"/>
              </w:tabs>
              <w:rPr>
                <w:sz w:val="20"/>
              </w:rPr>
            </w:pPr>
            <w:r w:rsidRPr="00267215">
              <w:rPr>
                <w:sz w:val="20"/>
              </w:rPr>
              <w:t xml:space="preserve">Zero or </w:t>
            </w:r>
            <w:r w:rsidR="00F125A4" w:rsidRPr="00267215">
              <w:rPr>
                <w:sz w:val="20"/>
              </w:rPr>
              <w:t>one</w:t>
            </w:r>
            <w:r w:rsidRPr="00267215">
              <w:rPr>
                <w:sz w:val="20"/>
              </w:rPr>
              <w:t xml:space="preserve"> (optional)</w:t>
            </w:r>
          </w:p>
        </w:tc>
      </w:tr>
      <w:tr w:rsidR="007B2A8E" w:rsidRPr="00267215" w:rsidTr="00E42559">
        <w:tc>
          <w:tcPr>
            <w:tcW w:w="1417" w:type="dxa"/>
            <w:vMerge w:val="restart"/>
          </w:tcPr>
          <w:p w:rsidR="007B2A8E" w:rsidRPr="00267215" w:rsidRDefault="007B2A8E" w:rsidP="00E42559">
            <w:pPr>
              <w:tabs>
                <w:tab w:val="left" w:pos="360"/>
              </w:tabs>
              <w:rPr>
                <w:sz w:val="20"/>
              </w:rPr>
            </w:pPr>
            <w:r w:rsidRPr="00267215">
              <w:rPr>
                <w:sz w:val="20"/>
              </w:rPr>
              <w:t>search</w:t>
            </w:r>
          </w:p>
          <w:p w:rsidR="007B2A8E" w:rsidRPr="00267215" w:rsidRDefault="007B2A8E" w:rsidP="00E42559">
            <w:pPr>
              <w:tabs>
                <w:tab w:val="left" w:pos="360"/>
              </w:tabs>
              <w:rPr>
                <w:sz w:val="20"/>
              </w:rPr>
            </w:pPr>
            <w:r w:rsidRPr="00CA7EAA">
              <w:rPr>
                <w:rFonts w:ascii="Courier New" w:hAnsi="Courier New" w:cs="Courier New"/>
                <w:color w:val="7F7F7F"/>
                <w:sz w:val="16"/>
                <w:szCs w:val="16"/>
              </w:rPr>
              <w:t>$.properties.links.search</w:t>
            </w:r>
          </w:p>
          <w:p w:rsidR="007B2A8E" w:rsidRPr="00267215" w:rsidRDefault="007B2A8E" w:rsidP="00345207">
            <w:pPr>
              <w:tabs>
                <w:tab w:val="left" w:pos="360"/>
              </w:tabs>
              <w:rPr>
                <w:sz w:val="20"/>
              </w:rPr>
            </w:pPr>
          </w:p>
          <w:p w:rsidR="007B2A8E" w:rsidRPr="00267215" w:rsidRDefault="007B2A8E" w:rsidP="00345207">
            <w:pPr>
              <w:tabs>
                <w:tab w:val="left" w:pos="360"/>
              </w:tabs>
              <w:rPr>
                <w:sz w:val="20"/>
              </w:rPr>
            </w:pPr>
            <w:r w:rsidRPr="00CA7EAA">
              <w:rPr>
                <w:rFonts w:ascii="Courier New" w:hAnsi="Courier New" w:cs="Courier New"/>
                <w:color w:val="7F7F7F"/>
                <w:sz w:val="16"/>
                <w:szCs w:val="16"/>
              </w:rPr>
              <w:t>$.properties.features[*].properties.links.search</w:t>
            </w:r>
          </w:p>
          <w:p w:rsidR="007B2A8E" w:rsidRPr="00267215" w:rsidRDefault="007B2A8E" w:rsidP="00E42559">
            <w:pPr>
              <w:tabs>
                <w:tab w:val="left" w:pos="360"/>
              </w:tabs>
              <w:rPr>
                <w:sz w:val="20"/>
              </w:rPr>
            </w:pPr>
          </w:p>
        </w:tc>
        <w:tc>
          <w:tcPr>
            <w:tcW w:w="4503" w:type="dxa"/>
          </w:tcPr>
          <w:p w:rsidR="007B2A8E" w:rsidRPr="00267215" w:rsidRDefault="007B2A8E" w:rsidP="00D6352D">
            <w:pPr>
              <w:tabs>
                <w:tab w:val="left" w:pos="360"/>
              </w:tabs>
              <w:rPr>
                <w:sz w:val="20"/>
              </w:rPr>
            </w:pPr>
            <w:r w:rsidRPr="00267215">
              <w:rPr>
                <w:sz w:val="20"/>
              </w:rPr>
              <w:t xml:space="preserve">Reference to a resource from which the present response document is derived.  This shall at least contain a reference to the OpenSearch Description Document that describes the search interface.  </w:t>
            </w:r>
          </w:p>
          <w:p w:rsidR="007B2A8E" w:rsidRPr="00267215" w:rsidRDefault="007B2A8E" w:rsidP="00D6352D">
            <w:pPr>
              <w:tabs>
                <w:tab w:val="left" w:pos="360"/>
              </w:tabs>
              <w:rPr>
                <w:sz w:val="20"/>
              </w:rPr>
            </w:pPr>
          </w:p>
        </w:tc>
        <w:tc>
          <w:tcPr>
            <w:tcW w:w="1418" w:type="dxa"/>
          </w:tcPr>
          <w:p w:rsidR="007B2A8E" w:rsidRPr="00267215" w:rsidRDefault="007B2A8E" w:rsidP="00537C8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7B2A8E" w:rsidRPr="00267215" w:rsidRDefault="007B2A8E" w:rsidP="00537C89">
            <w:pPr>
              <w:tabs>
                <w:tab w:val="left" w:pos="360"/>
              </w:tabs>
              <w:rPr>
                <w:sz w:val="20"/>
              </w:rPr>
            </w:pPr>
            <w:r w:rsidRPr="00267215">
              <w:rPr>
                <w:sz w:val="20"/>
              </w:rPr>
              <w:t>One (mandatory)</w:t>
            </w:r>
          </w:p>
        </w:tc>
      </w:tr>
      <w:tr w:rsidR="007B2A8E" w:rsidRPr="00267215" w:rsidTr="00E42559">
        <w:tc>
          <w:tcPr>
            <w:tcW w:w="1417" w:type="dxa"/>
            <w:vMerge/>
          </w:tcPr>
          <w:p w:rsidR="007B2A8E" w:rsidRPr="00267215" w:rsidRDefault="007B2A8E" w:rsidP="00E42559">
            <w:pPr>
              <w:tabs>
                <w:tab w:val="left" w:pos="360"/>
              </w:tabs>
              <w:rPr>
                <w:sz w:val="20"/>
              </w:rPr>
            </w:pPr>
          </w:p>
        </w:tc>
        <w:tc>
          <w:tcPr>
            <w:tcW w:w="4503" w:type="dxa"/>
          </w:tcPr>
          <w:p w:rsidR="007B2A8E" w:rsidRPr="00267215" w:rsidRDefault="00A8352D" w:rsidP="00A8352D">
            <w:pPr>
              <w:tabs>
                <w:tab w:val="left" w:pos="360"/>
              </w:tabs>
              <w:rPr>
                <w:sz w:val="20"/>
              </w:rPr>
            </w:pPr>
            <w:r w:rsidRPr="00267215">
              <w:rPr>
                <w:sz w:val="20"/>
              </w:rPr>
              <w:t>Reference to a resource representing the (machine to machine) search interface allowing for further two-step or recursive search (</w:t>
            </w:r>
            <w:r w:rsidR="00F35151" w:rsidRPr="00267215">
              <w:rPr>
                <w:sz w:val="20"/>
              </w:rPr>
              <w:t xml:space="preserve">e.g., </w:t>
            </w:r>
            <w:r w:rsidR="00E064B7" w:rsidRPr="00267215">
              <w:rPr>
                <w:sz w:val="20"/>
              </w:rPr>
              <w:t>OpenSearch Description D</w:t>
            </w:r>
            <w:r w:rsidRPr="00267215">
              <w:rPr>
                <w:sz w:val="20"/>
              </w:rPr>
              <w:t>ocument) when the resource is a search service or a dataset series.</w:t>
            </w:r>
          </w:p>
        </w:tc>
        <w:tc>
          <w:tcPr>
            <w:tcW w:w="1418" w:type="dxa"/>
          </w:tcPr>
          <w:p w:rsidR="007B2A8E" w:rsidRPr="00267215" w:rsidRDefault="007B2A8E" w:rsidP="00537C8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7B2A8E" w:rsidRPr="00267215" w:rsidRDefault="007B2A8E" w:rsidP="00537C89">
            <w:pPr>
              <w:tabs>
                <w:tab w:val="left" w:pos="360"/>
              </w:tabs>
              <w:rPr>
                <w:sz w:val="20"/>
              </w:rPr>
            </w:pPr>
            <w:r w:rsidRPr="00267215">
              <w:rPr>
                <w:sz w:val="20"/>
              </w:rPr>
              <w:t>Zero or one (optional)</w:t>
            </w:r>
          </w:p>
        </w:tc>
      </w:tr>
      <w:tr w:rsidR="008D3ADF" w:rsidRPr="00267215" w:rsidTr="00E42559">
        <w:tc>
          <w:tcPr>
            <w:tcW w:w="1417" w:type="dxa"/>
            <w:vMerge w:val="restart"/>
          </w:tcPr>
          <w:p w:rsidR="008D3ADF" w:rsidRPr="00267215" w:rsidRDefault="008D3ADF" w:rsidP="00E42559">
            <w:pPr>
              <w:tabs>
                <w:tab w:val="left" w:pos="360"/>
              </w:tabs>
              <w:rPr>
                <w:sz w:val="20"/>
              </w:rPr>
            </w:pPr>
            <w:r w:rsidRPr="00267215">
              <w:rPr>
                <w:sz w:val="20"/>
              </w:rPr>
              <w:t>describedby</w:t>
            </w:r>
          </w:p>
          <w:p w:rsidR="008D3ADF" w:rsidRPr="00CA7EAA" w:rsidRDefault="008D3ADF" w:rsidP="008D3ADF">
            <w:pPr>
              <w:tabs>
                <w:tab w:val="left" w:pos="360"/>
              </w:tabs>
              <w:rPr>
                <w:rFonts w:ascii="Courier New" w:hAnsi="Courier New" w:cs="Courier New"/>
                <w:color w:val="7F7F7F"/>
                <w:sz w:val="16"/>
                <w:szCs w:val="16"/>
              </w:rPr>
            </w:pPr>
            <w:r w:rsidRPr="00CA7EAA">
              <w:rPr>
                <w:rFonts w:ascii="Courier New" w:hAnsi="Courier New" w:cs="Courier New"/>
                <w:color w:val="7F7F7F"/>
                <w:sz w:val="16"/>
                <w:szCs w:val="16"/>
              </w:rPr>
              <w:t>$.properties.links.describedby</w:t>
            </w:r>
          </w:p>
          <w:p w:rsidR="008D3ADF" w:rsidRPr="00CA7EAA" w:rsidRDefault="008D3ADF" w:rsidP="008D3ADF">
            <w:pPr>
              <w:tabs>
                <w:tab w:val="left" w:pos="360"/>
              </w:tabs>
              <w:rPr>
                <w:rFonts w:ascii="Courier New" w:hAnsi="Courier New" w:cs="Courier New"/>
                <w:color w:val="7F7F7F"/>
                <w:sz w:val="16"/>
                <w:szCs w:val="16"/>
              </w:rPr>
            </w:pPr>
          </w:p>
          <w:p w:rsidR="008D3ADF" w:rsidRPr="00267215" w:rsidRDefault="008D3ADF" w:rsidP="008D3ADF">
            <w:pPr>
              <w:tabs>
                <w:tab w:val="left" w:pos="360"/>
              </w:tabs>
              <w:rPr>
                <w:sz w:val="20"/>
              </w:rPr>
            </w:pPr>
          </w:p>
          <w:p w:rsidR="008D3ADF" w:rsidRPr="00267215" w:rsidRDefault="008D3ADF" w:rsidP="008D3ADF">
            <w:pPr>
              <w:tabs>
                <w:tab w:val="left" w:pos="360"/>
              </w:tabs>
              <w:rPr>
                <w:sz w:val="20"/>
              </w:rPr>
            </w:pPr>
            <w:r w:rsidRPr="00CA7EAA">
              <w:rPr>
                <w:rFonts w:ascii="Courier New" w:hAnsi="Courier New" w:cs="Courier New"/>
                <w:color w:val="7F7F7F"/>
                <w:sz w:val="16"/>
                <w:szCs w:val="16"/>
              </w:rPr>
              <w:t>$.properties.features[*].properties.links.describedby</w:t>
            </w:r>
          </w:p>
          <w:p w:rsidR="008D3ADF" w:rsidRPr="00267215" w:rsidRDefault="008D3ADF" w:rsidP="00E42559">
            <w:pPr>
              <w:tabs>
                <w:tab w:val="left" w:pos="360"/>
              </w:tabs>
              <w:rPr>
                <w:sz w:val="20"/>
              </w:rPr>
            </w:pPr>
          </w:p>
        </w:tc>
        <w:tc>
          <w:tcPr>
            <w:tcW w:w="4503" w:type="dxa"/>
          </w:tcPr>
          <w:p w:rsidR="008D3ADF" w:rsidRPr="00267215" w:rsidRDefault="00E25704" w:rsidP="00E25704">
            <w:pPr>
              <w:tabs>
                <w:tab w:val="left" w:pos="360"/>
              </w:tabs>
              <w:rPr>
                <w:sz w:val="20"/>
              </w:rPr>
            </w:pPr>
            <w:r w:rsidRPr="00267215">
              <w:rPr>
                <w:sz w:val="20"/>
              </w:rPr>
              <w:t>Reference to a description of the response document or documentation or (human readable) information related to the response document.</w:t>
            </w:r>
          </w:p>
          <w:p w:rsidR="005A6F52" w:rsidRPr="00267215" w:rsidRDefault="005A6F52" w:rsidP="00E25704">
            <w:pPr>
              <w:tabs>
                <w:tab w:val="left" w:pos="360"/>
              </w:tabs>
              <w:rPr>
                <w:sz w:val="20"/>
              </w:rPr>
            </w:pPr>
            <w:r w:rsidRPr="00267215">
              <w:rPr>
                <w:sz w:val="20"/>
              </w:rPr>
              <w:t>Such link can also be used to associate the response document with the corresponding JSON Schema file</w:t>
            </w:r>
            <w:r w:rsidR="009A3BD4" w:rsidRPr="00267215">
              <w:rPr>
                <w:sz w:val="20"/>
              </w:rPr>
              <w:t xml:space="preserve"> as defined in section 8.2 of [</w:t>
            </w:r>
            <w:r w:rsidR="00DB3DCE" w:rsidRPr="00267215">
              <w:rPr>
                <w:sz w:val="20"/>
              </w:rPr>
              <w:t>O</w:t>
            </w:r>
            <w:r w:rsidR="009A3BD4" w:rsidRPr="00267215">
              <w:rPr>
                <w:sz w:val="20"/>
              </w:rPr>
              <w:t>R</w:t>
            </w:r>
            <w:r w:rsidR="00DB3DCE" w:rsidRPr="00267215">
              <w:rPr>
                <w:sz w:val="20"/>
              </w:rPr>
              <w:t>24</w:t>
            </w:r>
            <w:r w:rsidR="009A3BD4" w:rsidRPr="00267215">
              <w:rPr>
                <w:sz w:val="20"/>
              </w:rPr>
              <w:t>]</w:t>
            </w:r>
            <w:r w:rsidRPr="00267215">
              <w:rPr>
                <w:sz w:val="20"/>
              </w:rPr>
              <w:t>.</w:t>
            </w:r>
          </w:p>
        </w:tc>
        <w:tc>
          <w:tcPr>
            <w:tcW w:w="1418" w:type="dxa"/>
          </w:tcPr>
          <w:p w:rsidR="008D3ADF" w:rsidRPr="00267215" w:rsidRDefault="008D3ADF" w:rsidP="00CC4DCC">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p w:rsidR="008D3ADF" w:rsidRPr="00267215" w:rsidRDefault="008D3ADF" w:rsidP="00CC4DCC">
            <w:pPr>
              <w:tabs>
                <w:tab w:val="left" w:pos="360"/>
              </w:tabs>
              <w:rPr>
                <w:sz w:val="20"/>
              </w:rPr>
            </w:pPr>
          </w:p>
        </w:tc>
        <w:tc>
          <w:tcPr>
            <w:tcW w:w="1275" w:type="dxa"/>
          </w:tcPr>
          <w:p w:rsidR="008D3ADF" w:rsidRPr="00267215" w:rsidRDefault="008D3ADF" w:rsidP="00CC4DCC">
            <w:pPr>
              <w:tabs>
                <w:tab w:val="left" w:pos="360"/>
              </w:tabs>
              <w:rPr>
                <w:sz w:val="20"/>
              </w:rPr>
            </w:pPr>
            <w:r w:rsidRPr="00267215">
              <w:rPr>
                <w:sz w:val="20"/>
              </w:rPr>
              <w:t>Zero or one (optional)</w:t>
            </w:r>
          </w:p>
        </w:tc>
      </w:tr>
      <w:tr w:rsidR="008D3ADF" w:rsidRPr="00267215" w:rsidTr="00E42559">
        <w:tc>
          <w:tcPr>
            <w:tcW w:w="1417" w:type="dxa"/>
            <w:vMerge/>
          </w:tcPr>
          <w:p w:rsidR="008D3ADF" w:rsidRPr="00267215" w:rsidRDefault="008D3ADF" w:rsidP="00E42559">
            <w:pPr>
              <w:tabs>
                <w:tab w:val="left" w:pos="360"/>
              </w:tabs>
              <w:rPr>
                <w:sz w:val="20"/>
              </w:rPr>
            </w:pPr>
          </w:p>
        </w:tc>
        <w:tc>
          <w:tcPr>
            <w:tcW w:w="4503" w:type="dxa"/>
          </w:tcPr>
          <w:p w:rsidR="008D3ADF" w:rsidRPr="00267215" w:rsidRDefault="00E25704" w:rsidP="00E25704">
            <w:pPr>
              <w:tabs>
                <w:tab w:val="left" w:pos="360"/>
              </w:tabs>
              <w:rPr>
                <w:sz w:val="20"/>
              </w:rPr>
            </w:pPr>
            <w:r w:rsidRPr="00267215">
              <w:rPr>
                <w:sz w:val="20"/>
              </w:rPr>
              <w:t>Reference to a description of the resource or documentation or (human readable) information related to the resource.</w:t>
            </w:r>
          </w:p>
        </w:tc>
        <w:tc>
          <w:tcPr>
            <w:tcW w:w="1418" w:type="dxa"/>
          </w:tcPr>
          <w:p w:rsidR="008D3ADF" w:rsidRPr="00267215" w:rsidRDefault="008D3ADF" w:rsidP="00CC4DCC">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8D3ADF" w:rsidRPr="00267215" w:rsidRDefault="008D3ADF" w:rsidP="00CC4DCC">
            <w:pPr>
              <w:tabs>
                <w:tab w:val="left" w:pos="360"/>
              </w:tabs>
              <w:rPr>
                <w:sz w:val="20"/>
              </w:rPr>
            </w:pPr>
            <w:r w:rsidRPr="00267215">
              <w:rPr>
                <w:sz w:val="20"/>
              </w:rPr>
              <w:t>Zero or one (optional)</w:t>
            </w:r>
          </w:p>
        </w:tc>
      </w:tr>
      <w:tr w:rsidR="008D3ADF" w:rsidRPr="00267215" w:rsidTr="00E42559">
        <w:tc>
          <w:tcPr>
            <w:tcW w:w="1417" w:type="dxa"/>
          </w:tcPr>
          <w:p w:rsidR="008D3ADF" w:rsidRPr="00267215" w:rsidRDefault="008D3ADF" w:rsidP="00E42559">
            <w:pPr>
              <w:tabs>
                <w:tab w:val="left" w:pos="360"/>
              </w:tabs>
              <w:rPr>
                <w:sz w:val="20"/>
              </w:rPr>
            </w:pPr>
            <w:r w:rsidRPr="00267215">
              <w:rPr>
                <w:sz w:val="20"/>
              </w:rPr>
              <w:t>first</w:t>
            </w:r>
          </w:p>
          <w:p w:rsidR="008D3ADF" w:rsidRPr="00267215" w:rsidRDefault="008D3ADF" w:rsidP="00E42559">
            <w:pPr>
              <w:tabs>
                <w:tab w:val="left" w:pos="360"/>
              </w:tabs>
              <w:rPr>
                <w:sz w:val="20"/>
              </w:rPr>
            </w:pPr>
            <w:r w:rsidRPr="00CA7EAA">
              <w:rPr>
                <w:rFonts w:ascii="Courier New" w:hAnsi="Courier New" w:cs="Courier New"/>
                <w:color w:val="7F7F7F"/>
                <w:sz w:val="16"/>
                <w:szCs w:val="16"/>
              </w:rPr>
              <w:t>$.properties.links.first</w:t>
            </w:r>
          </w:p>
        </w:tc>
        <w:tc>
          <w:tcPr>
            <w:tcW w:w="4503" w:type="dxa"/>
          </w:tcPr>
          <w:p w:rsidR="008D3ADF" w:rsidRPr="00267215" w:rsidRDefault="008D3ADF" w:rsidP="00E42559">
            <w:pPr>
              <w:tabs>
                <w:tab w:val="left" w:pos="360"/>
              </w:tabs>
              <w:rPr>
                <w:sz w:val="20"/>
              </w:rPr>
            </w:pPr>
            <w:r w:rsidRPr="00267215">
              <w:rPr>
                <w:sz w:val="20"/>
              </w:rPr>
              <w:t>Reference to the first set of search results.</w:t>
            </w:r>
          </w:p>
          <w:p w:rsidR="008D3ADF" w:rsidRPr="00267215" w:rsidRDefault="008D3ADF" w:rsidP="00E42559">
            <w:pPr>
              <w:tabs>
                <w:tab w:val="left" w:pos="360"/>
              </w:tabs>
              <w:rPr>
                <w:sz w:val="20"/>
              </w:rPr>
            </w:pPr>
            <w:r w:rsidRPr="00267215">
              <w:rPr>
                <w:sz w:val="20"/>
              </w:rPr>
              <w:t>Mandatory unless the result set is empty.</w:t>
            </w:r>
          </w:p>
          <w:p w:rsidR="008D3ADF" w:rsidRPr="00267215" w:rsidRDefault="008D3ADF" w:rsidP="00E42559">
            <w:pPr>
              <w:tabs>
                <w:tab w:val="left" w:pos="360"/>
              </w:tabs>
              <w:rPr>
                <w:sz w:val="20"/>
              </w:rPr>
            </w:pPr>
          </w:p>
        </w:tc>
        <w:tc>
          <w:tcPr>
            <w:tcW w:w="1418" w:type="dxa"/>
          </w:tcPr>
          <w:p w:rsidR="008D3ADF" w:rsidRPr="00267215" w:rsidRDefault="008D3ADF" w:rsidP="00E4255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8D3ADF" w:rsidRPr="00267215" w:rsidRDefault="008D3ADF" w:rsidP="00F125A4">
            <w:pPr>
              <w:tabs>
                <w:tab w:val="left" w:pos="360"/>
              </w:tabs>
              <w:rPr>
                <w:sz w:val="20"/>
              </w:rPr>
            </w:pPr>
            <w:r w:rsidRPr="00267215">
              <w:rPr>
                <w:sz w:val="20"/>
              </w:rPr>
              <w:t>Zero or one (optional)</w:t>
            </w:r>
          </w:p>
        </w:tc>
      </w:tr>
      <w:tr w:rsidR="008D3ADF" w:rsidRPr="00267215" w:rsidTr="00E42559">
        <w:tc>
          <w:tcPr>
            <w:tcW w:w="1417" w:type="dxa"/>
          </w:tcPr>
          <w:p w:rsidR="008D3ADF" w:rsidRPr="00267215" w:rsidRDefault="008D3ADF" w:rsidP="00537C89">
            <w:pPr>
              <w:tabs>
                <w:tab w:val="left" w:pos="360"/>
              </w:tabs>
              <w:rPr>
                <w:sz w:val="20"/>
              </w:rPr>
            </w:pPr>
            <w:r w:rsidRPr="00267215">
              <w:rPr>
                <w:sz w:val="20"/>
              </w:rPr>
              <w:lastRenderedPageBreak/>
              <w:t>previous</w:t>
            </w:r>
          </w:p>
          <w:p w:rsidR="008D3ADF" w:rsidRPr="00267215" w:rsidRDefault="008D3ADF" w:rsidP="00537C89">
            <w:pPr>
              <w:tabs>
                <w:tab w:val="left" w:pos="360"/>
              </w:tabs>
              <w:rPr>
                <w:sz w:val="20"/>
              </w:rPr>
            </w:pPr>
            <w:r w:rsidRPr="00CA7EAA">
              <w:rPr>
                <w:rFonts w:ascii="Courier New" w:hAnsi="Courier New" w:cs="Courier New"/>
                <w:color w:val="7F7F7F"/>
                <w:sz w:val="16"/>
                <w:szCs w:val="16"/>
              </w:rPr>
              <w:t>$.properties.links.previus</w:t>
            </w:r>
          </w:p>
        </w:tc>
        <w:tc>
          <w:tcPr>
            <w:tcW w:w="4503" w:type="dxa"/>
          </w:tcPr>
          <w:p w:rsidR="008D3ADF" w:rsidRPr="00267215" w:rsidRDefault="008D3ADF" w:rsidP="00537C89">
            <w:pPr>
              <w:tabs>
                <w:tab w:val="left" w:pos="360"/>
              </w:tabs>
              <w:rPr>
                <w:sz w:val="20"/>
              </w:rPr>
            </w:pPr>
            <w:r w:rsidRPr="00267215">
              <w:rPr>
                <w:sz w:val="20"/>
              </w:rPr>
              <w:t>Reference to the previous set of search results.</w:t>
            </w:r>
          </w:p>
          <w:p w:rsidR="008D3ADF" w:rsidRPr="00267215" w:rsidRDefault="008D3ADF" w:rsidP="00537C89">
            <w:pPr>
              <w:tabs>
                <w:tab w:val="left" w:pos="360"/>
              </w:tabs>
              <w:rPr>
                <w:sz w:val="20"/>
              </w:rPr>
            </w:pPr>
            <w:r w:rsidRPr="00267215">
              <w:rPr>
                <w:sz w:val="20"/>
              </w:rPr>
              <w:t>Mandatory unless the result set is empty or current set is the first set.</w:t>
            </w:r>
          </w:p>
          <w:p w:rsidR="008D3ADF" w:rsidRPr="00267215" w:rsidRDefault="008D3ADF" w:rsidP="00537C89">
            <w:pPr>
              <w:tabs>
                <w:tab w:val="left" w:pos="360"/>
              </w:tabs>
              <w:rPr>
                <w:sz w:val="20"/>
              </w:rPr>
            </w:pPr>
          </w:p>
        </w:tc>
        <w:tc>
          <w:tcPr>
            <w:tcW w:w="1418" w:type="dxa"/>
          </w:tcPr>
          <w:p w:rsidR="008D3ADF" w:rsidRPr="00267215" w:rsidRDefault="008D3ADF" w:rsidP="00537C8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8D3ADF" w:rsidRPr="00267215" w:rsidRDefault="008D3ADF" w:rsidP="00537C89">
            <w:pPr>
              <w:tabs>
                <w:tab w:val="left" w:pos="360"/>
              </w:tabs>
              <w:rPr>
                <w:sz w:val="20"/>
              </w:rPr>
            </w:pPr>
            <w:r w:rsidRPr="00267215">
              <w:rPr>
                <w:sz w:val="20"/>
              </w:rPr>
              <w:t>Zero or one (optional)</w:t>
            </w:r>
          </w:p>
        </w:tc>
      </w:tr>
      <w:tr w:rsidR="008D3ADF" w:rsidRPr="00267215" w:rsidTr="00E42559">
        <w:tc>
          <w:tcPr>
            <w:tcW w:w="1417" w:type="dxa"/>
          </w:tcPr>
          <w:p w:rsidR="008D3ADF" w:rsidRPr="00267215" w:rsidRDefault="008D3ADF" w:rsidP="00537C89">
            <w:pPr>
              <w:tabs>
                <w:tab w:val="left" w:pos="360"/>
              </w:tabs>
              <w:rPr>
                <w:sz w:val="20"/>
              </w:rPr>
            </w:pPr>
            <w:r w:rsidRPr="00267215">
              <w:rPr>
                <w:sz w:val="20"/>
              </w:rPr>
              <w:t>next</w:t>
            </w:r>
          </w:p>
          <w:p w:rsidR="008D3ADF" w:rsidRPr="00267215" w:rsidRDefault="008D3ADF" w:rsidP="00537C89">
            <w:pPr>
              <w:tabs>
                <w:tab w:val="left" w:pos="360"/>
              </w:tabs>
              <w:rPr>
                <w:sz w:val="20"/>
              </w:rPr>
            </w:pPr>
            <w:r w:rsidRPr="00CA7EAA">
              <w:rPr>
                <w:rFonts w:ascii="Courier New" w:hAnsi="Courier New" w:cs="Courier New"/>
                <w:color w:val="7F7F7F"/>
                <w:sz w:val="16"/>
                <w:szCs w:val="16"/>
              </w:rPr>
              <w:t>$.properties.links.next</w:t>
            </w:r>
          </w:p>
        </w:tc>
        <w:tc>
          <w:tcPr>
            <w:tcW w:w="4503" w:type="dxa"/>
          </w:tcPr>
          <w:p w:rsidR="008D3ADF" w:rsidRPr="00267215" w:rsidRDefault="008D3ADF" w:rsidP="00537C89">
            <w:pPr>
              <w:tabs>
                <w:tab w:val="left" w:pos="360"/>
              </w:tabs>
              <w:rPr>
                <w:sz w:val="20"/>
              </w:rPr>
            </w:pPr>
            <w:r w:rsidRPr="00267215">
              <w:rPr>
                <w:sz w:val="20"/>
              </w:rPr>
              <w:t>Reference to the next set of search results.</w:t>
            </w:r>
          </w:p>
          <w:p w:rsidR="008D3ADF" w:rsidRPr="00267215" w:rsidRDefault="008D3ADF" w:rsidP="004677B5">
            <w:pPr>
              <w:tabs>
                <w:tab w:val="left" w:pos="360"/>
              </w:tabs>
              <w:rPr>
                <w:sz w:val="20"/>
              </w:rPr>
            </w:pPr>
            <w:r w:rsidRPr="00267215">
              <w:rPr>
                <w:sz w:val="20"/>
              </w:rPr>
              <w:t>Mandatory unless the result set is empty or current set is the last set.</w:t>
            </w:r>
          </w:p>
          <w:p w:rsidR="008D3ADF" w:rsidRPr="00267215" w:rsidRDefault="008D3ADF" w:rsidP="00537C89">
            <w:pPr>
              <w:tabs>
                <w:tab w:val="left" w:pos="360"/>
              </w:tabs>
              <w:rPr>
                <w:sz w:val="20"/>
              </w:rPr>
            </w:pPr>
          </w:p>
          <w:p w:rsidR="008D3ADF" w:rsidRPr="00267215" w:rsidRDefault="008D3ADF" w:rsidP="00537C89">
            <w:pPr>
              <w:tabs>
                <w:tab w:val="left" w:pos="360"/>
              </w:tabs>
              <w:rPr>
                <w:sz w:val="20"/>
              </w:rPr>
            </w:pPr>
          </w:p>
        </w:tc>
        <w:tc>
          <w:tcPr>
            <w:tcW w:w="1418" w:type="dxa"/>
          </w:tcPr>
          <w:p w:rsidR="008D3ADF" w:rsidRPr="00267215" w:rsidRDefault="008D3ADF" w:rsidP="00537C8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8D3ADF" w:rsidRPr="00267215" w:rsidRDefault="008D3ADF" w:rsidP="00537C89">
            <w:pPr>
              <w:tabs>
                <w:tab w:val="left" w:pos="360"/>
              </w:tabs>
              <w:rPr>
                <w:sz w:val="20"/>
              </w:rPr>
            </w:pPr>
            <w:r w:rsidRPr="00267215">
              <w:rPr>
                <w:sz w:val="20"/>
              </w:rPr>
              <w:t>Zero or one (optional)</w:t>
            </w:r>
          </w:p>
        </w:tc>
      </w:tr>
      <w:tr w:rsidR="008D3ADF" w:rsidRPr="00267215" w:rsidTr="00E42559">
        <w:tc>
          <w:tcPr>
            <w:tcW w:w="1417" w:type="dxa"/>
          </w:tcPr>
          <w:p w:rsidR="008D3ADF" w:rsidRPr="00267215" w:rsidRDefault="008D3ADF" w:rsidP="00537C89">
            <w:pPr>
              <w:tabs>
                <w:tab w:val="left" w:pos="360"/>
              </w:tabs>
              <w:rPr>
                <w:sz w:val="20"/>
              </w:rPr>
            </w:pPr>
            <w:r w:rsidRPr="00267215">
              <w:rPr>
                <w:sz w:val="20"/>
              </w:rPr>
              <w:t>last</w:t>
            </w:r>
          </w:p>
          <w:p w:rsidR="008D3ADF" w:rsidRPr="00267215" w:rsidRDefault="008D3ADF" w:rsidP="00537C89">
            <w:pPr>
              <w:tabs>
                <w:tab w:val="left" w:pos="360"/>
              </w:tabs>
              <w:rPr>
                <w:sz w:val="20"/>
              </w:rPr>
            </w:pPr>
            <w:r w:rsidRPr="00CA7EAA">
              <w:rPr>
                <w:rFonts w:ascii="Courier New" w:hAnsi="Courier New" w:cs="Courier New"/>
                <w:color w:val="7F7F7F"/>
                <w:sz w:val="16"/>
                <w:szCs w:val="16"/>
              </w:rPr>
              <w:t>$.properties.links.last</w:t>
            </w:r>
          </w:p>
        </w:tc>
        <w:tc>
          <w:tcPr>
            <w:tcW w:w="4503" w:type="dxa"/>
          </w:tcPr>
          <w:p w:rsidR="008D3ADF" w:rsidRPr="00267215" w:rsidRDefault="008D3ADF" w:rsidP="00537C89">
            <w:pPr>
              <w:tabs>
                <w:tab w:val="left" w:pos="360"/>
              </w:tabs>
              <w:rPr>
                <w:sz w:val="20"/>
              </w:rPr>
            </w:pPr>
            <w:r w:rsidRPr="00267215">
              <w:rPr>
                <w:sz w:val="20"/>
              </w:rPr>
              <w:t>Reference to the last set of search results.</w:t>
            </w:r>
          </w:p>
          <w:p w:rsidR="008D3ADF" w:rsidRPr="00267215" w:rsidRDefault="008D3ADF" w:rsidP="004677B5">
            <w:pPr>
              <w:tabs>
                <w:tab w:val="left" w:pos="360"/>
              </w:tabs>
              <w:rPr>
                <w:sz w:val="20"/>
              </w:rPr>
            </w:pPr>
            <w:r w:rsidRPr="00267215">
              <w:rPr>
                <w:sz w:val="20"/>
              </w:rPr>
              <w:t>Mandatory unless the result set is empty.</w:t>
            </w:r>
          </w:p>
        </w:tc>
        <w:tc>
          <w:tcPr>
            <w:tcW w:w="1418" w:type="dxa"/>
          </w:tcPr>
          <w:p w:rsidR="008D3ADF" w:rsidRPr="00267215" w:rsidRDefault="008D3ADF" w:rsidP="00537C89">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5" w:type="dxa"/>
          </w:tcPr>
          <w:p w:rsidR="008D3ADF" w:rsidRPr="00267215" w:rsidRDefault="008D3ADF" w:rsidP="00537C89">
            <w:pPr>
              <w:tabs>
                <w:tab w:val="left" w:pos="360"/>
              </w:tabs>
              <w:rPr>
                <w:sz w:val="20"/>
              </w:rPr>
            </w:pPr>
            <w:r w:rsidRPr="00267215">
              <w:rPr>
                <w:sz w:val="20"/>
              </w:rPr>
              <w:t>Zero or one (optional)</w:t>
            </w:r>
          </w:p>
        </w:tc>
      </w:tr>
    </w:tbl>
    <w:p w:rsidR="00E42559" w:rsidRPr="00267215" w:rsidRDefault="00E42559" w:rsidP="00E42559">
      <w:pPr>
        <w:pStyle w:val="Caption"/>
        <w:suppressLineNumbers w:val="0"/>
        <w:suppressAutoHyphens w:val="0"/>
        <w:spacing w:before="120" w:line="240" w:lineRule="auto"/>
        <w:rPr>
          <w:rFonts w:cs="Times New Roman"/>
          <w:bCs/>
          <w:iCs w:val="0"/>
          <w:color w:val="000000"/>
          <w:sz w:val="20"/>
          <w:lang w:eastAsia="en-US"/>
        </w:rPr>
      </w:pPr>
      <w:bookmarkStart w:id="367" w:name="_Ref473214710"/>
      <w:bookmarkStart w:id="368" w:name="_Ref475540843"/>
      <w:bookmarkStart w:id="369" w:name="_Toc3906370"/>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10</w:t>
      </w:r>
      <w:r w:rsidR="005C6CA4" w:rsidRPr="00267215">
        <w:rPr>
          <w:rFonts w:cs="Times New Roman"/>
          <w:bCs/>
          <w:iCs w:val="0"/>
          <w:color w:val="000000"/>
          <w:sz w:val="20"/>
          <w:lang w:eastAsia="en-US"/>
        </w:rPr>
        <w:fldChar w:fldCharType="end"/>
      </w:r>
      <w:bookmarkEnd w:id="367"/>
      <w:r w:rsidRPr="00267215">
        <w:rPr>
          <w:rFonts w:cs="Times New Roman"/>
          <w:bCs/>
          <w:iCs w:val="0"/>
          <w:color w:val="000000"/>
          <w:sz w:val="20"/>
          <w:lang w:eastAsia="en-US"/>
        </w:rPr>
        <w:t>: Links object properties</w:t>
      </w:r>
      <w:bookmarkEnd w:id="368"/>
      <w:bookmarkEnd w:id="369"/>
    </w:p>
    <w:p w:rsidR="00933872" w:rsidRPr="00267215" w:rsidRDefault="00933872" w:rsidP="00933872">
      <w:pPr>
        <w:spacing w:before="240" w:after="240"/>
      </w:pPr>
      <w:r w:rsidRPr="00267215">
        <w:t xml:space="preserve">It is mandatory to use a "search" Link object at the FeatureCollection level </w:t>
      </w:r>
      <w:r w:rsidR="003415D7" w:rsidRPr="00267215">
        <w:t>identifying the</w:t>
      </w:r>
      <w:r w:rsidRPr="00267215">
        <w:t xml:space="preserve"> OpenSearch Description Document (OSDD) describing the search engine.  The additional "search" Link objects (with different media types) as shown below are optional.</w:t>
      </w:r>
    </w:p>
    <w:p w:rsidR="00933872" w:rsidRPr="00267215" w:rsidRDefault="00933872" w:rsidP="00933872">
      <w:pPr>
        <w:pStyle w:val="Caption"/>
        <w:suppressLineNumbers w:val="0"/>
        <w:suppressAutoHyphens w:val="0"/>
        <w:spacing w:before="120" w:line="240" w:lineRule="auto"/>
        <w:jc w:val="left"/>
        <w:rPr>
          <w:rFonts w:cs="Times New Roman"/>
          <w:bCs/>
          <w:iCs w:val="0"/>
          <w:color w:val="000000"/>
          <w:sz w:val="20"/>
          <w:lang w:eastAsia="en-US"/>
        </w:rPr>
      </w:pPr>
      <w:bookmarkStart w:id="370" w:name="_Toc3906338"/>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8</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Search Link encoding example (FeatureCollection)</w:t>
      </w:r>
      <w:bookmarkEnd w:id="370"/>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xml:space="preserve">: [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highlight w:val="white"/>
          <w:lang w:val="en-US" w:eastAsia="en-US"/>
        </w:rPr>
        <w:tab/>
        <w:t xml:space="preserve">  </w:t>
      </w:r>
      <w:r w:rsidRPr="00267215">
        <w:rPr>
          <w:noProof w:val="0"/>
          <w:color w:val="800000"/>
          <w:highlight w:val="white"/>
          <w:lang w:val="en-US" w:eastAsia="en-US"/>
        </w:rPr>
        <w:t>"title"</w:t>
      </w:r>
      <w:r w:rsidRPr="00267215">
        <w:rPr>
          <w:noProof w:val="0"/>
          <w:highlight w:val="white"/>
          <w:lang w:val="en-US" w:eastAsia="en-US"/>
        </w:rPr>
        <w:t>: "OpenSearch Description Document",</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xml:space="preserve">: "http://fedeo.esa.int/opensearch/description.xml",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"lang"</w:t>
      </w:r>
      <w:r w:rsidRPr="00267215">
        <w:rPr>
          <w:noProof w:val="0"/>
          <w:highlight w:val="white"/>
          <w:lang w:val="en-US" w:eastAsia="en-US"/>
        </w:rPr>
        <w:t xml:space="preserve">: "en",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highlight w:val="white"/>
          <w:lang w:val="en-US" w:eastAsia="en-US"/>
        </w:rPr>
        <w:tab/>
        <w:t xml:space="preserve">  </w:t>
      </w:r>
      <w:r w:rsidRPr="00267215">
        <w:rPr>
          <w:noProof w:val="0"/>
          <w:color w:val="800000"/>
          <w:highlight w:val="white"/>
          <w:lang w:val="en-US" w:eastAsia="en-US"/>
        </w:rPr>
        <w:t>"title"</w:t>
      </w:r>
      <w:r w:rsidRPr="00267215">
        <w:rPr>
          <w:noProof w:val="0"/>
          <w:highlight w:val="white"/>
          <w:lang w:val="en-US" w:eastAsia="en-US"/>
        </w:rPr>
        <w:t>: "OpenAPI 3.0 Document (YAML)",</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"http://fedeo.esa.int/opensearch/description.yaml",</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"lang"</w:t>
      </w:r>
      <w:r w:rsidRPr="00267215">
        <w:rPr>
          <w:noProof w:val="0"/>
          <w:highlight w:val="white"/>
          <w:lang w:val="en-US" w:eastAsia="en-US"/>
        </w:rPr>
        <w:t xml:space="preserve">: "en",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"text/vnd.yaml"</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highlight w:val="white"/>
          <w:lang w:val="en-US" w:eastAsia="en-US"/>
        </w:rPr>
        <w:tab/>
        <w:t xml:space="preserve">  </w:t>
      </w:r>
      <w:r w:rsidRPr="00267215">
        <w:rPr>
          <w:noProof w:val="0"/>
          <w:color w:val="800000"/>
          <w:highlight w:val="white"/>
          <w:lang w:val="en-US" w:eastAsia="en-US"/>
        </w:rPr>
        <w:t>"title"</w:t>
      </w:r>
      <w:r w:rsidRPr="00267215">
        <w:rPr>
          <w:noProof w:val="0"/>
          <w:highlight w:val="white"/>
          <w:lang w:val="en-US" w:eastAsia="en-US"/>
        </w:rPr>
        <w:t>: "OpenAPI 3.0 Document (JSON)",</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"http://fedeo.esa.int/opensearch/description.json",</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"lang"</w:t>
      </w:r>
      <w:r w:rsidRPr="00267215">
        <w:rPr>
          <w:noProof w:val="0"/>
          <w:highlight w:val="white"/>
          <w:lang w:val="en-US" w:eastAsia="en-US"/>
        </w:rPr>
        <w:t xml:space="preserve">: "en",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"application/json"</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 xml:space="preserve">   ]</w:t>
      </w:r>
    </w:p>
    <w:p w:rsidR="00933872" w:rsidRPr="00267215" w:rsidRDefault="00933872" w:rsidP="00933872">
      <w:pPr>
        <w:pStyle w:val="XMLListing"/>
        <w:rPr>
          <w:noProof w:val="0"/>
          <w:highlight w:val="white"/>
          <w:lang w:val="en-US" w:eastAsia="en-US"/>
        </w:rPr>
      </w:pPr>
      <w:r w:rsidRPr="00267215">
        <w:rPr>
          <w:noProof w:val="0"/>
          <w:highlight w:val="white"/>
          <w:lang w:val="en-US" w:eastAsia="en-US"/>
        </w:rPr>
        <w:t>}</w:t>
      </w:r>
    </w:p>
    <w:p w:rsidR="001A392F" w:rsidRPr="00267215" w:rsidRDefault="004173CF" w:rsidP="00DC14C4">
      <w:pPr>
        <w:spacing w:before="240" w:after="240"/>
        <w:jc w:val="both"/>
      </w:pPr>
      <w:r w:rsidRPr="00267215">
        <w:t>If a</w:t>
      </w:r>
      <w:r w:rsidR="00EB10B7" w:rsidRPr="00267215">
        <w:t xml:space="preserve"> search entry (Feature) aggregates other resources (</w:t>
      </w:r>
      <w:r w:rsidR="00F35151" w:rsidRPr="00267215">
        <w:t xml:space="preserve">e.g., </w:t>
      </w:r>
      <w:r w:rsidR="00EB10B7" w:rsidRPr="00267215">
        <w:t xml:space="preserve">represents a collection </w:t>
      </w:r>
      <w:r w:rsidR="00421710" w:rsidRPr="00267215">
        <w:t>or is a search service</w:t>
      </w:r>
      <w:r w:rsidR="00EB10B7" w:rsidRPr="00267215">
        <w:t>)</w:t>
      </w:r>
      <w:r w:rsidR="00421710" w:rsidRPr="00267215">
        <w:t>,</w:t>
      </w:r>
      <w:r w:rsidR="00EB10B7" w:rsidRPr="00267215">
        <w:t xml:space="preserve"> </w:t>
      </w:r>
      <w:r w:rsidR="00421710" w:rsidRPr="00267215">
        <w:t>i</w:t>
      </w:r>
      <w:r w:rsidR="00EB10B7" w:rsidRPr="00267215">
        <w:t xml:space="preserve">t is recommended to use a "search" Link object at the Feature level identifying </w:t>
      </w:r>
      <w:r w:rsidR="00421710" w:rsidRPr="00267215">
        <w:t>its</w:t>
      </w:r>
      <w:r w:rsidR="00EB10B7" w:rsidRPr="00267215">
        <w:t xml:space="preserve"> </w:t>
      </w:r>
      <w:r w:rsidR="00421710" w:rsidRPr="00267215">
        <w:t>OpenSearch Description Document</w:t>
      </w:r>
      <w:r w:rsidR="00EB10B7" w:rsidRPr="00267215">
        <w:t xml:space="preserve"> as shown below.</w:t>
      </w:r>
      <w:r w:rsidR="00EB10B7" w:rsidRPr="00267215">
        <w:rPr>
          <w:bCs/>
          <w:iCs/>
          <w:color w:val="000000"/>
          <w:sz w:val="20"/>
          <w:lang w:eastAsia="en-US"/>
        </w:rPr>
        <w:t xml:space="preserve"> </w:t>
      </w:r>
    </w:p>
    <w:p w:rsidR="001A392F" w:rsidRPr="00267215" w:rsidRDefault="001A392F" w:rsidP="001A392F">
      <w:pPr>
        <w:pStyle w:val="Caption"/>
        <w:suppressLineNumbers w:val="0"/>
        <w:suppressAutoHyphens w:val="0"/>
        <w:spacing w:before="120" w:line="240" w:lineRule="auto"/>
        <w:jc w:val="left"/>
        <w:rPr>
          <w:rFonts w:cs="Times New Roman"/>
          <w:bCs/>
          <w:iCs w:val="0"/>
          <w:color w:val="000000"/>
          <w:sz w:val="20"/>
          <w:lang w:eastAsia="en-US"/>
        </w:rPr>
      </w:pPr>
      <w:bookmarkStart w:id="371" w:name="_Toc3906339"/>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9</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Search Link encoding example (Feature)</w:t>
      </w:r>
      <w:bookmarkEnd w:id="371"/>
    </w:p>
    <w:p w:rsidR="00FB0C49" w:rsidRPr="00267215" w:rsidRDefault="00FB0C49" w:rsidP="00FB0C49">
      <w:pPr>
        <w:pStyle w:val="XMLListing"/>
        <w:rPr>
          <w:noProof w:val="0"/>
          <w:highlight w:val="white"/>
          <w:lang w:val="en-US" w:eastAsia="en-US"/>
        </w:rPr>
      </w:pPr>
      <w:r w:rsidRPr="00267215">
        <w:rPr>
          <w:noProof w:val="0"/>
          <w:highlight w:val="white"/>
          <w:lang w:val="en-US" w:eastAsia="en-US"/>
        </w:rPr>
        <w:t>{</w:t>
      </w:r>
    </w:p>
    <w:p w:rsidR="00FB0C49" w:rsidRPr="00267215" w:rsidRDefault="00FB0C49" w:rsidP="00FB0C49">
      <w:pPr>
        <w:pStyle w:val="XMLListing"/>
        <w:rPr>
          <w:noProof w:val="0"/>
          <w:highlight w:val="white"/>
          <w:lang w:val="en-US" w:eastAsia="en-US"/>
        </w:rPr>
      </w:pPr>
      <w:r w:rsidRPr="00267215">
        <w:rPr>
          <w:noProof w:val="0"/>
          <w:color w:val="800000"/>
          <w:highlight w:val="white"/>
          <w:lang w:val="en-US" w:eastAsia="en-US"/>
        </w:rPr>
        <w:t xml:space="preserve">  "search"</w:t>
      </w:r>
      <w:r w:rsidRPr="00267215">
        <w:rPr>
          <w:noProof w:val="0"/>
          <w:highlight w:val="white"/>
          <w:lang w:val="en-US" w:eastAsia="en-US"/>
        </w:rPr>
        <w:t>: [</w:t>
      </w:r>
    </w:p>
    <w:p w:rsidR="00FB0C49" w:rsidRPr="00267215" w:rsidRDefault="00FB0C49" w:rsidP="00FB0C4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FB0C49" w:rsidRPr="00267215" w:rsidRDefault="00FB0C49" w:rsidP="00FB0C4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"http://fedeo.esa.int/opensearch/description.xml?parentIdentifier=LANDSAT.ETM.GTC&amp;sensorType=OPTICAL&amp;startDate=1999-07-01T00:00:00Z&amp;endDate=2003-12-31T00:00:00Z",</w:t>
      </w:r>
    </w:p>
    <w:p w:rsidR="00FB0C49" w:rsidRPr="00267215" w:rsidRDefault="00FB0C49" w:rsidP="00FB0C4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FB0C49" w:rsidRPr="00267215" w:rsidRDefault="00FB0C49" w:rsidP="00FB0C4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FB0C49" w:rsidRPr="00267215" w:rsidRDefault="00FB0C49" w:rsidP="00FB0C49">
      <w:pPr>
        <w:pStyle w:val="XMLListing"/>
        <w:rPr>
          <w:noProof w:val="0"/>
          <w:highlight w:val="white"/>
          <w:lang w:val="en-US" w:eastAsia="en-US"/>
        </w:rPr>
      </w:pPr>
      <w:r w:rsidRPr="00267215">
        <w:rPr>
          <w:noProof w:val="0"/>
          <w:highlight w:val="white"/>
          <w:lang w:val="en-US" w:eastAsia="en-US"/>
        </w:rPr>
        <w:lastRenderedPageBreak/>
        <w:tab/>
        <w:t>]</w:t>
      </w:r>
    </w:p>
    <w:p w:rsidR="00FB0C49" w:rsidRPr="00267215" w:rsidRDefault="00FB0C49" w:rsidP="00FB0C49">
      <w:pPr>
        <w:pStyle w:val="XMLListing"/>
        <w:rPr>
          <w:noProof w:val="0"/>
          <w:highlight w:val="white"/>
          <w:lang w:val="en-US" w:eastAsia="en-US"/>
        </w:rPr>
      </w:pPr>
      <w:r w:rsidRPr="00267215">
        <w:rPr>
          <w:noProof w:val="0"/>
          <w:highlight w:val="white"/>
          <w:lang w:val="en-US" w:eastAsia="en-US"/>
        </w:rPr>
        <w:t>}</w:t>
      </w:r>
    </w:p>
    <w:p w:rsidR="00454BDC" w:rsidRPr="00267215" w:rsidRDefault="00454BDC" w:rsidP="00454BDC">
      <w:pPr>
        <w:spacing w:before="240" w:after="240"/>
      </w:pPr>
      <w:r w:rsidRPr="00267215">
        <w:t>It is recommended to use "profile" Link objects at the FeatureCollection level identifying the specification(s) the response complies with as shown below.</w:t>
      </w:r>
    </w:p>
    <w:p w:rsidR="00E42559" w:rsidRPr="00267215" w:rsidRDefault="00E42559" w:rsidP="00E42559">
      <w:pPr>
        <w:pStyle w:val="Caption"/>
        <w:suppressLineNumbers w:val="0"/>
        <w:suppressAutoHyphens w:val="0"/>
        <w:spacing w:before="120" w:line="240" w:lineRule="auto"/>
        <w:jc w:val="left"/>
        <w:rPr>
          <w:rFonts w:cs="Times New Roman"/>
          <w:bCs/>
          <w:iCs w:val="0"/>
          <w:color w:val="000000"/>
          <w:sz w:val="20"/>
          <w:lang w:eastAsia="en-US"/>
        </w:rPr>
      </w:pPr>
      <w:bookmarkStart w:id="372" w:name="_Toc3906340"/>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10</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CF0946" w:rsidRPr="00267215">
        <w:rPr>
          <w:rFonts w:cs="Times New Roman"/>
          <w:bCs/>
          <w:iCs w:val="0"/>
          <w:color w:val="000000"/>
          <w:sz w:val="20"/>
          <w:lang w:eastAsia="en-US"/>
        </w:rPr>
        <w:t xml:space="preserve">Profile </w:t>
      </w:r>
      <w:r w:rsidR="0029263F" w:rsidRPr="00267215">
        <w:rPr>
          <w:rFonts w:cs="Times New Roman"/>
          <w:bCs/>
          <w:iCs w:val="0"/>
          <w:color w:val="000000"/>
          <w:sz w:val="20"/>
          <w:lang w:eastAsia="en-US"/>
        </w:rPr>
        <w:t>Links</w:t>
      </w:r>
      <w:r w:rsidRPr="00267215">
        <w:rPr>
          <w:rFonts w:cs="Times New Roman"/>
          <w:bCs/>
          <w:iCs w:val="0"/>
          <w:color w:val="000000"/>
          <w:sz w:val="20"/>
          <w:lang w:eastAsia="en-US"/>
        </w:rPr>
        <w:t xml:space="preserve"> encoding example </w:t>
      </w:r>
      <w:r w:rsidR="0029263F" w:rsidRPr="00267215">
        <w:rPr>
          <w:rFonts w:cs="Times New Roman"/>
          <w:bCs/>
          <w:iCs w:val="0"/>
          <w:color w:val="000000"/>
          <w:sz w:val="20"/>
          <w:lang w:eastAsia="en-US"/>
        </w:rPr>
        <w:t>(FeatureCollection)</w:t>
      </w:r>
      <w:bookmarkEnd w:id="372"/>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"profiles"</w:t>
      </w:r>
      <w:r w:rsidRPr="00267215">
        <w:rPr>
          <w:noProof w:val="0"/>
          <w:highlight w:val="white"/>
          <w:lang w:val="en-US" w:eastAsia="en-US"/>
        </w:rPr>
        <w:t>: [</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"http://www.opengis.net/spec/owc-geojson/1.0/req/core"</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007B6699" w:rsidRPr="00267215">
        <w:rPr>
          <w:noProof w:val="0"/>
          <w:highlight w:val="white"/>
          <w:lang w:val="en-US" w:eastAsia="en-US"/>
        </w:rPr>
        <w:t>,</w:t>
      </w:r>
    </w:p>
    <w:p w:rsidR="007B6699" w:rsidRPr="00267215" w:rsidRDefault="007B6699" w:rsidP="007B669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7B6699" w:rsidRPr="00267215" w:rsidRDefault="007B6699" w:rsidP="007B669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"http://www.opengis.net/spec/os-geojson/1.0/req/core"</w:t>
      </w:r>
    </w:p>
    <w:p w:rsidR="007B6699" w:rsidRPr="00267215" w:rsidRDefault="007B6699" w:rsidP="007B669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CF0946" w:rsidP="00BE612B">
      <w:pPr>
        <w:pStyle w:val="XMLListing"/>
        <w:rPr>
          <w:noProof w:val="0"/>
          <w:highlight w:val="white"/>
          <w:lang w:val="en-US" w:eastAsia="en-US"/>
        </w:rPr>
      </w:pPr>
      <w:r w:rsidRPr="00267215">
        <w:rPr>
          <w:noProof w:val="0"/>
          <w:highlight w:val="white"/>
          <w:lang w:val="en-US" w:eastAsia="en-US"/>
        </w:rPr>
        <w:tab/>
        <w:t>]</w:t>
      </w:r>
    </w:p>
    <w:p w:rsidR="00C25049" w:rsidRPr="00267215" w:rsidRDefault="00CF0946" w:rsidP="00BF50C1">
      <w:pPr>
        <w:pStyle w:val="XMLListing"/>
        <w:rPr>
          <w:noProof w:val="0"/>
          <w:highlight w:val="white"/>
          <w:lang w:val="en-US" w:eastAsia="en-US"/>
        </w:rPr>
      </w:pPr>
      <w:r w:rsidRPr="00267215">
        <w:rPr>
          <w:noProof w:val="0"/>
          <w:highlight w:val="white"/>
          <w:lang w:val="en-US" w:eastAsia="en-US"/>
        </w:rPr>
        <w:t>}</w:t>
      </w:r>
    </w:p>
    <w:p w:rsidR="00DF79BE" w:rsidRPr="00267215" w:rsidRDefault="00DF79BE" w:rsidP="00A42A35">
      <w:pPr>
        <w:spacing w:before="240" w:after="240"/>
      </w:pPr>
      <w:r w:rsidRPr="00267215">
        <w:t>If metadata is included inline, it is recommended to use a "profile" Link object at the Feature level identifying the recordSchema which is used as shown below.</w:t>
      </w:r>
    </w:p>
    <w:p w:rsidR="00C25049" w:rsidRPr="00267215" w:rsidRDefault="00C25049" w:rsidP="00C25049">
      <w:pPr>
        <w:pStyle w:val="Caption"/>
        <w:suppressLineNumbers w:val="0"/>
        <w:suppressAutoHyphens w:val="0"/>
        <w:spacing w:before="120" w:line="240" w:lineRule="auto"/>
        <w:jc w:val="left"/>
        <w:rPr>
          <w:rFonts w:cs="Times New Roman"/>
          <w:bCs/>
          <w:iCs w:val="0"/>
          <w:color w:val="000000"/>
          <w:sz w:val="20"/>
          <w:lang w:eastAsia="en-US"/>
        </w:rPr>
      </w:pPr>
      <w:bookmarkStart w:id="373" w:name="_Toc3906341"/>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11</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Profile </w:t>
      </w:r>
      <w:r w:rsidR="002C2547" w:rsidRPr="00267215">
        <w:rPr>
          <w:rFonts w:cs="Times New Roman"/>
          <w:bCs/>
          <w:iCs w:val="0"/>
          <w:color w:val="000000"/>
          <w:sz w:val="20"/>
          <w:lang w:eastAsia="en-US"/>
        </w:rPr>
        <w:t>Link</w:t>
      </w:r>
      <w:r w:rsidRPr="00267215">
        <w:rPr>
          <w:rFonts w:cs="Times New Roman"/>
          <w:bCs/>
          <w:iCs w:val="0"/>
          <w:color w:val="000000"/>
          <w:sz w:val="20"/>
          <w:lang w:eastAsia="en-US"/>
        </w:rPr>
        <w:t xml:space="preserve"> encoding example (Feature)</w:t>
      </w:r>
      <w:bookmarkEnd w:id="373"/>
    </w:p>
    <w:p w:rsidR="00C25049" w:rsidRPr="00267215" w:rsidRDefault="00C25049" w:rsidP="00C25049">
      <w:pPr>
        <w:pStyle w:val="XMLListing"/>
        <w:rPr>
          <w:noProof w:val="0"/>
          <w:highlight w:val="white"/>
          <w:lang w:val="en-US" w:eastAsia="en-US"/>
        </w:rPr>
      </w:pPr>
      <w:r w:rsidRPr="00267215">
        <w:rPr>
          <w:noProof w:val="0"/>
          <w:highlight w:val="white"/>
          <w:lang w:val="en-US" w:eastAsia="en-US"/>
        </w:rPr>
        <w:t>{</w:t>
      </w:r>
    </w:p>
    <w:p w:rsidR="00C25049" w:rsidRPr="00267215" w:rsidRDefault="00C25049" w:rsidP="00C2504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"profiles"</w:t>
      </w:r>
      <w:r w:rsidRPr="00267215">
        <w:rPr>
          <w:noProof w:val="0"/>
          <w:highlight w:val="white"/>
          <w:lang w:val="en-US" w:eastAsia="en-US"/>
        </w:rPr>
        <w:t>: [</w:t>
      </w:r>
    </w:p>
    <w:p w:rsidR="00C25049" w:rsidRPr="00267215" w:rsidRDefault="00C25049" w:rsidP="00C2504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25049" w:rsidRPr="00267215" w:rsidRDefault="00C25049" w:rsidP="00C2504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xml:space="preserve">: </w:t>
      </w:r>
      <w:r w:rsidR="00A42A35" w:rsidRPr="00267215">
        <w:rPr>
          <w:noProof w:val="0"/>
          <w:highlight w:val="white"/>
          <w:lang w:val="en-US" w:eastAsia="en-US"/>
        </w:rPr>
        <w:t>"http://www.opengis.net</w:t>
      </w:r>
      <w:r w:rsidR="006B346C" w:rsidRPr="00267215">
        <w:rPr>
          <w:noProof w:val="0"/>
          <w:highlight w:val="white"/>
          <w:lang w:val="en-US" w:eastAsia="en-US"/>
        </w:rPr>
        <w:t>/</w:t>
      </w:r>
      <w:r w:rsidR="00A42A35" w:rsidRPr="00267215">
        <w:rPr>
          <w:noProof w:val="0"/>
          <w:highlight w:val="white"/>
          <w:lang w:val="en-US" w:eastAsia="en-US"/>
        </w:rPr>
        <w:t>spec/</w:t>
      </w:r>
      <w:r w:rsidR="006B346C" w:rsidRPr="00267215">
        <w:rPr>
          <w:noProof w:val="0"/>
          <w:highlight w:val="white"/>
          <w:lang w:val="en-US" w:eastAsia="en-US"/>
        </w:rPr>
        <w:t>eo</w:t>
      </w:r>
      <w:r w:rsidR="00A42A35" w:rsidRPr="00267215">
        <w:rPr>
          <w:noProof w:val="0"/>
          <w:highlight w:val="white"/>
          <w:lang w:val="en-US" w:eastAsia="en-US"/>
        </w:rPr>
        <w:t>-geojson/1.0</w:t>
      </w:r>
      <w:r w:rsidRPr="00267215">
        <w:rPr>
          <w:noProof w:val="0"/>
          <w:highlight w:val="white"/>
          <w:lang w:val="en-US" w:eastAsia="en-US"/>
        </w:rPr>
        <w:t>"</w:t>
      </w:r>
    </w:p>
    <w:p w:rsidR="00C25049" w:rsidRPr="00267215" w:rsidRDefault="00C25049" w:rsidP="00C2504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25049" w:rsidRPr="00267215" w:rsidRDefault="00C25049" w:rsidP="00C25049">
      <w:pPr>
        <w:pStyle w:val="XMLListing"/>
        <w:rPr>
          <w:noProof w:val="0"/>
          <w:highlight w:val="white"/>
          <w:lang w:val="en-US" w:eastAsia="en-US"/>
        </w:rPr>
      </w:pPr>
      <w:r w:rsidRPr="00267215">
        <w:rPr>
          <w:noProof w:val="0"/>
          <w:highlight w:val="white"/>
          <w:lang w:val="en-US" w:eastAsia="en-US"/>
        </w:rPr>
        <w:tab/>
        <w:t>]</w:t>
      </w:r>
    </w:p>
    <w:p w:rsidR="00C25049" w:rsidRPr="00267215" w:rsidRDefault="00C25049" w:rsidP="00C25049">
      <w:pPr>
        <w:pStyle w:val="XMLListing"/>
        <w:rPr>
          <w:noProof w:val="0"/>
          <w:highlight w:val="white"/>
          <w:lang w:val="en-US" w:eastAsia="en-US"/>
        </w:rPr>
      </w:pPr>
      <w:r w:rsidRPr="00267215">
        <w:rPr>
          <w:noProof w:val="0"/>
          <w:highlight w:val="white"/>
          <w:lang w:val="en-US" w:eastAsia="en-US"/>
        </w:rPr>
        <w:t>}</w:t>
      </w:r>
    </w:p>
    <w:p w:rsidR="00A73DC5" w:rsidRPr="00267215" w:rsidRDefault="00A73DC5" w:rsidP="00E86D41">
      <w:pPr>
        <w:spacing w:before="240" w:after="240"/>
        <w:rPr>
          <w:highlight w:val="white"/>
        </w:rPr>
      </w:pPr>
      <w:r w:rsidRPr="00267215">
        <w:rPr>
          <w:highlight w:val="white"/>
        </w:rPr>
        <w:t>The following is a non-exhaustive list of recordSchema values</w:t>
      </w:r>
      <w:r w:rsidR="00524D39" w:rsidRPr="00267215">
        <w:rPr>
          <w:highlight w:val="white"/>
        </w:rPr>
        <w:t xml:space="preserve"> with corresponding GeoJSON Feature representations</w:t>
      </w:r>
      <w:r w:rsidRPr="00267215">
        <w:rPr>
          <w:highlight w:val="white"/>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37"/>
      </w:tblGrid>
      <w:tr w:rsidR="00910A98" w:rsidRPr="00267215" w:rsidTr="00910A98">
        <w:trPr>
          <w:trHeight w:val="706"/>
        </w:trPr>
        <w:tc>
          <w:tcPr>
            <w:tcW w:w="2235" w:type="dxa"/>
          </w:tcPr>
          <w:p w:rsidR="00910A98" w:rsidRPr="00267215" w:rsidRDefault="00910A98" w:rsidP="00CC4DCC">
            <w:pPr>
              <w:tabs>
                <w:tab w:val="left" w:pos="360"/>
              </w:tabs>
              <w:jc w:val="center"/>
              <w:rPr>
                <w:b/>
                <w:sz w:val="20"/>
              </w:rPr>
            </w:pPr>
            <w:r w:rsidRPr="00267215">
              <w:rPr>
                <w:b/>
                <w:sz w:val="20"/>
              </w:rPr>
              <w:t>Specification</w:t>
            </w:r>
          </w:p>
        </w:tc>
        <w:tc>
          <w:tcPr>
            <w:tcW w:w="6237" w:type="dxa"/>
          </w:tcPr>
          <w:p w:rsidR="00910A98" w:rsidRPr="00267215" w:rsidRDefault="00910A98" w:rsidP="00CC4DCC">
            <w:pPr>
              <w:tabs>
                <w:tab w:val="left" w:pos="360"/>
              </w:tabs>
              <w:jc w:val="center"/>
              <w:rPr>
                <w:b/>
                <w:sz w:val="20"/>
              </w:rPr>
            </w:pPr>
            <w:r w:rsidRPr="00267215">
              <w:rPr>
                <w:b/>
                <w:sz w:val="20"/>
              </w:rPr>
              <w:t>recordSchema URI</w:t>
            </w:r>
          </w:p>
        </w:tc>
      </w:tr>
      <w:tr w:rsidR="00910A98" w:rsidRPr="00267215" w:rsidTr="00910A98">
        <w:tc>
          <w:tcPr>
            <w:tcW w:w="2235" w:type="dxa"/>
          </w:tcPr>
          <w:p w:rsidR="00910A98" w:rsidRPr="00267215" w:rsidRDefault="00910A98" w:rsidP="00CC4DCC">
            <w:pPr>
              <w:tabs>
                <w:tab w:val="left" w:pos="360"/>
              </w:tabs>
              <w:rPr>
                <w:sz w:val="20"/>
              </w:rPr>
            </w:pPr>
            <w:r w:rsidRPr="00267215">
              <w:rPr>
                <w:sz w:val="20"/>
              </w:rPr>
              <w:t>OGC 14-055r2  [</w:t>
            </w:r>
            <w:r w:rsidR="00DD670B" w:rsidRPr="00267215">
              <w:rPr>
                <w:sz w:val="20"/>
              </w:rPr>
              <w:t>NR5</w:t>
            </w:r>
            <w:r w:rsidRPr="00267215">
              <w:rPr>
                <w:sz w:val="20"/>
              </w:rPr>
              <w:t>]</w:t>
            </w:r>
          </w:p>
        </w:tc>
        <w:tc>
          <w:tcPr>
            <w:tcW w:w="6237" w:type="dxa"/>
          </w:tcPr>
          <w:p w:rsidR="00910A98" w:rsidRPr="00267215" w:rsidRDefault="00910A98" w:rsidP="00CC4DCC">
            <w:pPr>
              <w:tabs>
                <w:tab w:val="left" w:pos="360"/>
              </w:tabs>
              <w:rPr>
                <w:sz w:val="20"/>
              </w:rPr>
            </w:pPr>
            <w:r w:rsidRPr="00267215">
              <w:rPr>
                <w:sz w:val="20"/>
              </w:rPr>
              <w:t>http://www.opengis.net/spec/owc-geojson/1.0</w:t>
            </w:r>
          </w:p>
        </w:tc>
      </w:tr>
      <w:tr w:rsidR="00910A98" w:rsidRPr="00267215" w:rsidTr="00910A98">
        <w:tc>
          <w:tcPr>
            <w:tcW w:w="2235" w:type="dxa"/>
          </w:tcPr>
          <w:p w:rsidR="00910A98" w:rsidRPr="00267215" w:rsidRDefault="00910A98" w:rsidP="00CC4DCC">
            <w:pPr>
              <w:tabs>
                <w:tab w:val="left" w:pos="360"/>
              </w:tabs>
              <w:rPr>
                <w:sz w:val="20"/>
              </w:rPr>
            </w:pPr>
            <w:r w:rsidRPr="00267215">
              <w:rPr>
                <w:sz w:val="20"/>
              </w:rPr>
              <w:t>OGC 17-003</w:t>
            </w:r>
            <w:r w:rsidR="00190445" w:rsidRPr="00267215">
              <w:rPr>
                <w:sz w:val="20"/>
              </w:rPr>
              <w:t>r2</w:t>
            </w:r>
            <w:r w:rsidRPr="00267215">
              <w:rPr>
                <w:sz w:val="20"/>
              </w:rPr>
              <w:t xml:space="preserve"> </w:t>
            </w:r>
            <w:r w:rsidR="000A0BD7" w:rsidRPr="00267215">
              <w:rPr>
                <w:sz w:val="20"/>
              </w:rPr>
              <w:t>[OR26]</w:t>
            </w:r>
          </w:p>
        </w:tc>
        <w:tc>
          <w:tcPr>
            <w:tcW w:w="6237" w:type="dxa"/>
          </w:tcPr>
          <w:p w:rsidR="00910A98" w:rsidRPr="00267215" w:rsidRDefault="00910A98" w:rsidP="00CC4DCC">
            <w:pPr>
              <w:tabs>
                <w:tab w:val="left" w:pos="360"/>
              </w:tabs>
              <w:rPr>
                <w:sz w:val="20"/>
              </w:rPr>
            </w:pPr>
            <w:r w:rsidRPr="00267215">
              <w:rPr>
                <w:sz w:val="20"/>
              </w:rPr>
              <w:t>http://www.opengis.net/spec/eo-geojson/1.0</w:t>
            </w:r>
          </w:p>
        </w:tc>
      </w:tr>
    </w:tbl>
    <w:p w:rsidR="00910A98" w:rsidRPr="00267215" w:rsidRDefault="00910A98" w:rsidP="00910A98">
      <w:pPr>
        <w:pStyle w:val="Caption"/>
        <w:suppressLineNumbers w:val="0"/>
        <w:suppressAutoHyphens w:val="0"/>
        <w:spacing w:before="120" w:line="240" w:lineRule="auto"/>
        <w:rPr>
          <w:rFonts w:cs="Times New Roman"/>
          <w:bCs/>
          <w:iCs w:val="0"/>
          <w:color w:val="000000"/>
          <w:sz w:val="20"/>
          <w:lang w:eastAsia="en-US"/>
        </w:rPr>
      </w:pPr>
      <w:bookmarkStart w:id="374" w:name="_Toc3906371"/>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11</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recordSchema URI</w:t>
      </w:r>
      <w:bookmarkEnd w:id="374"/>
    </w:p>
    <w:p w:rsidR="00E0684E" w:rsidRPr="00267215" w:rsidRDefault="00F22676" w:rsidP="00B43698">
      <w:pPr>
        <w:spacing w:before="240" w:after="240"/>
        <w:rPr>
          <w:highlight w:val="white"/>
        </w:rPr>
      </w:pPr>
      <w:r w:rsidRPr="00267215">
        <w:rPr>
          <w:highlight w:val="white"/>
        </w:rPr>
        <w:t>It is recommended to use "first", "last", "next" and "previous" Link objects (if applicable) to support paging of results</w:t>
      </w:r>
      <w:r w:rsidR="00B43698" w:rsidRPr="00267215">
        <w:rPr>
          <w:highlight w:val="white"/>
        </w:rPr>
        <w:t xml:space="preserve"> as shown below</w:t>
      </w:r>
      <w:r w:rsidRPr="00267215">
        <w:rPr>
          <w:highlight w:val="white"/>
        </w:rPr>
        <w:t>.</w:t>
      </w:r>
    </w:p>
    <w:p w:rsidR="00CF0946" w:rsidRPr="00267215" w:rsidRDefault="00CF0946" w:rsidP="00CF0946">
      <w:pPr>
        <w:pStyle w:val="Caption"/>
        <w:suppressLineNumbers w:val="0"/>
        <w:suppressAutoHyphens w:val="0"/>
        <w:spacing w:before="120" w:line="240" w:lineRule="auto"/>
        <w:jc w:val="left"/>
        <w:rPr>
          <w:rFonts w:cs="Times New Roman"/>
          <w:bCs/>
          <w:iCs w:val="0"/>
          <w:color w:val="000000"/>
          <w:sz w:val="20"/>
          <w:lang w:eastAsia="en-US"/>
        </w:rPr>
      </w:pPr>
      <w:bookmarkStart w:id="375" w:name="_Toc3906342"/>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12</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Paging Links encoding example (FeatureCollection)</w:t>
      </w:r>
      <w:bookmarkEnd w:id="375"/>
    </w:p>
    <w:p w:rsidR="00CF0946" w:rsidRPr="00267215" w:rsidRDefault="00CF0946" w:rsidP="00BE612B">
      <w:pPr>
        <w:pStyle w:val="XMLListing"/>
        <w:rPr>
          <w:noProof w:val="0"/>
          <w:highlight w:val="white"/>
          <w:lang w:val="en-US" w:eastAsia="en-US"/>
        </w:rPr>
      </w:pPr>
    </w:p>
    <w:p w:rsidR="00CF0946" w:rsidRPr="00267215" w:rsidRDefault="00CF0946" w:rsidP="00BE612B">
      <w:pPr>
        <w:pStyle w:val="XMLListing"/>
        <w:rPr>
          <w:noProof w:val="0"/>
          <w:highlight w:val="white"/>
          <w:lang w:val="en-US" w:eastAsia="en-US"/>
        </w:rPr>
      </w:pPr>
      <w:r w:rsidRPr="00267215">
        <w:rPr>
          <w:noProof w:val="0"/>
          <w:highlight w:val="white"/>
          <w:lang w:val="en-US" w:eastAsia="en-US"/>
        </w:rPr>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"first"</w:t>
      </w:r>
      <w:r w:rsidRPr="00267215">
        <w:rPr>
          <w:noProof w:val="0"/>
          <w:highlight w:val="white"/>
          <w:lang w:val="en-US" w:eastAsia="en-US"/>
        </w:rPr>
        <w:t>: [</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"http://fedeo.esa.int/opensearch/request?parentIdentifier=LANDSAT.ETM.GTC&amp;startDate=2000-01-01T00:00:00Z&amp;endDate=200</w:t>
      </w:r>
      <w:r w:rsidR="00E2335E" w:rsidRPr="00267215">
        <w:rPr>
          <w:noProof w:val="0"/>
          <w:highlight w:val="white"/>
          <w:lang w:val="en-US" w:eastAsia="en-US"/>
        </w:rPr>
        <w:t>0-01-31T00:00:00Z&amp;cloudCover=10%5D</w:t>
      </w:r>
      <w:r w:rsidRPr="00267215">
        <w:rPr>
          <w:noProof w:val="0"/>
          <w:highlight w:val="white"/>
          <w:lang w:val="en-US" w:eastAsia="en-US"/>
        </w:rPr>
        <w:t>&amp;httpAccept=application/geo%2Bjson&amp;startRecord=1",</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"first results"</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"next"</w:t>
      </w:r>
      <w:r w:rsidRPr="00267215">
        <w:rPr>
          <w:noProof w:val="0"/>
          <w:highlight w:val="white"/>
          <w:lang w:val="en-US" w:eastAsia="en-US"/>
        </w:rPr>
        <w:t>: [</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"http://fedeo.esa.int/opensearch/request?parentIdentifier=LANDSAT.ETM.GTC&amp;startDate=20</w:t>
      </w:r>
      <w:r w:rsidRPr="00267215">
        <w:rPr>
          <w:noProof w:val="0"/>
          <w:highlight w:val="white"/>
          <w:lang w:val="en-US" w:eastAsia="en-US"/>
        </w:rPr>
        <w:lastRenderedPageBreak/>
        <w:t>00-01-01T00:00:00Z&amp;endDate=200</w:t>
      </w:r>
      <w:r w:rsidR="0002176F" w:rsidRPr="00267215">
        <w:rPr>
          <w:noProof w:val="0"/>
          <w:highlight w:val="white"/>
          <w:lang w:val="en-US" w:eastAsia="en-US"/>
        </w:rPr>
        <w:t>0-01-31T00:00:00Z&amp;cloudCover=10%5D</w:t>
      </w:r>
      <w:r w:rsidRPr="00267215">
        <w:rPr>
          <w:noProof w:val="0"/>
          <w:highlight w:val="white"/>
          <w:lang w:val="en-US" w:eastAsia="en-US"/>
        </w:rPr>
        <w:t>&amp;httpAccept=application/geo%2Bjson&amp;startRecord=11",</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"next results"</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"last"</w:t>
      </w:r>
      <w:r w:rsidRPr="00267215">
        <w:rPr>
          <w:noProof w:val="0"/>
          <w:highlight w:val="white"/>
          <w:lang w:val="en-US" w:eastAsia="en-US"/>
        </w:rPr>
        <w:t>: [</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"http://fedeo.esa.int/opensearch/request?parentIdentifier=LANDSAT.ETM.GTC&amp;startDate=2000-01-01T00:00:00Z&amp;endDate=200</w:t>
      </w:r>
      <w:r w:rsidR="0002176F" w:rsidRPr="00267215">
        <w:rPr>
          <w:noProof w:val="0"/>
          <w:highlight w:val="white"/>
          <w:lang w:val="en-US" w:eastAsia="en-US"/>
        </w:rPr>
        <w:t>0-01-31T00:00:00Z&amp;cloudCover=10%5D</w:t>
      </w:r>
      <w:r w:rsidRPr="00267215">
        <w:rPr>
          <w:noProof w:val="0"/>
          <w:highlight w:val="white"/>
          <w:lang w:val="en-US" w:eastAsia="en-US"/>
        </w:rPr>
        <w:t>&amp;httpAccept=application/geo%2Bjson&amp;startRecord=1321",</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"last results"</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t>]</w:t>
      </w:r>
    </w:p>
    <w:p w:rsidR="00E42559" w:rsidRPr="00267215" w:rsidRDefault="00BE612B" w:rsidP="00BE612B">
      <w:pPr>
        <w:pStyle w:val="XMLListing"/>
        <w:rPr>
          <w:rFonts w:cs="Courier New"/>
          <w:noProof w:val="0"/>
          <w:highlight w:val="white"/>
          <w:lang w:val="en-US" w:eastAsia="en-US"/>
        </w:rPr>
      </w:pPr>
      <w:r w:rsidRPr="00267215">
        <w:rPr>
          <w:noProof w:val="0"/>
          <w:highlight w:val="white"/>
          <w:lang w:val="en-US" w:eastAsia="en-US"/>
        </w:rPr>
        <w:t>}</w:t>
      </w:r>
    </w:p>
    <w:p w:rsidR="00E42559" w:rsidRPr="00267215" w:rsidRDefault="00E42559" w:rsidP="00E42559"/>
    <w:p w:rsidR="00BC1FC4" w:rsidRPr="00267215" w:rsidRDefault="00BC1FC4" w:rsidP="00BC1FC4">
      <w:pPr>
        <w:pStyle w:val="Caption"/>
        <w:suppressLineNumbers w:val="0"/>
        <w:suppressAutoHyphens w:val="0"/>
        <w:spacing w:before="120" w:line="240" w:lineRule="auto"/>
        <w:jc w:val="left"/>
        <w:rPr>
          <w:rFonts w:cs="Times New Roman"/>
          <w:bCs/>
          <w:iCs w:val="0"/>
          <w:color w:val="000000"/>
          <w:sz w:val="20"/>
          <w:lang w:eastAsia="en-US"/>
        </w:rPr>
      </w:pPr>
      <w:bookmarkStart w:id="376" w:name="_Toc3906343"/>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13</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Describedby Link encoding example (FeatureCollection)</w:t>
      </w:r>
      <w:bookmarkEnd w:id="376"/>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w:t>
      </w:r>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"describedby"</w:t>
      </w:r>
      <w:r w:rsidRPr="00267215">
        <w:rPr>
          <w:noProof w:val="0"/>
          <w:highlight w:val="white"/>
          <w:lang w:val="en-US" w:eastAsia="en-US"/>
        </w:rPr>
        <w:t>: [</w:t>
      </w:r>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w:t>
      </w:r>
      <w:r w:rsidR="006F3303" w:rsidRPr="00267215">
        <w:rPr>
          <w:noProof w:val="0"/>
          <w:lang w:val="en-US" w:eastAsia="en-US"/>
        </w:rPr>
        <w:t>http://schemas.opengis.net/</w:t>
      </w:r>
      <w:r w:rsidR="00811153" w:rsidRPr="00267215">
        <w:rPr>
          <w:noProof w:val="0"/>
          <w:lang w:val="en-US" w:eastAsia="en-US"/>
        </w:rPr>
        <w:t>spec/</w:t>
      </w:r>
      <w:r w:rsidR="006F3303" w:rsidRPr="00267215">
        <w:rPr>
          <w:noProof w:val="0"/>
          <w:lang w:val="en-US" w:eastAsia="en-US"/>
        </w:rPr>
        <w:t>os-geojson/1.0</w:t>
      </w:r>
      <w:r w:rsidRPr="00267215">
        <w:rPr>
          <w:noProof w:val="0"/>
          <w:lang w:val="en-US" w:eastAsia="en-US"/>
        </w:rPr>
        <w:t>/os-geojson-schema.json</w:t>
      </w:r>
      <w:r w:rsidRPr="00267215">
        <w:rPr>
          <w:noProof w:val="0"/>
          <w:highlight w:val="white"/>
          <w:lang w:val="en-US" w:eastAsia="en-US"/>
        </w:rPr>
        <w:t>",</w:t>
      </w:r>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"application/json"</w:t>
      </w:r>
      <w:r w:rsidR="002214A8" w:rsidRPr="00267215">
        <w:rPr>
          <w:noProof w:val="0"/>
          <w:highlight w:val="white"/>
          <w:lang w:val="en-US" w:eastAsia="en-US"/>
        </w:rPr>
        <w:t>,</w:t>
      </w:r>
    </w:p>
    <w:p w:rsidR="002214A8" w:rsidRPr="00267215" w:rsidRDefault="002214A8" w:rsidP="00BC1FC4">
      <w:pPr>
        <w:pStyle w:val="XMLListing"/>
        <w:rPr>
          <w:noProof w:val="0"/>
          <w:highlight w:val="white"/>
          <w:lang w:val="en-US" w:eastAsia="en-US"/>
        </w:rPr>
      </w:pPr>
      <w:r w:rsidRPr="00267215">
        <w:rPr>
          <w:noProof w:val="0"/>
          <w:color w:val="800000"/>
          <w:highlight w:val="white"/>
          <w:lang w:val="en-US" w:eastAsia="en-US"/>
        </w:rPr>
        <w:t xml:space="preserve">            "title"</w:t>
      </w:r>
      <w:r w:rsidRPr="00267215">
        <w:rPr>
          <w:noProof w:val="0"/>
          <w:highlight w:val="white"/>
          <w:lang w:val="en-US" w:eastAsia="en-US"/>
        </w:rPr>
        <w:t>: "JSON Schema used for validation"</w:t>
      </w:r>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highlight w:val="white"/>
          <w:lang w:val="en-US" w:eastAsia="en-US"/>
        </w:rPr>
        <w:tab/>
      </w:r>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 xml:space="preserve">    ]</w:t>
      </w:r>
    </w:p>
    <w:p w:rsidR="00BC1FC4" w:rsidRPr="00267215" w:rsidRDefault="00BC1FC4" w:rsidP="00BC1FC4">
      <w:pPr>
        <w:pStyle w:val="XMLListing"/>
        <w:rPr>
          <w:noProof w:val="0"/>
          <w:highlight w:val="white"/>
          <w:lang w:val="en-US" w:eastAsia="en-US"/>
        </w:rPr>
      </w:pPr>
      <w:r w:rsidRPr="00267215">
        <w:rPr>
          <w:noProof w:val="0"/>
          <w:highlight w:val="white"/>
          <w:lang w:val="en-US" w:eastAsia="en-US"/>
        </w:rPr>
        <w:t>}</w:t>
      </w:r>
    </w:p>
    <w:p w:rsidR="00BC1FC4" w:rsidRPr="00267215" w:rsidRDefault="00BC1FC4" w:rsidP="00E42559"/>
    <w:p w:rsidR="00061392" w:rsidRPr="00267215" w:rsidRDefault="00061392" w:rsidP="00061392">
      <w:pPr>
        <w:pStyle w:val="Caption"/>
        <w:suppressLineNumbers w:val="0"/>
        <w:suppressAutoHyphens w:val="0"/>
        <w:spacing w:before="120" w:line="240" w:lineRule="auto"/>
        <w:jc w:val="left"/>
        <w:rPr>
          <w:rFonts w:cs="Times New Roman"/>
          <w:bCs/>
          <w:iCs w:val="0"/>
          <w:color w:val="000000"/>
          <w:sz w:val="20"/>
          <w:lang w:eastAsia="en-US"/>
        </w:rPr>
      </w:pPr>
      <w:bookmarkStart w:id="377" w:name="_Toc3906344"/>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14</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Describedby Link encoding example (Feature)</w:t>
      </w:r>
      <w:bookmarkEnd w:id="377"/>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w:t>
      </w:r>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"describedby"</w:t>
      </w:r>
      <w:r w:rsidRPr="00267215">
        <w:rPr>
          <w:noProof w:val="0"/>
          <w:highlight w:val="white"/>
          <w:lang w:val="en-US" w:eastAsia="en-US"/>
        </w:rPr>
        <w:t>: [</w:t>
      </w:r>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"https://earth.esa.int/web/guest/data-access/browse-data-products/-/asset_publisher/y8Qb/content/landsat-7-etm-enhanced-thematic-mapper-plus-geolocated-terrain-corrected-systematic-processing-over-kiruna-and-masplomas",</w:t>
      </w:r>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"text/html"</w:t>
      </w:r>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highlight w:val="white"/>
          <w:lang w:val="en-US" w:eastAsia="en-US"/>
        </w:rPr>
        <w:tab/>
      </w:r>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 xml:space="preserve">    ]</w:t>
      </w:r>
    </w:p>
    <w:p w:rsidR="00061392" w:rsidRPr="00267215" w:rsidRDefault="00061392" w:rsidP="00061392">
      <w:pPr>
        <w:pStyle w:val="XMLListing"/>
        <w:rPr>
          <w:noProof w:val="0"/>
          <w:highlight w:val="white"/>
          <w:lang w:val="en-US" w:eastAsia="en-US"/>
        </w:rPr>
      </w:pPr>
      <w:r w:rsidRPr="00267215">
        <w:rPr>
          <w:noProof w:val="0"/>
          <w:highlight w:val="white"/>
          <w:lang w:val="en-US" w:eastAsia="en-US"/>
        </w:rPr>
        <w:t>}</w:t>
      </w:r>
    </w:p>
    <w:p w:rsidR="00454BDC" w:rsidRPr="00267215" w:rsidRDefault="00454BDC" w:rsidP="00E42559"/>
    <w:p w:rsidR="00E42559" w:rsidRPr="00267215" w:rsidRDefault="00E42559" w:rsidP="00E42559">
      <w:pPr>
        <w:pStyle w:val="Heading3"/>
        <w:spacing w:after="240"/>
        <w:rPr>
          <w:lang w:val="en-US"/>
        </w:rPr>
      </w:pPr>
      <w:bookmarkStart w:id="378" w:name="_Ref483403689"/>
      <w:bookmarkStart w:id="379" w:name="_Toc3906212"/>
      <w:r w:rsidRPr="00267215">
        <w:rPr>
          <w:lang w:val="en-US"/>
        </w:rPr>
        <w:t>Link</w:t>
      </w:r>
      <w:bookmarkEnd w:id="378"/>
      <w:bookmarkEnd w:id="379"/>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E42559" w:rsidRPr="00267215" w:rsidTr="00E42559">
        <w:tc>
          <w:tcPr>
            <w:tcW w:w="1526" w:type="dxa"/>
            <w:tcBorders>
              <w:top w:val="single" w:sz="4" w:space="0" w:color="auto"/>
              <w:left w:val="single" w:sz="12" w:space="0" w:color="auto"/>
              <w:bottom w:val="single" w:sz="4" w:space="0" w:color="auto"/>
              <w:right w:val="single" w:sz="4" w:space="0" w:color="auto"/>
            </w:tcBorders>
            <w:shd w:val="clear" w:color="auto" w:fill="BFBFBF"/>
          </w:tcPr>
          <w:p w:rsidR="00E42559" w:rsidRPr="00267215" w:rsidRDefault="00E42559" w:rsidP="00E4255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E42559" w:rsidRPr="00267215" w:rsidRDefault="00E42559" w:rsidP="00E4255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link</w:t>
            </w:r>
            <w:r w:rsidRPr="00267215">
              <w:rPr>
                <w:rFonts w:eastAsia="MS Mincho"/>
              </w:rPr>
              <w:t xml:space="preserve"> </w:t>
            </w:r>
          </w:p>
          <w:p w:rsidR="00E42559" w:rsidRPr="00267215" w:rsidRDefault="00E42559" w:rsidP="00E42559">
            <w:pPr>
              <w:spacing w:before="100" w:beforeAutospacing="1" w:after="100" w:afterAutospacing="1" w:line="230" w:lineRule="atLeast"/>
              <w:rPr>
                <w:rFonts w:eastAsia="MS Mincho"/>
                <w:b/>
                <w:color w:val="FF0000"/>
              </w:rPr>
            </w:pPr>
            <w:r w:rsidRPr="00267215">
              <w:rPr>
                <w:rFonts w:eastAsia="MS Mincho"/>
              </w:rPr>
              <w:t xml:space="preserve">A "Link" object shall implement the properties shown in </w:t>
            </w:r>
            <w:r w:rsidR="005C6CA4" w:rsidRPr="00267215">
              <w:rPr>
                <w:rFonts w:eastAsia="MS Mincho"/>
              </w:rPr>
              <w:fldChar w:fldCharType="begin"/>
            </w:r>
            <w:r w:rsidRPr="00267215">
              <w:rPr>
                <w:rFonts w:eastAsia="MS Mincho"/>
              </w:rPr>
              <w:instrText xml:space="preserve"> REF _Ref473213752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rFonts w:eastAsia="MS Mincho"/>
              </w:rPr>
              <w:fldChar w:fldCharType="end"/>
            </w:r>
            <w:r w:rsidRPr="00267215">
              <w:rPr>
                <w:rFonts w:eastAsia="MS Mincho"/>
              </w:rPr>
              <w:t>, with the value matching the type shown, and with the obligation shown.</w:t>
            </w:r>
          </w:p>
        </w:tc>
      </w:tr>
    </w:tbl>
    <w:p w:rsidR="00E42559" w:rsidRPr="00267215" w:rsidRDefault="00E42559" w:rsidP="00E42559">
      <w:pPr>
        <w:spacing w:before="240" w:after="120"/>
        <w:jc w:val="both"/>
      </w:pPr>
      <w:r w:rsidRPr="00267215">
        <w:t>The Link block contains the properties of a hypermedia link to a resou</w:t>
      </w:r>
      <w:r w:rsidR="006A7ED1" w:rsidRPr="00267215">
        <w:t>rce identified by its URI [NR5]</w:t>
      </w:r>
      <w:r w:rsidRPr="00267215">
        <w:t>.</w:t>
      </w:r>
    </w:p>
    <w:p w:rsidR="00E42559" w:rsidRPr="00267215" w:rsidRDefault="0040529D" w:rsidP="00E42559">
      <w:pPr>
        <w:jc w:val="center"/>
      </w:pPr>
      <w:r>
        <w:rPr>
          <w:noProof/>
        </w:rPr>
        <w:lastRenderedPageBreak/>
        <w:drawing>
          <wp:inline distT="0" distB="0" distL="0" distR="0">
            <wp:extent cx="2247900" cy="34798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47900" cy="3479800"/>
                    </a:xfrm>
                    <a:prstGeom prst="rect">
                      <a:avLst/>
                    </a:prstGeom>
                    <a:noFill/>
                    <a:ln>
                      <a:noFill/>
                    </a:ln>
                  </pic:spPr>
                </pic:pic>
              </a:graphicData>
            </a:graphic>
          </wp:inline>
        </w:drawing>
      </w:r>
    </w:p>
    <w:p w:rsidR="00E42559" w:rsidRPr="00267215" w:rsidRDefault="00E42559" w:rsidP="00E42559">
      <w:pPr>
        <w:pStyle w:val="Caption"/>
        <w:suppressLineNumbers w:val="0"/>
        <w:suppressAutoHyphens w:val="0"/>
        <w:spacing w:before="120" w:line="240" w:lineRule="auto"/>
        <w:rPr>
          <w:rFonts w:cs="Times New Roman"/>
          <w:bCs/>
          <w:iCs w:val="0"/>
          <w:color w:val="000000"/>
          <w:sz w:val="20"/>
          <w:lang w:eastAsia="en-US"/>
        </w:rPr>
      </w:pPr>
      <w:bookmarkStart w:id="380" w:name="_Toc3906301"/>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7</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Link Schema</w:t>
      </w:r>
      <w:bookmarkEnd w:id="380"/>
      <w:r w:rsidRPr="00267215">
        <w:rPr>
          <w:rFonts w:cs="Times New Roman"/>
          <w:bCs/>
          <w:iCs w:val="0"/>
          <w:color w:val="000000"/>
          <w:sz w:val="20"/>
          <w:lang w:eastAsia="en-US"/>
        </w:rPr>
        <w:t xml:space="preserve">  </w:t>
      </w:r>
    </w:p>
    <w:p w:rsidR="00E42559" w:rsidRPr="00267215" w:rsidRDefault="00E42559" w:rsidP="00E42559">
      <w:pPr>
        <w:spacing w:before="240" w:after="120"/>
        <w:jc w:val="both"/>
      </w:pPr>
      <w:r w:rsidRPr="00267215">
        <w:t>For the JSON encoding of each Link object, we use the encoding defined in section 7.1.10 of the GeoJSON encoding for OWS Context OGC 14-055r2 [NR5].  The equivalent JSON-LD encoding is consistent with section 6.1.2.2 of OGC 15-053 [OR6].</w:t>
      </w:r>
    </w:p>
    <w:p w:rsidR="00E42559" w:rsidRPr="00267215" w:rsidRDefault="00E42559" w:rsidP="00E42559">
      <w:pPr>
        <w:spacing w:before="240" w:after="240"/>
      </w:pPr>
      <w:r w:rsidRPr="00267215">
        <w:t xml:space="preserve">Complete description of </w:t>
      </w:r>
      <w:r w:rsidR="00342040" w:rsidRPr="00267215">
        <w:t>Link</w:t>
      </w:r>
      <w:r w:rsidRPr="00267215">
        <w:t xml:space="preserve"> is given in </w:t>
      </w:r>
      <w:r w:rsidR="001A38F6" w:rsidRPr="00267215">
        <w:fldChar w:fldCharType="begin"/>
      </w:r>
      <w:r w:rsidR="001A38F6" w:rsidRPr="00267215">
        <w:instrText xml:space="preserve"> REF _Ref473213752 \h  \* MERGEFORMAT </w:instrText>
      </w:r>
      <w:r w:rsidR="001A38F6" w:rsidRPr="00267215">
        <w:fldChar w:fldCharType="separate"/>
      </w:r>
      <w:r w:rsidR="00953372" w:rsidRPr="00267215">
        <w:rPr>
          <w:bCs/>
          <w:color w:val="000000"/>
          <w:sz w:val="20"/>
          <w:lang w:eastAsia="en-US"/>
        </w:rPr>
        <w:t xml:space="preserve">Table </w:t>
      </w:r>
      <w:r w:rsidR="00953372">
        <w:rPr>
          <w:bCs/>
          <w:iCs/>
          <w:color w:val="000000"/>
          <w:sz w:val="20"/>
          <w:lang w:eastAsia="en-US"/>
        </w:rPr>
        <w:t>12</w:t>
      </w:r>
      <w:r w:rsidR="001A38F6" w:rsidRPr="00267215">
        <w:fldChar w:fldCharType="end"/>
      </w:r>
      <w:r w:rsidRPr="00267215">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E42559" w:rsidRPr="00267215" w:rsidTr="00E42559">
        <w:trPr>
          <w:trHeight w:val="933"/>
        </w:trPr>
        <w:tc>
          <w:tcPr>
            <w:tcW w:w="1417" w:type="dxa"/>
          </w:tcPr>
          <w:p w:rsidR="00E42559" w:rsidRPr="00267215" w:rsidRDefault="00E42559" w:rsidP="00E42559">
            <w:pPr>
              <w:tabs>
                <w:tab w:val="left" w:pos="360"/>
              </w:tabs>
              <w:jc w:val="center"/>
              <w:rPr>
                <w:b/>
                <w:sz w:val="20"/>
              </w:rPr>
            </w:pPr>
            <w:r w:rsidRPr="00267215">
              <w:rPr>
                <w:b/>
                <w:sz w:val="20"/>
              </w:rPr>
              <w:t>JSON Property</w:t>
            </w:r>
          </w:p>
        </w:tc>
        <w:tc>
          <w:tcPr>
            <w:tcW w:w="4645" w:type="dxa"/>
          </w:tcPr>
          <w:p w:rsidR="00E42559" w:rsidRPr="00267215" w:rsidRDefault="00E42559" w:rsidP="00E42559">
            <w:pPr>
              <w:tabs>
                <w:tab w:val="left" w:pos="360"/>
              </w:tabs>
              <w:jc w:val="center"/>
              <w:rPr>
                <w:b/>
                <w:sz w:val="20"/>
              </w:rPr>
            </w:pPr>
            <w:r w:rsidRPr="00267215">
              <w:rPr>
                <w:b/>
                <w:sz w:val="20"/>
              </w:rPr>
              <w:t>Definition</w:t>
            </w:r>
          </w:p>
        </w:tc>
        <w:tc>
          <w:tcPr>
            <w:tcW w:w="1417" w:type="dxa"/>
          </w:tcPr>
          <w:p w:rsidR="00E42559" w:rsidRPr="00267215" w:rsidRDefault="00E42559" w:rsidP="00E42559">
            <w:pPr>
              <w:tabs>
                <w:tab w:val="left" w:pos="360"/>
              </w:tabs>
              <w:jc w:val="center"/>
              <w:rPr>
                <w:b/>
                <w:sz w:val="20"/>
              </w:rPr>
            </w:pPr>
            <w:r w:rsidRPr="00267215">
              <w:rPr>
                <w:b/>
                <w:sz w:val="20"/>
              </w:rPr>
              <w:t>Data type and values</w:t>
            </w:r>
          </w:p>
        </w:tc>
        <w:tc>
          <w:tcPr>
            <w:tcW w:w="1276" w:type="dxa"/>
          </w:tcPr>
          <w:p w:rsidR="00E42559" w:rsidRPr="00267215" w:rsidRDefault="00E42559" w:rsidP="00E42559">
            <w:pPr>
              <w:tabs>
                <w:tab w:val="left" w:pos="360"/>
              </w:tabs>
              <w:jc w:val="center"/>
              <w:rPr>
                <w:b/>
                <w:sz w:val="20"/>
              </w:rPr>
            </w:pPr>
            <w:r w:rsidRPr="00267215">
              <w:rPr>
                <w:b/>
                <w:sz w:val="20"/>
              </w:rPr>
              <w:t>Multiplicity and use</w:t>
            </w:r>
          </w:p>
        </w:tc>
      </w:tr>
      <w:tr w:rsidR="00E42559" w:rsidRPr="00267215" w:rsidTr="00E42559">
        <w:tc>
          <w:tcPr>
            <w:tcW w:w="1417" w:type="dxa"/>
          </w:tcPr>
          <w:p w:rsidR="00E42559" w:rsidRPr="00267215" w:rsidRDefault="00E42559" w:rsidP="00E42559">
            <w:pPr>
              <w:tabs>
                <w:tab w:val="left" w:pos="360"/>
              </w:tabs>
              <w:rPr>
                <w:sz w:val="20"/>
              </w:rPr>
            </w:pPr>
            <w:r w:rsidRPr="00267215">
              <w:rPr>
                <w:sz w:val="20"/>
              </w:rPr>
              <w:t>href</w:t>
            </w:r>
          </w:p>
          <w:p w:rsidR="00E42559" w:rsidRPr="00267215" w:rsidRDefault="00E42559" w:rsidP="00E42559">
            <w:pPr>
              <w:tabs>
                <w:tab w:val="left" w:pos="360"/>
              </w:tabs>
              <w:rPr>
                <w:sz w:val="20"/>
              </w:rPr>
            </w:pPr>
            <w:r w:rsidRPr="00CA7EAA">
              <w:rPr>
                <w:rFonts w:ascii="Courier New" w:hAnsi="Courier New" w:cs="Courier New"/>
                <w:color w:val="7F7F7F"/>
                <w:sz w:val="16"/>
                <w:szCs w:val="16"/>
              </w:rPr>
              <w:t>$.properties.links.*[*].href</w:t>
            </w:r>
          </w:p>
        </w:tc>
        <w:tc>
          <w:tcPr>
            <w:tcW w:w="4645" w:type="dxa"/>
          </w:tcPr>
          <w:p w:rsidR="00E42559" w:rsidRPr="00267215" w:rsidRDefault="00E42559" w:rsidP="00E42559">
            <w:pPr>
              <w:tabs>
                <w:tab w:val="left" w:pos="360"/>
              </w:tabs>
              <w:rPr>
                <w:sz w:val="20"/>
              </w:rPr>
            </w:pPr>
            <w:r w:rsidRPr="00267215">
              <w:rPr>
                <w:sz w:val="20"/>
              </w:rPr>
              <w:t>URI describing the related resource.</w:t>
            </w:r>
          </w:p>
          <w:p w:rsidR="00E42559" w:rsidRPr="00267215" w:rsidRDefault="00E42559" w:rsidP="00E42559">
            <w:pPr>
              <w:tabs>
                <w:tab w:val="left" w:pos="360"/>
              </w:tabs>
              <w:rPr>
                <w:sz w:val="20"/>
              </w:rPr>
            </w:pPr>
            <w:r w:rsidRPr="00267215">
              <w:rPr>
                <w:sz w:val="20"/>
              </w:rPr>
              <w:t>Is defined by [NR5] §7.1.10.</w:t>
            </w:r>
          </w:p>
        </w:tc>
        <w:tc>
          <w:tcPr>
            <w:tcW w:w="1417" w:type="dxa"/>
          </w:tcPr>
          <w:p w:rsidR="00E42559" w:rsidRPr="00267215" w:rsidRDefault="00E42559" w:rsidP="00E42559">
            <w:pPr>
              <w:tabs>
                <w:tab w:val="left" w:pos="360"/>
              </w:tabs>
              <w:rPr>
                <w:sz w:val="20"/>
              </w:rPr>
            </w:pPr>
            <w:r w:rsidRPr="00267215">
              <w:rPr>
                <w:sz w:val="20"/>
              </w:rPr>
              <w:t>Range: String</w:t>
            </w:r>
          </w:p>
        </w:tc>
        <w:tc>
          <w:tcPr>
            <w:tcW w:w="1276" w:type="dxa"/>
          </w:tcPr>
          <w:p w:rsidR="00E42559" w:rsidRPr="00267215" w:rsidRDefault="00E42559" w:rsidP="00E42559">
            <w:pPr>
              <w:tabs>
                <w:tab w:val="left" w:pos="360"/>
              </w:tabs>
              <w:rPr>
                <w:sz w:val="20"/>
              </w:rPr>
            </w:pPr>
            <w:r w:rsidRPr="00267215">
              <w:rPr>
                <w:sz w:val="20"/>
              </w:rPr>
              <w:t>One (mandatory)</w:t>
            </w:r>
          </w:p>
        </w:tc>
      </w:tr>
      <w:tr w:rsidR="00E42559" w:rsidRPr="00267215" w:rsidTr="00E42559">
        <w:tc>
          <w:tcPr>
            <w:tcW w:w="1417" w:type="dxa"/>
          </w:tcPr>
          <w:p w:rsidR="00E42559" w:rsidRPr="00267215" w:rsidRDefault="00E42559" w:rsidP="00E42559">
            <w:pPr>
              <w:tabs>
                <w:tab w:val="left" w:pos="360"/>
              </w:tabs>
              <w:rPr>
                <w:sz w:val="20"/>
              </w:rPr>
            </w:pPr>
            <w:r w:rsidRPr="00267215">
              <w:rPr>
                <w:sz w:val="20"/>
              </w:rPr>
              <w:t xml:space="preserve">type </w:t>
            </w:r>
          </w:p>
          <w:p w:rsidR="00E42559" w:rsidRPr="00267215" w:rsidRDefault="00E42559" w:rsidP="00E42559">
            <w:pPr>
              <w:tabs>
                <w:tab w:val="left" w:pos="360"/>
              </w:tabs>
              <w:rPr>
                <w:sz w:val="20"/>
              </w:rPr>
            </w:pPr>
            <w:r w:rsidRPr="00CA7EAA">
              <w:rPr>
                <w:rFonts w:ascii="Courier New" w:hAnsi="Courier New" w:cs="Courier New"/>
                <w:color w:val="7F7F7F"/>
                <w:sz w:val="16"/>
                <w:szCs w:val="16"/>
              </w:rPr>
              <w:t>$.properties.links.*[*].type</w:t>
            </w:r>
          </w:p>
        </w:tc>
        <w:tc>
          <w:tcPr>
            <w:tcW w:w="4645" w:type="dxa"/>
          </w:tcPr>
          <w:p w:rsidR="00E42559" w:rsidRPr="00267215" w:rsidRDefault="00E42559" w:rsidP="00E42559">
            <w:pPr>
              <w:tabs>
                <w:tab w:val="left" w:pos="360"/>
              </w:tabs>
              <w:rPr>
                <w:sz w:val="20"/>
              </w:rPr>
            </w:pPr>
            <w:r w:rsidRPr="00267215">
              <w:rPr>
                <w:sz w:val="20"/>
              </w:rPr>
              <w:t>Hint about the type of the representation that is expected to be returned when the value of href is dereferenced.</w:t>
            </w:r>
          </w:p>
        </w:tc>
        <w:tc>
          <w:tcPr>
            <w:tcW w:w="1417" w:type="dxa"/>
          </w:tcPr>
          <w:p w:rsidR="00E42559" w:rsidRPr="00267215" w:rsidRDefault="00E42559" w:rsidP="00E42559">
            <w:pPr>
              <w:tabs>
                <w:tab w:val="left" w:pos="360"/>
              </w:tabs>
              <w:rPr>
                <w:sz w:val="20"/>
              </w:rPr>
            </w:pPr>
            <w:r w:rsidRPr="00267215">
              <w:rPr>
                <w:sz w:val="20"/>
              </w:rPr>
              <w:t>Range: String (contains a media type).</w:t>
            </w:r>
          </w:p>
        </w:tc>
        <w:tc>
          <w:tcPr>
            <w:tcW w:w="1276" w:type="dxa"/>
          </w:tcPr>
          <w:p w:rsidR="00E42559" w:rsidRPr="00267215" w:rsidRDefault="00E42559" w:rsidP="00E42559">
            <w:pPr>
              <w:tabs>
                <w:tab w:val="left" w:pos="360"/>
              </w:tabs>
              <w:rPr>
                <w:sz w:val="20"/>
              </w:rPr>
            </w:pPr>
            <w:r w:rsidRPr="00267215">
              <w:rPr>
                <w:sz w:val="20"/>
              </w:rPr>
              <w:t>Zero or one (optional)</w:t>
            </w:r>
          </w:p>
        </w:tc>
      </w:tr>
      <w:tr w:rsidR="00E42559" w:rsidRPr="00267215" w:rsidTr="00E42559">
        <w:tc>
          <w:tcPr>
            <w:tcW w:w="1417" w:type="dxa"/>
          </w:tcPr>
          <w:p w:rsidR="00E42559" w:rsidRPr="00267215" w:rsidRDefault="00E42559" w:rsidP="00E42559">
            <w:pPr>
              <w:tabs>
                <w:tab w:val="left" w:pos="360"/>
              </w:tabs>
              <w:rPr>
                <w:sz w:val="20"/>
              </w:rPr>
            </w:pPr>
            <w:r w:rsidRPr="00267215">
              <w:rPr>
                <w:sz w:val="20"/>
              </w:rPr>
              <w:t>title</w:t>
            </w:r>
          </w:p>
          <w:p w:rsidR="00E42559" w:rsidRPr="00267215" w:rsidRDefault="00E42559" w:rsidP="00E42559">
            <w:pPr>
              <w:tabs>
                <w:tab w:val="left" w:pos="360"/>
              </w:tabs>
              <w:rPr>
                <w:sz w:val="20"/>
              </w:rPr>
            </w:pPr>
            <w:r w:rsidRPr="00CA7EAA">
              <w:rPr>
                <w:rFonts w:ascii="Courier New" w:hAnsi="Courier New" w:cs="Courier New"/>
                <w:color w:val="7F7F7F"/>
                <w:sz w:val="16"/>
                <w:szCs w:val="16"/>
              </w:rPr>
              <w:t>$.properties.links.*[*].title</w:t>
            </w:r>
          </w:p>
        </w:tc>
        <w:tc>
          <w:tcPr>
            <w:tcW w:w="4645" w:type="dxa"/>
          </w:tcPr>
          <w:p w:rsidR="00E42559" w:rsidRPr="00267215" w:rsidRDefault="00E42559" w:rsidP="00E42559">
            <w:pPr>
              <w:tabs>
                <w:tab w:val="left" w:pos="360"/>
              </w:tabs>
              <w:rPr>
                <w:sz w:val="20"/>
              </w:rPr>
            </w:pPr>
            <w:r w:rsidRPr="00267215">
              <w:rPr>
                <w:sz w:val="20"/>
              </w:rPr>
              <w:t>Human readable information about the link. Is defined by [NR5] §7.1.10.</w:t>
            </w:r>
          </w:p>
        </w:tc>
        <w:tc>
          <w:tcPr>
            <w:tcW w:w="1417" w:type="dxa"/>
          </w:tcPr>
          <w:p w:rsidR="00E42559" w:rsidRPr="00267215" w:rsidRDefault="00E42559" w:rsidP="00E42559">
            <w:pPr>
              <w:tabs>
                <w:tab w:val="left" w:pos="360"/>
              </w:tabs>
              <w:rPr>
                <w:sz w:val="20"/>
              </w:rPr>
            </w:pPr>
            <w:r w:rsidRPr="00267215">
              <w:rPr>
                <w:sz w:val="20"/>
              </w:rPr>
              <w:t>Range: String</w:t>
            </w:r>
          </w:p>
        </w:tc>
        <w:tc>
          <w:tcPr>
            <w:tcW w:w="1276" w:type="dxa"/>
          </w:tcPr>
          <w:p w:rsidR="00E42559" w:rsidRPr="00267215" w:rsidRDefault="00E42559" w:rsidP="00E42559">
            <w:pPr>
              <w:tabs>
                <w:tab w:val="left" w:pos="360"/>
              </w:tabs>
              <w:rPr>
                <w:sz w:val="20"/>
              </w:rPr>
            </w:pPr>
            <w:r w:rsidRPr="00267215">
              <w:rPr>
                <w:sz w:val="20"/>
              </w:rPr>
              <w:t>Zero or one (optional)</w:t>
            </w:r>
          </w:p>
        </w:tc>
      </w:tr>
      <w:tr w:rsidR="00E42559" w:rsidRPr="00267215" w:rsidTr="00E42559">
        <w:tc>
          <w:tcPr>
            <w:tcW w:w="1417" w:type="dxa"/>
          </w:tcPr>
          <w:p w:rsidR="00E42559" w:rsidRPr="00267215" w:rsidRDefault="00E42559" w:rsidP="00E42559">
            <w:pPr>
              <w:tabs>
                <w:tab w:val="left" w:pos="360"/>
              </w:tabs>
              <w:rPr>
                <w:sz w:val="20"/>
              </w:rPr>
            </w:pPr>
            <w:r w:rsidRPr="00267215">
              <w:rPr>
                <w:sz w:val="20"/>
              </w:rPr>
              <w:t>length</w:t>
            </w:r>
          </w:p>
          <w:p w:rsidR="00E42559" w:rsidRPr="00267215" w:rsidRDefault="00E42559" w:rsidP="00E42559">
            <w:pPr>
              <w:tabs>
                <w:tab w:val="left" w:pos="360"/>
              </w:tabs>
              <w:rPr>
                <w:sz w:val="20"/>
              </w:rPr>
            </w:pPr>
            <w:r w:rsidRPr="00CA7EAA">
              <w:rPr>
                <w:rFonts w:ascii="Courier New" w:hAnsi="Courier New" w:cs="Courier New"/>
                <w:color w:val="7F7F7F"/>
                <w:sz w:val="16"/>
                <w:szCs w:val="16"/>
              </w:rPr>
              <w:t>$.properties.links.*[*].length</w:t>
            </w:r>
          </w:p>
        </w:tc>
        <w:tc>
          <w:tcPr>
            <w:tcW w:w="4645" w:type="dxa"/>
          </w:tcPr>
          <w:p w:rsidR="00E42559" w:rsidRPr="00267215" w:rsidRDefault="00E42559" w:rsidP="00E42559">
            <w:pPr>
              <w:tabs>
                <w:tab w:val="left" w:pos="360"/>
              </w:tabs>
              <w:rPr>
                <w:sz w:val="20"/>
              </w:rPr>
            </w:pPr>
            <w:r w:rsidRPr="00267215">
              <w:rPr>
                <w:sz w:val="20"/>
              </w:rPr>
              <w:t>Hint about the content length (in bytes) of the representation that is expected to be returned when the value of href is dereferenced.  Is defined by [NR5] §7.1.10.</w:t>
            </w:r>
          </w:p>
        </w:tc>
        <w:tc>
          <w:tcPr>
            <w:tcW w:w="1417" w:type="dxa"/>
          </w:tcPr>
          <w:p w:rsidR="00E42559" w:rsidRPr="00267215" w:rsidRDefault="00E42559" w:rsidP="00E42559">
            <w:pPr>
              <w:tabs>
                <w:tab w:val="left" w:pos="360"/>
              </w:tabs>
              <w:rPr>
                <w:sz w:val="20"/>
              </w:rPr>
            </w:pPr>
            <w:r w:rsidRPr="00267215">
              <w:rPr>
                <w:sz w:val="20"/>
              </w:rPr>
              <w:t>Range: Integer</w:t>
            </w:r>
          </w:p>
        </w:tc>
        <w:tc>
          <w:tcPr>
            <w:tcW w:w="1276" w:type="dxa"/>
          </w:tcPr>
          <w:p w:rsidR="00E42559" w:rsidRPr="00267215" w:rsidRDefault="00E42559" w:rsidP="00E42559">
            <w:pPr>
              <w:tabs>
                <w:tab w:val="left" w:pos="360"/>
              </w:tabs>
              <w:rPr>
                <w:sz w:val="20"/>
              </w:rPr>
            </w:pPr>
            <w:r w:rsidRPr="00267215">
              <w:rPr>
                <w:sz w:val="20"/>
              </w:rPr>
              <w:t>Zero or one (optional)</w:t>
            </w:r>
          </w:p>
        </w:tc>
      </w:tr>
      <w:tr w:rsidR="007D41C5" w:rsidRPr="00267215" w:rsidTr="00E42559">
        <w:tc>
          <w:tcPr>
            <w:tcW w:w="1417" w:type="dxa"/>
          </w:tcPr>
          <w:p w:rsidR="007D41C5" w:rsidRPr="00267215" w:rsidRDefault="007D41C5" w:rsidP="00E42559">
            <w:pPr>
              <w:tabs>
                <w:tab w:val="left" w:pos="360"/>
              </w:tabs>
              <w:rPr>
                <w:sz w:val="20"/>
              </w:rPr>
            </w:pPr>
            <w:r w:rsidRPr="00267215">
              <w:rPr>
                <w:sz w:val="20"/>
              </w:rPr>
              <w:lastRenderedPageBreak/>
              <w:t>lang</w:t>
            </w:r>
          </w:p>
        </w:tc>
        <w:tc>
          <w:tcPr>
            <w:tcW w:w="4645" w:type="dxa"/>
          </w:tcPr>
          <w:p w:rsidR="007D41C5" w:rsidRPr="00267215" w:rsidRDefault="007D41C5" w:rsidP="00E42559">
            <w:pPr>
              <w:tabs>
                <w:tab w:val="left" w:pos="360"/>
              </w:tabs>
              <w:rPr>
                <w:sz w:val="20"/>
              </w:rPr>
            </w:pPr>
            <w:r w:rsidRPr="00267215">
              <w:rPr>
                <w:sz w:val="20"/>
              </w:rPr>
              <w:t>Language of the reference pointed to by the href attribute.  String type, not empty with an RFC-3066 code.</w:t>
            </w:r>
          </w:p>
        </w:tc>
        <w:tc>
          <w:tcPr>
            <w:tcW w:w="1417" w:type="dxa"/>
          </w:tcPr>
          <w:p w:rsidR="007D41C5" w:rsidRPr="00267215" w:rsidRDefault="007D41C5" w:rsidP="00E42559">
            <w:pPr>
              <w:tabs>
                <w:tab w:val="left" w:pos="360"/>
              </w:tabs>
              <w:rPr>
                <w:sz w:val="20"/>
              </w:rPr>
            </w:pPr>
            <w:r w:rsidRPr="00267215">
              <w:rPr>
                <w:sz w:val="20"/>
              </w:rPr>
              <w:t>Range: String</w:t>
            </w:r>
          </w:p>
        </w:tc>
        <w:tc>
          <w:tcPr>
            <w:tcW w:w="1276" w:type="dxa"/>
          </w:tcPr>
          <w:p w:rsidR="007D41C5" w:rsidRPr="00267215" w:rsidRDefault="007D41C5" w:rsidP="00E42559">
            <w:pPr>
              <w:tabs>
                <w:tab w:val="left" w:pos="360"/>
              </w:tabs>
              <w:rPr>
                <w:sz w:val="20"/>
              </w:rPr>
            </w:pPr>
            <w:r w:rsidRPr="00267215">
              <w:rPr>
                <w:sz w:val="20"/>
              </w:rPr>
              <w:t>Zero or one (optional)</w:t>
            </w:r>
          </w:p>
        </w:tc>
      </w:tr>
    </w:tbl>
    <w:p w:rsidR="00E42559" w:rsidRPr="00267215" w:rsidRDefault="00E42559" w:rsidP="00E42559">
      <w:pPr>
        <w:pStyle w:val="Caption"/>
        <w:suppressLineNumbers w:val="0"/>
        <w:suppressAutoHyphens w:val="0"/>
        <w:spacing w:before="120" w:line="240" w:lineRule="auto"/>
        <w:rPr>
          <w:rFonts w:cs="Times New Roman"/>
          <w:bCs/>
          <w:iCs w:val="0"/>
          <w:color w:val="000000"/>
          <w:sz w:val="20"/>
          <w:lang w:eastAsia="en-US"/>
        </w:rPr>
      </w:pPr>
      <w:bookmarkStart w:id="381" w:name="_Ref473213752"/>
      <w:bookmarkStart w:id="382" w:name="_Ref473884606"/>
      <w:bookmarkStart w:id="383" w:name="_Toc3906372"/>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12</w:t>
      </w:r>
      <w:r w:rsidR="005C6CA4" w:rsidRPr="00267215">
        <w:rPr>
          <w:rFonts w:cs="Times New Roman"/>
          <w:bCs/>
          <w:iCs w:val="0"/>
          <w:color w:val="000000"/>
          <w:sz w:val="20"/>
          <w:lang w:eastAsia="en-US"/>
        </w:rPr>
        <w:fldChar w:fldCharType="end"/>
      </w:r>
      <w:bookmarkEnd w:id="381"/>
      <w:r w:rsidRPr="00267215">
        <w:rPr>
          <w:rFonts w:cs="Times New Roman"/>
          <w:bCs/>
          <w:iCs w:val="0"/>
          <w:color w:val="000000"/>
          <w:sz w:val="20"/>
          <w:lang w:eastAsia="en-US"/>
        </w:rPr>
        <w:t>: Link object properties</w:t>
      </w:r>
      <w:bookmarkEnd w:id="382"/>
      <w:bookmarkEnd w:id="383"/>
    </w:p>
    <w:p w:rsidR="00454BDC" w:rsidRPr="00267215" w:rsidRDefault="00454BDC" w:rsidP="00E42559">
      <w:pPr>
        <w:pStyle w:val="Caption"/>
        <w:suppressLineNumbers w:val="0"/>
        <w:suppressAutoHyphens w:val="0"/>
        <w:spacing w:before="120" w:line="240" w:lineRule="auto"/>
        <w:jc w:val="left"/>
        <w:rPr>
          <w:rFonts w:cs="Times New Roman"/>
          <w:bCs/>
          <w:iCs w:val="0"/>
          <w:color w:val="000000"/>
          <w:sz w:val="20"/>
          <w:lang w:eastAsia="en-US"/>
        </w:rPr>
      </w:pPr>
    </w:p>
    <w:p w:rsidR="00E42559" w:rsidRPr="00267215" w:rsidRDefault="00E42559" w:rsidP="00E42559">
      <w:pPr>
        <w:pStyle w:val="Caption"/>
        <w:suppressLineNumbers w:val="0"/>
        <w:suppressAutoHyphens w:val="0"/>
        <w:spacing w:before="120" w:line="240" w:lineRule="auto"/>
        <w:jc w:val="left"/>
        <w:rPr>
          <w:rFonts w:cs="Times New Roman"/>
          <w:bCs/>
          <w:iCs w:val="0"/>
          <w:color w:val="000000"/>
          <w:sz w:val="20"/>
          <w:lang w:eastAsia="en-US"/>
        </w:rPr>
      </w:pPr>
      <w:bookmarkStart w:id="384" w:name="_Toc3906345"/>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15</w:t>
      </w:r>
      <w:r w:rsidR="005C6CA4" w:rsidRPr="00267215">
        <w:rPr>
          <w:rFonts w:cs="Times New Roman"/>
          <w:bCs/>
          <w:iCs w:val="0"/>
          <w:color w:val="000000"/>
          <w:sz w:val="20"/>
          <w:lang w:eastAsia="en-US"/>
        </w:rPr>
        <w:fldChar w:fldCharType="end"/>
      </w:r>
      <w:r w:rsidR="00AB63C1" w:rsidRPr="00267215">
        <w:rPr>
          <w:rFonts w:cs="Times New Roman"/>
          <w:bCs/>
          <w:iCs w:val="0"/>
          <w:color w:val="000000"/>
          <w:sz w:val="20"/>
          <w:lang w:eastAsia="en-US"/>
        </w:rPr>
        <w:t xml:space="preserve">: </w:t>
      </w:r>
      <w:r w:rsidR="00F660BB" w:rsidRPr="00267215">
        <w:rPr>
          <w:rFonts w:cs="Times New Roman"/>
          <w:bCs/>
          <w:iCs w:val="0"/>
          <w:color w:val="000000"/>
          <w:sz w:val="20"/>
          <w:lang w:eastAsia="en-US"/>
        </w:rPr>
        <w:t>Pr</w:t>
      </w:r>
      <w:r w:rsidR="007401FA" w:rsidRPr="00267215">
        <w:rPr>
          <w:rFonts w:cs="Times New Roman"/>
          <w:bCs/>
          <w:iCs w:val="0"/>
          <w:color w:val="000000"/>
          <w:sz w:val="20"/>
          <w:lang w:eastAsia="en-US"/>
        </w:rPr>
        <w:t>of</w:t>
      </w:r>
      <w:r w:rsidR="008B40D6" w:rsidRPr="00267215">
        <w:rPr>
          <w:rFonts w:cs="Times New Roman"/>
          <w:bCs/>
          <w:iCs w:val="0"/>
          <w:color w:val="000000"/>
          <w:sz w:val="20"/>
          <w:lang w:eastAsia="en-US"/>
        </w:rPr>
        <w:t>ile</w:t>
      </w:r>
      <w:r w:rsidR="00F660BB" w:rsidRPr="00267215">
        <w:rPr>
          <w:rFonts w:cs="Times New Roman"/>
          <w:bCs/>
          <w:iCs w:val="0"/>
          <w:color w:val="000000"/>
          <w:sz w:val="20"/>
          <w:lang w:eastAsia="en-US"/>
        </w:rPr>
        <w:t xml:space="preserve"> </w:t>
      </w:r>
      <w:r w:rsidR="00AB63C1" w:rsidRPr="00267215">
        <w:rPr>
          <w:rFonts w:cs="Times New Roman"/>
          <w:bCs/>
          <w:iCs w:val="0"/>
          <w:color w:val="000000"/>
          <w:sz w:val="20"/>
          <w:lang w:eastAsia="en-US"/>
        </w:rPr>
        <w:t>Link</w:t>
      </w:r>
      <w:r w:rsidRPr="00267215">
        <w:rPr>
          <w:rFonts w:cs="Times New Roman"/>
          <w:bCs/>
          <w:iCs w:val="0"/>
          <w:color w:val="000000"/>
          <w:sz w:val="20"/>
          <w:lang w:eastAsia="en-US"/>
        </w:rPr>
        <w:t xml:space="preserve"> encoding example</w:t>
      </w:r>
      <w:r w:rsidR="00DB1EC1" w:rsidRPr="00267215">
        <w:rPr>
          <w:rFonts w:cs="Times New Roman"/>
          <w:bCs/>
          <w:iCs w:val="0"/>
          <w:color w:val="000000"/>
          <w:sz w:val="20"/>
          <w:lang w:eastAsia="en-US"/>
        </w:rPr>
        <w:t xml:space="preserve"> </w:t>
      </w:r>
      <w:r w:rsidR="00406E4D" w:rsidRPr="00267215">
        <w:rPr>
          <w:rFonts w:cs="Times New Roman"/>
          <w:bCs/>
          <w:iCs w:val="0"/>
          <w:color w:val="000000"/>
          <w:sz w:val="20"/>
          <w:lang w:eastAsia="en-US"/>
        </w:rPr>
        <w:t>(</w:t>
      </w:r>
      <w:r w:rsidR="00F660BB" w:rsidRPr="00267215">
        <w:rPr>
          <w:rFonts w:cs="Times New Roman"/>
          <w:bCs/>
          <w:iCs w:val="0"/>
          <w:color w:val="000000"/>
          <w:sz w:val="20"/>
          <w:lang w:eastAsia="en-US"/>
        </w:rPr>
        <w:t>FeatureCollection</w:t>
      </w:r>
      <w:r w:rsidR="00406E4D" w:rsidRPr="00267215">
        <w:rPr>
          <w:rFonts w:cs="Times New Roman"/>
          <w:bCs/>
          <w:iCs w:val="0"/>
          <w:color w:val="000000"/>
          <w:sz w:val="20"/>
          <w:lang w:eastAsia="en-US"/>
        </w:rPr>
        <w:t>)</w:t>
      </w:r>
      <w:bookmarkEnd w:id="384"/>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"profiles"</w:t>
      </w:r>
      <w:r w:rsidRPr="00267215">
        <w:rPr>
          <w:noProof w:val="0"/>
          <w:highlight w:val="white"/>
          <w:lang w:val="en-US" w:eastAsia="en-US"/>
        </w:rPr>
        <w:t>: [</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 xml:space="preserve">        { </w:t>
      </w:r>
      <w:r w:rsidRPr="00267215">
        <w:rPr>
          <w:noProof w:val="0"/>
          <w:color w:val="800000"/>
          <w:highlight w:val="white"/>
          <w:lang w:val="en-US" w:eastAsia="en-US"/>
        </w:rPr>
        <w:t>"href"</w:t>
      </w:r>
      <w:r w:rsidRPr="00267215">
        <w:rPr>
          <w:noProof w:val="0"/>
          <w:highlight w:val="white"/>
          <w:lang w:val="en-US" w:eastAsia="en-US"/>
        </w:rPr>
        <w:t>: "http://www.opengis.net/spec/owc-geojson/1.0/req/core" },</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 xml:space="preserve">        { </w:t>
      </w:r>
      <w:r w:rsidRPr="00267215">
        <w:rPr>
          <w:noProof w:val="0"/>
          <w:color w:val="800000"/>
          <w:highlight w:val="white"/>
          <w:lang w:val="en-US" w:eastAsia="en-US"/>
        </w:rPr>
        <w:t>"href"</w:t>
      </w:r>
      <w:r w:rsidRPr="00267215">
        <w:rPr>
          <w:noProof w:val="0"/>
          <w:highlight w:val="white"/>
          <w:lang w:val="en-US" w:eastAsia="en-US"/>
        </w:rPr>
        <w:t>: "http://www.opengis.net</w:t>
      </w:r>
      <w:r w:rsidRPr="00267215">
        <w:rPr>
          <w:noProof w:val="0"/>
          <w:lang w:val="en-US" w:eastAsia="en-US"/>
        </w:rPr>
        <w:t>/</w:t>
      </w:r>
      <w:r w:rsidR="006858B4" w:rsidRPr="00267215">
        <w:rPr>
          <w:noProof w:val="0"/>
          <w:lang w:val="en-US" w:eastAsia="en-US"/>
        </w:rPr>
        <w:t>spec/os-geojson/1.0</w:t>
      </w:r>
      <w:r w:rsidR="00012C19" w:rsidRPr="00267215">
        <w:rPr>
          <w:noProof w:val="0"/>
          <w:lang w:val="en-US" w:eastAsia="en-US"/>
        </w:rPr>
        <w:t>/req/</w:t>
      </w:r>
      <w:r w:rsidR="000D3319" w:rsidRPr="00267215">
        <w:rPr>
          <w:noProof w:val="0"/>
          <w:lang w:val="en-US" w:eastAsia="en-US"/>
        </w:rPr>
        <w:t>core</w:t>
      </w:r>
      <w:r w:rsidRPr="00267215">
        <w:rPr>
          <w:noProof w:val="0"/>
          <w:lang w:val="en-US" w:eastAsia="en-US"/>
        </w:rPr>
        <w:t xml:space="preserve">" </w:t>
      </w:r>
      <w:r w:rsidRPr="00267215">
        <w:rPr>
          <w:noProof w:val="0"/>
          <w:highlight w:val="white"/>
          <w:lang w:val="en-US" w:eastAsia="en-US"/>
        </w:rPr>
        <w:t>}</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 xml:space="preserve">   ]</w:t>
      </w:r>
    </w:p>
    <w:p w:rsidR="00BE612B" w:rsidRPr="00267215" w:rsidRDefault="00BE612B" w:rsidP="00BE612B">
      <w:pPr>
        <w:pStyle w:val="XMLListing"/>
        <w:rPr>
          <w:noProof w:val="0"/>
          <w:highlight w:val="white"/>
          <w:lang w:val="en-US" w:eastAsia="en-US"/>
        </w:rPr>
      </w:pPr>
      <w:r w:rsidRPr="00267215">
        <w:rPr>
          <w:noProof w:val="0"/>
          <w:highlight w:val="white"/>
          <w:lang w:val="en-US" w:eastAsia="en-US"/>
        </w:rPr>
        <w:t>}</w:t>
      </w:r>
    </w:p>
    <w:p w:rsidR="00E42559" w:rsidRPr="00267215" w:rsidRDefault="00E42559" w:rsidP="009C5EE1">
      <w:pPr>
        <w:jc w:val="center"/>
      </w:pPr>
    </w:p>
    <w:p w:rsidR="00406E4D" w:rsidRPr="00267215" w:rsidRDefault="00406E4D" w:rsidP="00406E4D">
      <w:pPr>
        <w:pStyle w:val="Caption"/>
        <w:suppressLineNumbers w:val="0"/>
        <w:suppressAutoHyphens w:val="0"/>
        <w:spacing w:before="120" w:line="240" w:lineRule="auto"/>
        <w:jc w:val="left"/>
        <w:rPr>
          <w:rFonts w:cs="Times New Roman"/>
          <w:bCs/>
          <w:iCs w:val="0"/>
          <w:color w:val="000000"/>
          <w:sz w:val="20"/>
          <w:lang w:eastAsia="en-US"/>
        </w:rPr>
      </w:pPr>
      <w:bookmarkStart w:id="385" w:name="_Toc3906346"/>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16</w:t>
      </w:r>
      <w:r w:rsidR="005C6CA4" w:rsidRPr="00267215">
        <w:rPr>
          <w:rFonts w:cs="Times New Roman"/>
          <w:bCs/>
          <w:iCs w:val="0"/>
          <w:color w:val="000000"/>
          <w:sz w:val="20"/>
          <w:lang w:eastAsia="en-US"/>
        </w:rPr>
        <w:fldChar w:fldCharType="end"/>
      </w:r>
      <w:r w:rsidR="00AB63C1" w:rsidRPr="00267215">
        <w:rPr>
          <w:rFonts w:cs="Times New Roman"/>
          <w:bCs/>
          <w:iCs w:val="0"/>
          <w:color w:val="000000"/>
          <w:sz w:val="20"/>
          <w:lang w:eastAsia="en-US"/>
        </w:rPr>
        <w:t xml:space="preserve">: </w:t>
      </w:r>
      <w:r w:rsidR="008B40D6" w:rsidRPr="00267215">
        <w:rPr>
          <w:rFonts w:cs="Times New Roman"/>
          <w:bCs/>
          <w:iCs w:val="0"/>
          <w:color w:val="000000"/>
          <w:sz w:val="20"/>
          <w:lang w:eastAsia="en-US"/>
        </w:rPr>
        <w:t xml:space="preserve">Search </w:t>
      </w:r>
      <w:r w:rsidR="00AB63C1" w:rsidRPr="00267215">
        <w:rPr>
          <w:rFonts w:cs="Times New Roman"/>
          <w:bCs/>
          <w:iCs w:val="0"/>
          <w:color w:val="000000"/>
          <w:sz w:val="20"/>
          <w:lang w:eastAsia="en-US"/>
        </w:rPr>
        <w:t>Link</w:t>
      </w:r>
      <w:r w:rsidRPr="00267215">
        <w:rPr>
          <w:rFonts w:cs="Times New Roman"/>
          <w:bCs/>
          <w:iCs w:val="0"/>
          <w:color w:val="000000"/>
          <w:sz w:val="20"/>
          <w:lang w:eastAsia="en-US"/>
        </w:rPr>
        <w:t xml:space="preserve"> encoding example (</w:t>
      </w:r>
      <w:r w:rsidR="008B40D6" w:rsidRPr="00267215">
        <w:rPr>
          <w:rFonts w:cs="Times New Roman"/>
          <w:bCs/>
          <w:iCs w:val="0"/>
          <w:color w:val="000000"/>
          <w:sz w:val="20"/>
          <w:lang w:eastAsia="en-US"/>
        </w:rPr>
        <w:t>FeatureCollection</w:t>
      </w:r>
      <w:r w:rsidRPr="00267215">
        <w:rPr>
          <w:rFonts w:cs="Times New Roman"/>
          <w:bCs/>
          <w:iCs w:val="0"/>
          <w:color w:val="000000"/>
          <w:sz w:val="20"/>
          <w:lang w:eastAsia="en-US"/>
        </w:rPr>
        <w:t>)</w:t>
      </w:r>
      <w:bookmarkEnd w:id="385"/>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xml:space="preserve">: [ </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 xml:space="preserve">        {</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 xml:space="preserve">        </w:t>
      </w:r>
      <w:r w:rsidRPr="00267215">
        <w:rPr>
          <w:noProof w:val="0"/>
          <w:highlight w:val="white"/>
          <w:lang w:val="en-US" w:eastAsia="en-US"/>
        </w:rPr>
        <w:tab/>
      </w:r>
      <w:r w:rsidR="00CF6FED"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"OpenSearch Description Document",</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xml:space="preserve">: "http://fedeo.esa.int/opensearch/description.xml", </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"lang"</w:t>
      </w:r>
      <w:r w:rsidRPr="00267215">
        <w:rPr>
          <w:noProof w:val="0"/>
          <w:highlight w:val="white"/>
          <w:lang w:val="en-US" w:eastAsia="en-US"/>
        </w:rPr>
        <w:t xml:space="preserve">: "en", </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73695E" w:rsidRPr="00267215" w:rsidRDefault="00FE13C6" w:rsidP="0073695E">
      <w:pPr>
        <w:pStyle w:val="XMLListing"/>
        <w:rPr>
          <w:noProof w:val="0"/>
          <w:highlight w:val="white"/>
          <w:lang w:val="en-US" w:eastAsia="en-US"/>
        </w:rPr>
      </w:pPr>
      <w:r w:rsidRPr="00267215">
        <w:rPr>
          <w:noProof w:val="0"/>
          <w:highlight w:val="white"/>
          <w:lang w:val="en-US" w:eastAsia="en-US"/>
        </w:rPr>
        <w:t xml:space="preserve">        }</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 xml:space="preserve">   ]</w:t>
      </w:r>
    </w:p>
    <w:p w:rsidR="0073695E" w:rsidRPr="00267215" w:rsidRDefault="0073695E" w:rsidP="0073695E">
      <w:pPr>
        <w:pStyle w:val="XMLListing"/>
        <w:rPr>
          <w:noProof w:val="0"/>
          <w:highlight w:val="white"/>
          <w:lang w:val="en-US" w:eastAsia="en-US"/>
        </w:rPr>
      </w:pPr>
      <w:r w:rsidRPr="00267215">
        <w:rPr>
          <w:noProof w:val="0"/>
          <w:highlight w:val="white"/>
          <w:lang w:val="en-US" w:eastAsia="en-US"/>
        </w:rPr>
        <w:t>}</w:t>
      </w:r>
    </w:p>
    <w:p w:rsidR="00E42559" w:rsidRPr="00267215" w:rsidRDefault="00E42559" w:rsidP="009C5EE1">
      <w:pPr>
        <w:jc w:val="center"/>
      </w:pPr>
    </w:p>
    <w:p w:rsidR="00A711D4" w:rsidRPr="00267215" w:rsidRDefault="00A711D4" w:rsidP="00A711D4">
      <w:pPr>
        <w:pStyle w:val="Heading2"/>
      </w:pPr>
      <w:bookmarkStart w:id="386" w:name="_Ref495487862"/>
      <w:bookmarkStart w:id="387" w:name="_Toc3906213"/>
      <w:r w:rsidRPr="00267215">
        <w:t xml:space="preserve">Requirements class: </w:t>
      </w:r>
      <w:r w:rsidR="00A47276" w:rsidRPr="00267215">
        <w:t>Control Information</w:t>
      </w:r>
      <w:bookmarkEnd w:id="386"/>
      <w:bookmarkEnd w:id="387"/>
      <w:r w:rsidRPr="00267215">
        <w:t xml:space="preserve"> </w:t>
      </w:r>
    </w:p>
    <w:p w:rsidR="00C33797" w:rsidRPr="00267215" w:rsidRDefault="00C33797" w:rsidP="00C33797"/>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064A61" w:rsidRPr="00267215" w:rsidTr="00C07D4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064A61" w:rsidRPr="00267215" w:rsidRDefault="00064A61" w:rsidP="00C07D49">
            <w:pPr>
              <w:keepNext/>
              <w:spacing w:before="100" w:beforeAutospacing="1" w:after="100" w:afterAutospacing="1" w:line="230" w:lineRule="atLeast"/>
              <w:jc w:val="both"/>
              <w:rPr>
                <w:rFonts w:eastAsia="MS Mincho"/>
                <w:b/>
              </w:rPr>
            </w:pPr>
            <w:r w:rsidRPr="00267215">
              <w:rPr>
                <w:rFonts w:eastAsia="MS Mincho"/>
                <w:b/>
              </w:rPr>
              <w:t>Requirements Class</w:t>
            </w:r>
          </w:p>
        </w:tc>
      </w:tr>
      <w:tr w:rsidR="00064A61" w:rsidRPr="00267215" w:rsidTr="00C07D49">
        <w:tc>
          <w:tcPr>
            <w:tcW w:w="8897" w:type="dxa"/>
            <w:gridSpan w:val="2"/>
            <w:tcBorders>
              <w:top w:val="single" w:sz="12" w:space="0" w:color="auto"/>
              <w:left w:val="single" w:sz="12" w:space="0" w:color="auto"/>
              <w:bottom w:val="single" w:sz="12" w:space="0" w:color="auto"/>
              <w:right w:val="single" w:sz="12" w:space="0" w:color="auto"/>
            </w:tcBorders>
          </w:tcPr>
          <w:p w:rsidR="00064A61" w:rsidRPr="00267215" w:rsidRDefault="00983846" w:rsidP="00C07D49">
            <w:pPr>
              <w:spacing w:before="100" w:beforeAutospacing="1" w:after="100" w:afterAutospacing="1" w:line="230" w:lineRule="atLeast"/>
              <w:jc w:val="both"/>
              <w:rPr>
                <w:rFonts w:eastAsia="MS Mincho"/>
                <w:b/>
                <w:color w:val="FF0000"/>
              </w:rPr>
            </w:pPr>
            <w:hyperlink r:id="rId57" w:history="1">
              <w:r w:rsidR="00064A61" w:rsidRPr="00267215">
                <w:rPr>
                  <w:rFonts w:eastAsia="MS Mincho"/>
                  <w:b/>
                  <w:color w:val="FF0000"/>
                </w:rPr>
                <w:t>/req/</w:t>
              </w:r>
            </w:hyperlink>
            <w:r w:rsidR="007F7876" w:rsidRPr="00267215">
              <w:rPr>
                <w:rFonts w:eastAsia="MS Mincho"/>
                <w:b/>
                <w:color w:val="FF0000"/>
              </w:rPr>
              <w:t>control-information</w:t>
            </w:r>
          </w:p>
        </w:tc>
      </w:tr>
      <w:tr w:rsidR="00064A61" w:rsidRPr="00267215" w:rsidTr="00C07D49">
        <w:tc>
          <w:tcPr>
            <w:tcW w:w="1526" w:type="dxa"/>
            <w:tcBorders>
              <w:top w:val="single" w:sz="12" w:space="0" w:color="auto"/>
              <w:left w:val="single" w:sz="12" w:space="0" w:color="auto"/>
              <w:bottom w:val="single" w:sz="4" w:space="0" w:color="auto"/>
              <w:right w:val="single" w:sz="4" w:space="0" w:color="auto"/>
            </w:tcBorders>
          </w:tcPr>
          <w:p w:rsidR="00064A61" w:rsidRPr="00267215" w:rsidRDefault="00064A61" w:rsidP="00C07D49">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064A61" w:rsidRPr="00267215" w:rsidRDefault="00064A61" w:rsidP="00C07D49">
            <w:pPr>
              <w:spacing w:before="100" w:beforeAutospacing="1" w:after="100" w:afterAutospacing="1" w:line="230" w:lineRule="atLeast"/>
              <w:jc w:val="both"/>
              <w:rPr>
                <w:rFonts w:eastAsia="MS Mincho"/>
              </w:rPr>
            </w:pPr>
            <w:r w:rsidRPr="00267215">
              <w:rPr>
                <w:rFonts w:eastAsia="MS Mincho"/>
              </w:rPr>
              <w:t>Data instance</w:t>
            </w:r>
          </w:p>
        </w:tc>
      </w:tr>
      <w:tr w:rsidR="00064A61" w:rsidRPr="00267215" w:rsidTr="00C07D49">
        <w:tc>
          <w:tcPr>
            <w:tcW w:w="1526" w:type="dxa"/>
            <w:tcBorders>
              <w:top w:val="single" w:sz="4" w:space="0" w:color="auto"/>
              <w:left w:val="single" w:sz="12" w:space="0" w:color="auto"/>
              <w:bottom w:val="single" w:sz="4" w:space="0" w:color="auto"/>
              <w:right w:val="single" w:sz="4" w:space="0" w:color="auto"/>
            </w:tcBorders>
          </w:tcPr>
          <w:p w:rsidR="00064A61" w:rsidRPr="00267215" w:rsidRDefault="00064A61" w:rsidP="00C07D4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064A61" w:rsidRPr="00267215" w:rsidRDefault="00064A61" w:rsidP="00C07D49">
            <w:pPr>
              <w:spacing w:before="100" w:beforeAutospacing="1" w:after="100" w:afterAutospacing="1" w:line="230" w:lineRule="atLeast"/>
              <w:jc w:val="both"/>
              <w:rPr>
                <w:rFonts w:eastAsia="MS Mincho"/>
                <w:b/>
                <w:color w:val="FF0000"/>
              </w:rPr>
            </w:pPr>
            <w:r w:rsidRPr="00267215">
              <w:rPr>
                <w:rFonts w:eastAsia="MS Mincho"/>
                <w:b/>
                <w:color w:val="FF0000"/>
              </w:rPr>
              <w:t>JSON [NR1]</w:t>
            </w:r>
          </w:p>
        </w:tc>
      </w:tr>
      <w:tr w:rsidR="00064A61" w:rsidRPr="00267215" w:rsidTr="00C07D49">
        <w:tc>
          <w:tcPr>
            <w:tcW w:w="1526" w:type="dxa"/>
            <w:tcBorders>
              <w:top w:val="single" w:sz="4" w:space="0" w:color="auto"/>
              <w:left w:val="single" w:sz="12" w:space="0" w:color="auto"/>
              <w:bottom w:val="single" w:sz="4" w:space="0" w:color="auto"/>
              <w:right w:val="single" w:sz="4" w:space="0" w:color="auto"/>
            </w:tcBorders>
          </w:tcPr>
          <w:p w:rsidR="00064A61" w:rsidRPr="00267215" w:rsidRDefault="00064A61" w:rsidP="00C07D4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064A61" w:rsidRPr="00267215" w:rsidRDefault="00064A61" w:rsidP="00C07D49">
            <w:pPr>
              <w:spacing w:before="100" w:beforeAutospacing="1" w:after="100" w:afterAutospacing="1" w:line="230" w:lineRule="atLeast"/>
              <w:jc w:val="both"/>
              <w:rPr>
                <w:rFonts w:eastAsia="MS Mincho"/>
                <w:b/>
                <w:color w:val="FF0000"/>
                <w:highlight w:val="yellow"/>
              </w:rPr>
            </w:pPr>
            <w:r w:rsidRPr="00267215">
              <w:rPr>
                <w:rFonts w:eastAsia="MS Mincho"/>
                <w:b/>
                <w:color w:val="FF0000"/>
              </w:rPr>
              <w:t>GeoJSON [NR2]</w:t>
            </w:r>
          </w:p>
        </w:tc>
      </w:tr>
      <w:tr w:rsidR="00064A61" w:rsidRPr="00267215" w:rsidTr="00C07D49">
        <w:tc>
          <w:tcPr>
            <w:tcW w:w="1526" w:type="dxa"/>
            <w:tcBorders>
              <w:top w:val="single" w:sz="4" w:space="0" w:color="auto"/>
              <w:left w:val="single" w:sz="12" w:space="0" w:color="auto"/>
              <w:bottom w:val="single" w:sz="4" w:space="0" w:color="auto"/>
              <w:right w:val="single" w:sz="4" w:space="0" w:color="auto"/>
            </w:tcBorders>
          </w:tcPr>
          <w:p w:rsidR="00064A61" w:rsidRPr="00267215" w:rsidRDefault="00064A61" w:rsidP="00C07D4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064A61" w:rsidRPr="00267215" w:rsidRDefault="00590716" w:rsidP="00C07D49">
            <w:pPr>
              <w:spacing w:before="100" w:beforeAutospacing="1" w:after="100" w:afterAutospacing="1" w:line="230" w:lineRule="atLeast"/>
              <w:jc w:val="both"/>
              <w:rPr>
                <w:rFonts w:eastAsia="MS Mincho"/>
                <w:b/>
                <w:color w:val="FF0000"/>
              </w:rPr>
            </w:pPr>
            <w:r w:rsidRPr="00267215">
              <w:rPr>
                <w:rFonts w:eastAsia="MS Mincho"/>
                <w:b/>
                <w:color w:val="FF0000"/>
              </w:rPr>
              <w:t>/req</w:t>
            </w:r>
            <w:r w:rsidR="00064A61" w:rsidRPr="00267215">
              <w:rPr>
                <w:rFonts w:eastAsia="MS Mincho"/>
                <w:b/>
                <w:color w:val="FF0000"/>
              </w:rPr>
              <w:t>/</w:t>
            </w:r>
            <w:r w:rsidR="00683C51" w:rsidRPr="00267215">
              <w:rPr>
                <w:rFonts w:eastAsia="MS Mincho"/>
                <w:b/>
                <w:color w:val="FF0000"/>
              </w:rPr>
              <w:t>queries</w:t>
            </w:r>
          </w:p>
        </w:tc>
      </w:tr>
      <w:tr w:rsidR="00064A61" w:rsidRPr="00267215" w:rsidTr="00C07D49">
        <w:tc>
          <w:tcPr>
            <w:tcW w:w="1526" w:type="dxa"/>
            <w:tcBorders>
              <w:top w:val="single" w:sz="4" w:space="0" w:color="auto"/>
              <w:left w:val="single" w:sz="12" w:space="0" w:color="auto"/>
              <w:bottom w:val="single" w:sz="4" w:space="0" w:color="auto"/>
              <w:right w:val="single" w:sz="4" w:space="0" w:color="auto"/>
            </w:tcBorders>
          </w:tcPr>
          <w:p w:rsidR="00064A61" w:rsidRPr="00267215" w:rsidRDefault="00064A61" w:rsidP="00C07D4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064A61" w:rsidRPr="00267215" w:rsidRDefault="00064A61" w:rsidP="00C07D49">
            <w:pPr>
              <w:spacing w:before="100" w:beforeAutospacing="1" w:after="100" w:afterAutospacing="1" w:line="230" w:lineRule="atLeast"/>
              <w:jc w:val="both"/>
              <w:rPr>
                <w:rFonts w:eastAsia="MS Mincho"/>
                <w:b/>
                <w:color w:val="FF0000"/>
              </w:rPr>
            </w:pPr>
          </w:p>
        </w:tc>
      </w:tr>
      <w:tr w:rsidR="00064A61" w:rsidRPr="00267215" w:rsidTr="00C07D49">
        <w:tc>
          <w:tcPr>
            <w:tcW w:w="1526" w:type="dxa"/>
            <w:tcBorders>
              <w:top w:val="single" w:sz="4" w:space="0" w:color="auto"/>
              <w:left w:val="single" w:sz="12" w:space="0" w:color="auto"/>
              <w:bottom w:val="single" w:sz="4" w:space="0" w:color="auto"/>
              <w:right w:val="single" w:sz="4" w:space="0" w:color="auto"/>
            </w:tcBorders>
          </w:tcPr>
          <w:p w:rsidR="00064A61" w:rsidRPr="00267215" w:rsidRDefault="00064A61" w:rsidP="00C07D49">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064A61" w:rsidRPr="00267215" w:rsidRDefault="00064A61" w:rsidP="00064A61">
            <w:pPr>
              <w:spacing w:before="100" w:beforeAutospacing="1" w:after="100" w:afterAutospacing="1" w:line="230" w:lineRule="atLeast"/>
              <w:jc w:val="both"/>
              <w:rPr>
                <w:rFonts w:eastAsia="MS Mincho"/>
                <w:b/>
                <w:color w:val="FF0000"/>
              </w:rPr>
            </w:pPr>
            <w:r w:rsidRPr="00267215">
              <w:rPr>
                <w:rFonts w:eastAsia="MS Mincho"/>
                <w:b/>
                <w:color w:val="FF0000"/>
              </w:rPr>
              <w:t>/</w:t>
            </w:r>
            <w:r w:rsidR="00EF4184" w:rsidRPr="00267215">
              <w:rPr>
                <w:rFonts w:eastAsia="MS Mincho"/>
                <w:b/>
                <w:color w:val="FF0000"/>
              </w:rPr>
              <w:t>req/</w:t>
            </w:r>
            <w:r w:rsidR="007F7876" w:rsidRPr="00267215">
              <w:rPr>
                <w:rFonts w:eastAsia="MS Mincho"/>
                <w:b/>
                <w:color w:val="FF0000"/>
              </w:rPr>
              <w:t>control-information</w:t>
            </w:r>
            <w:r w:rsidR="00590716" w:rsidRPr="00267215">
              <w:rPr>
                <w:rFonts w:eastAsia="MS Mincho"/>
                <w:b/>
                <w:color w:val="FF0000"/>
              </w:rPr>
              <w:t>/properties</w:t>
            </w:r>
            <w:r w:rsidRPr="00267215">
              <w:rPr>
                <w:rFonts w:eastAsia="MS Mincho"/>
                <w:b/>
                <w:color w:val="FF0000"/>
              </w:rPr>
              <w:t xml:space="preserve"> </w:t>
            </w:r>
          </w:p>
        </w:tc>
      </w:tr>
    </w:tbl>
    <w:p w:rsidR="00546596" w:rsidRPr="00267215" w:rsidRDefault="00546596" w:rsidP="00C33797"/>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C33797" w:rsidRPr="00267215" w:rsidTr="00C07D49">
        <w:tc>
          <w:tcPr>
            <w:tcW w:w="1526" w:type="dxa"/>
            <w:tcBorders>
              <w:top w:val="single" w:sz="4" w:space="0" w:color="auto"/>
              <w:left w:val="single" w:sz="12" w:space="0" w:color="auto"/>
              <w:bottom w:val="single" w:sz="4" w:space="0" w:color="auto"/>
              <w:right w:val="single" w:sz="4" w:space="0" w:color="auto"/>
            </w:tcBorders>
            <w:shd w:val="clear" w:color="auto" w:fill="BFBFBF"/>
          </w:tcPr>
          <w:p w:rsidR="00C33797" w:rsidRPr="00267215" w:rsidRDefault="00C33797" w:rsidP="00C07D4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C33797" w:rsidRPr="00267215" w:rsidRDefault="00C33797" w:rsidP="00C07D4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007F7876" w:rsidRPr="00267215">
              <w:rPr>
                <w:rFonts w:eastAsia="MS Mincho"/>
                <w:b/>
                <w:color w:val="FF0000"/>
              </w:rPr>
              <w:t>control-information</w:t>
            </w:r>
            <w:r w:rsidR="00590716" w:rsidRPr="00267215">
              <w:rPr>
                <w:rFonts w:eastAsia="MS Mincho"/>
                <w:b/>
                <w:color w:val="FF0000"/>
              </w:rPr>
              <w:t>/properties</w:t>
            </w:r>
            <w:r w:rsidRPr="00267215">
              <w:rPr>
                <w:rFonts w:eastAsia="MS Mincho"/>
              </w:rPr>
              <w:t xml:space="preserve"> </w:t>
            </w:r>
          </w:p>
          <w:p w:rsidR="00C33797" w:rsidRPr="00267215" w:rsidRDefault="00C33797" w:rsidP="00AF04B3">
            <w:pPr>
              <w:spacing w:before="100" w:beforeAutospacing="1" w:after="100" w:afterAutospacing="1" w:line="230" w:lineRule="atLeast"/>
              <w:rPr>
                <w:rFonts w:eastAsia="MS Mincho"/>
                <w:b/>
                <w:color w:val="FF0000"/>
              </w:rPr>
            </w:pPr>
            <w:r w:rsidRPr="00267215">
              <w:rPr>
                <w:rFonts w:eastAsia="MS Mincho"/>
              </w:rPr>
              <w:t>A "</w:t>
            </w:r>
            <w:r w:rsidR="00D67D61" w:rsidRPr="00267215">
              <w:rPr>
                <w:rFonts w:eastAsia="MS Mincho"/>
              </w:rPr>
              <w:t>ControlInformation</w:t>
            </w:r>
            <w:r w:rsidRPr="00267215">
              <w:rPr>
                <w:rFonts w:eastAsia="MS Mincho"/>
              </w:rPr>
              <w:t>" object shall implement the properties shown in</w:t>
            </w:r>
            <w:r w:rsidR="00AF04B3" w:rsidRPr="00267215">
              <w:rPr>
                <w:rFonts w:eastAsia="MS Mincho"/>
              </w:rPr>
              <w:t xml:space="preserve"> </w:t>
            </w:r>
            <w:r w:rsidR="005C6CA4" w:rsidRPr="00267215">
              <w:rPr>
                <w:rFonts w:eastAsia="MS Mincho"/>
              </w:rPr>
              <w:fldChar w:fldCharType="begin"/>
            </w:r>
            <w:r w:rsidR="00AF04B3" w:rsidRPr="00267215">
              <w:rPr>
                <w:rFonts w:eastAsia="MS Mincho"/>
              </w:rPr>
              <w:instrText xml:space="preserve"> REF _Ref493750385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13</w:t>
            </w:r>
            <w:r w:rsidR="005C6CA4" w:rsidRPr="00267215">
              <w:rPr>
                <w:rFonts w:eastAsia="MS Mincho"/>
              </w:rPr>
              <w:fldChar w:fldCharType="end"/>
            </w:r>
            <w:r w:rsidRPr="00267215">
              <w:rPr>
                <w:rFonts w:eastAsia="MS Mincho"/>
              </w:rPr>
              <w:t>, with the value matching the type shown, and with the obligation shown.</w:t>
            </w:r>
          </w:p>
        </w:tc>
      </w:tr>
    </w:tbl>
    <w:p w:rsidR="007F7876" w:rsidRPr="00267215" w:rsidRDefault="007F7876" w:rsidP="005377F1">
      <w:r w:rsidRPr="00267215">
        <w:t>In addition to the “pure data” a response can contain control information that is represented as depicted below.</w:t>
      </w:r>
    </w:p>
    <w:p w:rsidR="00C33797" w:rsidRPr="00267215" w:rsidRDefault="00C33797" w:rsidP="005377F1"/>
    <w:p w:rsidR="005377F1" w:rsidRPr="00267215" w:rsidRDefault="0040529D" w:rsidP="00EB3ED2">
      <w:pPr>
        <w:jc w:val="center"/>
      </w:pPr>
      <w:r>
        <w:rPr>
          <w:noProof/>
        </w:rPr>
        <w:lastRenderedPageBreak/>
        <w:drawing>
          <wp:inline distT="0" distB="0" distL="0" distR="0">
            <wp:extent cx="2628900" cy="35560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28900" cy="3556000"/>
                    </a:xfrm>
                    <a:prstGeom prst="rect">
                      <a:avLst/>
                    </a:prstGeom>
                    <a:noFill/>
                    <a:ln>
                      <a:noFill/>
                    </a:ln>
                  </pic:spPr>
                </pic:pic>
              </a:graphicData>
            </a:graphic>
          </wp:inline>
        </w:drawing>
      </w:r>
    </w:p>
    <w:p w:rsidR="00741547" w:rsidRPr="00267215" w:rsidRDefault="00741547" w:rsidP="00741547">
      <w:pPr>
        <w:pStyle w:val="Caption"/>
        <w:suppressLineNumbers w:val="0"/>
        <w:suppressAutoHyphens w:val="0"/>
        <w:spacing w:before="120" w:line="240" w:lineRule="auto"/>
        <w:rPr>
          <w:rFonts w:cs="Times New Roman"/>
          <w:bCs/>
          <w:iCs w:val="0"/>
          <w:color w:val="000000"/>
          <w:sz w:val="20"/>
          <w:lang w:eastAsia="en-US"/>
        </w:rPr>
      </w:pPr>
      <w:bookmarkStart w:id="388" w:name="_Toc3906302"/>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8</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D67D61" w:rsidRPr="00267215">
        <w:rPr>
          <w:rFonts w:cs="Times New Roman"/>
          <w:bCs/>
          <w:iCs w:val="0"/>
          <w:color w:val="000000"/>
          <w:sz w:val="20"/>
          <w:lang w:eastAsia="en-US"/>
        </w:rPr>
        <w:t>ControlInformation</w:t>
      </w:r>
      <w:r w:rsidRPr="00267215">
        <w:rPr>
          <w:rFonts w:cs="Times New Roman"/>
          <w:bCs/>
          <w:iCs w:val="0"/>
          <w:color w:val="000000"/>
          <w:sz w:val="20"/>
          <w:lang w:eastAsia="en-US"/>
        </w:rPr>
        <w:t xml:space="preserve"> S</w:t>
      </w:r>
      <w:r w:rsidR="00497E66" w:rsidRPr="00267215">
        <w:rPr>
          <w:rFonts w:cs="Times New Roman"/>
          <w:bCs/>
          <w:iCs w:val="0"/>
          <w:color w:val="000000"/>
          <w:sz w:val="20"/>
          <w:lang w:eastAsia="en-US"/>
        </w:rPr>
        <w:t>chema</w:t>
      </w:r>
      <w:bookmarkEnd w:id="388"/>
    </w:p>
    <w:p w:rsidR="00BF2488" w:rsidRPr="00267215" w:rsidRDefault="00BF2488" w:rsidP="00BF2488">
      <w:pPr>
        <w:spacing w:before="240" w:after="240"/>
      </w:pPr>
      <w:r w:rsidRPr="00267215">
        <w:t xml:space="preserve">Complete description of the </w:t>
      </w:r>
      <w:r w:rsidR="00D67D61" w:rsidRPr="00267215">
        <w:t>ControlInformation</w:t>
      </w:r>
      <w:r w:rsidRPr="00267215">
        <w:t xml:space="preserve"> is given in </w:t>
      </w:r>
      <w:r w:rsidR="005C6CA4" w:rsidRPr="00267215">
        <w:fldChar w:fldCharType="begin"/>
      </w:r>
      <w:r w:rsidRPr="00267215">
        <w:instrText xml:space="preserve"> REF _Ref473816260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5</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BF2488" w:rsidRPr="00267215" w:rsidTr="00E42559">
        <w:trPr>
          <w:trHeight w:val="933"/>
        </w:trPr>
        <w:tc>
          <w:tcPr>
            <w:tcW w:w="1417" w:type="dxa"/>
          </w:tcPr>
          <w:p w:rsidR="00BF2488" w:rsidRPr="00267215" w:rsidRDefault="00BF2488" w:rsidP="00E42559">
            <w:pPr>
              <w:tabs>
                <w:tab w:val="left" w:pos="360"/>
              </w:tabs>
              <w:jc w:val="center"/>
              <w:rPr>
                <w:b/>
                <w:sz w:val="20"/>
              </w:rPr>
            </w:pPr>
            <w:r w:rsidRPr="00267215">
              <w:rPr>
                <w:b/>
                <w:sz w:val="20"/>
              </w:rPr>
              <w:t>JSON Property</w:t>
            </w:r>
          </w:p>
        </w:tc>
        <w:tc>
          <w:tcPr>
            <w:tcW w:w="4645" w:type="dxa"/>
          </w:tcPr>
          <w:p w:rsidR="00BF2488" w:rsidRPr="00267215" w:rsidRDefault="00BF2488" w:rsidP="00E42559">
            <w:pPr>
              <w:tabs>
                <w:tab w:val="left" w:pos="360"/>
              </w:tabs>
              <w:jc w:val="center"/>
              <w:rPr>
                <w:b/>
                <w:sz w:val="20"/>
              </w:rPr>
            </w:pPr>
            <w:r w:rsidRPr="00267215">
              <w:rPr>
                <w:b/>
                <w:sz w:val="20"/>
              </w:rPr>
              <w:t>Definition</w:t>
            </w:r>
          </w:p>
        </w:tc>
        <w:tc>
          <w:tcPr>
            <w:tcW w:w="1417" w:type="dxa"/>
          </w:tcPr>
          <w:p w:rsidR="00BF2488" w:rsidRPr="00267215" w:rsidRDefault="00BF2488" w:rsidP="00E42559">
            <w:pPr>
              <w:tabs>
                <w:tab w:val="left" w:pos="360"/>
              </w:tabs>
              <w:jc w:val="center"/>
              <w:rPr>
                <w:b/>
                <w:sz w:val="20"/>
              </w:rPr>
            </w:pPr>
            <w:r w:rsidRPr="00267215">
              <w:rPr>
                <w:b/>
                <w:sz w:val="20"/>
              </w:rPr>
              <w:t>Data type and values</w:t>
            </w:r>
          </w:p>
        </w:tc>
        <w:tc>
          <w:tcPr>
            <w:tcW w:w="1276" w:type="dxa"/>
          </w:tcPr>
          <w:p w:rsidR="00BF2488" w:rsidRPr="00267215" w:rsidRDefault="00BF2488" w:rsidP="00E42559">
            <w:pPr>
              <w:tabs>
                <w:tab w:val="left" w:pos="360"/>
              </w:tabs>
              <w:jc w:val="center"/>
              <w:rPr>
                <w:b/>
                <w:sz w:val="20"/>
              </w:rPr>
            </w:pPr>
            <w:r w:rsidRPr="00267215">
              <w:rPr>
                <w:b/>
                <w:sz w:val="20"/>
              </w:rPr>
              <w:t>Multiplicity and use</w:t>
            </w:r>
          </w:p>
        </w:tc>
      </w:tr>
      <w:tr w:rsidR="00BF2488" w:rsidRPr="00267215" w:rsidTr="00E42559">
        <w:tc>
          <w:tcPr>
            <w:tcW w:w="1417" w:type="dxa"/>
          </w:tcPr>
          <w:p w:rsidR="00BF2488" w:rsidRPr="00267215" w:rsidRDefault="00340546" w:rsidP="00E42559">
            <w:pPr>
              <w:tabs>
                <w:tab w:val="left" w:pos="360"/>
              </w:tabs>
              <w:rPr>
                <w:sz w:val="20"/>
              </w:rPr>
            </w:pPr>
            <w:r w:rsidRPr="00267215">
              <w:rPr>
                <w:sz w:val="20"/>
              </w:rPr>
              <w:t>totalResults</w:t>
            </w:r>
          </w:p>
          <w:p w:rsidR="00F23679" w:rsidRPr="00267215" w:rsidRDefault="00F23679" w:rsidP="00E42559">
            <w:pPr>
              <w:tabs>
                <w:tab w:val="left" w:pos="360"/>
              </w:tabs>
              <w:rPr>
                <w:sz w:val="20"/>
              </w:rPr>
            </w:pPr>
            <w:r w:rsidRPr="00CA7EAA">
              <w:rPr>
                <w:rFonts w:ascii="Courier New" w:hAnsi="Courier New" w:cs="Courier New"/>
                <w:color w:val="7F7F7F"/>
                <w:sz w:val="14"/>
                <w:szCs w:val="14"/>
              </w:rPr>
              <w:t>$.totalResults</w:t>
            </w:r>
          </w:p>
        </w:tc>
        <w:tc>
          <w:tcPr>
            <w:tcW w:w="4645" w:type="dxa"/>
          </w:tcPr>
          <w:p w:rsidR="00BF2488" w:rsidRPr="00267215" w:rsidRDefault="0087345D" w:rsidP="00E42559">
            <w:pPr>
              <w:tabs>
                <w:tab w:val="left" w:pos="360"/>
              </w:tabs>
              <w:rPr>
                <w:sz w:val="20"/>
              </w:rPr>
            </w:pPr>
            <w:r w:rsidRPr="00267215">
              <w:rPr>
                <w:sz w:val="20"/>
              </w:rPr>
              <w:t>Number of search results available for the current search.</w:t>
            </w:r>
          </w:p>
        </w:tc>
        <w:tc>
          <w:tcPr>
            <w:tcW w:w="1417" w:type="dxa"/>
          </w:tcPr>
          <w:p w:rsidR="001804F6" w:rsidRPr="00267215" w:rsidRDefault="001804F6" w:rsidP="001804F6">
            <w:pPr>
              <w:tabs>
                <w:tab w:val="left" w:pos="360"/>
              </w:tabs>
              <w:rPr>
                <w:sz w:val="20"/>
              </w:rPr>
            </w:pPr>
            <w:r w:rsidRPr="00267215">
              <w:rPr>
                <w:sz w:val="20"/>
              </w:rPr>
              <w:t>Property [NR3].</w:t>
            </w:r>
          </w:p>
          <w:p w:rsidR="00BF2488" w:rsidRPr="00267215" w:rsidRDefault="0087345D" w:rsidP="00E42559">
            <w:pPr>
              <w:tabs>
                <w:tab w:val="left" w:pos="360"/>
              </w:tabs>
              <w:rPr>
                <w:sz w:val="20"/>
              </w:rPr>
            </w:pPr>
            <w:r w:rsidRPr="00267215">
              <w:rPr>
                <w:sz w:val="20"/>
              </w:rPr>
              <w:t>Range: Integer</w:t>
            </w:r>
          </w:p>
        </w:tc>
        <w:tc>
          <w:tcPr>
            <w:tcW w:w="1276" w:type="dxa"/>
          </w:tcPr>
          <w:p w:rsidR="00BF2488" w:rsidRPr="00267215" w:rsidRDefault="00340546" w:rsidP="00E42559">
            <w:pPr>
              <w:tabs>
                <w:tab w:val="left" w:pos="360"/>
              </w:tabs>
              <w:rPr>
                <w:sz w:val="20"/>
              </w:rPr>
            </w:pPr>
            <w:r w:rsidRPr="00267215">
              <w:rPr>
                <w:sz w:val="20"/>
              </w:rPr>
              <w:t>One</w:t>
            </w:r>
            <w:r w:rsidRPr="00267215">
              <w:rPr>
                <w:sz w:val="20"/>
              </w:rPr>
              <w:br/>
              <w:t>(mandatory)</w:t>
            </w:r>
          </w:p>
        </w:tc>
      </w:tr>
      <w:tr w:rsidR="00BF2488" w:rsidRPr="00267215" w:rsidTr="00E42559">
        <w:tc>
          <w:tcPr>
            <w:tcW w:w="1417" w:type="dxa"/>
          </w:tcPr>
          <w:p w:rsidR="00BF2488" w:rsidRPr="00267215" w:rsidRDefault="00340546" w:rsidP="00E42559">
            <w:pPr>
              <w:tabs>
                <w:tab w:val="left" w:pos="360"/>
              </w:tabs>
              <w:rPr>
                <w:sz w:val="20"/>
              </w:rPr>
            </w:pPr>
            <w:r w:rsidRPr="00267215">
              <w:rPr>
                <w:sz w:val="20"/>
              </w:rPr>
              <w:t>startIndex</w:t>
            </w:r>
          </w:p>
          <w:p w:rsidR="00F23679" w:rsidRPr="00267215" w:rsidRDefault="00F23679" w:rsidP="00E42559">
            <w:pPr>
              <w:tabs>
                <w:tab w:val="left" w:pos="360"/>
              </w:tabs>
              <w:rPr>
                <w:sz w:val="20"/>
              </w:rPr>
            </w:pPr>
            <w:r w:rsidRPr="00CA7EAA">
              <w:rPr>
                <w:rFonts w:ascii="Courier New" w:hAnsi="Courier New" w:cs="Courier New"/>
                <w:color w:val="7F7F7F"/>
                <w:sz w:val="14"/>
                <w:szCs w:val="14"/>
              </w:rPr>
              <w:t>$.startIndex</w:t>
            </w:r>
          </w:p>
        </w:tc>
        <w:tc>
          <w:tcPr>
            <w:tcW w:w="4645" w:type="dxa"/>
          </w:tcPr>
          <w:p w:rsidR="00BF2488" w:rsidRPr="00267215" w:rsidRDefault="00BE3C03" w:rsidP="00E42559">
            <w:pPr>
              <w:tabs>
                <w:tab w:val="left" w:pos="360"/>
              </w:tabs>
              <w:rPr>
                <w:sz w:val="20"/>
              </w:rPr>
            </w:pPr>
            <w:r w:rsidRPr="00267215">
              <w:rPr>
                <w:sz w:val="20"/>
              </w:rPr>
              <w:t>I</w:t>
            </w:r>
            <w:r w:rsidR="002D27B4" w:rsidRPr="00267215">
              <w:rPr>
                <w:sz w:val="20"/>
              </w:rPr>
              <w:t>ndex of the first search result in the current set of search results.</w:t>
            </w:r>
          </w:p>
        </w:tc>
        <w:tc>
          <w:tcPr>
            <w:tcW w:w="1417" w:type="dxa"/>
          </w:tcPr>
          <w:p w:rsidR="001804F6" w:rsidRPr="00267215" w:rsidRDefault="001804F6" w:rsidP="001804F6">
            <w:pPr>
              <w:tabs>
                <w:tab w:val="left" w:pos="360"/>
              </w:tabs>
              <w:rPr>
                <w:sz w:val="20"/>
              </w:rPr>
            </w:pPr>
            <w:r w:rsidRPr="00267215">
              <w:rPr>
                <w:sz w:val="20"/>
              </w:rPr>
              <w:t>Property [NR3].</w:t>
            </w:r>
          </w:p>
          <w:p w:rsidR="00BF2488" w:rsidRPr="00267215" w:rsidRDefault="0087345D" w:rsidP="00E42559">
            <w:pPr>
              <w:tabs>
                <w:tab w:val="left" w:pos="360"/>
              </w:tabs>
              <w:rPr>
                <w:sz w:val="20"/>
              </w:rPr>
            </w:pPr>
            <w:r w:rsidRPr="00267215">
              <w:rPr>
                <w:sz w:val="20"/>
              </w:rPr>
              <w:t>Range: Integer</w:t>
            </w:r>
          </w:p>
        </w:tc>
        <w:tc>
          <w:tcPr>
            <w:tcW w:w="1276" w:type="dxa"/>
          </w:tcPr>
          <w:p w:rsidR="00BF2488" w:rsidRPr="00267215" w:rsidRDefault="00340546" w:rsidP="00E42559">
            <w:pPr>
              <w:tabs>
                <w:tab w:val="left" w:pos="360"/>
              </w:tabs>
              <w:rPr>
                <w:sz w:val="20"/>
              </w:rPr>
            </w:pPr>
            <w:r w:rsidRPr="00267215">
              <w:rPr>
                <w:sz w:val="20"/>
              </w:rPr>
              <w:t>One</w:t>
            </w:r>
            <w:r w:rsidRPr="00267215">
              <w:rPr>
                <w:sz w:val="20"/>
              </w:rPr>
              <w:br/>
              <w:t>(mandatory)</w:t>
            </w:r>
          </w:p>
        </w:tc>
      </w:tr>
      <w:tr w:rsidR="00340546" w:rsidRPr="00267215" w:rsidTr="00E42559">
        <w:tc>
          <w:tcPr>
            <w:tcW w:w="1417" w:type="dxa"/>
          </w:tcPr>
          <w:p w:rsidR="00340546" w:rsidRPr="00267215" w:rsidRDefault="00340546" w:rsidP="00E42559">
            <w:pPr>
              <w:tabs>
                <w:tab w:val="left" w:pos="360"/>
              </w:tabs>
              <w:rPr>
                <w:sz w:val="20"/>
              </w:rPr>
            </w:pPr>
            <w:r w:rsidRPr="00267215">
              <w:rPr>
                <w:sz w:val="20"/>
              </w:rPr>
              <w:t>itemsPerPage</w:t>
            </w:r>
          </w:p>
          <w:p w:rsidR="00F23679" w:rsidRPr="00267215" w:rsidRDefault="00F23679" w:rsidP="00F23679">
            <w:pPr>
              <w:tabs>
                <w:tab w:val="left" w:pos="360"/>
              </w:tabs>
              <w:rPr>
                <w:sz w:val="20"/>
              </w:rPr>
            </w:pPr>
            <w:r w:rsidRPr="00CA7EAA">
              <w:rPr>
                <w:rFonts w:ascii="Courier New" w:hAnsi="Courier New" w:cs="Courier New"/>
                <w:color w:val="7F7F7F"/>
                <w:sz w:val="14"/>
                <w:szCs w:val="14"/>
              </w:rPr>
              <w:t>$.itemsPerPage</w:t>
            </w:r>
          </w:p>
        </w:tc>
        <w:tc>
          <w:tcPr>
            <w:tcW w:w="4645" w:type="dxa"/>
          </w:tcPr>
          <w:p w:rsidR="00340546" w:rsidRPr="00267215" w:rsidRDefault="00054022" w:rsidP="00E42559">
            <w:pPr>
              <w:tabs>
                <w:tab w:val="left" w:pos="360"/>
              </w:tabs>
              <w:rPr>
                <w:sz w:val="20"/>
              </w:rPr>
            </w:pPr>
            <w:r w:rsidRPr="00267215">
              <w:rPr>
                <w:sz w:val="20"/>
              </w:rPr>
              <w:t>The number of search results returned per page.</w:t>
            </w:r>
          </w:p>
        </w:tc>
        <w:tc>
          <w:tcPr>
            <w:tcW w:w="1417" w:type="dxa"/>
          </w:tcPr>
          <w:p w:rsidR="001804F6" w:rsidRPr="00267215" w:rsidRDefault="001804F6" w:rsidP="001804F6">
            <w:pPr>
              <w:tabs>
                <w:tab w:val="left" w:pos="360"/>
              </w:tabs>
              <w:rPr>
                <w:sz w:val="20"/>
              </w:rPr>
            </w:pPr>
            <w:r w:rsidRPr="00267215">
              <w:rPr>
                <w:sz w:val="20"/>
              </w:rPr>
              <w:t>Property [NR3].</w:t>
            </w:r>
          </w:p>
          <w:p w:rsidR="00340546" w:rsidRPr="00267215" w:rsidRDefault="0087345D" w:rsidP="00E42559">
            <w:pPr>
              <w:tabs>
                <w:tab w:val="left" w:pos="360"/>
              </w:tabs>
              <w:rPr>
                <w:sz w:val="20"/>
              </w:rPr>
            </w:pPr>
            <w:r w:rsidRPr="00267215">
              <w:rPr>
                <w:sz w:val="20"/>
              </w:rPr>
              <w:t>Range: Integer</w:t>
            </w:r>
          </w:p>
        </w:tc>
        <w:tc>
          <w:tcPr>
            <w:tcW w:w="1276" w:type="dxa"/>
          </w:tcPr>
          <w:p w:rsidR="00340546" w:rsidRPr="00267215" w:rsidRDefault="00340546" w:rsidP="00E42559">
            <w:pPr>
              <w:tabs>
                <w:tab w:val="left" w:pos="360"/>
              </w:tabs>
              <w:rPr>
                <w:sz w:val="20"/>
              </w:rPr>
            </w:pPr>
            <w:r w:rsidRPr="00267215">
              <w:rPr>
                <w:sz w:val="20"/>
              </w:rPr>
              <w:t>One</w:t>
            </w:r>
            <w:r w:rsidRPr="00267215">
              <w:rPr>
                <w:sz w:val="20"/>
              </w:rPr>
              <w:br/>
              <w:t>(mandatory)</w:t>
            </w:r>
          </w:p>
        </w:tc>
      </w:tr>
      <w:tr w:rsidR="00340546" w:rsidRPr="00267215" w:rsidTr="00E42559">
        <w:tc>
          <w:tcPr>
            <w:tcW w:w="1417" w:type="dxa"/>
          </w:tcPr>
          <w:p w:rsidR="00340546" w:rsidRPr="00267215" w:rsidRDefault="00340546" w:rsidP="00E42559">
            <w:pPr>
              <w:tabs>
                <w:tab w:val="left" w:pos="360"/>
              </w:tabs>
              <w:rPr>
                <w:sz w:val="20"/>
              </w:rPr>
            </w:pPr>
            <w:r w:rsidRPr="00267215">
              <w:rPr>
                <w:sz w:val="20"/>
              </w:rPr>
              <w:t>queries</w:t>
            </w:r>
          </w:p>
          <w:p w:rsidR="00F23679" w:rsidRPr="00267215" w:rsidRDefault="00F23679" w:rsidP="00F23679">
            <w:pPr>
              <w:tabs>
                <w:tab w:val="left" w:pos="360"/>
              </w:tabs>
              <w:rPr>
                <w:sz w:val="20"/>
              </w:rPr>
            </w:pPr>
            <w:r w:rsidRPr="00CA7EAA">
              <w:rPr>
                <w:rFonts w:ascii="Courier New" w:hAnsi="Courier New" w:cs="Courier New"/>
                <w:color w:val="7F7F7F"/>
                <w:sz w:val="14"/>
                <w:szCs w:val="14"/>
              </w:rPr>
              <w:t>$.queries</w:t>
            </w:r>
          </w:p>
        </w:tc>
        <w:tc>
          <w:tcPr>
            <w:tcW w:w="4645" w:type="dxa"/>
          </w:tcPr>
          <w:p w:rsidR="00340546" w:rsidRPr="00267215" w:rsidRDefault="00943D98" w:rsidP="00943D98">
            <w:pPr>
              <w:tabs>
                <w:tab w:val="left" w:pos="360"/>
              </w:tabs>
              <w:rPr>
                <w:sz w:val="20"/>
              </w:rPr>
            </w:pPr>
            <w:r w:rsidRPr="00267215">
              <w:rPr>
                <w:sz w:val="20"/>
              </w:rPr>
              <w:t>Defines search queries that can be performed by search clients.   Please see the Queries element specification for more information.</w:t>
            </w:r>
          </w:p>
        </w:tc>
        <w:tc>
          <w:tcPr>
            <w:tcW w:w="1417" w:type="dxa"/>
          </w:tcPr>
          <w:p w:rsidR="00C2217F" w:rsidRPr="00267215" w:rsidRDefault="00C2217F" w:rsidP="00C2217F">
            <w:pPr>
              <w:tabs>
                <w:tab w:val="left" w:pos="360"/>
              </w:tabs>
              <w:rPr>
                <w:sz w:val="20"/>
              </w:rPr>
            </w:pPr>
            <w:r w:rsidRPr="00267215">
              <w:rPr>
                <w:sz w:val="20"/>
              </w:rPr>
              <w:t>Property [</w:t>
            </w:r>
            <w:r w:rsidR="001804F6" w:rsidRPr="00267215">
              <w:rPr>
                <w:sz w:val="20"/>
              </w:rPr>
              <w:t>NR3</w:t>
            </w:r>
            <w:r w:rsidRPr="00267215">
              <w:rPr>
                <w:sz w:val="20"/>
              </w:rPr>
              <w:t>].</w:t>
            </w:r>
          </w:p>
          <w:p w:rsidR="00340546" w:rsidRPr="00267215" w:rsidRDefault="00C2217F" w:rsidP="008B5445">
            <w:pPr>
              <w:tabs>
                <w:tab w:val="left" w:pos="360"/>
              </w:tabs>
              <w:rPr>
                <w:sz w:val="20"/>
              </w:rPr>
            </w:pPr>
            <w:r w:rsidRPr="00267215">
              <w:rPr>
                <w:sz w:val="20"/>
              </w:rPr>
              <w:t>Range</w:t>
            </w:r>
            <w:r w:rsidR="008B5445" w:rsidRPr="00267215">
              <w:rPr>
                <w:sz w:val="20"/>
              </w:rPr>
              <w:t>:</w:t>
            </w:r>
            <w:r w:rsidRPr="00267215">
              <w:rPr>
                <w:sz w:val="20"/>
              </w:rPr>
              <w:t xml:space="preserve"> </w:t>
            </w:r>
            <w:r w:rsidR="008B5445" w:rsidRPr="00267215">
              <w:rPr>
                <w:sz w:val="20"/>
              </w:rPr>
              <w:t>Queries</w:t>
            </w:r>
            <w:r w:rsidRPr="00267215">
              <w:rPr>
                <w:sz w:val="20"/>
              </w:rPr>
              <w:t xml:space="preserve"> (See</w:t>
            </w:r>
            <w:r w:rsidR="008B5445" w:rsidRPr="00267215">
              <w:rPr>
                <w:sz w:val="20"/>
              </w:rPr>
              <w:t xml:space="preserve"> </w:t>
            </w:r>
            <w:r w:rsidR="005C6CA4" w:rsidRPr="00267215">
              <w:rPr>
                <w:sz w:val="20"/>
              </w:rPr>
              <w:fldChar w:fldCharType="begin"/>
            </w:r>
            <w:r w:rsidR="008B5445" w:rsidRPr="00267215">
              <w:rPr>
                <w:sz w:val="20"/>
              </w:rPr>
              <w:instrText xml:space="preserve"> REF _Ref493605117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14</w:t>
            </w:r>
            <w:r w:rsidR="005C6CA4" w:rsidRPr="00267215">
              <w:rPr>
                <w:sz w:val="20"/>
              </w:rPr>
              <w:fldChar w:fldCharType="end"/>
            </w:r>
            <w:r w:rsidRPr="00267215">
              <w:rPr>
                <w:sz w:val="20"/>
              </w:rPr>
              <w:t>)</w:t>
            </w:r>
          </w:p>
        </w:tc>
        <w:tc>
          <w:tcPr>
            <w:tcW w:w="1276" w:type="dxa"/>
          </w:tcPr>
          <w:p w:rsidR="00340546" w:rsidRPr="00267215" w:rsidRDefault="00C2217F" w:rsidP="00E42559">
            <w:pPr>
              <w:tabs>
                <w:tab w:val="left" w:pos="360"/>
              </w:tabs>
              <w:rPr>
                <w:sz w:val="20"/>
              </w:rPr>
            </w:pPr>
            <w:r w:rsidRPr="00267215">
              <w:rPr>
                <w:sz w:val="20"/>
              </w:rPr>
              <w:t>Zero or one (optional)</w:t>
            </w:r>
          </w:p>
        </w:tc>
      </w:tr>
    </w:tbl>
    <w:p w:rsidR="00BF2488" w:rsidRPr="00267215" w:rsidRDefault="00BF2488" w:rsidP="00BF2488">
      <w:pPr>
        <w:pStyle w:val="Caption"/>
        <w:suppressLineNumbers w:val="0"/>
        <w:suppressAutoHyphens w:val="0"/>
        <w:spacing w:before="120" w:line="240" w:lineRule="auto"/>
        <w:rPr>
          <w:rFonts w:cs="Times New Roman"/>
          <w:bCs/>
          <w:iCs w:val="0"/>
          <w:color w:val="000000"/>
          <w:sz w:val="20"/>
          <w:lang w:eastAsia="en-US"/>
        </w:rPr>
      </w:pPr>
      <w:bookmarkStart w:id="389" w:name="_Ref493750385"/>
      <w:bookmarkStart w:id="390" w:name="_Ref494371343"/>
      <w:bookmarkStart w:id="391" w:name="_Toc3906373"/>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13</w:t>
      </w:r>
      <w:r w:rsidR="005C6CA4" w:rsidRPr="00267215">
        <w:rPr>
          <w:rFonts w:cs="Times New Roman"/>
          <w:bCs/>
          <w:iCs w:val="0"/>
          <w:color w:val="000000"/>
          <w:sz w:val="20"/>
          <w:lang w:eastAsia="en-US"/>
        </w:rPr>
        <w:fldChar w:fldCharType="end"/>
      </w:r>
      <w:bookmarkEnd w:id="389"/>
      <w:r w:rsidRPr="00267215">
        <w:rPr>
          <w:rFonts w:cs="Times New Roman"/>
          <w:bCs/>
          <w:iCs w:val="0"/>
          <w:color w:val="000000"/>
          <w:sz w:val="20"/>
          <w:lang w:eastAsia="en-US"/>
        </w:rPr>
        <w:t xml:space="preserve">: </w:t>
      </w:r>
      <w:r w:rsidR="00D67D61" w:rsidRPr="00267215">
        <w:rPr>
          <w:rFonts w:cs="Times New Roman"/>
          <w:bCs/>
          <w:iCs w:val="0"/>
          <w:color w:val="000000"/>
          <w:sz w:val="20"/>
          <w:lang w:eastAsia="en-US"/>
        </w:rPr>
        <w:t>ControlInformation</w:t>
      </w:r>
      <w:r w:rsidRPr="00267215">
        <w:rPr>
          <w:rFonts w:cs="Times New Roman"/>
          <w:bCs/>
          <w:iCs w:val="0"/>
          <w:color w:val="000000"/>
          <w:sz w:val="20"/>
          <w:lang w:eastAsia="en-US"/>
        </w:rPr>
        <w:t xml:space="preserve"> object properties</w:t>
      </w:r>
      <w:bookmarkEnd w:id="390"/>
      <w:bookmarkEnd w:id="391"/>
    </w:p>
    <w:p w:rsidR="004072E1" w:rsidRPr="00267215" w:rsidRDefault="004072E1" w:rsidP="004072E1"/>
    <w:p w:rsidR="004072E1" w:rsidRPr="00267215" w:rsidRDefault="004072E1" w:rsidP="004072E1">
      <w:pPr>
        <w:pStyle w:val="Caption"/>
        <w:suppressLineNumbers w:val="0"/>
        <w:suppressAutoHyphens w:val="0"/>
        <w:spacing w:before="120" w:line="240" w:lineRule="auto"/>
        <w:jc w:val="left"/>
        <w:rPr>
          <w:rFonts w:cs="Times New Roman"/>
          <w:bCs/>
          <w:iCs w:val="0"/>
          <w:color w:val="000000"/>
          <w:sz w:val="20"/>
          <w:lang w:eastAsia="en-US"/>
        </w:rPr>
      </w:pPr>
      <w:bookmarkStart w:id="392" w:name="_Toc3906347"/>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17</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D67D61" w:rsidRPr="00267215">
        <w:rPr>
          <w:rFonts w:cs="Times New Roman"/>
          <w:bCs/>
          <w:iCs w:val="0"/>
          <w:color w:val="000000"/>
          <w:sz w:val="20"/>
          <w:lang w:eastAsia="en-US"/>
        </w:rPr>
        <w:t>ControlInformation</w:t>
      </w:r>
      <w:r w:rsidRPr="00267215">
        <w:rPr>
          <w:rFonts w:cs="Times New Roman"/>
          <w:bCs/>
          <w:iCs w:val="0"/>
          <w:color w:val="000000"/>
          <w:sz w:val="20"/>
          <w:lang w:eastAsia="en-US"/>
        </w:rPr>
        <w:t xml:space="preserve"> encoding example</w:t>
      </w:r>
      <w:bookmarkEnd w:id="392"/>
      <w:r w:rsidRPr="00267215">
        <w:rPr>
          <w:rFonts w:cs="Times New Roman"/>
          <w:bCs/>
          <w:iCs w:val="0"/>
          <w:color w:val="000000"/>
          <w:sz w:val="20"/>
          <w:lang w:eastAsia="en-US"/>
        </w:rPr>
        <w:t xml:space="preserve"> </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lastRenderedPageBreak/>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74</w:t>
      </w:r>
      <w:r w:rsidRPr="00267215">
        <w:rPr>
          <w:noProof w:val="0"/>
          <w:highlight w:val="white"/>
          <w:lang w:val="en-US" w:eastAsia="en-US"/>
        </w:rPr>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"sentinel",</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F4413E" w:rsidRPr="00267215" w:rsidRDefault="00F4413E" w:rsidP="00F4413E">
      <w:pPr>
        <w:pStyle w:val="XMLListing"/>
        <w:rPr>
          <w:noProof w:val="0"/>
          <w:highlight w:val="white"/>
          <w:lang w:val="en-US" w:eastAsia="en-US"/>
        </w:rPr>
      </w:pPr>
      <w:r w:rsidRPr="00267215">
        <w:rPr>
          <w:noProof w:val="0"/>
          <w:highlight w:val="white"/>
          <w:lang w:val="en-US" w:eastAsia="en-US"/>
        </w:rPr>
        <w:tab/>
        <w:t>}</w:t>
      </w:r>
    </w:p>
    <w:p w:rsidR="004072E1" w:rsidRPr="00267215" w:rsidRDefault="00F4413E" w:rsidP="00F4413E">
      <w:pPr>
        <w:pStyle w:val="XMLListing"/>
        <w:rPr>
          <w:noProof w:val="0"/>
          <w:lang w:val="en-US"/>
        </w:rPr>
      </w:pPr>
      <w:r w:rsidRPr="00267215">
        <w:rPr>
          <w:noProof w:val="0"/>
          <w:highlight w:val="white"/>
          <w:lang w:val="en-US" w:eastAsia="en-US"/>
        </w:rPr>
        <w:t>}</w:t>
      </w:r>
    </w:p>
    <w:p w:rsidR="00741547" w:rsidRPr="00267215" w:rsidRDefault="00741547" w:rsidP="00EB3ED2">
      <w:pPr>
        <w:jc w:val="center"/>
      </w:pPr>
    </w:p>
    <w:p w:rsidR="00753BC5" w:rsidRPr="00267215" w:rsidRDefault="00753BC5" w:rsidP="00753BC5">
      <w:pPr>
        <w:pStyle w:val="Heading3"/>
        <w:spacing w:after="240"/>
        <w:rPr>
          <w:lang w:val="en-US"/>
        </w:rPr>
      </w:pPr>
      <w:bookmarkStart w:id="393" w:name="_Ref495487900"/>
      <w:bookmarkStart w:id="394" w:name="_Toc3906214"/>
      <w:r w:rsidRPr="00267215">
        <w:rPr>
          <w:lang w:val="en-US"/>
        </w:rPr>
        <w:t>Queries</w:t>
      </w:r>
      <w:bookmarkEnd w:id="393"/>
      <w:bookmarkEnd w:id="394"/>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B729C3" w:rsidRPr="00267215" w:rsidTr="00C07D4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B729C3" w:rsidRPr="00267215" w:rsidRDefault="00B729C3" w:rsidP="00C07D49">
            <w:pPr>
              <w:keepNext/>
              <w:spacing w:before="100" w:beforeAutospacing="1" w:after="100" w:afterAutospacing="1" w:line="230" w:lineRule="atLeast"/>
              <w:jc w:val="both"/>
              <w:rPr>
                <w:rFonts w:eastAsia="MS Mincho"/>
                <w:b/>
              </w:rPr>
            </w:pPr>
            <w:r w:rsidRPr="00267215">
              <w:rPr>
                <w:rFonts w:eastAsia="MS Mincho"/>
                <w:b/>
              </w:rPr>
              <w:t>Requirements Class</w:t>
            </w:r>
          </w:p>
        </w:tc>
      </w:tr>
      <w:tr w:rsidR="00B729C3" w:rsidRPr="00267215" w:rsidTr="00C07D49">
        <w:tc>
          <w:tcPr>
            <w:tcW w:w="8897" w:type="dxa"/>
            <w:gridSpan w:val="2"/>
            <w:tcBorders>
              <w:top w:val="single" w:sz="12" w:space="0" w:color="auto"/>
              <w:left w:val="single" w:sz="12" w:space="0" w:color="auto"/>
              <w:bottom w:val="single" w:sz="12" w:space="0" w:color="auto"/>
              <w:right w:val="single" w:sz="12" w:space="0" w:color="auto"/>
            </w:tcBorders>
          </w:tcPr>
          <w:p w:rsidR="00B729C3" w:rsidRPr="00267215" w:rsidRDefault="00983846" w:rsidP="00C07D49">
            <w:pPr>
              <w:spacing w:before="100" w:beforeAutospacing="1" w:after="100" w:afterAutospacing="1" w:line="230" w:lineRule="atLeast"/>
              <w:jc w:val="both"/>
              <w:rPr>
                <w:rFonts w:eastAsia="MS Mincho"/>
                <w:b/>
                <w:color w:val="FF0000"/>
              </w:rPr>
            </w:pPr>
            <w:hyperlink r:id="rId59" w:history="1">
              <w:r w:rsidR="00B729C3" w:rsidRPr="00267215">
                <w:rPr>
                  <w:rFonts w:eastAsia="MS Mincho"/>
                  <w:b/>
                  <w:color w:val="FF0000"/>
                </w:rPr>
                <w:t>/req/</w:t>
              </w:r>
            </w:hyperlink>
            <w:r w:rsidR="00B729C3" w:rsidRPr="00267215">
              <w:rPr>
                <w:rFonts w:eastAsia="MS Mincho"/>
                <w:b/>
                <w:color w:val="FF0000"/>
              </w:rPr>
              <w:t>queries</w:t>
            </w:r>
          </w:p>
        </w:tc>
      </w:tr>
      <w:tr w:rsidR="00B729C3" w:rsidRPr="00267215" w:rsidTr="00C07D49">
        <w:tc>
          <w:tcPr>
            <w:tcW w:w="1526" w:type="dxa"/>
            <w:tcBorders>
              <w:top w:val="single" w:sz="12" w:space="0" w:color="auto"/>
              <w:left w:val="single" w:sz="12" w:space="0" w:color="auto"/>
              <w:bottom w:val="single" w:sz="4" w:space="0" w:color="auto"/>
              <w:right w:val="single" w:sz="4" w:space="0" w:color="auto"/>
            </w:tcBorders>
          </w:tcPr>
          <w:p w:rsidR="00B729C3" w:rsidRPr="00267215" w:rsidRDefault="00B729C3" w:rsidP="00C07D49">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B729C3" w:rsidRPr="00267215" w:rsidRDefault="00B729C3" w:rsidP="00C07D49">
            <w:pPr>
              <w:spacing w:before="100" w:beforeAutospacing="1" w:after="100" w:afterAutospacing="1" w:line="230" w:lineRule="atLeast"/>
              <w:jc w:val="both"/>
              <w:rPr>
                <w:rFonts w:eastAsia="MS Mincho"/>
              </w:rPr>
            </w:pPr>
            <w:r w:rsidRPr="00267215">
              <w:rPr>
                <w:rFonts w:eastAsia="MS Mincho"/>
              </w:rPr>
              <w:t>Data instance</w:t>
            </w:r>
          </w:p>
        </w:tc>
      </w:tr>
      <w:tr w:rsidR="00B729C3" w:rsidRPr="00267215" w:rsidTr="00C07D49">
        <w:tc>
          <w:tcPr>
            <w:tcW w:w="1526" w:type="dxa"/>
            <w:tcBorders>
              <w:top w:val="single" w:sz="4" w:space="0" w:color="auto"/>
              <w:left w:val="single" w:sz="12" w:space="0" w:color="auto"/>
              <w:bottom w:val="single" w:sz="4" w:space="0" w:color="auto"/>
              <w:right w:val="single" w:sz="4" w:space="0" w:color="auto"/>
            </w:tcBorders>
          </w:tcPr>
          <w:p w:rsidR="00B729C3" w:rsidRPr="00267215" w:rsidRDefault="00B729C3" w:rsidP="00C07D4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B729C3" w:rsidRPr="00267215" w:rsidRDefault="00B729C3" w:rsidP="00C07D49">
            <w:pPr>
              <w:spacing w:before="100" w:beforeAutospacing="1" w:after="100" w:afterAutospacing="1" w:line="230" w:lineRule="atLeast"/>
              <w:jc w:val="both"/>
              <w:rPr>
                <w:rFonts w:eastAsia="MS Mincho"/>
                <w:b/>
                <w:color w:val="FF0000"/>
              </w:rPr>
            </w:pPr>
            <w:r w:rsidRPr="00267215">
              <w:rPr>
                <w:rFonts w:eastAsia="MS Mincho"/>
                <w:b/>
                <w:color w:val="FF0000"/>
              </w:rPr>
              <w:t>JSON [NR1]</w:t>
            </w:r>
          </w:p>
        </w:tc>
      </w:tr>
      <w:tr w:rsidR="00B729C3" w:rsidRPr="00267215" w:rsidTr="00C07D49">
        <w:tc>
          <w:tcPr>
            <w:tcW w:w="1526" w:type="dxa"/>
            <w:tcBorders>
              <w:top w:val="single" w:sz="4" w:space="0" w:color="auto"/>
              <w:left w:val="single" w:sz="12" w:space="0" w:color="auto"/>
              <w:bottom w:val="single" w:sz="4" w:space="0" w:color="auto"/>
              <w:right w:val="single" w:sz="4" w:space="0" w:color="auto"/>
            </w:tcBorders>
          </w:tcPr>
          <w:p w:rsidR="00B729C3" w:rsidRPr="00267215" w:rsidRDefault="00B729C3" w:rsidP="00C07D4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B729C3" w:rsidRPr="00267215" w:rsidRDefault="00B729C3" w:rsidP="00C07D49">
            <w:pPr>
              <w:spacing w:before="100" w:beforeAutospacing="1" w:after="100" w:afterAutospacing="1" w:line="230" w:lineRule="atLeast"/>
              <w:jc w:val="both"/>
              <w:rPr>
                <w:rFonts w:eastAsia="MS Mincho"/>
                <w:b/>
                <w:color w:val="FF0000"/>
                <w:highlight w:val="yellow"/>
              </w:rPr>
            </w:pPr>
            <w:r w:rsidRPr="00267215">
              <w:rPr>
                <w:rFonts w:eastAsia="MS Mincho"/>
                <w:b/>
                <w:color w:val="FF0000"/>
              </w:rPr>
              <w:t>GeoJSON [NR2]</w:t>
            </w:r>
          </w:p>
        </w:tc>
      </w:tr>
      <w:tr w:rsidR="00B729C3" w:rsidRPr="00267215" w:rsidTr="00C07D49">
        <w:tc>
          <w:tcPr>
            <w:tcW w:w="1526" w:type="dxa"/>
            <w:tcBorders>
              <w:top w:val="single" w:sz="4" w:space="0" w:color="auto"/>
              <w:left w:val="single" w:sz="12" w:space="0" w:color="auto"/>
              <w:bottom w:val="single" w:sz="4" w:space="0" w:color="auto"/>
              <w:right w:val="single" w:sz="4" w:space="0" w:color="auto"/>
            </w:tcBorders>
          </w:tcPr>
          <w:p w:rsidR="00B729C3" w:rsidRPr="00267215" w:rsidRDefault="00B729C3" w:rsidP="00C07D49">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B729C3" w:rsidRPr="00267215" w:rsidRDefault="00B729C3" w:rsidP="00C07D49">
            <w:pPr>
              <w:spacing w:before="100" w:beforeAutospacing="1" w:after="100" w:afterAutospacing="1" w:line="230" w:lineRule="atLeast"/>
              <w:jc w:val="both"/>
              <w:rPr>
                <w:rFonts w:eastAsia="MS Mincho"/>
                <w:b/>
                <w:color w:val="FF0000"/>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query</w:t>
            </w:r>
          </w:p>
        </w:tc>
      </w:tr>
      <w:tr w:rsidR="00B729C3" w:rsidRPr="00267215" w:rsidTr="00C07D49">
        <w:tc>
          <w:tcPr>
            <w:tcW w:w="1526" w:type="dxa"/>
            <w:tcBorders>
              <w:top w:val="single" w:sz="4" w:space="0" w:color="auto"/>
              <w:left w:val="single" w:sz="12" w:space="0" w:color="auto"/>
              <w:bottom w:val="single" w:sz="4" w:space="0" w:color="auto"/>
              <w:right w:val="single" w:sz="4" w:space="0" w:color="auto"/>
            </w:tcBorders>
          </w:tcPr>
          <w:p w:rsidR="00B729C3" w:rsidRPr="00267215" w:rsidRDefault="00B729C3" w:rsidP="00C07D49">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B729C3" w:rsidRPr="00267215" w:rsidRDefault="00B729C3" w:rsidP="00B729C3">
            <w:pPr>
              <w:spacing w:before="100" w:beforeAutospacing="1" w:after="100" w:afterAutospacing="1" w:line="230" w:lineRule="atLeast"/>
              <w:jc w:val="both"/>
              <w:rPr>
                <w:rFonts w:eastAsia="MS Mincho"/>
                <w:b/>
                <w:color w:val="FF0000"/>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queries</w:t>
            </w:r>
            <w:r w:rsidR="008639D0" w:rsidRPr="00267215">
              <w:rPr>
                <w:rFonts w:eastAsia="MS Mincho"/>
                <w:b/>
                <w:color w:val="FF0000"/>
              </w:rPr>
              <w:t>/properties</w:t>
            </w:r>
            <w:r w:rsidRPr="00267215">
              <w:rPr>
                <w:rFonts w:eastAsia="MS Mincho"/>
                <w:b/>
                <w:color w:val="FF0000"/>
              </w:rPr>
              <w:t xml:space="preserve"> </w:t>
            </w:r>
          </w:p>
        </w:tc>
      </w:tr>
    </w:tbl>
    <w:p w:rsidR="00B729C3" w:rsidRPr="00267215" w:rsidRDefault="00B729C3" w:rsidP="00431C7C">
      <w:pPr>
        <w:jc w:val="both"/>
      </w:pP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B729C3" w:rsidRPr="00267215" w:rsidTr="00C07D49">
        <w:tc>
          <w:tcPr>
            <w:tcW w:w="1526" w:type="dxa"/>
            <w:tcBorders>
              <w:top w:val="single" w:sz="4" w:space="0" w:color="auto"/>
              <w:left w:val="single" w:sz="12" w:space="0" w:color="auto"/>
              <w:bottom w:val="single" w:sz="4" w:space="0" w:color="auto"/>
              <w:right w:val="single" w:sz="4" w:space="0" w:color="auto"/>
            </w:tcBorders>
            <w:shd w:val="clear" w:color="auto" w:fill="BFBFBF"/>
          </w:tcPr>
          <w:p w:rsidR="00B729C3" w:rsidRPr="00267215" w:rsidRDefault="00B729C3" w:rsidP="00C07D4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B729C3" w:rsidRPr="00267215" w:rsidRDefault="00B729C3" w:rsidP="00C07D4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queries</w:t>
            </w:r>
            <w:r w:rsidR="008639D0" w:rsidRPr="00267215">
              <w:rPr>
                <w:rFonts w:eastAsia="MS Mincho"/>
                <w:b/>
                <w:color w:val="FF0000"/>
              </w:rPr>
              <w:t>/properties</w:t>
            </w:r>
            <w:r w:rsidRPr="00267215">
              <w:rPr>
                <w:rFonts w:eastAsia="MS Mincho"/>
              </w:rPr>
              <w:t xml:space="preserve"> </w:t>
            </w:r>
          </w:p>
          <w:p w:rsidR="00B729C3" w:rsidRPr="00267215" w:rsidRDefault="00B729C3" w:rsidP="005650AF">
            <w:pPr>
              <w:spacing w:before="100" w:beforeAutospacing="1" w:after="100" w:afterAutospacing="1" w:line="230" w:lineRule="atLeast"/>
              <w:rPr>
                <w:rFonts w:eastAsia="MS Mincho"/>
                <w:b/>
                <w:color w:val="FF0000"/>
              </w:rPr>
            </w:pPr>
            <w:r w:rsidRPr="00267215">
              <w:rPr>
                <w:rFonts w:eastAsia="MS Mincho"/>
              </w:rPr>
              <w:t>A "Queries" object shall implement the properties shown in</w:t>
            </w:r>
            <w:r w:rsidR="005650AF" w:rsidRPr="00267215">
              <w:rPr>
                <w:rFonts w:eastAsia="MS Mincho"/>
              </w:rPr>
              <w:t xml:space="preserve"> </w:t>
            </w:r>
            <w:r w:rsidR="005C6CA4" w:rsidRPr="00267215">
              <w:rPr>
                <w:rFonts w:eastAsia="MS Mincho"/>
              </w:rPr>
              <w:fldChar w:fldCharType="begin"/>
            </w:r>
            <w:r w:rsidR="005650AF" w:rsidRPr="00267215">
              <w:rPr>
                <w:rFonts w:eastAsia="MS Mincho"/>
              </w:rPr>
              <w:instrText xml:space="preserve"> REF _Ref493605117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14</w:t>
            </w:r>
            <w:r w:rsidR="005C6CA4" w:rsidRPr="00267215">
              <w:rPr>
                <w:rFonts w:eastAsia="MS Mincho"/>
              </w:rPr>
              <w:fldChar w:fldCharType="end"/>
            </w:r>
            <w:r w:rsidRPr="00267215">
              <w:rPr>
                <w:rFonts w:eastAsia="MS Mincho"/>
              </w:rPr>
              <w:t>, with the value matching the type shown, and with the obligation shown.</w:t>
            </w:r>
          </w:p>
        </w:tc>
      </w:tr>
    </w:tbl>
    <w:p w:rsidR="00892831" w:rsidRPr="00267215" w:rsidRDefault="00C839E1" w:rsidP="00431C7C">
      <w:pPr>
        <w:jc w:val="both"/>
      </w:pPr>
      <w:r w:rsidRPr="00267215">
        <w:t xml:space="preserve">The Queries object </w:t>
      </w:r>
      <w:r w:rsidR="00372C80" w:rsidRPr="00267215">
        <w:t>corresponds to</w:t>
      </w:r>
      <w:r w:rsidRPr="00267215">
        <w:t xml:space="preserve"> the JSON representation of </w:t>
      </w:r>
      <w:r w:rsidR="00372C80" w:rsidRPr="00267215">
        <w:t>one or more</w:t>
      </w:r>
      <w:r w:rsidRPr="00267215">
        <w:t xml:space="preserve"> OpenSearch</w:t>
      </w:r>
      <w:r w:rsidR="00372C80" w:rsidRPr="00267215">
        <w:t xml:space="preserve"> Query</w:t>
      </w:r>
      <w:r w:rsidR="00372C80" w:rsidRPr="00267215">
        <w:rPr>
          <w:rStyle w:val="FootnoteReference"/>
        </w:rPr>
        <w:footnoteReference w:id="8"/>
      </w:r>
      <w:r w:rsidR="00372C80" w:rsidRPr="00267215">
        <w:t xml:space="preserve"> elements as defined in [NR</w:t>
      </w:r>
      <w:r w:rsidR="003F493C" w:rsidRPr="00267215">
        <w:t>3</w:t>
      </w:r>
      <w:r w:rsidR="00372C80" w:rsidRPr="00267215">
        <w:t>].</w:t>
      </w:r>
      <w:r w:rsidRPr="00267215">
        <w:t xml:space="preserve"> </w:t>
      </w:r>
      <w:r w:rsidR="00372C80" w:rsidRPr="00267215">
        <w:t xml:space="preserve">A Query element describes a specific search request that can be made by the search client.  </w:t>
      </w:r>
    </w:p>
    <w:p w:rsidR="00111E6E" w:rsidRPr="00267215" w:rsidRDefault="00892831" w:rsidP="00431C7C">
      <w:pPr>
        <w:jc w:val="both"/>
      </w:pPr>
      <w:r w:rsidRPr="00267215">
        <w:t xml:space="preserve">The Queries object is a map containing descriptions of potential queries. The key is the "role" as defined in [NR3].  </w:t>
      </w:r>
      <w:r w:rsidR="00372C80" w:rsidRPr="00267215">
        <w:t xml:space="preserve">The object has members which are named according to the </w:t>
      </w:r>
      <w:r w:rsidR="00F55097" w:rsidRPr="00267215">
        <w:t>"</w:t>
      </w:r>
      <w:r w:rsidR="00372C80" w:rsidRPr="00267215">
        <w:t>role</w:t>
      </w:r>
      <w:r w:rsidR="00F55097" w:rsidRPr="00267215">
        <w:t>"</w:t>
      </w:r>
      <w:r w:rsidR="00372C80" w:rsidRPr="00267215">
        <w:t xml:space="preserve"> attribute in the XML representation and refer to arrays with Query objects.</w:t>
      </w:r>
      <w:r w:rsidR="003C6832" w:rsidRPr="00267215">
        <w:t xml:space="preserve">  [NR3] defines the allowed role values</w:t>
      </w:r>
      <w:r w:rsidR="003C6832" w:rsidRPr="00267215">
        <w:rPr>
          <w:rStyle w:val="FootnoteReference"/>
        </w:rPr>
        <w:footnoteReference w:id="9"/>
      </w:r>
      <w:r w:rsidR="009052DC" w:rsidRPr="00267215">
        <w:t xml:space="preserve"> within the OpenSearch namespace</w:t>
      </w:r>
      <w:r w:rsidR="003C6832" w:rsidRPr="00267215">
        <w:t>.</w:t>
      </w:r>
      <w:r w:rsidR="009052DC" w:rsidRPr="00267215">
        <w:t xml:space="preserve">  </w:t>
      </w:r>
      <w:r w:rsidR="00914461" w:rsidRPr="00267215">
        <w:t>If a role attribute is used with a value beyond this list, a corresponding property should be added in the Queries element below referring to an array with the corresponding Query object(s).</w:t>
      </w:r>
    </w:p>
    <w:p w:rsidR="00111E6E" w:rsidRPr="00267215" w:rsidRDefault="0040529D" w:rsidP="00111E6E">
      <w:pPr>
        <w:jc w:val="center"/>
      </w:pPr>
      <w:r>
        <w:rPr>
          <w:noProof/>
        </w:rPr>
        <w:lastRenderedPageBreak/>
        <w:drawing>
          <wp:inline distT="0" distB="0" distL="0" distR="0">
            <wp:extent cx="5270500" cy="42291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0" cy="4229100"/>
                    </a:xfrm>
                    <a:prstGeom prst="rect">
                      <a:avLst/>
                    </a:prstGeom>
                    <a:noFill/>
                    <a:ln>
                      <a:noFill/>
                    </a:ln>
                  </pic:spPr>
                </pic:pic>
              </a:graphicData>
            </a:graphic>
          </wp:inline>
        </w:drawing>
      </w:r>
    </w:p>
    <w:p w:rsidR="00010408" w:rsidRPr="00267215" w:rsidRDefault="00010408" w:rsidP="00010408">
      <w:pPr>
        <w:pStyle w:val="Caption"/>
        <w:suppressLineNumbers w:val="0"/>
        <w:suppressAutoHyphens w:val="0"/>
        <w:spacing w:before="120" w:line="240" w:lineRule="auto"/>
        <w:rPr>
          <w:rFonts w:cs="Times New Roman"/>
          <w:bCs/>
          <w:iCs w:val="0"/>
          <w:color w:val="000000"/>
          <w:sz w:val="20"/>
          <w:lang w:eastAsia="en-US"/>
        </w:rPr>
      </w:pPr>
      <w:bookmarkStart w:id="395" w:name="_Toc3906303"/>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9</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Queries Schema</w:t>
      </w:r>
      <w:bookmarkEnd w:id="395"/>
    </w:p>
    <w:p w:rsidR="00010408" w:rsidRPr="00267215" w:rsidRDefault="00010408" w:rsidP="00010408">
      <w:pPr>
        <w:spacing w:before="240" w:after="240"/>
      </w:pPr>
      <w:r w:rsidRPr="00267215">
        <w:t xml:space="preserve">Complete description of Queries is given in </w:t>
      </w:r>
      <w:r w:rsidR="005C6CA4" w:rsidRPr="00267215">
        <w:fldChar w:fldCharType="begin"/>
      </w:r>
      <w:r w:rsidRPr="00267215">
        <w:instrText xml:space="preserve"> REF _Ref493605117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14</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010408" w:rsidRPr="00267215" w:rsidTr="00E42559">
        <w:trPr>
          <w:trHeight w:val="933"/>
        </w:trPr>
        <w:tc>
          <w:tcPr>
            <w:tcW w:w="1417" w:type="dxa"/>
          </w:tcPr>
          <w:p w:rsidR="00010408" w:rsidRPr="00267215" w:rsidRDefault="00010408" w:rsidP="00E42559">
            <w:pPr>
              <w:tabs>
                <w:tab w:val="left" w:pos="360"/>
              </w:tabs>
              <w:jc w:val="center"/>
              <w:rPr>
                <w:b/>
                <w:sz w:val="20"/>
              </w:rPr>
            </w:pPr>
            <w:r w:rsidRPr="00267215">
              <w:rPr>
                <w:b/>
                <w:sz w:val="20"/>
              </w:rPr>
              <w:t>JSON Property</w:t>
            </w:r>
          </w:p>
        </w:tc>
        <w:tc>
          <w:tcPr>
            <w:tcW w:w="4645" w:type="dxa"/>
          </w:tcPr>
          <w:p w:rsidR="00010408" w:rsidRPr="00267215" w:rsidRDefault="00010408" w:rsidP="00E42559">
            <w:pPr>
              <w:tabs>
                <w:tab w:val="left" w:pos="360"/>
              </w:tabs>
              <w:jc w:val="center"/>
              <w:rPr>
                <w:b/>
                <w:sz w:val="20"/>
              </w:rPr>
            </w:pPr>
            <w:r w:rsidRPr="00267215">
              <w:rPr>
                <w:b/>
                <w:sz w:val="20"/>
              </w:rPr>
              <w:t>Definition</w:t>
            </w:r>
          </w:p>
        </w:tc>
        <w:tc>
          <w:tcPr>
            <w:tcW w:w="1417" w:type="dxa"/>
          </w:tcPr>
          <w:p w:rsidR="00010408" w:rsidRPr="00267215" w:rsidRDefault="00010408" w:rsidP="00E42559">
            <w:pPr>
              <w:tabs>
                <w:tab w:val="left" w:pos="360"/>
              </w:tabs>
              <w:jc w:val="center"/>
              <w:rPr>
                <w:b/>
                <w:sz w:val="20"/>
              </w:rPr>
            </w:pPr>
            <w:r w:rsidRPr="00267215">
              <w:rPr>
                <w:b/>
                <w:sz w:val="20"/>
              </w:rPr>
              <w:t>Data type and values</w:t>
            </w:r>
          </w:p>
        </w:tc>
        <w:tc>
          <w:tcPr>
            <w:tcW w:w="1276" w:type="dxa"/>
          </w:tcPr>
          <w:p w:rsidR="00010408" w:rsidRPr="00267215" w:rsidRDefault="00010408" w:rsidP="00E42559">
            <w:pPr>
              <w:tabs>
                <w:tab w:val="left" w:pos="360"/>
              </w:tabs>
              <w:jc w:val="center"/>
              <w:rPr>
                <w:b/>
                <w:sz w:val="20"/>
              </w:rPr>
            </w:pPr>
            <w:r w:rsidRPr="00267215">
              <w:rPr>
                <w:b/>
                <w:sz w:val="20"/>
              </w:rPr>
              <w:t>Multiplicity and use</w:t>
            </w:r>
          </w:p>
        </w:tc>
      </w:tr>
      <w:tr w:rsidR="00DE341C" w:rsidRPr="00267215" w:rsidTr="00E42559">
        <w:tc>
          <w:tcPr>
            <w:tcW w:w="1417" w:type="dxa"/>
          </w:tcPr>
          <w:p w:rsidR="00DE341C" w:rsidRPr="00267215" w:rsidRDefault="00DE341C" w:rsidP="00E42559">
            <w:pPr>
              <w:tabs>
                <w:tab w:val="left" w:pos="360"/>
              </w:tabs>
              <w:rPr>
                <w:sz w:val="20"/>
              </w:rPr>
            </w:pPr>
            <w:r w:rsidRPr="00267215">
              <w:rPr>
                <w:sz w:val="20"/>
              </w:rPr>
              <w:t>@context</w:t>
            </w:r>
          </w:p>
          <w:p w:rsidR="00DE341C" w:rsidRPr="00267215" w:rsidRDefault="00DE341C" w:rsidP="00DE341C">
            <w:pPr>
              <w:tabs>
                <w:tab w:val="left" w:pos="360"/>
              </w:tabs>
              <w:rPr>
                <w:sz w:val="20"/>
              </w:rPr>
            </w:pPr>
            <w:r w:rsidRPr="00CA7EAA">
              <w:rPr>
                <w:rFonts w:ascii="Courier New" w:hAnsi="Courier New" w:cs="Courier New"/>
                <w:color w:val="7F7F7F"/>
                <w:sz w:val="14"/>
                <w:szCs w:val="14"/>
              </w:rPr>
              <w:t>$.queries[@context]</w:t>
            </w:r>
          </w:p>
        </w:tc>
        <w:tc>
          <w:tcPr>
            <w:tcW w:w="4645" w:type="dxa"/>
          </w:tcPr>
          <w:p w:rsidR="00DE341C" w:rsidRPr="00267215" w:rsidRDefault="00C34A7B" w:rsidP="0024452E">
            <w:pPr>
              <w:tabs>
                <w:tab w:val="left" w:pos="360"/>
              </w:tabs>
              <w:rPr>
                <w:sz w:val="20"/>
              </w:rPr>
            </w:pPr>
            <w:r w:rsidRPr="00267215">
              <w:rPr>
                <w:sz w:val="20"/>
              </w:rPr>
              <w:t xml:space="preserve">Optional context property.  May be used to bind namespace </w:t>
            </w:r>
            <w:r w:rsidR="009D6348" w:rsidRPr="00267215">
              <w:rPr>
                <w:sz w:val="20"/>
              </w:rPr>
              <w:t>prefixes</w:t>
            </w:r>
            <w:r w:rsidRPr="00267215">
              <w:rPr>
                <w:sz w:val="20"/>
              </w:rPr>
              <w:t xml:space="preserve"> for OpenSearch template parameters </w:t>
            </w:r>
            <w:r w:rsidR="009D6348" w:rsidRPr="00267215">
              <w:rPr>
                <w:sz w:val="20"/>
              </w:rPr>
              <w:t>to I</w:t>
            </w:r>
            <w:r w:rsidRPr="00267215">
              <w:rPr>
                <w:sz w:val="20"/>
              </w:rPr>
              <w:t>RI</w:t>
            </w:r>
            <w:r w:rsidR="009D6348" w:rsidRPr="00267215">
              <w:rPr>
                <w:sz w:val="20"/>
              </w:rPr>
              <w:t xml:space="preserve"> references</w:t>
            </w:r>
            <w:r w:rsidRPr="00267215">
              <w:rPr>
                <w:sz w:val="20"/>
              </w:rPr>
              <w:t>.</w:t>
            </w:r>
            <w:r w:rsidR="0024452E" w:rsidRPr="00267215">
              <w:rPr>
                <w:sz w:val="20"/>
              </w:rPr>
              <w:t xml:space="preserve">  Namespace prefixes already defined in the implicit context (See Annex B) do not need to be redefined.</w:t>
            </w:r>
          </w:p>
        </w:tc>
        <w:tc>
          <w:tcPr>
            <w:tcW w:w="1417" w:type="dxa"/>
          </w:tcPr>
          <w:p w:rsidR="00DE341C" w:rsidRPr="00267215" w:rsidRDefault="00C34A7B" w:rsidP="00C07D49">
            <w:pPr>
              <w:tabs>
                <w:tab w:val="left" w:pos="360"/>
              </w:tabs>
              <w:rPr>
                <w:sz w:val="20"/>
              </w:rPr>
            </w:pPr>
            <w:r w:rsidRPr="00267215">
              <w:rPr>
                <w:sz w:val="20"/>
              </w:rPr>
              <w:t>Range: Object</w:t>
            </w:r>
          </w:p>
        </w:tc>
        <w:tc>
          <w:tcPr>
            <w:tcW w:w="1276" w:type="dxa"/>
          </w:tcPr>
          <w:p w:rsidR="00DE341C" w:rsidRPr="00267215" w:rsidRDefault="00DE341C" w:rsidP="00E42559">
            <w:pPr>
              <w:tabs>
                <w:tab w:val="left" w:pos="360"/>
              </w:tabs>
              <w:rPr>
                <w:sz w:val="20"/>
              </w:rPr>
            </w:pPr>
            <w:r w:rsidRPr="00267215">
              <w:rPr>
                <w:sz w:val="20"/>
              </w:rPr>
              <w:t>Zero or one (optional)</w:t>
            </w:r>
          </w:p>
        </w:tc>
      </w:tr>
      <w:tr w:rsidR="00E31CED" w:rsidRPr="00267215" w:rsidTr="00E42559">
        <w:tc>
          <w:tcPr>
            <w:tcW w:w="1417" w:type="dxa"/>
          </w:tcPr>
          <w:p w:rsidR="00E31CED" w:rsidRPr="00267215" w:rsidRDefault="00E31CED" w:rsidP="00E42559">
            <w:pPr>
              <w:tabs>
                <w:tab w:val="left" w:pos="360"/>
              </w:tabs>
              <w:rPr>
                <w:sz w:val="20"/>
              </w:rPr>
            </w:pPr>
            <w:r w:rsidRPr="00267215">
              <w:rPr>
                <w:sz w:val="20"/>
              </w:rPr>
              <w:t>type</w:t>
            </w:r>
          </w:p>
          <w:p w:rsidR="00DE341C" w:rsidRPr="00267215" w:rsidRDefault="00DE341C" w:rsidP="00E42559">
            <w:pPr>
              <w:tabs>
                <w:tab w:val="left" w:pos="360"/>
              </w:tabs>
              <w:rPr>
                <w:sz w:val="20"/>
              </w:rPr>
            </w:pPr>
            <w:r w:rsidRPr="00CA7EAA">
              <w:rPr>
                <w:rFonts w:ascii="Courier New" w:hAnsi="Courier New" w:cs="Courier New"/>
                <w:color w:val="7F7F7F"/>
                <w:sz w:val="14"/>
                <w:szCs w:val="14"/>
              </w:rPr>
              <w:t>$.queries.type</w:t>
            </w:r>
          </w:p>
        </w:tc>
        <w:tc>
          <w:tcPr>
            <w:tcW w:w="4645" w:type="dxa"/>
          </w:tcPr>
          <w:p w:rsidR="00E31CED" w:rsidRPr="00267215" w:rsidRDefault="00E31CED" w:rsidP="00E42559">
            <w:pPr>
              <w:tabs>
                <w:tab w:val="left" w:pos="360"/>
              </w:tabs>
              <w:rPr>
                <w:sz w:val="20"/>
              </w:rPr>
            </w:pPr>
            <w:r w:rsidRPr="00267215">
              <w:rPr>
                <w:sz w:val="20"/>
              </w:rPr>
              <w:t>Type of the object.  This property has the fixed value "Queries</w:t>
            </w:r>
            <w:r w:rsidR="000B2EF1">
              <w:rPr>
                <w:sz w:val="20"/>
              </w:rPr>
              <w:t>.</w:t>
            </w:r>
            <w:r w:rsidRPr="00267215">
              <w:rPr>
                <w:sz w:val="20"/>
              </w:rPr>
              <w:t>"</w:t>
            </w:r>
          </w:p>
        </w:tc>
        <w:tc>
          <w:tcPr>
            <w:tcW w:w="1417" w:type="dxa"/>
          </w:tcPr>
          <w:p w:rsidR="00E31CED" w:rsidRPr="00267215" w:rsidRDefault="00E31CED" w:rsidP="00C07D49">
            <w:pPr>
              <w:tabs>
                <w:tab w:val="left" w:pos="360"/>
              </w:tabs>
              <w:rPr>
                <w:sz w:val="20"/>
              </w:rPr>
            </w:pPr>
            <w:r w:rsidRPr="00267215">
              <w:rPr>
                <w:sz w:val="20"/>
              </w:rPr>
              <w:t>Range: String</w:t>
            </w:r>
          </w:p>
          <w:p w:rsidR="00E31CED" w:rsidRPr="00267215" w:rsidRDefault="00E31CED" w:rsidP="00E42559">
            <w:pPr>
              <w:tabs>
                <w:tab w:val="left" w:pos="360"/>
              </w:tabs>
              <w:rPr>
                <w:sz w:val="20"/>
              </w:rPr>
            </w:pPr>
            <w:r w:rsidRPr="00267215">
              <w:rPr>
                <w:sz w:val="20"/>
              </w:rPr>
              <w:t>Fixed value: Queries.</w:t>
            </w:r>
          </w:p>
        </w:tc>
        <w:tc>
          <w:tcPr>
            <w:tcW w:w="1276" w:type="dxa"/>
          </w:tcPr>
          <w:p w:rsidR="00E31CED" w:rsidRPr="00267215" w:rsidRDefault="00E31CED" w:rsidP="00E42559">
            <w:pPr>
              <w:tabs>
                <w:tab w:val="left" w:pos="360"/>
              </w:tabs>
              <w:rPr>
                <w:sz w:val="20"/>
              </w:rPr>
            </w:pPr>
            <w:r w:rsidRPr="00267215">
              <w:rPr>
                <w:sz w:val="20"/>
              </w:rPr>
              <w:t>Zero or one (optional)</w:t>
            </w:r>
          </w:p>
        </w:tc>
      </w:tr>
      <w:tr w:rsidR="00E31CED" w:rsidRPr="00267215" w:rsidTr="00E42559">
        <w:tc>
          <w:tcPr>
            <w:tcW w:w="1417" w:type="dxa"/>
          </w:tcPr>
          <w:p w:rsidR="00E31CED" w:rsidRPr="00267215" w:rsidRDefault="00E31CED" w:rsidP="00E42559">
            <w:pPr>
              <w:tabs>
                <w:tab w:val="left" w:pos="360"/>
              </w:tabs>
              <w:rPr>
                <w:sz w:val="20"/>
              </w:rPr>
            </w:pPr>
            <w:r w:rsidRPr="00267215">
              <w:rPr>
                <w:sz w:val="20"/>
              </w:rPr>
              <w:t>request</w:t>
            </w:r>
          </w:p>
          <w:p w:rsidR="00E31CED" w:rsidRPr="00267215" w:rsidRDefault="00E31CED" w:rsidP="00E42559">
            <w:pPr>
              <w:tabs>
                <w:tab w:val="left" w:pos="360"/>
              </w:tabs>
              <w:rPr>
                <w:sz w:val="20"/>
              </w:rPr>
            </w:pPr>
            <w:r w:rsidRPr="00CA7EAA">
              <w:rPr>
                <w:rFonts w:ascii="Courier New" w:hAnsi="Courier New" w:cs="Courier New"/>
                <w:color w:val="7F7F7F"/>
                <w:sz w:val="14"/>
                <w:szCs w:val="14"/>
              </w:rPr>
              <w:t>$.queries.request</w:t>
            </w:r>
          </w:p>
        </w:tc>
        <w:tc>
          <w:tcPr>
            <w:tcW w:w="4645" w:type="dxa"/>
          </w:tcPr>
          <w:p w:rsidR="00E31CED" w:rsidRPr="00267215" w:rsidRDefault="00E31CED" w:rsidP="00E42559">
            <w:pPr>
              <w:tabs>
                <w:tab w:val="left" w:pos="360"/>
              </w:tabs>
              <w:rPr>
                <w:sz w:val="20"/>
              </w:rPr>
            </w:pPr>
            <w:r w:rsidRPr="00267215">
              <w:rPr>
                <w:sz w:val="20"/>
              </w:rPr>
              <w:t>Refers to zero or more Query elements of role="request" defining a specific search request that can be performed by a search client.  Represents the search query that can be performed to retrieve the same set of search results.</w:t>
            </w:r>
          </w:p>
        </w:tc>
        <w:tc>
          <w:tcPr>
            <w:tcW w:w="1417" w:type="dxa"/>
          </w:tcPr>
          <w:p w:rsidR="00E31CED" w:rsidRPr="00267215" w:rsidRDefault="00E31CED" w:rsidP="00371037">
            <w:pPr>
              <w:tabs>
                <w:tab w:val="left" w:pos="360"/>
              </w:tabs>
              <w:rPr>
                <w:sz w:val="20"/>
              </w:rPr>
            </w:pPr>
            <w:r w:rsidRPr="00267215">
              <w:rPr>
                <w:sz w:val="20"/>
              </w:rPr>
              <w:t xml:space="preserve">Range: Array of Query (See </w:t>
            </w:r>
            <w:r w:rsidR="005C6CA4" w:rsidRPr="00267215">
              <w:rPr>
                <w:sz w:val="20"/>
              </w:rPr>
              <w:fldChar w:fldCharType="begin"/>
            </w:r>
            <w:r w:rsidRPr="00267215">
              <w:rPr>
                <w:sz w:val="20"/>
              </w:rPr>
              <w:instrText xml:space="preserve"> REF _Ref493605176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rPr>
                <w:sz w:val="20"/>
              </w:rPr>
              <w:fldChar w:fldCharType="end"/>
            </w:r>
            <w:r w:rsidRPr="00267215">
              <w:rPr>
                <w:sz w:val="20"/>
              </w:rPr>
              <w:t>)</w:t>
            </w:r>
          </w:p>
        </w:tc>
        <w:tc>
          <w:tcPr>
            <w:tcW w:w="1276" w:type="dxa"/>
          </w:tcPr>
          <w:p w:rsidR="00E31CED" w:rsidRPr="00267215" w:rsidRDefault="00E31CED" w:rsidP="00515CDE">
            <w:pPr>
              <w:tabs>
                <w:tab w:val="left" w:pos="360"/>
              </w:tabs>
              <w:rPr>
                <w:sz w:val="20"/>
              </w:rPr>
            </w:pPr>
            <w:r w:rsidRPr="00267215">
              <w:rPr>
                <w:sz w:val="20"/>
              </w:rPr>
              <w:t>Zero or more (optional)</w:t>
            </w:r>
          </w:p>
        </w:tc>
      </w:tr>
      <w:tr w:rsidR="00E31CED" w:rsidRPr="00267215" w:rsidTr="00E42559">
        <w:tc>
          <w:tcPr>
            <w:tcW w:w="1417" w:type="dxa"/>
          </w:tcPr>
          <w:p w:rsidR="00E31CED" w:rsidRPr="00267215" w:rsidRDefault="00E31CED" w:rsidP="00E42559">
            <w:pPr>
              <w:tabs>
                <w:tab w:val="left" w:pos="360"/>
              </w:tabs>
              <w:rPr>
                <w:sz w:val="20"/>
              </w:rPr>
            </w:pPr>
            <w:r w:rsidRPr="00267215">
              <w:rPr>
                <w:sz w:val="20"/>
              </w:rPr>
              <w:t>example</w:t>
            </w:r>
          </w:p>
          <w:p w:rsidR="00E31CED" w:rsidRPr="00267215" w:rsidRDefault="00E31CED" w:rsidP="00E42559">
            <w:pPr>
              <w:tabs>
                <w:tab w:val="left" w:pos="360"/>
              </w:tabs>
              <w:rPr>
                <w:sz w:val="20"/>
              </w:rPr>
            </w:pPr>
            <w:r w:rsidRPr="00CA7EAA">
              <w:rPr>
                <w:rFonts w:ascii="Courier New" w:hAnsi="Courier New" w:cs="Courier New"/>
                <w:color w:val="7F7F7F"/>
                <w:sz w:val="14"/>
                <w:szCs w:val="14"/>
              </w:rPr>
              <w:t>$.queries.example</w:t>
            </w:r>
          </w:p>
        </w:tc>
        <w:tc>
          <w:tcPr>
            <w:tcW w:w="4645" w:type="dxa"/>
          </w:tcPr>
          <w:p w:rsidR="00E31CED" w:rsidRPr="00267215" w:rsidRDefault="00E31CED" w:rsidP="00DA0099">
            <w:pPr>
              <w:tabs>
                <w:tab w:val="left" w:pos="360"/>
              </w:tabs>
              <w:rPr>
                <w:sz w:val="20"/>
              </w:rPr>
            </w:pPr>
            <w:r w:rsidRPr="00267215">
              <w:rPr>
                <w:sz w:val="20"/>
              </w:rPr>
              <w:t xml:space="preserve">Refers to zero or more Query elements of role="example" defining a specific search request that can be performed by a search client.  Represents </w:t>
            </w:r>
            <w:r w:rsidRPr="00267215">
              <w:rPr>
                <w:sz w:val="20"/>
              </w:rPr>
              <w:lastRenderedPageBreak/>
              <w:t>search queries that can be performed to demonstrate the search engine.</w:t>
            </w:r>
          </w:p>
        </w:tc>
        <w:tc>
          <w:tcPr>
            <w:tcW w:w="1417" w:type="dxa"/>
          </w:tcPr>
          <w:p w:rsidR="00E31CED" w:rsidRPr="00267215" w:rsidRDefault="00E31CED" w:rsidP="00E42559">
            <w:pPr>
              <w:tabs>
                <w:tab w:val="left" w:pos="360"/>
              </w:tabs>
              <w:rPr>
                <w:sz w:val="20"/>
              </w:rPr>
            </w:pPr>
            <w:r w:rsidRPr="00267215">
              <w:rPr>
                <w:sz w:val="20"/>
              </w:rPr>
              <w:lastRenderedPageBreak/>
              <w:t xml:space="preserve">Range: Array of Query (See </w:t>
            </w:r>
            <w:r w:rsidR="005C6CA4" w:rsidRPr="00267215">
              <w:rPr>
                <w:sz w:val="20"/>
              </w:rPr>
              <w:fldChar w:fldCharType="begin"/>
            </w:r>
            <w:r w:rsidRPr="00267215">
              <w:rPr>
                <w:sz w:val="20"/>
              </w:rPr>
              <w:instrText xml:space="preserve"> REF _Ref493605176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rPr>
                <w:sz w:val="20"/>
              </w:rPr>
              <w:fldChar w:fldCharType="end"/>
            </w:r>
            <w:r w:rsidRPr="00267215">
              <w:rPr>
                <w:sz w:val="20"/>
              </w:rPr>
              <w:t>)</w:t>
            </w:r>
          </w:p>
        </w:tc>
        <w:tc>
          <w:tcPr>
            <w:tcW w:w="1276" w:type="dxa"/>
          </w:tcPr>
          <w:p w:rsidR="00E31CED" w:rsidRPr="00267215" w:rsidRDefault="00E31CED" w:rsidP="00E42559">
            <w:pPr>
              <w:tabs>
                <w:tab w:val="left" w:pos="360"/>
              </w:tabs>
              <w:rPr>
                <w:sz w:val="20"/>
              </w:rPr>
            </w:pPr>
            <w:r w:rsidRPr="00267215">
              <w:rPr>
                <w:sz w:val="20"/>
              </w:rPr>
              <w:t>Zero or more (optional)</w:t>
            </w:r>
          </w:p>
        </w:tc>
      </w:tr>
      <w:tr w:rsidR="00E31CED" w:rsidRPr="00267215" w:rsidTr="00E42559">
        <w:tc>
          <w:tcPr>
            <w:tcW w:w="1417" w:type="dxa"/>
          </w:tcPr>
          <w:p w:rsidR="00E31CED" w:rsidRPr="00267215" w:rsidRDefault="00E31CED" w:rsidP="00E42559">
            <w:pPr>
              <w:tabs>
                <w:tab w:val="left" w:pos="360"/>
              </w:tabs>
              <w:rPr>
                <w:sz w:val="20"/>
              </w:rPr>
            </w:pPr>
            <w:r w:rsidRPr="00267215">
              <w:rPr>
                <w:sz w:val="20"/>
              </w:rPr>
              <w:t>correction</w:t>
            </w:r>
          </w:p>
          <w:p w:rsidR="00E31CED" w:rsidRPr="00267215" w:rsidRDefault="00E31CED" w:rsidP="00E42559">
            <w:pPr>
              <w:tabs>
                <w:tab w:val="left" w:pos="360"/>
              </w:tabs>
              <w:rPr>
                <w:sz w:val="20"/>
              </w:rPr>
            </w:pPr>
            <w:r w:rsidRPr="00CA7EAA">
              <w:rPr>
                <w:rFonts w:ascii="Courier New" w:hAnsi="Courier New" w:cs="Courier New"/>
                <w:color w:val="7F7F7F"/>
                <w:sz w:val="14"/>
                <w:szCs w:val="14"/>
              </w:rPr>
              <w:t>$.queries.correction</w:t>
            </w:r>
          </w:p>
        </w:tc>
        <w:tc>
          <w:tcPr>
            <w:tcW w:w="4645" w:type="dxa"/>
          </w:tcPr>
          <w:p w:rsidR="00E31CED" w:rsidRPr="00267215" w:rsidRDefault="00E31CED" w:rsidP="000A308F">
            <w:pPr>
              <w:tabs>
                <w:tab w:val="left" w:pos="360"/>
              </w:tabs>
              <w:rPr>
                <w:sz w:val="20"/>
              </w:rPr>
            </w:pPr>
            <w:r w:rsidRPr="00267215">
              <w:rPr>
                <w:sz w:val="20"/>
              </w:rPr>
              <w:t>Refers to zero or more Query elements of role="correction" defining a specific search request that can be performed by a search client.  Represents search queries that can be performed to improve the result set, such as with a spelling correction.</w:t>
            </w:r>
          </w:p>
        </w:tc>
        <w:tc>
          <w:tcPr>
            <w:tcW w:w="1417" w:type="dxa"/>
          </w:tcPr>
          <w:p w:rsidR="00E31CED" w:rsidRPr="00267215" w:rsidRDefault="00E31CED" w:rsidP="00E42559">
            <w:pPr>
              <w:tabs>
                <w:tab w:val="left" w:pos="360"/>
              </w:tabs>
              <w:rPr>
                <w:sz w:val="20"/>
              </w:rPr>
            </w:pPr>
            <w:r w:rsidRPr="00267215">
              <w:rPr>
                <w:sz w:val="20"/>
              </w:rPr>
              <w:t xml:space="preserve">Range: Array of Query (See </w:t>
            </w:r>
            <w:r w:rsidR="005C6CA4" w:rsidRPr="00267215">
              <w:rPr>
                <w:sz w:val="20"/>
              </w:rPr>
              <w:fldChar w:fldCharType="begin"/>
            </w:r>
            <w:r w:rsidRPr="00267215">
              <w:rPr>
                <w:sz w:val="20"/>
              </w:rPr>
              <w:instrText xml:space="preserve"> REF _Ref493605176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rPr>
                <w:sz w:val="20"/>
              </w:rPr>
              <w:fldChar w:fldCharType="end"/>
            </w:r>
            <w:r w:rsidRPr="00267215">
              <w:rPr>
                <w:sz w:val="20"/>
              </w:rPr>
              <w:t>)</w:t>
            </w:r>
          </w:p>
        </w:tc>
        <w:tc>
          <w:tcPr>
            <w:tcW w:w="1276" w:type="dxa"/>
          </w:tcPr>
          <w:p w:rsidR="00E31CED" w:rsidRPr="00267215" w:rsidRDefault="00E31CED" w:rsidP="00E42559">
            <w:pPr>
              <w:tabs>
                <w:tab w:val="left" w:pos="360"/>
              </w:tabs>
              <w:rPr>
                <w:sz w:val="20"/>
              </w:rPr>
            </w:pPr>
            <w:r w:rsidRPr="00267215">
              <w:rPr>
                <w:sz w:val="20"/>
              </w:rPr>
              <w:t>Zero or more (optional)</w:t>
            </w:r>
          </w:p>
        </w:tc>
      </w:tr>
      <w:tr w:rsidR="00E31CED" w:rsidRPr="00267215" w:rsidTr="00E42559">
        <w:tc>
          <w:tcPr>
            <w:tcW w:w="1417" w:type="dxa"/>
          </w:tcPr>
          <w:p w:rsidR="00E31CED" w:rsidRPr="00267215" w:rsidRDefault="00E31CED" w:rsidP="00E42559">
            <w:pPr>
              <w:tabs>
                <w:tab w:val="left" w:pos="360"/>
              </w:tabs>
              <w:rPr>
                <w:sz w:val="20"/>
              </w:rPr>
            </w:pPr>
            <w:r w:rsidRPr="00267215">
              <w:rPr>
                <w:sz w:val="20"/>
              </w:rPr>
              <w:t>related</w:t>
            </w:r>
          </w:p>
          <w:p w:rsidR="00E31CED" w:rsidRPr="00267215" w:rsidRDefault="00E31CED" w:rsidP="00E42559">
            <w:pPr>
              <w:tabs>
                <w:tab w:val="left" w:pos="360"/>
              </w:tabs>
              <w:rPr>
                <w:sz w:val="20"/>
              </w:rPr>
            </w:pPr>
            <w:r w:rsidRPr="00CA7EAA">
              <w:rPr>
                <w:rFonts w:ascii="Courier New" w:hAnsi="Courier New" w:cs="Courier New"/>
                <w:color w:val="7F7F7F"/>
                <w:sz w:val="14"/>
                <w:szCs w:val="14"/>
              </w:rPr>
              <w:t>$.queries.related</w:t>
            </w:r>
          </w:p>
        </w:tc>
        <w:tc>
          <w:tcPr>
            <w:tcW w:w="4645" w:type="dxa"/>
          </w:tcPr>
          <w:p w:rsidR="00E31CED" w:rsidRPr="00267215" w:rsidRDefault="00E31CED" w:rsidP="000A308F">
            <w:pPr>
              <w:tabs>
                <w:tab w:val="left" w:pos="360"/>
              </w:tabs>
              <w:rPr>
                <w:sz w:val="20"/>
              </w:rPr>
            </w:pPr>
            <w:r w:rsidRPr="00267215">
              <w:rPr>
                <w:sz w:val="20"/>
              </w:rPr>
              <w:t>Refers to zero or more Query elements of role="related" defining a specific search request that can be performed by a search client.  Represents search queries that can be performed to retrieve similar but different search results.</w:t>
            </w:r>
          </w:p>
        </w:tc>
        <w:tc>
          <w:tcPr>
            <w:tcW w:w="1417" w:type="dxa"/>
          </w:tcPr>
          <w:p w:rsidR="00E31CED" w:rsidRPr="00267215" w:rsidRDefault="00E31CED" w:rsidP="00E42559">
            <w:pPr>
              <w:tabs>
                <w:tab w:val="left" w:pos="360"/>
              </w:tabs>
              <w:rPr>
                <w:sz w:val="20"/>
              </w:rPr>
            </w:pPr>
            <w:r w:rsidRPr="00267215">
              <w:rPr>
                <w:sz w:val="20"/>
              </w:rPr>
              <w:t xml:space="preserve">Range: Array of Query (See </w:t>
            </w:r>
            <w:r w:rsidR="005C6CA4" w:rsidRPr="00267215">
              <w:rPr>
                <w:sz w:val="20"/>
              </w:rPr>
              <w:fldChar w:fldCharType="begin"/>
            </w:r>
            <w:r w:rsidRPr="00267215">
              <w:rPr>
                <w:sz w:val="20"/>
              </w:rPr>
              <w:instrText xml:space="preserve"> REF _Ref493605176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rPr>
                <w:sz w:val="20"/>
              </w:rPr>
              <w:fldChar w:fldCharType="end"/>
            </w:r>
            <w:r w:rsidRPr="00267215">
              <w:rPr>
                <w:sz w:val="20"/>
              </w:rPr>
              <w:t>)</w:t>
            </w:r>
          </w:p>
        </w:tc>
        <w:tc>
          <w:tcPr>
            <w:tcW w:w="1276" w:type="dxa"/>
          </w:tcPr>
          <w:p w:rsidR="00E31CED" w:rsidRPr="00267215" w:rsidRDefault="00E31CED" w:rsidP="00E42559">
            <w:pPr>
              <w:tabs>
                <w:tab w:val="left" w:pos="360"/>
              </w:tabs>
              <w:rPr>
                <w:sz w:val="20"/>
              </w:rPr>
            </w:pPr>
            <w:r w:rsidRPr="00267215">
              <w:rPr>
                <w:sz w:val="20"/>
              </w:rPr>
              <w:t>Zero or more (optional)</w:t>
            </w:r>
          </w:p>
        </w:tc>
      </w:tr>
      <w:tr w:rsidR="00E31CED" w:rsidRPr="00267215" w:rsidTr="00E42559">
        <w:tc>
          <w:tcPr>
            <w:tcW w:w="1417" w:type="dxa"/>
          </w:tcPr>
          <w:p w:rsidR="00E31CED" w:rsidRPr="00267215" w:rsidRDefault="00E31CED" w:rsidP="00E42559">
            <w:pPr>
              <w:tabs>
                <w:tab w:val="left" w:pos="360"/>
              </w:tabs>
              <w:rPr>
                <w:sz w:val="20"/>
              </w:rPr>
            </w:pPr>
            <w:r w:rsidRPr="00267215">
              <w:rPr>
                <w:sz w:val="20"/>
              </w:rPr>
              <w:t>superset</w:t>
            </w:r>
          </w:p>
          <w:p w:rsidR="00E31CED" w:rsidRPr="00267215" w:rsidRDefault="00E31CED" w:rsidP="00E42559">
            <w:pPr>
              <w:tabs>
                <w:tab w:val="left" w:pos="360"/>
              </w:tabs>
              <w:rPr>
                <w:sz w:val="20"/>
              </w:rPr>
            </w:pPr>
            <w:r w:rsidRPr="00CA7EAA">
              <w:rPr>
                <w:rFonts w:ascii="Courier New" w:hAnsi="Courier New" w:cs="Courier New"/>
                <w:color w:val="7F7F7F"/>
                <w:sz w:val="14"/>
                <w:szCs w:val="14"/>
              </w:rPr>
              <w:t>$.queries.superset</w:t>
            </w:r>
          </w:p>
        </w:tc>
        <w:tc>
          <w:tcPr>
            <w:tcW w:w="4645" w:type="dxa"/>
          </w:tcPr>
          <w:p w:rsidR="00E31CED" w:rsidRPr="00267215" w:rsidRDefault="00E31CED" w:rsidP="00DA0099">
            <w:pPr>
              <w:tabs>
                <w:tab w:val="left" w:pos="360"/>
              </w:tabs>
              <w:rPr>
                <w:sz w:val="20"/>
              </w:rPr>
            </w:pPr>
            <w:r w:rsidRPr="00267215">
              <w:rPr>
                <w:sz w:val="20"/>
              </w:rPr>
              <w:t>Refers to zero or more Query elements of role="superset" defining a specific search request that can be performed by a search client.  Represents search queries that will broaden the current set of search results.</w:t>
            </w:r>
          </w:p>
        </w:tc>
        <w:tc>
          <w:tcPr>
            <w:tcW w:w="1417" w:type="dxa"/>
          </w:tcPr>
          <w:p w:rsidR="00E31CED" w:rsidRPr="00267215" w:rsidRDefault="00E31CED" w:rsidP="00E42559">
            <w:pPr>
              <w:tabs>
                <w:tab w:val="left" w:pos="360"/>
              </w:tabs>
              <w:rPr>
                <w:sz w:val="20"/>
              </w:rPr>
            </w:pPr>
            <w:r w:rsidRPr="00267215">
              <w:rPr>
                <w:sz w:val="20"/>
              </w:rPr>
              <w:t xml:space="preserve">Range: Array of Query (See </w:t>
            </w:r>
            <w:r w:rsidR="005C6CA4" w:rsidRPr="00267215">
              <w:rPr>
                <w:sz w:val="20"/>
              </w:rPr>
              <w:fldChar w:fldCharType="begin"/>
            </w:r>
            <w:r w:rsidRPr="00267215">
              <w:rPr>
                <w:sz w:val="20"/>
              </w:rPr>
              <w:instrText xml:space="preserve"> REF _Ref493605176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rPr>
                <w:sz w:val="20"/>
              </w:rPr>
              <w:fldChar w:fldCharType="end"/>
            </w:r>
            <w:r w:rsidRPr="00267215">
              <w:rPr>
                <w:sz w:val="20"/>
              </w:rPr>
              <w:t>)</w:t>
            </w:r>
          </w:p>
        </w:tc>
        <w:tc>
          <w:tcPr>
            <w:tcW w:w="1276" w:type="dxa"/>
          </w:tcPr>
          <w:p w:rsidR="00E31CED" w:rsidRPr="00267215" w:rsidRDefault="00E31CED" w:rsidP="00E42559">
            <w:pPr>
              <w:tabs>
                <w:tab w:val="left" w:pos="360"/>
              </w:tabs>
              <w:rPr>
                <w:sz w:val="20"/>
              </w:rPr>
            </w:pPr>
            <w:r w:rsidRPr="00267215">
              <w:rPr>
                <w:sz w:val="20"/>
              </w:rPr>
              <w:t>Zero or more (optional)</w:t>
            </w:r>
          </w:p>
        </w:tc>
      </w:tr>
      <w:tr w:rsidR="00E31CED" w:rsidRPr="00267215" w:rsidTr="00E42559">
        <w:tc>
          <w:tcPr>
            <w:tcW w:w="1417" w:type="dxa"/>
          </w:tcPr>
          <w:p w:rsidR="00E31CED" w:rsidRPr="00267215" w:rsidRDefault="00E31CED" w:rsidP="00E42559">
            <w:pPr>
              <w:tabs>
                <w:tab w:val="left" w:pos="360"/>
              </w:tabs>
              <w:rPr>
                <w:sz w:val="20"/>
              </w:rPr>
            </w:pPr>
            <w:r w:rsidRPr="00267215">
              <w:rPr>
                <w:sz w:val="20"/>
              </w:rPr>
              <w:t>subset</w:t>
            </w:r>
          </w:p>
          <w:p w:rsidR="00E31CED" w:rsidRPr="00267215" w:rsidRDefault="00E31CED" w:rsidP="00E42559">
            <w:pPr>
              <w:tabs>
                <w:tab w:val="left" w:pos="360"/>
              </w:tabs>
              <w:rPr>
                <w:sz w:val="20"/>
              </w:rPr>
            </w:pPr>
            <w:r w:rsidRPr="00CA7EAA">
              <w:rPr>
                <w:rFonts w:ascii="Courier New" w:hAnsi="Courier New" w:cs="Courier New"/>
                <w:color w:val="7F7F7F"/>
                <w:sz w:val="14"/>
                <w:szCs w:val="14"/>
              </w:rPr>
              <w:t>$.queries.subset</w:t>
            </w:r>
          </w:p>
        </w:tc>
        <w:tc>
          <w:tcPr>
            <w:tcW w:w="4645" w:type="dxa"/>
          </w:tcPr>
          <w:p w:rsidR="00E31CED" w:rsidRPr="00267215" w:rsidRDefault="00E31CED" w:rsidP="00DA0099">
            <w:pPr>
              <w:tabs>
                <w:tab w:val="left" w:pos="360"/>
              </w:tabs>
              <w:rPr>
                <w:sz w:val="20"/>
              </w:rPr>
            </w:pPr>
            <w:r w:rsidRPr="00267215">
              <w:rPr>
                <w:sz w:val="20"/>
              </w:rPr>
              <w:t>Refers to zero or more Query elements of role="subset" defining a specific search request that can be performed by a search client.  Represents search queries that will narrow the current set of search results.</w:t>
            </w:r>
          </w:p>
        </w:tc>
        <w:tc>
          <w:tcPr>
            <w:tcW w:w="1417" w:type="dxa"/>
          </w:tcPr>
          <w:p w:rsidR="00E31CED" w:rsidRPr="00267215" w:rsidRDefault="00E31CED" w:rsidP="00E42559">
            <w:pPr>
              <w:tabs>
                <w:tab w:val="left" w:pos="360"/>
              </w:tabs>
              <w:rPr>
                <w:sz w:val="20"/>
              </w:rPr>
            </w:pPr>
            <w:r w:rsidRPr="00267215">
              <w:rPr>
                <w:sz w:val="20"/>
              </w:rPr>
              <w:t xml:space="preserve">Range: Array of Query (See </w:t>
            </w:r>
            <w:r w:rsidR="005C6CA4" w:rsidRPr="00267215">
              <w:rPr>
                <w:sz w:val="20"/>
              </w:rPr>
              <w:fldChar w:fldCharType="begin"/>
            </w:r>
            <w:r w:rsidRPr="00267215">
              <w:rPr>
                <w:sz w:val="20"/>
              </w:rPr>
              <w:instrText xml:space="preserve"> REF _Ref493605176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rPr>
                <w:sz w:val="20"/>
              </w:rPr>
              <w:fldChar w:fldCharType="end"/>
            </w:r>
            <w:r w:rsidRPr="00267215">
              <w:rPr>
                <w:sz w:val="20"/>
              </w:rPr>
              <w:t>)</w:t>
            </w:r>
          </w:p>
        </w:tc>
        <w:tc>
          <w:tcPr>
            <w:tcW w:w="1276" w:type="dxa"/>
          </w:tcPr>
          <w:p w:rsidR="00E31CED" w:rsidRPr="00267215" w:rsidRDefault="00E31CED" w:rsidP="00E42559">
            <w:pPr>
              <w:tabs>
                <w:tab w:val="left" w:pos="360"/>
              </w:tabs>
              <w:rPr>
                <w:sz w:val="20"/>
              </w:rPr>
            </w:pPr>
            <w:r w:rsidRPr="00267215">
              <w:rPr>
                <w:sz w:val="20"/>
              </w:rPr>
              <w:t>Zero or more (optional)</w:t>
            </w:r>
          </w:p>
        </w:tc>
      </w:tr>
    </w:tbl>
    <w:p w:rsidR="00753BC5" w:rsidRPr="00267215" w:rsidRDefault="00010408" w:rsidP="00010408">
      <w:pPr>
        <w:pStyle w:val="Caption"/>
        <w:suppressLineNumbers w:val="0"/>
        <w:suppressAutoHyphens w:val="0"/>
        <w:spacing w:before="120" w:line="240" w:lineRule="auto"/>
        <w:rPr>
          <w:rFonts w:cs="Times New Roman"/>
          <w:bCs/>
          <w:iCs w:val="0"/>
          <w:color w:val="000000"/>
          <w:sz w:val="20"/>
          <w:lang w:eastAsia="en-US"/>
        </w:rPr>
      </w:pPr>
      <w:bookmarkStart w:id="396" w:name="_Ref493605117"/>
      <w:bookmarkStart w:id="397" w:name="_Ref494371237"/>
      <w:bookmarkStart w:id="398" w:name="_Toc3906374"/>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14</w:t>
      </w:r>
      <w:r w:rsidR="005C6CA4" w:rsidRPr="00267215">
        <w:rPr>
          <w:rFonts w:cs="Times New Roman"/>
          <w:bCs/>
          <w:iCs w:val="0"/>
          <w:color w:val="000000"/>
          <w:sz w:val="20"/>
          <w:lang w:eastAsia="en-US"/>
        </w:rPr>
        <w:fldChar w:fldCharType="end"/>
      </w:r>
      <w:bookmarkEnd w:id="396"/>
      <w:r w:rsidRPr="00267215">
        <w:rPr>
          <w:rFonts w:cs="Times New Roman"/>
          <w:bCs/>
          <w:iCs w:val="0"/>
          <w:color w:val="000000"/>
          <w:sz w:val="20"/>
          <w:lang w:eastAsia="en-US"/>
        </w:rPr>
        <w:t>: Queries object properties</w:t>
      </w:r>
      <w:bookmarkEnd w:id="397"/>
      <w:bookmarkEnd w:id="398"/>
    </w:p>
    <w:p w:rsidR="001A591E" w:rsidRPr="00267215" w:rsidRDefault="001A591E" w:rsidP="001A591E"/>
    <w:p w:rsidR="001A591E" w:rsidRPr="00267215" w:rsidRDefault="001A591E" w:rsidP="001A591E">
      <w:pPr>
        <w:pStyle w:val="Caption"/>
        <w:suppressLineNumbers w:val="0"/>
        <w:suppressAutoHyphens w:val="0"/>
        <w:spacing w:before="120" w:line="240" w:lineRule="auto"/>
        <w:jc w:val="left"/>
        <w:rPr>
          <w:rFonts w:cs="Times New Roman"/>
          <w:bCs/>
          <w:iCs w:val="0"/>
          <w:color w:val="000000"/>
          <w:sz w:val="20"/>
          <w:lang w:eastAsia="en-US"/>
        </w:rPr>
      </w:pPr>
      <w:bookmarkStart w:id="399" w:name="_Toc3906348"/>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18</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Queries encoding example</w:t>
      </w:r>
      <w:bookmarkEnd w:id="399"/>
      <w:r w:rsidRPr="00267215">
        <w:rPr>
          <w:rFonts w:cs="Times New Roman"/>
          <w:bCs/>
          <w:iCs w:val="0"/>
          <w:color w:val="000000"/>
          <w:sz w:val="20"/>
          <w:lang w:eastAsia="en-US"/>
        </w:rPr>
        <w:t xml:space="preserve"> </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"sentinel-2",</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"related"</w:t>
      </w:r>
      <w:r w:rsidRPr="00267215">
        <w:rPr>
          <w:noProof w:val="0"/>
          <w:highlight w:val="white"/>
          <w:lang w:val="en-US" w:eastAsia="en-US"/>
        </w:rPr>
        <w:t>: [</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"sentinel-1",</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7</w:t>
      </w:r>
      <w:r w:rsidRPr="00267215">
        <w:rPr>
          <w:noProof w:val="0"/>
          <w:highlight w:val="white"/>
          <w:lang w:val="en-US" w:eastAsia="en-US"/>
        </w:rPr>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"landsat",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14</w:t>
      </w:r>
      <w:r w:rsidRPr="00267215">
        <w:rPr>
          <w:noProof w:val="0"/>
          <w:highlight w:val="white"/>
          <w:lang w:val="en-US" w:eastAsia="en-US"/>
        </w:rPr>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A5EEE" w:rsidRPr="00267215" w:rsidRDefault="00BA5EEE" w:rsidP="00BA5EEE">
      <w:pPr>
        <w:pStyle w:val="XMLListing"/>
        <w:rPr>
          <w:noProof w:val="0"/>
          <w:highlight w:val="white"/>
          <w:lang w:val="en-US" w:eastAsia="en-US"/>
        </w:rPr>
      </w:pPr>
      <w:r w:rsidRPr="00267215">
        <w:rPr>
          <w:noProof w:val="0"/>
          <w:highlight w:val="white"/>
          <w:lang w:val="en-US" w:eastAsia="en-US"/>
        </w:rPr>
        <w:tab/>
        <w:t>}</w:t>
      </w:r>
    </w:p>
    <w:p w:rsidR="001A591E" w:rsidRPr="00267215" w:rsidRDefault="00BA5EEE" w:rsidP="00BA5EEE">
      <w:pPr>
        <w:pStyle w:val="XMLListing"/>
        <w:rPr>
          <w:noProof w:val="0"/>
          <w:lang w:val="en-US"/>
        </w:rPr>
      </w:pPr>
      <w:r w:rsidRPr="00267215">
        <w:rPr>
          <w:noProof w:val="0"/>
          <w:highlight w:val="white"/>
          <w:lang w:val="en-US" w:eastAsia="en-US"/>
        </w:rPr>
        <w:t>}</w:t>
      </w:r>
    </w:p>
    <w:p w:rsidR="00753BC5" w:rsidRPr="00267215" w:rsidRDefault="00753BC5" w:rsidP="00EB3ED2">
      <w:pPr>
        <w:jc w:val="center"/>
      </w:pPr>
    </w:p>
    <w:p w:rsidR="00111E6E" w:rsidRPr="00267215" w:rsidRDefault="00111E6E" w:rsidP="00111E6E">
      <w:pPr>
        <w:pStyle w:val="Heading3"/>
        <w:spacing w:after="240"/>
        <w:rPr>
          <w:lang w:val="en-US"/>
        </w:rPr>
      </w:pPr>
      <w:bookmarkStart w:id="400" w:name="_Toc3906215"/>
      <w:r w:rsidRPr="00267215">
        <w:rPr>
          <w:lang w:val="en-US"/>
        </w:rPr>
        <w:lastRenderedPageBreak/>
        <w:t>Query</w:t>
      </w:r>
      <w:bookmarkEnd w:id="400"/>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5E4819" w:rsidRPr="00267215" w:rsidTr="00C07D49">
        <w:tc>
          <w:tcPr>
            <w:tcW w:w="1526" w:type="dxa"/>
            <w:tcBorders>
              <w:top w:val="single" w:sz="4" w:space="0" w:color="auto"/>
              <w:left w:val="single" w:sz="12" w:space="0" w:color="auto"/>
              <w:bottom w:val="single" w:sz="4" w:space="0" w:color="auto"/>
              <w:right w:val="single" w:sz="4" w:space="0" w:color="auto"/>
            </w:tcBorders>
            <w:shd w:val="clear" w:color="auto" w:fill="BFBFBF"/>
          </w:tcPr>
          <w:p w:rsidR="005E4819" w:rsidRPr="00267215" w:rsidRDefault="005E4819" w:rsidP="00C07D49">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5E4819" w:rsidRPr="00267215" w:rsidRDefault="005E4819" w:rsidP="00C07D49">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Pr="00267215">
              <w:rPr>
                <w:rFonts w:eastAsia="MS Mincho"/>
                <w:b/>
                <w:color w:val="FF0000"/>
              </w:rPr>
              <w:t>query</w:t>
            </w:r>
            <w:r w:rsidRPr="00267215">
              <w:rPr>
                <w:rFonts w:eastAsia="MS Mincho"/>
              </w:rPr>
              <w:t xml:space="preserve"> </w:t>
            </w:r>
          </w:p>
          <w:p w:rsidR="005E4819" w:rsidRPr="00267215" w:rsidRDefault="005E4819" w:rsidP="005E4819">
            <w:pPr>
              <w:spacing w:before="100" w:beforeAutospacing="1" w:after="100" w:afterAutospacing="1" w:line="230" w:lineRule="atLeast"/>
              <w:rPr>
                <w:rFonts w:eastAsia="MS Mincho"/>
                <w:b/>
                <w:color w:val="FF0000"/>
              </w:rPr>
            </w:pPr>
            <w:r w:rsidRPr="00267215">
              <w:rPr>
                <w:rFonts w:eastAsia="MS Mincho"/>
              </w:rPr>
              <w:t xml:space="preserve">A "Query" object shall implement the properties shown in </w:t>
            </w:r>
            <w:r w:rsidR="005C6CA4" w:rsidRPr="00267215">
              <w:rPr>
                <w:rFonts w:eastAsia="MS Mincho"/>
              </w:rPr>
              <w:fldChar w:fldCharType="begin"/>
            </w:r>
            <w:r w:rsidRPr="00267215">
              <w:rPr>
                <w:rFonts w:eastAsia="MS Mincho"/>
              </w:rPr>
              <w:instrText xml:space="preserve"> REF _Ref493605176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rPr>
                <w:rFonts w:eastAsia="MS Mincho"/>
              </w:rPr>
              <w:fldChar w:fldCharType="end"/>
            </w:r>
            <w:r w:rsidRPr="00267215">
              <w:rPr>
                <w:rFonts w:eastAsia="MS Mincho"/>
              </w:rPr>
              <w:t>, with the value matching the type shown, and with the obligation shown.</w:t>
            </w:r>
          </w:p>
        </w:tc>
      </w:tr>
    </w:tbl>
    <w:p w:rsidR="001D5728" w:rsidRPr="00267215" w:rsidRDefault="005472C1" w:rsidP="00BF5AEC">
      <w:pPr>
        <w:jc w:val="both"/>
      </w:pPr>
      <w:r w:rsidRPr="00267215">
        <w:t>The Query</w:t>
      </w:r>
      <w:r w:rsidR="00B32CFF" w:rsidRPr="00267215">
        <w:t xml:space="preserve"> object corresponds to the JSON representation of an OpenSearch Query</w:t>
      </w:r>
      <w:r w:rsidR="00B32CFF" w:rsidRPr="00267215">
        <w:rPr>
          <w:rStyle w:val="FootnoteReference"/>
        </w:rPr>
        <w:footnoteReference w:id="10"/>
      </w:r>
      <w:r w:rsidRPr="00267215">
        <w:t xml:space="preserve"> element</w:t>
      </w:r>
      <w:r w:rsidR="00B32CFF" w:rsidRPr="00267215">
        <w:t xml:space="preserve"> (without its "role" attribute) as defined in [NR3]. A Query element describes a specific search request that can be made by the search client.  </w:t>
      </w:r>
      <w:r w:rsidR="00542B4B" w:rsidRPr="00267215">
        <w:t>The Query element properties correspond to the search parameters in a URL template.   The core search p</w:t>
      </w:r>
      <w:r w:rsidR="00C32C1C" w:rsidRPr="00267215">
        <w:t xml:space="preserve">arameters are explicitly </w:t>
      </w:r>
      <w:r w:rsidR="00542B4B" w:rsidRPr="00267215">
        <w:t xml:space="preserve">defined as Query </w:t>
      </w:r>
      <w:r w:rsidR="0064228D" w:rsidRPr="00267215">
        <w:t>attributes</w:t>
      </w:r>
      <w:r w:rsidR="00542B4B" w:rsidRPr="00267215">
        <w:t xml:space="preserve"> and custom parameters can be added via namespaces as needed.   </w:t>
      </w:r>
      <w:r w:rsidR="007437E0" w:rsidRPr="00267215">
        <w:t>According to [NR3], the Query element may contain additional attributes if the extended attributes are associated with a namespace. Search clients should interpret extended attributes to represent the corresponding template parameter by the same name in the specified namespace.</w:t>
      </w:r>
    </w:p>
    <w:p w:rsidR="001D5728" w:rsidRPr="00267215" w:rsidRDefault="0040529D" w:rsidP="00426DA4">
      <w:pPr>
        <w:jc w:val="center"/>
      </w:pPr>
      <w:r>
        <w:rPr>
          <w:noProof/>
        </w:rPr>
        <w:lastRenderedPageBreak/>
        <w:drawing>
          <wp:inline distT="0" distB="0" distL="0" distR="0">
            <wp:extent cx="2832100" cy="72136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32100" cy="7213600"/>
                    </a:xfrm>
                    <a:prstGeom prst="rect">
                      <a:avLst/>
                    </a:prstGeom>
                    <a:noFill/>
                    <a:ln>
                      <a:noFill/>
                    </a:ln>
                  </pic:spPr>
                </pic:pic>
              </a:graphicData>
            </a:graphic>
          </wp:inline>
        </w:drawing>
      </w:r>
    </w:p>
    <w:p w:rsidR="005F56AB" w:rsidRPr="00267215" w:rsidRDefault="005F56AB" w:rsidP="005F56AB">
      <w:pPr>
        <w:pStyle w:val="Caption"/>
        <w:suppressLineNumbers w:val="0"/>
        <w:suppressAutoHyphens w:val="0"/>
        <w:spacing w:before="120" w:line="240" w:lineRule="auto"/>
        <w:rPr>
          <w:rFonts w:cs="Times New Roman"/>
          <w:bCs/>
          <w:iCs w:val="0"/>
          <w:color w:val="000000"/>
          <w:sz w:val="20"/>
          <w:lang w:eastAsia="en-US"/>
        </w:rPr>
      </w:pPr>
      <w:bookmarkStart w:id="401" w:name="_Toc3906304"/>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10</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Query Schema</w:t>
      </w:r>
      <w:bookmarkEnd w:id="401"/>
    </w:p>
    <w:p w:rsidR="005F56AB" w:rsidRPr="00267215" w:rsidRDefault="005F56AB" w:rsidP="005F56AB">
      <w:pPr>
        <w:spacing w:before="240" w:after="240"/>
      </w:pPr>
      <w:r w:rsidRPr="00267215">
        <w:t xml:space="preserve">Complete description of Query is given in </w:t>
      </w:r>
      <w:r w:rsidR="005C6CA4" w:rsidRPr="00267215">
        <w:fldChar w:fldCharType="begin"/>
      </w:r>
      <w:r w:rsidRPr="00267215">
        <w:instrText xml:space="preserve"> REF _Ref493605176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15</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5F56AB" w:rsidRPr="00267215" w:rsidTr="00E42559">
        <w:trPr>
          <w:trHeight w:val="933"/>
        </w:trPr>
        <w:tc>
          <w:tcPr>
            <w:tcW w:w="1417" w:type="dxa"/>
          </w:tcPr>
          <w:p w:rsidR="005F56AB" w:rsidRPr="00267215" w:rsidRDefault="005F56AB" w:rsidP="00E42559">
            <w:pPr>
              <w:tabs>
                <w:tab w:val="left" w:pos="360"/>
              </w:tabs>
              <w:jc w:val="center"/>
              <w:rPr>
                <w:b/>
                <w:sz w:val="20"/>
              </w:rPr>
            </w:pPr>
            <w:r w:rsidRPr="00267215">
              <w:rPr>
                <w:b/>
                <w:sz w:val="20"/>
              </w:rPr>
              <w:t>JSON Property</w:t>
            </w:r>
          </w:p>
        </w:tc>
        <w:tc>
          <w:tcPr>
            <w:tcW w:w="4645" w:type="dxa"/>
          </w:tcPr>
          <w:p w:rsidR="005F56AB" w:rsidRPr="00267215" w:rsidRDefault="005F56AB" w:rsidP="00E42559">
            <w:pPr>
              <w:tabs>
                <w:tab w:val="left" w:pos="360"/>
              </w:tabs>
              <w:jc w:val="center"/>
              <w:rPr>
                <w:b/>
                <w:sz w:val="20"/>
              </w:rPr>
            </w:pPr>
            <w:r w:rsidRPr="00267215">
              <w:rPr>
                <w:b/>
                <w:sz w:val="20"/>
              </w:rPr>
              <w:t>Definition</w:t>
            </w:r>
          </w:p>
        </w:tc>
        <w:tc>
          <w:tcPr>
            <w:tcW w:w="1417" w:type="dxa"/>
          </w:tcPr>
          <w:p w:rsidR="005F56AB" w:rsidRPr="00267215" w:rsidRDefault="005F56AB" w:rsidP="00E42559">
            <w:pPr>
              <w:tabs>
                <w:tab w:val="left" w:pos="360"/>
              </w:tabs>
              <w:jc w:val="center"/>
              <w:rPr>
                <w:b/>
                <w:sz w:val="20"/>
              </w:rPr>
            </w:pPr>
            <w:r w:rsidRPr="00267215">
              <w:rPr>
                <w:b/>
                <w:sz w:val="20"/>
              </w:rPr>
              <w:t>Data type and values</w:t>
            </w:r>
          </w:p>
        </w:tc>
        <w:tc>
          <w:tcPr>
            <w:tcW w:w="1276" w:type="dxa"/>
          </w:tcPr>
          <w:p w:rsidR="005F56AB" w:rsidRPr="00267215" w:rsidRDefault="005F56AB" w:rsidP="00E42559">
            <w:pPr>
              <w:tabs>
                <w:tab w:val="left" w:pos="360"/>
              </w:tabs>
              <w:jc w:val="center"/>
              <w:rPr>
                <w:b/>
                <w:sz w:val="20"/>
              </w:rPr>
            </w:pPr>
            <w:r w:rsidRPr="00267215">
              <w:rPr>
                <w:b/>
                <w:sz w:val="20"/>
              </w:rPr>
              <w:t>Multiplicity and use</w:t>
            </w:r>
          </w:p>
        </w:tc>
      </w:tr>
      <w:tr w:rsidR="005F56AB" w:rsidRPr="00267215" w:rsidTr="00E42559">
        <w:tc>
          <w:tcPr>
            <w:tcW w:w="1417" w:type="dxa"/>
          </w:tcPr>
          <w:p w:rsidR="00BF682C" w:rsidRPr="00267215" w:rsidRDefault="00A06C87" w:rsidP="00E42559">
            <w:pPr>
              <w:tabs>
                <w:tab w:val="left" w:pos="360"/>
              </w:tabs>
              <w:rPr>
                <w:sz w:val="20"/>
              </w:rPr>
            </w:pPr>
            <w:r w:rsidRPr="00267215">
              <w:rPr>
                <w:sz w:val="20"/>
              </w:rPr>
              <w:lastRenderedPageBreak/>
              <w:t>type</w:t>
            </w:r>
          </w:p>
          <w:p w:rsidR="00BF682C" w:rsidRPr="00267215" w:rsidRDefault="00BF682C" w:rsidP="00E42559">
            <w:pPr>
              <w:tabs>
                <w:tab w:val="left" w:pos="360"/>
              </w:tabs>
              <w:rPr>
                <w:sz w:val="20"/>
              </w:rPr>
            </w:pPr>
            <w:r w:rsidRPr="00CA7EAA">
              <w:rPr>
                <w:rFonts w:ascii="Courier New" w:hAnsi="Courier New" w:cs="Courier New"/>
                <w:color w:val="7F7F7F"/>
                <w:sz w:val="14"/>
                <w:szCs w:val="14"/>
              </w:rPr>
              <w:t>$.queries.*[*].type</w:t>
            </w:r>
          </w:p>
        </w:tc>
        <w:tc>
          <w:tcPr>
            <w:tcW w:w="4645" w:type="dxa"/>
          </w:tcPr>
          <w:p w:rsidR="005F56AB" w:rsidRPr="00267215" w:rsidRDefault="00A06C87" w:rsidP="00E42559">
            <w:pPr>
              <w:tabs>
                <w:tab w:val="left" w:pos="360"/>
              </w:tabs>
              <w:rPr>
                <w:sz w:val="20"/>
              </w:rPr>
            </w:pPr>
            <w:r w:rsidRPr="00267215">
              <w:rPr>
                <w:sz w:val="20"/>
              </w:rPr>
              <w:t>Type of the object.  This property has the fixed value "Query</w:t>
            </w:r>
            <w:r w:rsidR="000B2EF1">
              <w:rPr>
                <w:sz w:val="20"/>
              </w:rPr>
              <w:t>.</w:t>
            </w:r>
            <w:r w:rsidRPr="00267215">
              <w:rPr>
                <w:sz w:val="20"/>
              </w:rPr>
              <w:t>"</w:t>
            </w:r>
          </w:p>
        </w:tc>
        <w:tc>
          <w:tcPr>
            <w:tcW w:w="1417" w:type="dxa"/>
          </w:tcPr>
          <w:p w:rsidR="005F56AB" w:rsidRPr="00267215" w:rsidRDefault="00A06C87" w:rsidP="00E42559">
            <w:pPr>
              <w:tabs>
                <w:tab w:val="left" w:pos="360"/>
              </w:tabs>
              <w:rPr>
                <w:sz w:val="20"/>
              </w:rPr>
            </w:pPr>
            <w:r w:rsidRPr="00267215">
              <w:rPr>
                <w:sz w:val="20"/>
              </w:rPr>
              <w:t>Range: String</w:t>
            </w:r>
          </w:p>
          <w:p w:rsidR="00A06C87" w:rsidRPr="00267215" w:rsidRDefault="00A06C87" w:rsidP="00E42559">
            <w:pPr>
              <w:tabs>
                <w:tab w:val="left" w:pos="360"/>
              </w:tabs>
              <w:rPr>
                <w:sz w:val="20"/>
              </w:rPr>
            </w:pPr>
            <w:r w:rsidRPr="00267215">
              <w:rPr>
                <w:sz w:val="20"/>
              </w:rPr>
              <w:t>Fixed value: Query.</w:t>
            </w:r>
          </w:p>
        </w:tc>
        <w:tc>
          <w:tcPr>
            <w:tcW w:w="1276" w:type="dxa"/>
          </w:tcPr>
          <w:p w:rsidR="005F56AB" w:rsidRPr="00267215" w:rsidRDefault="00A06C87" w:rsidP="00E42559">
            <w:pPr>
              <w:tabs>
                <w:tab w:val="left" w:pos="360"/>
              </w:tabs>
              <w:rPr>
                <w:sz w:val="20"/>
              </w:rPr>
            </w:pPr>
            <w:r w:rsidRPr="00267215">
              <w:rPr>
                <w:sz w:val="20"/>
              </w:rPr>
              <w:t>Zero or one (optional)</w:t>
            </w:r>
          </w:p>
        </w:tc>
      </w:tr>
      <w:tr w:rsidR="005F56AB" w:rsidRPr="00267215" w:rsidTr="00E42559">
        <w:tc>
          <w:tcPr>
            <w:tcW w:w="1417" w:type="dxa"/>
          </w:tcPr>
          <w:p w:rsidR="005F56AB" w:rsidRPr="00267215" w:rsidRDefault="002C0F51" w:rsidP="00E42559">
            <w:pPr>
              <w:tabs>
                <w:tab w:val="left" w:pos="360"/>
              </w:tabs>
              <w:rPr>
                <w:sz w:val="20"/>
              </w:rPr>
            </w:pPr>
            <w:r w:rsidRPr="00267215">
              <w:rPr>
                <w:sz w:val="20"/>
              </w:rPr>
              <w:t>title</w:t>
            </w:r>
          </w:p>
          <w:p w:rsidR="00934A84" w:rsidRPr="00267215" w:rsidRDefault="00934A84" w:rsidP="00934A84">
            <w:pPr>
              <w:tabs>
                <w:tab w:val="left" w:pos="360"/>
              </w:tabs>
              <w:rPr>
                <w:sz w:val="20"/>
              </w:rPr>
            </w:pPr>
            <w:r w:rsidRPr="00CA7EAA">
              <w:rPr>
                <w:rFonts w:ascii="Courier New" w:hAnsi="Courier New" w:cs="Courier New"/>
                <w:color w:val="7F7F7F"/>
                <w:sz w:val="14"/>
                <w:szCs w:val="14"/>
              </w:rPr>
              <w:t>$.queries.*[*].title</w:t>
            </w:r>
          </w:p>
        </w:tc>
        <w:tc>
          <w:tcPr>
            <w:tcW w:w="4645" w:type="dxa"/>
          </w:tcPr>
          <w:p w:rsidR="005F56AB" w:rsidRPr="00267215" w:rsidRDefault="00551A3A" w:rsidP="00E42559">
            <w:pPr>
              <w:tabs>
                <w:tab w:val="left" w:pos="360"/>
              </w:tabs>
              <w:rPr>
                <w:sz w:val="20"/>
              </w:rPr>
            </w:pPr>
            <w:r w:rsidRPr="00267215">
              <w:rPr>
                <w:sz w:val="20"/>
              </w:rPr>
              <w:t>Contains a human-readable plain text string describing the search request.  The value must contain 256 or fewer characters of plain text. The value must not contain HTML or other markup.</w:t>
            </w:r>
          </w:p>
          <w:p w:rsidR="00551A3A" w:rsidRPr="00267215" w:rsidRDefault="00551A3A" w:rsidP="00523E2C">
            <w:pPr>
              <w:tabs>
                <w:tab w:val="left" w:pos="360"/>
              </w:tabs>
              <w:rPr>
                <w:sz w:val="20"/>
              </w:rPr>
            </w:pPr>
            <w:r w:rsidRPr="00267215">
              <w:rPr>
                <w:sz w:val="20"/>
              </w:rPr>
              <w:t>Is defined by [NR</w:t>
            </w:r>
            <w:r w:rsidR="00523E2C" w:rsidRPr="00267215">
              <w:rPr>
                <w:sz w:val="20"/>
              </w:rPr>
              <w:t>3</w:t>
            </w:r>
            <w:r w:rsidRPr="00267215">
              <w:rPr>
                <w:sz w:val="20"/>
              </w:rPr>
              <w:t>]</w:t>
            </w:r>
            <w:r w:rsidR="00F26602" w:rsidRPr="00267215">
              <w:rPr>
                <w:rStyle w:val="FootnoteReference"/>
                <w:sz w:val="20"/>
              </w:rPr>
              <w:footnoteReference w:id="11"/>
            </w:r>
            <w:r w:rsidRPr="00267215">
              <w:rPr>
                <w:sz w:val="20"/>
              </w:rPr>
              <w:t>.</w:t>
            </w:r>
          </w:p>
        </w:tc>
        <w:tc>
          <w:tcPr>
            <w:tcW w:w="1417" w:type="dxa"/>
          </w:tcPr>
          <w:p w:rsidR="00551A3A" w:rsidRPr="00267215" w:rsidRDefault="00551A3A" w:rsidP="00551A3A">
            <w:pPr>
              <w:tabs>
                <w:tab w:val="left" w:pos="360"/>
              </w:tabs>
              <w:rPr>
                <w:sz w:val="20"/>
              </w:rPr>
            </w:pPr>
            <w:r w:rsidRPr="00267215">
              <w:rPr>
                <w:sz w:val="20"/>
              </w:rPr>
              <w:t>Range: String</w:t>
            </w:r>
          </w:p>
          <w:p w:rsidR="005F56AB" w:rsidRPr="00267215" w:rsidRDefault="005F56AB" w:rsidP="00E42559">
            <w:pPr>
              <w:tabs>
                <w:tab w:val="left" w:pos="360"/>
              </w:tabs>
              <w:rPr>
                <w:sz w:val="20"/>
              </w:rPr>
            </w:pPr>
          </w:p>
        </w:tc>
        <w:tc>
          <w:tcPr>
            <w:tcW w:w="1276" w:type="dxa"/>
          </w:tcPr>
          <w:p w:rsidR="005F56AB" w:rsidRPr="00267215" w:rsidRDefault="00551A3A" w:rsidP="00E42559">
            <w:pPr>
              <w:tabs>
                <w:tab w:val="left" w:pos="360"/>
              </w:tabs>
              <w:rPr>
                <w:sz w:val="20"/>
              </w:rPr>
            </w:pPr>
            <w:r w:rsidRPr="00267215">
              <w:rPr>
                <w:sz w:val="20"/>
              </w:rPr>
              <w:t>Zero or one (optional)</w:t>
            </w:r>
          </w:p>
        </w:tc>
      </w:tr>
      <w:tr w:rsidR="002C0F51" w:rsidRPr="00267215" w:rsidTr="00E42559">
        <w:tc>
          <w:tcPr>
            <w:tcW w:w="1417" w:type="dxa"/>
          </w:tcPr>
          <w:p w:rsidR="002C0F51" w:rsidRPr="00267215" w:rsidRDefault="002C0F51" w:rsidP="00E42559">
            <w:pPr>
              <w:tabs>
                <w:tab w:val="left" w:pos="360"/>
              </w:tabs>
              <w:rPr>
                <w:sz w:val="20"/>
              </w:rPr>
            </w:pPr>
            <w:r w:rsidRPr="00267215">
              <w:rPr>
                <w:sz w:val="20"/>
              </w:rPr>
              <w:t>totalResults</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$.queries.*[*].totalResult</w:t>
            </w:r>
          </w:p>
        </w:tc>
        <w:tc>
          <w:tcPr>
            <w:tcW w:w="4645" w:type="dxa"/>
          </w:tcPr>
          <w:p w:rsidR="002C0F51" w:rsidRPr="00267215" w:rsidRDefault="00523E2C" w:rsidP="00E42559">
            <w:pPr>
              <w:tabs>
                <w:tab w:val="left" w:pos="360"/>
              </w:tabs>
              <w:rPr>
                <w:sz w:val="20"/>
              </w:rPr>
            </w:pPr>
            <w:r w:rsidRPr="00267215">
              <w:rPr>
                <w:sz w:val="20"/>
              </w:rPr>
              <w:t>Contains the expected number of results to be found if the search request were made.</w:t>
            </w:r>
          </w:p>
        </w:tc>
        <w:tc>
          <w:tcPr>
            <w:tcW w:w="1417" w:type="dxa"/>
          </w:tcPr>
          <w:p w:rsidR="00E667A3" w:rsidRPr="00267215" w:rsidRDefault="00E667A3" w:rsidP="00E42559">
            <w:pPr>
              <w:tabs>
                <w:tab w:val="left" w:pos="360"/>
              </w:tabs>
              <w:rPr>
                <w:sz w:val="20"/>
              </w:rPr>
            </w:pPr>
            <w:r w:rsidRPr="00267215">
              <w:rPr>
                <w:sz w:val="20"/>
              </w:rPr>
              <w:t>Range: Integer</w:t>
            </w:r>
          </w:p>
          <w:p w:rsidR="002C0F51" w:rsidRPr="00267215" w:rsidRDefault="00E667A3" w:rsidP="00E42559">
            <w:pPr>
              <w:tabs>
                <w:tab w:val="left" w:pos="360"/>
              </w:tabs>
              <w:rPr>
                <w:sz w:val="20"/>
              </w:rPr>
            </w:pPr>
            <w:r w:rsidRPr="00267215">
              <w:rPr>
                <w:sz w:val="20"/>
              </w:rPr>
              <w:t>See [NR3].</w:t>
            </w:r>
          </w:p>
        </w:tc>
        <w:tc>
          <w:tcPr>
            <w:tcW w:w="1276" w:type="dxa"/>
          </w:tcPr>
          <w:p w:rsidR="002C0F51" w:rsidRPr="00267215" w:rsidRDefault="00C35571" w:rsidP="00E42559">
            <w:pPr>
              <w:tabs>
                <w:tab w:val="left" w:pos="360"/>
              </w:tabs>
              <w:rPr>
                <w:sz w:val="20"/>
              </w:rPr>
            </w:pPr>
            <w:r w:rsidRPr="00267215">
              <w:rPr>
                <w:sz w:val="20"/>
              </w:rPr>
              <w:t>Zero or one (optional)</w:t>
            </w:r>
          </w:p>
        </w:tc>
      </w:tr>
      <w:tr w:rsidR="00F60BD4" w:rsidRPr="00267215" w:rsidTr="00E42559">
        <w:tc>
          <w:tcPr>
            <w:tcW w:w="1417" w:type="dxa"/>
          </w:tcPr>
          <w:p w:rsidR="00F60BD4" w:rsidRPr="00267215" w:rsidRDefault="00F60BD4" w:rsidP="00E42559">
            <w:pPr>
              <w:tabs>
                <w:tab w:val="left" w:pos="360"/>
              </w:tabs>
              <w:rPr>
                <w:sz w:val="20"/>
              </w:rPr>
            </w:pPr>
            <w:r w:rsidRPr="00267215">
              <w:rPr>
                <w:sz w:val="20"/>
              </w:rPr>
              <w:t>searchTerms</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$.queries.*[*].searchTerms</w:t>
            </w:r>
          </w:p>
        </w:tc>
        <w:tc>
          <w:tcPr>
            <w:tcW w:w="4645" w:type="dxa"/>
          </w:tcPr>
          <w:p w:rsidR="00F60BD4" w:rsidRPr="00267215" w:rsidRDefault="00F60BD4" w:rsidP="00E42559">
            <w:pPr>
              <w:tabs>
                <w:tab w:val="left" w:pos="360"/>
              </w:tabs>
              <w:rPr>
                <w:sz w:val="20"/>
              </w:rPr>
            </w:pPr>
            <w:r w:rsidRPr="00267215">
              <w:rPr>
                <w:sz w:val="20"/>
              </w:rPr>
              <w:t>Contains the value representing the "searchTerms" as an OpenSearch 1.1 parameter.</w:t>
            </w:r>
          </w:p>
        </w:tc>
        <w:tc>
          <w:tcPr>
            <w:tcW w:w="1417" w:type="dxa"/>
          </w:tcPr>
          <w:p w:rsidR="00F60BD4" w:rsidRPr="00267215" w:rsidRDefault="00E667A3" w:rsidP="00E42559">
            <w:pPr>
              <w:tabs>
                <w:tab w:val="left" w:pos="360"/>
              </w:tabs>
              <w:rPr>
                <w:sz w:val="20"/>
              </w:rPr>
            </w:pPr>
            <w:r w:rsidRPr="00267215">
              <w:rPr>
                <w:sz w:val="20"/>
              </w:rPr>
              <w:t>Range: String See [NR3].</w:t>
            </w:r>
          </w:p>
        </w:tc>
        <w:tc>
          <w:tcPr>
            <w:tcW w:w="1276" w:type="dxa"/>
          </w:tcPr>
          <w:p w:rsidR="00F60BD4" w:rsidRPr="00267215" w:rsidRDefault="000F26DD" w:rsidP="00E42559">
            <w:pPr>
              <w:tabs>
                <w:tab w:val="left" w:pos="360"/>
              </w:tabs>
              <w:rPr>
                <w:sz w:val="20"/>
              </w:rPr>
            </w:pPr>
            <w:r w:rsidRPr="00267215">
              <w:rPr>
                <w:sz w:val="20"/>
              </w:rPr>
              <w:t>Zero or one (optional)</w:t>
            </w:r>
          </w:p>
        </w:tc>
      </w:tr>
      <w:tr w:rsidR="00C35571" w:rsidRPr="00267215" w:rsidTr="00E42559">
        <w:tc>
          <w:tcPr>
            <w:tcW w:w="1417" w:type="dxa"/>
          </w:tcPr>
          <w:p w:rsidR="00C35571" w:rsidRPr="00267215" w:rsidRDefault="00C35571" w:rsidP="00E42559">
            <w:pPr>
              <w:tabs>
                <w:tab w:val="left" w:pos="360"/>
              </w:tabs>
              <w:rPr>
                <w:sz w:val="20"/>
              </w:rPr>
            </w:pPr>
            <w:r w:rsidRPr="00267215">
              <w:rPr>
                <w:sz w:val="20"/>
              </w:rPr>
              <w:t>count</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$.queries.*[*].count</w:t>
            </w:r>
          </w:p>
        </w:tc>
        <w:tc>
          <w:tcPr>
            <w:tcW w:w="4645" w:type="dxa"/>
          </w:tcPr>
          <w:p w:rsidR="00C35571" w:rsidRPr="00267215" w:rsidRDefault="00C35571" w:rsidP="00E42559">
            <w:pPr>
              <w:tabs>
                <w:tab w:val="left" w:pos="360"/>
              </w:tabs>
              <w:rPr>
                <w:sz w:val="20"/>
              </w:rPr>
            </w:pPr>
            <w:r w:rsidRPr="00267215">
              <w:rPr>
                <w:sz w:val="20"/>
              </w:rPr>
              <w:t>Contains the value representing the "count" as an OpenSearch 1.1 parameter.</w:t>
            </w:r>
          </w:p>
        </w:tc>
        <w:tc>
          <w:tcPr>
            <w:tcW w:w="1417" w:type="dxa"/>
          </w:tcPr>
          <w:p w:rsidR="00FF0B90" w:rsidRPr="00267215" w:rsidRDefault="00E667A3" w:rsidP="00E42559">
            <w:pPr>
              <w:tabs>
                <w:tab w:val="left" w:pos="360"/>
              </w:tabs>
              <w:rPr>
                <w:sz w:val="20"/>
              </w:rPr>
            </w:pPr>
            <w:r w:rsidRPr="00267215">
              <w:rPr>
                <w:sz w:val="20"/>
              </w:rPr>
              <w:t>Range: Integer</w:t>
            </w:r>
          </w:p>
          <w:p w:rsidR="00C35571" w:rsidRPr="00267215" w:rsidRDefault="00E667A3" w:rsidP="00E42559">
            <w:pPr>
              <w:tabs>
                <w:tab w:val="left" w:pos="360"/>
              </w:tabs>
              <w:rPr>
                <w:sz w:val="20"/>
              </w:rPr>
            </w:pPr>
            <w:r w:rsidRPr="00267215">
              <w:rPr>
                <w:sz w:val="20"/>
              </w:rPr>
              <w:t xml:space="preserve"> See [NR3].</w:t>
            </w:r>
          </w:p>
        </w:tc>
        <w:tc>
          <w:tcPr>
            <w:tcW w:w="1276" w:type="dxa"/>
          </w:tcPr>
          <w:p w:rsidR="00C35571" w:rsidRPr="00267215" w:rsidRDefault="009B158C" w:rsidP="00E42559">
            <w:pPr>
              <w:tabs>
                <w:tab w:val="left" w:pos="360"/>
              </w:tabs>
              <w:rPr>
                <w:sz w:val="20"/>
              </w:rPr>
            </w:pPr>
            <w:r w:rsidRPr="00267215">
              <w:rPr>
                <w:sz w:val="20"/>
              </w:rPr>
              <w:t>Zero or one (optional)</w:t>
            </w:r>
          </w:p>
        </w:tc>
      </w:tr>
      <w:tr w:rsidR="002C0F51" w:rsidRPr="00267215" w:rsidTr="00E42559">
        <w:tc>
          <w:tcPr>
            <w:tcW w:w="1417" w:type="dxa"/>
          </w:tcPr>
          <w:p w:rsidR="002C0F51" w:rsidRPr="00267215" w:rsidRDefault="002C0F51" w:rsidP="00E42559">
            <w:pPr>
              <w:tabs>
                <w:tab w:val="left" w:pos="360"/>
              </w:tabs>
              <w:rPr>
                <w:sz w:val="20"/>
              </w:rPr>
            </w:pPr>
            <w:r w:rsidRPr="00267215">
              <w:rPr>
                <w:sz w:val="20"/>
              </w:rPr>
              <w:t>startIndex</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$.queries.*[*].startIndex</w:t>
            </w:r>
          </w:p>
        </w:tc>
        <w:tc>
          <w:tcPr>
            <w:tcW w:w="4645" w:type="dxa"/>
          </w:tcPr>
          <w:p w:rsidR="002C0F51" w:rsidRPr="00267215" w:rsidRDefault="003E124C" w:rsidP="00E42559">
            <w:pPr>
              <w:tabs>
                <w:tab w:val="left" w:pos="360"/>
              </w:tabs>
              <w:rPr>
                <w:sz w:val="20"/>
              </w:rPr>
            </w:pPr>
            <w:r w:rsidRPr="00267215">
              <w:rPr>
                <w:sz w:val="20"/>
              </w:rPr>
              <w:t>Contains the value representing the "startIndex" as an OpenSearch 1.1 parameter.</w:t>
            </w:r>
          </w:p>
        </w:tc>
        <w:tc>
          <w:tcPr>
            <w:tcW w:w="1417" w:type="dxa"/>
          </w:tcPr>
          <w:p w:rsidR="00FF0B90" w:rsidRPr="00267215" w:rsidRDefault="00E667A3" w:rsidP="00E42559">
            <w:pPr>
              <w:tabs>
                <w:tab w:val="left" w:pos="360"/>
              </w:tabs>
              <w:rPr>
                <w:sz w:val="20"/>
              </w:rPr>
            </w:pPr>
            <w:r w:rsidRPr="00267215">
              <w:rPr>
                <w:sz w:val="20"/>
              </w:rPr>
              <w:t>Range: Integer</w:t>
            </w:r>
          </w:p>
          <w:p w:rsidR="002C0F51" w:rsidRPr="00267215" w:rsidRDefault="00E667A3" w:rsidP="00E42559">
            <w:pPr>
              <w:tabs>
                <w:tab w:val="left" w:pos="360"/>
              </w:tabs>
              <w:rPr>
                <w:sz w:val="20"/>
              </w:rPr>
            </w:pPr>
            <w:r w:rsidRPr="00267215">
              <w:rPr>
                <w:sz w:val="20"/>
              </w:rPr>
              <w:t xml:space="preserve"> See [NR3].</w:t>
            </w:r>
          </w:p>
        </w:tc>
        <w:tc>
          <w:tcPr>
            <w:tcW w:w="1276" w:type="dxa"/>
          </w:tcPr>
          <w:p w:rsidR="002C0F51" w:rsidRPr="00267215" w:rsidRDefault="003E124C" w:rsidP="00E42559">
            <w:pPr>
              <w:tabs>
                <w:tab w:val="left" w:pos="360"/>
              </w:tabs>
              <w:rPr>
                <w:sz w:val="20"/>
              </w:rPr>
            </w:pPr>
            <w:r w:rsidRPr="00267215">
              <w:rPr>
                <w:sz w:val="20"/>
              </w:rPr>
              <w:t>Zero or one (optional)</w:t>
            </w:r>
          </w:p>
        </w:tc>
      </w:tr>
      <w:tr w:rsidR="002C0F51" w:rsidRPr="00267215" w:rsidTr="00E42559">
        <w:tc>
          <w:tcPr>
            <w:tcW w:w="1417" w:type="dxa"/>
          </w:tcPr>
          <w:p w:rsidR="002C0F51" w:rsidRPr="00267215" w:rsidRDefault="002C0F51" w:rsidP="00E42559">
            <w:pPr>
              <w:tabs>
                <w:tab w:val="left" w:pos="360"/>
              </w:tabs>
              <w:rPr>
                <w:sz w:val="20"/>
              </w:rPr>
            </w:pPr>
            <w:r w:rsidRPr="00267215">
              <w:rPr>
                <w:sz w:val="20"/>
              </w:rPr>
              <w:t>startPage</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$.queries.*[*].startPage</w:t>
            </w:r>
          </w:p>
        </w:tc>
        <w:tc>
          <w:tcPr>
            <w:tcW w:w="4645" w:type="dxa"/>
          </w:tcPr>
          <w:p w:rsidR="002C0F51" w:rsidRPr="00267215" w:rsidRDefault="00C64A54" w:rsidP="00E42559">
            <w:pPr>
              <w:tabs>
                <w:tab w:val="left" w:pos="360"/>
              </w:tabs>
              <w:rPr>
                <w:sz w:val="20"/>
              </w:rPr>
            </w:pPr>
            <w:r w:rsidRPr="00267215">
              <w:rPr>
                <w:sz w:val="20"/>
              </w:rPr>
              <w:t>Contains the value representing the "startPage" as an OpenSearch 1.1 parameter.</w:t>
            </w:r>
          </w:p>
        </w:tc>
        <w:tc>
          <w:tcPr>
            <w:tcW w:w="1417" w:type="dxa"/>
          </w:tcPr>
          <w:p w:rsidR="00FF0B90" w:rsidRPr="00267215" w:rsidRDefault="00E667A3" w:rsidP="00E42559">
            <w:pPr>
              <w:tabs>
                <w:tab w:val="left" w:pos="360"/>
              </w:tabs>
              <w:rPr>
                <w:sz w:val="20"/>
              </w:rPr>
            </w:pPr>
            <w:r w:rsidRPr="00267215">
              <w:rPr>
                <w:sz w:val="20"/>
              </w:rPr>
              <w:t xml:space="preserve">Range: Integer </w:t>
            </w:r>
          </w:p>
          <w:p w:rsidR="002C0F51" w:rsidRPr="00267215" w:rsidRDefault="00E667A3" w:rsidP="00E42559">
            <w:pPr>
              <w:tabs>
                <w:tab w:val="left" w:pos="360"/>
              </w:tabs>
              <w:rPr>
                <w:sz w:val="20"/>
              </w:rPr>
            </w:pPr>
            <w:r w:rsidRPr="00267215">
              <w:rPr>
                <w:sz w:val="20"/>
              </w:rPr>
              <w:t>See [NR3].</w:t>
            </w:r>
          </w:p>
        </w:tc>
        <w:tc>
          <w:tcPr>
            <w:tcW w:w="1276" w:type="dxa"/>
          </w:tcPr>
          <w:p w:rsidR="002C0F51" w:rsidRPr="00267215" w:rsidRDefault="00C64A54" w:rsidP="00E42559">
            <w:pPr>
              <w:tabs>
                <w:tab w:val="left" w:pos="360"/>
              </w:tabs>
              <w:rPr>
                <w:sz w:val="20"/>
              </w:rPr>
            </w:pPr>
            <w:r w:rsidRPr="00267215">
              <w:rPr>
                <w:sz w:val="20"/>
              </w:rPr>
              <w:t>Zero or one (optional)</w:t>
            </w:r>
          </w:p>
        </w:tc>
      </w:tr>
      <w:tr w:rsidR="002C0F51" w:rsidRPr="00267215" w:rsidTr="00E42559">
        <w:tc>
          <w:tcPr>
            <w:tcW w:w="1417" w:type="dxa"/>
          </w:tcPr>
          <w:p w:rsidR="002C0F51" w:rsidRPr="00267215" w:rsidRDefault="004D3CC2" w:rsidP="00E42559">
            <w:pPr>
              <w:tabs>
                <w:tab w:val="left" w:pos="360"/>
              </w:tabs>
              <w:rPr>
                <w:sz w:val="20"/>
              </w:rPr>
            </w:pPr>
            <w:r w:rsidRPr="00267215">
              <w:rPr>
                <w:sz w:val="20"/>
              </w:rPr>
              <w:t>language</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$.queries.*[*].language</w:t>
            </w:r>
          </w:p>
        </w:tc>
        <w:tc>
          <w:tcPr>
            <w:tcW w:w="4645" w:type="dxa"/>
          </w:tcPr>
          <w:p w:rsidR="002C0F51" w:rsidRPr="00267215" w:rsidRDefault="00E667A3" w:rsidP="00E42559">
            <w:pPr>
              <w:tabs>
                <w:tab w:val="left" w:pos="360"/>
              </w:tabs>
              <w:rPr>
                <w:sz w:val="20"/>
              </w:rPr>
            </w:pPr>
            <w:r w:rsidRPr="00267215">
              <w:rPr>
                <w:sz w:val="20"/>
              </w:rPr>
              <w:t>Contains the value representing the "language" as an OpenSearch 1.1 parameter.</w:t>
            </w:r>
          </w:p>
        </w:tc>
        <w:tc>
          <w:tcPr>
            <w:tcW w:w="1417" w:type="dxa"/>
          </w:tcPr>
          <w:p w:rsidR="00FF0B90" w:rsidRPr="00267215" w:rsidRDefault="00FF0B90" w:rsidP="00E42559">
            <w:pPr>
              <w:tabs>
                <w:tab w:val="left" w:pos="360"/>
              </w:tabs>
              <w:rPr>
                <w:sz w:val="20"/>
              </w:rPr>
            </w:pPr>
            <w:r w:rsidRPr="00267215">
              <w:rPr>
                <w:sz w:val="20"/>
              </w:rPr>
              <w:t>Range: String</w:t>
            </w:r>
          </w:p>
          <w:p w:rsidR="002C0F51" w:rsidRPr="00267215" w:rsidRDefault="00E667A3" w:rsidP="00E42559">
            <w:pPr>
              <w:tabs>
                <w:tab w:val="left" w:pos="360"/>
              </w:tabs>
              <w:rPr>
                <w:sz w:val="20"/>
              </w:rPr>
            </w:pPr>
            <w:r w:rsidRPr="00267215">
              <w:rPr>
                <w:sz w:val="20"/>
              </w:rPr>
              <w:t>See [NR3].</w:t>
            </w:r>
          </w:p>
        </w:tc>
        <w:tc>
          <w:tcPr>
            <w:tcW w:w="1276" w:type="dxa"/>
          </w:tcPr>
          <w:p w:rsidR="002C0F51" w:rsidRPr="00267215" w:rsidRDefault="004D3CC2" w:rsidP="00E42559">
            <w:pPr>
              <w:tabs>
                <w:tab w:val="left" w:pos="360"/>
              </w:tabs>
              <w:rPr>
                <w:sz w:val="20"/>
              </w:rPr>
            </w:pPr>
            <w:r w:rsidRPr="00267215">
              <w:rPr>
                <w:sz w:val="20"/>
              </w:rPr>
              <w:t>Zero or one (optional)</w:t>
            </w:r>
          </w:p>
        </w:tc>
      </w:tr>
      <w:tr w:rsidR="004D3CC2" w:rsidRPr="00267215" w:rsidTr="00E42559">
        <w:tc>
          <w:tcPr>
            <w:tcW w:w="1417" w:type="dxa"/>
          </w:tcPr>
          <w:p w:rsidR="004D3CC2" w:rsidRPr="00267215" w:rsidRDefault="004D3CC2" w:rsidP="00E42559">
            <w:pPr>
              <w:tabs>
                <w:tab w:val="left" w:pos="360"/>
              </w:tabs>
              <w:rPr>
                <w:sz w:val="20"/>
              </w:rPr>
            </w:pPr>
            <w:r w:rsidRPr="00267215">
              <w:rPr>
                <w:sz w:val="20"/>
              </w:rPr>
              <w:t>inputEncoding</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$.queries.*[*].inputEncoding</w:t>
            </w:r>
          </w:p>
        </w:tc>
        <w:tc>
          <w:tcPr>
            <w:tcW w:w="4645" w:type="dxa"/>
          </w:tcPr>
          <w:p w:rsidR="004D3CC2" w:rsidRPr="00267215" w:rsidRDefault="00D80929" w:rsidP="00E42559">
            <w:pPr>
              <w:tabs>
                <w:tab w:val="left" w:pos="360"/>
              </w:tabs>
              <w:rPr>
                <w:sz w:val="20"/>
              </w:rPr>
            </w:pPr>
            <w:r w:rsidRPr="00267215">
              <w:rPr>
                <w:sz w:val="20"/>
              </w:rPr>
              <w:t>Contains the value representing the "inputEncoding" as an OpenSearch 1.1 parameter.</w:t>
            </w:r>
          </w:p>
        </w:tc>
        <w:tc>
          <w:tcPr>
            <w:tcW w:w="1417" w:type="dxa"/>
          </w:tcPr>
          <w:p w:rsidR="0090736A" w:rsidRPr="00267215" w:rsidRDefault="0090736A" w:rsidP="0090736A">
            <w:pPr>
              <w:tabs>
                <w:tab w:val="left" w:pos="360"/>
              </w:tabs>
              <w:rPr>
                <w:sz w:val="20"/>
              </w:rPr>
            </w:pPr>
            <w:r w:rsidRPr="00267215">
              <w:rPr>
                <w:sz w:val="20"/>
              </w:rPr>
              <w:t>Range: String</w:t>
            </w:r>
          </w:p>
          <w:p w:rsidR="004D3CC2" w:rsidRPr="00267215" w:rsidRDefault="0090736A" w:rsidP="0090736A">
            <w:pPr>
              <w:tabs>
                <w:tab w:val="left" w:pos="360"/>
              </w:tabs>
              <w:rPr>
                <w:sz w:val="20"/>
              </w:rPr>
            </w:pPr>
            <w:r w:rsidRPr="00267215">
              <w:rPr>
                <w:sz w:val="20"/>
              </w:rPr>
              <w:t>See [NR3].</w:t>
            </w:r>
          </w:p>
        </w:tc>
        <w:tc>
          <w:tcPr>
            <w:tcW w:w="1276" w:type="dxa"/>
          </w:tcPr>
          <w:p w:rsidR="004D3CC2" w:rsidRPr="00267215" w:rsidRDefault="004D3CC2" w:rsidP="00E42559">
            <w:pPr>
              <w:tabs>
                <w:tab w:val="left" w:pos="360"/>
              </w:tabs>
              <w:rPr>
                <w:sz w:val="20"/>
              </w:rPr>
            </w:pPr>
            <w:r w:rsidRPr="00267215">
              <w:rPr>
                <w:sz w:val="20"/>
              </w:rPr>
              <w:t>Zero or one (optional)</w:t>
            </w:r>
          </w:p>
        </w:tc>
      </w:tr>
      <w:tr w:rsidR="004D3CC2" w:rsidRPr="00267215" w:rsidTr="00E42559">
        <w:tc>
          <w:tcPr>
            <w:tcW w:w="1417" w:type="dxa"/>
          </w:tcPr>
          <w:p w:rsidR="004D3CC2" w:rsidRPr="00267215" w:rsidRDefault="004D3CC2" w:rsidP="00E42559">
            <w:pPr>
              <w:tabs>
                <w:tab w:val="left" w:pos="360"/>
              </w:tabs>
              <w:rPr>
                <w:sz w:val="20"/>
              </w:rPr>
            </w:pPr>
            <w:r w:rsidRPr="00267215">
              <w:rPr>
                <w:sz w:val="20"/>
              </w:rPr>
              <w:t>outputEncoding</w:t>
            </w:r>
          </w:p>
          <w:p w:rsidR="00934A84" w:rsidRPr="00267215" w:rsidRDefault="00934A84" w:rsidP="00E42559">
            <w:pPr>
              <w:tabs>
                <w:tab w:val="left" w:pos="360"/>
              </w:tabs>
              <w:rPr>
                <w:sz w:val="20"/>
              </w:rPr>
            </w:pPr>
            <w:r w:rsidRPr="00CA7EAA">
              <w:rPr>
                <w:rFonts w:ascii="Courier New" w:hAnsi="Courier New" w:cs="Courier New"/>
                <w:color w:val="7F7F7F"/>
                <w:sz w:val="14"/>
                <w:szCs w:val="14"/>
              </w:rPr>
              <w:t>$.queries.*[*].outputEncoding</w:t>
            </w:r>
          </w:p>
        </w:tc>
        <w:tc>
          <w:tcPr>
            <w:tcW w:w="4645" w:type="dxa"/>
          </w:tcPr>
          <w:p w:rsidR="004D3CC2" w:rsidRPr="00267215" w:rsidRDefault="00F94968" w:rsidP="00E42559">
            <w:pPr>
              <w:tabs>
                <w:tab w:val="left" w:pos="360"/>
              </w:tabs>
              <w:rPr>
                <w:sz w:val="20"/>
              </w:rPr>
            </w:pPr>
            <w:r w:rsidRPr="00267215">
              <w:rPr>
                <w:sz w:val="20"/>
              </w:rPr>
              <w:t>Contains the value representing the "outputEncoding" as an OpenSearch 1.1 parameter.</w:t>
            </w:r>
          </w:p>
        </w:tc>
        <w:tc>
          <w:tcPr>
            <w:tcW w:w="1417" w:type="dxa"/>
          </w:tcPr>
          <w:p w:rsidR="0090736A" w:rsidRPr="00267215" w:rsidRDefault="0090736A" w:rsidP="0090736A">
            <w:pPr>
              <w:tabs>
                <w:tab w:val="left" w:pos="360"/>
              </w:tabs>
              <w:rPr>
                <w:sz w:val="20"/>
              </w:rPr>
            </w:pPr>
            <w:r w:rsidRPr="00267215">
              <w:rPr>
                <w:sz w:val="20"/>
              </w:rPr>
              <w:t>Range: String</w:t>
            </w:r>
          </w:p>
          <w:p w:rsidR="004D3CC2" w:rsidRPr="00267215" w:rsidRDefault="0090736A" w:rsidP="0090736A">
            <w:pPr>
              <w:tabs>
                <w:tab w:val="left" w:pos="360"/>
              </w:tabs>
              <w:rPr>
                <w:sz w:val="20"/>
              </w:rPr>
            </w:pPr>
            <w:r w:rsidRPr="00267215">
              <w:rPr>
                <w:sz w:val="20"/>
              </w:rPr>
              <w:t>See [NR3].</w:t>
            </w:r>
          </w:p>
        </w:tc>
        <w:tc>
          <w:tcPr>
            <w:tcW w:w="1276" w:type="dxa"/>
          </w:tcPr>
          <w:p w:rsidR="004D3CC2" w:rsidRPr="00267215" w:rsidRDefault="004D3CC2" w:rsidP="00E42559">
            <w:pPr>
              <w:tabs>
                <w:tab w:val="left" w:pos="360"/>
              </w:tabs>
              <w:rPr>
                <w:sz w:val="20"/>
              </w:rPr>
            </w:pPr>
            <w:r w:rsidRPr="00267215">
              <w:rPr>
                <w:sz w:val="20"/>
              </w:rPr>
              <w:t>Zero or one (optional)</w:t>
            </w:r>
          </w:p>
        </w:tc>
      </w:tr>
      <w:tr w:rsidR="005D4742" w:rsidRPr="00267215" w:rsidTr="00E42559">
        <w:tc>
          <w:tcPr>
            <w:tcW w:w="1417" w:type="dxa"/>
          </w:tcPr>
          <w:p w:rsidR="005D4742" w:rsidRPr="00267215" w:rsidRDefault="0011766B" w:rsidP="00E42559">
            <w:pPr>
              <w:tabs>
                <w:tab w:val="left" w:pos="360"/>
              </w:tabs>
              <w:rPr>
                <w:sz w:val="20"/>
              </w:rPr>
            </w:pPr>
            <w:r w:rsidRPr="00CA7EAA">
              <w:rPr>
                <w:rFonts w:ascii="Courier New" w:hAnsi="Courier New" w:cs="Courier New"/>
                <w:color w:val="7F7F7F"/>
                <w:sz w:val="14"/>
                <w:szCs w:val="14"/>
              </w:rPr>
              <w:t>$.queries.*[*].*</w:t>
            </w:r>
          </w:p>
        </w:tc>
        <w:tc>
          <w:tcPr>
            <w:tcW w:w="4645" w:type="dxa"/>
          </w:tcPr>
          <w:p w:rsidR="005D4742" w:rsidRPr="00267215" w:rsidRDefault="005D4742" w:rsidP="005D4742">
            <w:pPr>
              <w:tabs>
                <w:tab w:val="left" w:pos="360"/>
              </w:tabs>
              <w:rPr>
                <w:sz w:val="20"/>
              </w:rPr>
            </w:pPr>
            <w:r w:rsidRPr="00267215">
              <w:rPr>
                <w:sz w:val="20"/>
              </w:rPr>
              <w:t xml:space="preserve">Any other extended </w:t>
            </w:r>
            <w:r w:rsidR="00601DDD" w:rsidRPr="00267215">
              <w:rPr>
                <w:sz w:val="20"/>
              </w:rPr>
              <w:t>property</w:t>
            </w:r>
            <w:r w:rsidRPr="00267215">
              <w:rPr>
                <w:sz w:val="20"/>
              </w:rPr>
              <w:t xml:space="preserve"> associated with a namespace. Search clients should interpret extended </w:t>
            </w:r>
            <w:r w:rsidR="00601DDD" w:rsidRPr="00267215">
              <w:rPr>
                <w:sz w:val="20"/>
              </w:rPr>
              <w:t>propertie</w:t>
            </w:r>
            <w:r w:rsidRPr="00267215">
              <w:rPr>
                <w:sz w:val="20"/>
              </w:rPr>
              <w:t xml:space="preserve">s to represent the corresponding </w:t>
            </w:r>
            <w:r w:rsidR="00601DDD" w:rsidRPr="00267215">
              <w:rPr>
                <w:sz w:val="20"/>
              </w:rPr>
              <w:t xml:space="preserve">OpenSearch </w:t>
            </w:r>
            <w:r w:rsidRPr="00267215">
              <w:rPr>
                <w:sz w:val="20"/>
              </w:rPr>
              <w:t>template parameter by the same name in the specified namespace.</w:t>
            </w:r>
          </w:p>
          <w:p w:rsidR="00924068" w:rsidRPr="00267215" w:rsidRDefault="00924068" w:rsidP="00924068">
            <w:pPr>
              <w:tabs>
                <w:tab w:val="left" w:pos="360"/>
              </w:tabs>
              <w:rPr>
                <w:sz w:val="20"/>
              </w:rPr>
            </w:pPr>
            <w:r w:rsidRPr="00267215">
              <w:rPr>
                <w:sz w:val="20"/>
              </w:rPr>
              <w:t xml:space="preserve">Typical properties that can be used include but are not limited to search parameters defined in OpenSearch </w:t>
            </w:r>
            <w:r w:rsidRPr="00267215">
              <w:rPr>
                <w:sz w:val="20"/>
              </w:rPr>
              <w:lastRenderedPageBreak/>
              <w:t>Extensions for Geo, Time and Earth Observations [OR19] [OR20].</w:t>
            </w:r>
          </w:p>
        </w:tc>
        <w:tc>
          <w:tcPr>
            <w:tcW w:w="1417" w:type="dxa"/>
          </w:tcPr>
          <w:p w:rsidR="005D4742" w:rsidRPr="00267215" w:rsidRDefault="005D4742" w:rsidP="0090736A">
            <w:pPr>
              <w:tabs>
                <w:tab w:val="left" w:pos="360"/>
              </w:tabs>
              <w:rPr>
                <w:sz w:val="20"/>
              </w:rPr>
            </w:pPr>
            <w:r w:rsidRPr="00267215">
              <w:rPr>
                <w:sz w:val="20"/>
              </w:rPr>
              <w:lastRenderedPageBreak/>
              <w:t>See [NR3].</w:t>
            </w:r>
          </w:p>
        </w:tc>
        <w:tc>
          <w:tcPr>
            <w:tcW w:w="1276" w:type="dxa"/>
          </w:tcPr>
          <w:p w:rsidR="005D4742" w:rsidRPr="00267215" w:rsidRDefault="005D4742" w:rsidP="00E42559">
            <w:pPr>
              <w:tabs>
                <w:tab w:val="left" w:pos="360"/>
              </w:tabs>
              <w:rPr>
                <w:sz w:val="20"/>
              </w:rPr>
            </w:pPr>
            <w:r w:rsidRPr="00267215">
              <w:rPr>
                <w:sz w:val="20"/>
              </w:rPr>
              <w:t>Zero or one (optional)</w:t>
            </w:r>
          </w:p>
        </w:tc>
      </w:tr>
    </w:tbl>
    <w:p w:rsidR="005F56AB" w:rsidRPr="00267215" w:rsidRDefault="005F56AB" w:rsidP="005F56AB">
      <w:pPr>
        <w:pStyle w:val="Caption"/>
        <w:suppressLineNumbers w:val="0"/>
        <w:suppressAutoHyphens w:val="0"/>
        <w:spacing w:before="120" w:line="240" w:lineRule="auto"/>
        <w:rPr>
          <w:rFonts w:cs="Times New Roman"/>
          <w:bCs/>
          <w:iCs w:val="0"/>
          <w:color w:val="000000"/>
          <w:sz w:val="20"/>
          <w:lang w:eastAsia="en-US"/>
        </w:rPr>
      </w:pPr>
      <w:bookmarkStart w:id="402" w:name="_Ref493605176"/>
      <w:bookmarkStart w:id="403" w:name="_Ref494372223"/>
      <w:bookmarkStart w:id="404" w:name="_Ref494372349"/>
      <w:bookmarkStart w:id="405" w:name="_Ref494372462"/>
      <w:bookmarkStart w:id="406" w:name="_Ref494372523"/>
      <w:bookmarkStart w:id="407" w:name="_Ref494372829"/>
      <w:bookmarkStart w:id="408" w:name="_Toc3906375"/>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15</w:t>
      </w:r>
      <w:r w:rsidR="005C6CA4" w:rsidRPr="00267215">
        <w:rPr>
          <w:rFonts w:cs="Times New Roman"/>
          <w:bCs/>
          <w:iCs w:val="0"/>
          <w:color w:val="000000"/>
          <w:sz w:val="20"/>
          <w:lang w:eastAsia="en-US"/>
        </w:rPr>
        <w:fldChar w:fldCharType="end"/>
      </w:r>
      <w:bookmarkEnd w:id="402"/>
      <w:r w:rsidRPr="00267215">
        <w:rPr>
          <w:rFonts w:cs="Times New Roman"/>
          <w:bCs/>
          <w:iCs w:val="0"/>
          <w:color w:val="000000"/>
          <w:sz w:val="20"/>
          <w:lang w:eastAsia="en-US"/>
        </w:rPr>
        <w:t>: Query object properties</w:t>
      </w:r>
      <w:bookmarkEnd w:id="403"/>
      <w:bookmarkEnd w:id="404"/>
      <w:bookmarkEnd w:id="405"/>
      <w:bookmarkEnd w:id="406"/>
      <w:bookmarkEnd w:id="407"/>
      <w:bookmarkEnd w:id="408"/>
    </w:p>
    <w:p w:rsidR="001A591E" w:rsidRPr="00267215" w:rsidRDefault="00415A75" w:rsidP="001A591E">
      <w:r w:rsidRPr="00267215">
        <w:t xml:space="preserve">Example of a Query element representing a search request without extended </w:t>
      </w:r>
      <w:r w:rsidR="0095546C" w:rsidRPr="00267215">
        <w:t>properties that correspond</w:t>
      </w:r>
      <w:r w:rsidRPr="00267215">
        <w:t xml:space="preserve"> to an extended search parameter:</w:t>
      </w:r>
    </w:p>
    <w:p w:rsidR="001A591E" w:rsidRPr="00267215" w:rsidRDefault="001A591E" w:rsidP="001A591E">
      <w:pPr>
        <w:pStyle w:val="Caption"/>
        <w:suppressLineNumbers w:val="0"/>
        <w:suppressAutoHyphens w:val="0"/>
        <w:spacing w:before="120" w:line="240" w:lineRule="auto"/>
        <w:jc w:val="left"/>
        <w:rPr>
          <w:rFonts w:cs="Times New Roman"/>
          <w:bCs/>
          <w:iCs w:val="0"/>
          <w:color w:val="000000"/>
          <w:sz w:val="20"/>
          <w:lang w:eastAsia="en-US"/>
        </w:rPr>
      </w:pPr>
      <w:bookmarkStart w:id="409" w:name="_Toc3906349"/>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19</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Query encoding example </w:t>
      </w:r>
      <w:r w:rsidR="00415A75" w:rsidRPr="00267215">
        <w:rPr>
          <w:rFonts w:cs="Times New Roman"/>
          <w:bCs/>
          <w:iCs w:val="0"/>
          <w:color w:val="000000"/>
          <w:sz w:val="20"/>
          <w:lang w:eastAsia="en-US"/>
        </w:rPr>
        <w:t>(without extended search parameters)</w:t>
      </w:r>
      <w:bookmarkEnd w:id="409"/>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"Query",</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"language"</w:t>
      </w:r>
      <w:r w:rsidRPr="00267215">
        <w:rPr>
          <w:noProof w:val="0"/>
          <w:highlight w:val="white"/>
          <w:lang w:val="en-US" w:eastAsia="en-US"/>
        </w:rPr>
        <w:t>: "en-US",</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"inputEncoding"</w:t>
      </w:r>
      <w:r w:rsidRPr="00267215">
        <w:rPr>
          <w:noProof w:val="0"/>
          <w:highlight w:val="white"/>
          <w:lang w:val="en-US" w:eastAsia="en-US"/>
        </w:rPr>
        <w:t>: "UTF-8",</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"searchTerms"</w:t>
      </w:r>
      <w:r w:rsidRPr="00267215">
        <w:rPr>
          <w:noProof w:val="0"/>
          <w:highlight w:val="white"/>
          <w:lang w:val="en-US" w:eastAsia="en-US"/>
        </w:rPr>
        <w:t>: "sentinel-2"</w:t>
      </w:r>
    </w:p>
    <w:p w:rsidR="001A591E" w:rsidRPr="00267215" w:rsidRDefault="009049D6" w:rsidP="009049D6">
      <w:pPr>
        <w:pStyle w:val="XMLListing"/>
        <w:rPr>
          <w:noProof w:val="0"/>
          <w:lang w:val="en-US"/>
        </w:rPr>
      </w:pPr>
      <w:r w:rsidRPr="00267215">
        <w:rPr>
          <w:noProof w:val="0"/>
          <w:highlight w:val="white"/>
          <w:lang w:val="en-US" w:eastAsia="en-US"/>
        </w:rPr>
        <w:t>}</w:t>
      </w:r>
    </w:p>
    <w:p w:rsidR="00415A75" w:rsidRPr="00267215" w:rsidRDefault="00303B06" w:rsidP="00BE1C93">
      <w:pPr>
        <w:jc w:val="both"/>
      </w:pPr>
      <w:r w:rsidRPr="00267215">
        <w:t>An e</w:t>
      </w:r>
      <w:r w:rsidR="00415A75" w:rsidRPr="00267215">
        <w:t xml:space="preserve">xample of a Query element representing a search request that contains extended </w:t>
      </w:r>
      <w:r w:rsidR="00790EC0" w:rsidRPr="00267215">
        <w:t>propertie</w:t>
      </w:r>
      <w:r w:rsidR="00415A75" w:rsidRPr="00267215">
        <w:t>s that correspond to extended search parameters</w:t>
      </w:r>
      <w:r w:rsidR="00744D6B" w:rsidRPr="00267215">
        <w:t xml:space="preserve"> </w:t>
      </w:r>
      <w:r w:rsidRPr="00267215">
        <w:t>is shown below.  The abbreviated namespaces used in the parameter names shall correspond to the definitions included in the @context w</w:t>
      </w:r>
      <w:r w:rsidR="00F5713F" w:rsidRPr="00267215">
        <w:t xml:space="preserve">hich may be implicit (See </w:t>
      </w:r>
      <w:r w:rsidR="005C6CA4" w:rsidRPr="00267215">
        <w:fldChar w:fldCharType="begin"/>
      </w:r>
      <w:r w:rsidR="00F5713F" w:rsidRPr="00267215">
        <w:instrText xml:space="preserve"> REF _Ref473124118 \r \h </w:instrText>
      </w:r>
      <w:r w:rsidR="005C6CA4" w:rsidRPr="00267215">
        <w:fldChar w:fldCharType="separate"/>
      </w:r>
      <w:r w:rsidR="00953372">
        <w:t>Annex B:</w:t>
      </w:r>
      <w:r w:rsidR="005C6CA4" w:rsidRPr="00267215">
        <w:fldChar w:fldCharType="end"/>
      </w:r>
      <w:r w:rsidRPr="00267215">
        <w:t>).</w:t>
      </w:r>
    </w:p>
    <w:p w:rsidR="00415A75" w:rsidRPr="00267215" w:rsidRDefault="00415A75" w:rsidP="00415A75">
      <w:pPr>
        <w:pStyle w:val="Caption"/>
        <w:suppressLineNumbers w:val="0"/>
        <w:suppressAutoHyphens w:val="0"/>
        <w:spacing w:before="120" w:line="240" w:lineRule="auto"/>
        <w:jc w:val="left"/>
        <w:rPr>
          <w:rFonts w:cs="Times New Roman"/>
          <w:bCs/>
          <w:iCs w:val="0"/>
          <w:color w:val="000000"/>
          <w:sz w:val="20"/>
          <w:lang w:eastAsia="en-US"/>
        </w:rPr>
      </w:pPr>
      <w:bookmarkStart w:id="410" w:name="_Toc3906350"/>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20</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Query encoding example (with extended search parameters)</w:t>
      </w:r>
      <w:bookmarkEnd w:id="410"/>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"@context"</w:t>
      </w:r>
      <w:r w:rsidRPr="00267215">
        <w:rPr>
          <w:noProof w:val="0"/>
          <w:highlight w:val="white"/>
          <w:lang w:val="en-US" w:eastAsia="en-US"/>
        </w:rPr>
        <w:t>: {</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"time"</w:t>
      </w:r>
      <w:r w:rsidRPr="00267215">
        <w:rPr>
          <w:noProof w:val="0"/>
          <w:highlight w:val="white"/>
          <w:lang w:val="en-US" w:eastAsia="en-US"/>
        </w:rPr>
        <w:t>: "http://a9.com/-/opensearch/extensions/time/1.0/",</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"geo"</w:t>
      </w:r>
      <w:r w:rsidRPr="00267215">
        <w:rPr>
          <w:noProof w:val="0"/>
          <w:highlight w:val="white"/>
          <w:lang w:val="en-US" w:eastAsia="en-US"/>
        </w:rPr>
        <w:t>: "http://a9.com/-/opensearch/extensions/geo/1.0/",</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w:t>
      </w:r>
      <w:r w:rsidRPr="00267215">
        <w:rPr>
          <w:noProof w:val="0"/>
          <w:highlight w:val="white"/>
          <w:lang w:val="en-US" w:eastAsia="en-US"/>
        </w:rPr>
        <w:t>: "http://a9.com/-/opensearch/extensions/eo/1.0/"</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"Query",</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"sentinel-2"</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9049D6" w:rsidRPr="00267215" w:rsidRDefault="009049D6" w:rsidP="009049D6">
      <w:pPr>
        <w:pStyle w:val="XMLListing"/>
        <w:rPr>
          <w:noProof w:val="0"/>
          <w:highlight w:val="white"/>
          <w:lang w:val="en-US" w:eastAsia="en-US"/>
        </w:rPr>
      </w:pPr>
      <w:r w:rsidRPr="00267215">
        <w:rPr>
          <w:noProof w:val="0"/>
          <w:highlight w:val="white"/>
          <w:lang w:val="en-US" w:eastAsia="en-US"/>
        </w:rPr>
        <w:tab/>
        <w:t>}</w:t>
      </w:r>
    </w:p>
    <w:p w:rsidR="00415A75" w:rsidRPr="00267215" w:rsidRDefault="009049D6" w:rsidP="009049D6">
      <w:pPr>
        <w:pStyle w:val="XMLListing"/>
        <w:rPr>
          <w:noProof w:val="0"/>
          <w:lang w:val="en-US"/>
        </w:rPr>
      </w:pPr>
      <w:r w:rsidRPr="00267215">
        <w:rPr>
          <w:noProof w:val="0"/>
          <w:highlight w:val="white"/>
          <w:lang w:val="en-US" w:eastAsia="en-US"/>
        </w:rPr>
        <w:t>}</w:t>
      </w:r>
    </w:p>
    <w:p w:rsidR="00415A75" w:rsidRPr="00267215" w:rsidRDefault="00415A75" w:rsidP="001A591E"/>
    <w:p w:rsidR="005F56AB" w:rsidRPr="00267215" w:rsidRDefault="005F56AB" w:rsidP="005F56AB">
      <w:pPr>
        <w:jc w:val="center"/>
      </w:pPr>
    </w:p>
    <w:p w:rsidR="005F56AB" w:rsidRPr="00267215" w:rsidRDefault="005F56AB" w:rsidP="00EB3ED2">
      <w:pPr>
        <w:jc w:val="center"/>
      </w:pPr>
    </w:p>
    <w:p w:rsidR="009C5EE1" w:rsidRPr="00267215" w:rsidRDefault="009C5EE1" w:rsidP="009C5EE1">
      <w:pPr>
        <w:jc w:val="center"/>
      </w:pPr>
      <w:r w:rsidRPr="00267215">
        <w:br w:type="page"/>
      </w:r>
    </w:p>
    <w:p w:rsidR="00946C5E" w:rsidRPr="00267215" w:rsidRDefault="00946C5E" w:rsidP="00946C5E">
      <w:pPr>
        <w:pStyle w:val="Heading2"/>
      </w:pPr>
      <w:bookmarkStart w:id="411" w:name="_Ref495487944"/>
      <w:bookmarkStart w:id="412" w:name="_Toc3906216"/>
      <w:r w:rsidRPr="00267215">
        <w:lastRenderedPageBreak/>
        <w:t>Requirements class: Feature</w:t>
      </w:r>
      <w:bookmarkEnd w:id="411"/>
      <w:bookmarkEnd w:id="412"/>
      <w:r w:rsidRPr="00267215">
        <w:t xml:space="preserve"> </w:t>
      </w:r>
    </w:p>
    <w:p w:rsidR="003911A6" w:rsidRPr="00267215" w:rsidRDefault="003911A6" w:rsidP="003911A6"/>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231AF9" w:rsidRPr="00267215" w:rsidTr="00704F2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231AF9" w:rsidRPr="00267215" w:rsidRDefault="00231AF9" w:rsidP="00704F2F">
            <w:pPr>
              <w:keepNext/>
              <w:spacing w:before="100" w:beforeAutospacing="1" w:after="100" w:afterAutospacing="1" w:line="230" w:lineRule="atLeast"/>
              <w:jc w:val="both"/>
              <w:rPr>
                <w:rFonts w:eastAsia="MS Mincho"/>
                <w:b/>
              </w:rPr>
            </w:pPr>
            <w:r w:rsidRPr="00267215">
              <w:rPr>
                <w:rFonts w:eastAsia="MS Mincho"/>
                <w:b/>
              </w:rPr>
              <w:t>Requirements Class</w:t>
            </w:r>
          </w:p>
        </w:tc>
      </w:tr>
      <w:tr w:rsidR="00231AF9" w:rsidRPr="00267215" w:rsidTr="00704F2F">
        <w:tc>
          <w:tcPr>
            <w:tcW w:w="8897" w:type="dxa"/>
            <w:gridSpan w:val="2"/>
            <w:tcBorders>
              <w:top w:val="single" w:sz="12" w:space="0" w:color="auto"/>
              <w:left w:val="single" w:sz="12" w:space="0" w:color="auto"/>
              <w:bottom w:val="single" w:sz="12" w:space="0" w:color="auto"/>
              <w:right w:val="single" w:sz="12" w:space="0" w:color="auto"/>
            </w:tcBorders>
          </w:tcPr>
          <w:p w:rsidR="00231AF9" w:rsidRPr="00267215" w:rsidRDefault="00983846" w:rsidP="003A4D24">
            <w:pPr>
              <w:spacing w:before="100" w:beforeAutospacing="1" w:after="100" w:afterAutospacing="1" w:line="230" w:lineRule="atLeast"/>
              <w:jc w:val="both"/>
              <w:rPr>
                <w:rFonts w:eastAsia="MS Mincho"/>
                <w:b/>
                <w:color w:val="FF0000"/>
              </w:rPr>
            </w:pPr>
            <w:hyperlink r:id="rId62" w:history="1">
              <w:r w:rsidR="00231AF9" w:rsidRPr="00267215">
                <w:rPr>
                  <w:rFonts w:eastAsia="MS Mincho"/>
                  <w:b/>
                  <w:color w:val="FF0000"/>
                </w:rPr>
                <w:t>/req/</w:t>
              </w:r>
            </w:hyperlink>
            <w:r w:rsidR="00C95A5C" w:rsidRPr="00267215">
              <w:rPr>
                <w:rFonts w:eastAsia="MS Mincho"/>
                <w:b/>
                <w:color w:val="FF0000"/>
              </w:rPr>
              <w:t>feature</w:t>
            </w:r>
          </w:p>
        </w:tc>
      </w:tr>
      <w:tr w:rsidR="00231AF9" w:rsidRPr="00267215" w:rsidTr="00704F2F">
        <w:tc>
          <w:tcPr>
            <w:tcW w:w="1526" w:type="dxa"/>
            <w:tcBorders>
              <w:top w:val="single" w:sz="12" w:space="0" w:color="auto"/>
              <w:left w:val="single" w:sz="12" w:space="0" w:color="auto"/>
              <w:bottom w:val="single" w:sz="4" w:space="0" w:color="auto"/>
              <w:right w:val="single" w:sz="4" w:space="0" w:color="auto"/>
            </w:tcBorders>
          </w:tcPr>
          <w:p w:rsidR="00231AF9" w:rsidRPr="00267215" w:rsidRDefault="00231AF9" w:rsidP="00704F2F">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231AF9" w:rsidRPr="00267215" w:rsidRDefault="00231AF9" w:rsidP="00704F2F">
            <w:pPr>
              <w:spacing w:before="100" w:beforeAutospacing="1" w:after="100" w:afterAutospacing="1" w:line="230" w:lineRule="atLeast"/>
              <w:jc w:val="both"/>
              <w:rPr>
                <w:rFonts w:eastAsia="MS Mincho"/>
              </w:rPr>
            </w:pPr>
            <w:r w:rsidRPr="00267215">
              <w:rPr>
                <w:rFonts w:eastAsia="MS Mincho"/>
              </w:rPr>
              <w:t>Data instance</w:t>
            </w:r>
          </w:p>
        </w:tc>
      </w:tr>
      <w:tr w:rsidR="00231AF9" w:rsidRPr="00267215" w:rsidTr="00704F2F">
        <w:tc>
          <w:tcPr>
            <w:tcW w:w="1526" w:type="dxa"/>
            <w:tcBorders>
              <w:top w:val="single" w:sz="4" w:space="0" w:color="auto"/>
              <w:left w:val="single" w:sz="12" w:space="0" w:color="auto"/>
              <w:bottom w:val="single" w:sz="4" w:space="0" w:color="auto"/>
              <w:right w:val="single" w:sz="4" w:space="0" w:color="auto"/>
            </w:tcBorders>
          </w:tcPr>
          <w:p w:rsidR="00231AF9" w:rsidRPr="00267215" w:rsidRDefault="00231AF9" w:rsidP="00704F2F">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231AF9" w:rsidRPr="00267215" w:rsidRDefault="00491E08" w:rsidP="00704F2F">
            <w:pPr>
              <w:spacing w:before="100" w:beforeAutospacing="1" w:after="100" w:afterAutospacing="1" w:line="230" w:lineRule="atLeast"/>
              <w:jc w:val="both"/>
              <w:rPr>
                <w:rFonts w:eastAsia="MS Mincho"/>
                <w:b/>
                <w:color w:val="FF0000"/>
              </w:rPr>
            </w:pPr>
            <w:r w:rsidRPr="00267215">
              <w:rPr>
                <w:rFonts w:eastAsia="MS Mincho"/>
                <w:b/>
                <w:color w:val="FF0000"/>
              </w:rPr>
              <w:t>JSON [NR1]</w:t>
            </w:r>
          </w:p>
        </w:tc>
      </w:tr>
      <w:tr w:rsidR="00491E08" w:rsidRPr="00267215" w:rsidTr="00704F2F">
        <w:tc>
          <w:tcPr>
            <w:tcW w:w="1526" w:type="dxa"/>
            <w:tcBorders>
              <w:top w:val="single" w:sz="4" w:space="0" w:color="auto"/>
              <w:left w:val="single" w:sz="12" w:space="0" w:color="auto"/>
              <w:bottom w:val="single" w:sz="4" w:space="0" w:color="auto"/>
              <w:right w:val="single" w:sz="4" w:space="0" w:color="auto"/>
            </w:tcBorders>
          </w:tcPr>
          <w:p w:rsidR="00491E08" w:rsidRPr="00267215" w:rsidRDefault="00491E08" w:rsidP="00704F2F">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491E08" w:rsidRPr="00267215" w:rsidRDefault="00491E08" w:rsidP="00704F2F">
            <w:pPr>
              <w:spacing w:before="100" w:beforeAutospacing="1" w:after="100" w:afterAutospacing="1" w:line="230" w:lineRule="atLeast"/>
              <w:jc w:val="both"/>
              <w:rPr>
                <w:rFonts w:eastAsia="MS Mincho"/>
                <w:b/>
                <w:color w:val="FF0000"/>
              </w:rPr>
            </w:pPr>
            <w:r w:rsidRPr="00267215">
              <w:rPr>
                <w:rFonts w:eastAsia="MS Mincho"/>
                <w:b/>
                <w:color w:val="FF0000"/>
              </w:rPr>
              <w:t>GeoJSON [NR2]</w:t>
            </w:r>
          </w:p>
        </w:tc>
      </w:tr>
      <w:tr w:rsidR="00231AF9" w:rsidRPr="00267215" w:rsidTr="00704F2F">
        <w:tc>
          <w:tcPr>
            <w:tcW w:w="1526" w:type="dxa"/>
            <w:tcBorders>
              <w:top w:val="single" w:sz="4" w:space="0" w:color="auto"/>
              <w:left w:val="single" w:sz="12" w:space="0" w:color="auto"/>
              <w:bottom w:val="single" w:sz="4" w:space="0" w:color="auto"/>
              <w:right w:val="single" w:sz="4" w:space="0" w:color="auto"/>
            </w:tcBorders>
          </w:tcPr>
          <w:p w:rsidR="00231AF9" w:rsidRPr="00267215" w:rsidRDefault="00231AF9" w:rsidP="00704F2F">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231AF9" w:rsidRPr="00267215" w:rsidRDefault="003A4D24" w:rsidP="00217EFA">
            <w:pPr>
              <w:spacing w:before="100" w:beforeAutospacing="1" w:after="100" w:afterAutospacing="1" w:line="230" w:lineRule="atLeast"/>
              <w:jc w:val="both"/>
              <w:rPr>
                <w:rFonts w:eastAsia="MS Mincho"/>
                <w:b/>
                <w:color w:val="FF0000"/>
                <w:highlight w:val="yellow"/>
              </w:rPr>
            </w:pPr>
            <w:r w:rsidRPr="00267215">
              <w:rPr>
                <w:rFonts w:eastAsia="MS Mincho"/>
                <w:b/>
                <w:color w:val="FF0000"/>
              </w:rPr>
              <w:t>/req</w:t>
            </w:r>
            <w:r w:rsidR="00231AF9" w:rsidRPr="00267215">
              <w:rPr>
                <w:rFonts w:eastAsia="MS Mincho"/>
                <w:b/>
                <w:color w:val="FF0000"/>
              </w:rPr>
              <w:t>/geometry</w:t>
            </w:r>
          </w:p>
        </w:tc>
      </w:tr>
      <w:tr w:rsidR="00E33DA2" w:rsidRPr="00267215" w:rsidTr="00704F2F">
        <w:tc>
          <w:tcPr>
            <w:tcW w:w="1526" w:type="dxa"/>
            <w:tcBorders>
              <w:top w:val="single" w:sz="4" w:space="0" w:color="auto"/>
              <w:left w:val="single" w:sz="12" w:space="0" w:color="auto"/>
              <w:bottom w:val="single" w:sz="4" w:space="0" w:color="auto"/>
              <w:right w:val="single" w:sz="4" w:space="0" w:color="auto"/>
            </w:tcBorders>
          </w:tcPr>
          <w:p w:rsidR="00E33DA2" w:rsidRPr="00267215" w:rsidRDefault="00E33DA2" w:rsidP="00704F2F">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E33DA2" w:rsidRPr="00267215" w:rsidRDefault="00E33DA2" w:rsidP="00217EFA">
            <w:pPr>
              <w:spacing w:before="100" w:beforeAutospacing="1" w:after="100" w:afterAutospacing="1" w:line="230" w:lineRule="atLeast"/>
              <w:jc w:val="both"/>
              <w:rPr>
                <w:rFonts w:eastAsia="MS Mincho"/>
                <w:b/>
                <w:color w:val="FF0000"/>
              </w:rPr>
            </w:pPr>
            <w:r w:rsidRPr="00267215">
              <w:rPr>
                <w:rFonts w:eastAsia="MS Mincho"/>
                <w:b/>
                <w:color w:val="FF0000"/>
              </w:rPr>
              <w:t>/req/feature-properties</w:t>
            </w:r>
          </w:p>
        </w:tc>
      </w:tr>
      <w:tr w:rsidR="00231AF9" w:rsidRPr="00267215" w:rsidTr="00231AF9">
        <w:tc>
          <w:tcPr>
            <w:tcW w:w="1526" w:type="dxa"/>
            <w:tcBorders>
              <w:top w:val="single" w:sz="4" w:space="0" w:color="auto"/>
              <w:left w:val="single" w:sz="12" w:space="0" w:color="auto"/>
              <w:bottom w:val="single" w:sz="4" w:space="0" w:color="auto"/>
              <w:right w:val="single" w:sz="4" w:space="0" w:color="auto"/>
            </w:tcBorders>
          </w:tcPr>
          <w:p w:rsidR="00231AF9" w:rsidRPr="00267215" w:rsidRDefault="00231AF9" w:rsidP="00231AF9">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231AF9" w:rsidRPr="00267215" w:rsidRDefault="00231AF9" w:rsidP="004416CE">
            <w:pPr>
              <w:spacing w:before="100" w:beforeAutospacing="1" w:after="100" w:afterAutospacing="1" w:line="230" w:lineRule="atLeast"/>
              <w:jc w:val="both"/>
              <w:rPr>
                <w:rFonts w:eastAsia="MS Mincho"/>
                <w:b/>
                <w:color w:val="FF0000"/>
              </w:rPr>
            </w:pPr>
            <w:r w:rsidRPr="00267215">
              <w:rPr>
                <w:rFonts w:eastAsia="MS Mincho"/>
                <w:b/>
                <w:color w:val="FF0000"/>
              </w:rPr>
              <w:t>/</w:t>
            </w:r>
            <w:r w:rsidR="00EF4184" w:rsidRPr="00267215">
              <w:rPr>
                <w:rFonts w:eastAsia="MS Mincho"/>
                <w:b/>
                <w:color w:val="FF0000"/>
              </w:rPr>
              <w:t>req/</w:t>
            </w:r>
            <w:r w:rsidR="004416CE" w:rsidRPr="00267215">
              <w:rPr>
                <w:rFonts w:eastAsia="MS Mincho"/>
                <w:b/>
                <w:color w:val="FF0000"/>
              </w:rPr>
              <w:t>feature</w:t>
            </w:r>
            <w:r w:rsidR="003A4D24" w:rsidRPr="00267215">
              <w:rPr>
                <w:rFonts w:eastAsia="MS Mincho"/>
                <w:b/>
                <w:color w:val="FF0000"/>
              </w:rPr>
              <w:t>/properties</w:t>
            </w:r>
            <w:r w:rsidRPr="00267215">
              <w:rPr>
                <w:rFonts w:eastAsia="MS Mincho"/>
                <w:b/>
                <w:color w:val="FF0000"/>
              </w:rPr>
              <w:t xml:space="preserve"> </w:t>
            </w:r>
          </w:p>
        </w:tc>
      </w:tr>
      <w:tr w:rsidR="00CC3907" w:rsidRPr="00267215" w:rsidTr="00231AF9">
        <w:tc>
          <w:tcPr>
            <w:tcW w:w="1526" w:type="dxa"/>
            <w:tcBorders>
              <w:top w:val="single" w:sz="4" w:space="0" w:color="auto"/>
              <w:left w:val="single" w:sz="12" w:space="0" w:color="auto"/>
              <w:bottom w:val="single" w:sz="4" w:space="0" w:color="auto"/>
              <w:right w:val="single" w:sz="4" w:space="0" w:color="auto"/>
            </w:tcBorders>
          </w:tcPr>
          <w:p w:rsidR="00CC3907" w:rsidRPr="00267215" w:rsidRDefault="0028223B" w:rsidP="00231AF9">
            <w:pPr>
              <w:keepNext/>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CC3907" w:rsidRPr="00267215" w:rsidRDefault="0028223B" w:rsidP="0028223B">
            <w:pPr>
              <w:spacing w:before="100" w:beforeAutospacing="1" w:after="100" w:afterAutospacing="1" w:line="230" w:lineRule="atLeast"/>
              <w:jc w:val="both"/>
              <w:rPr>
                <w:rFonts w:eastAsia="MS Mincho"/>
                <w:b/>
                <w:color w:val="FF0000"/>
              </w:rPr>
            </w:pPr>
            <w:r w:rsidRPr="00267215">
              <w:rPr>
                <w:rFonts w:eastAsia="MS Mincho"/>
                <w:b/>
                <w:color w:val="FF0000"/>
              </w:rPr>
              <w:t>/req/feature/eo-series</w:t>
            </w:r>
          </w:p>
        </w:tc>
      </w:tr>
      <w:tr w:rsidR="00CC3907" w:rsidRPr="00267215" w:rsidTr="00231AF9">
        <w:tc>
          <w:tcPr>
            <w:tcW w:w="1526" w:type="dxa"/>
            <w:tcBorders>
              <w:top w:val="single" w:sz="4" w:space="0" w:color="auto"/>
              <w:left w:val="single" w:sz="12" w:space="0" w:color="auto"/>
              <w:bottom w:val="single" w:sz="4" w:space="0" w:color="auto"/>
              <w:right w:val="single" w:sz="4" w:space="0" w:color="auto"/>
            </w:tcBorders>
          </w:tcPr>
          <w:p w:rsidR="00CC3907" w:rsidRPr="00267215" w:rsidRDefault="0028223B" w:rsidP="00231AF9">
            <w:pPr>
              <w:keepNext/>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CC3907" w:rsidRPr="00267215" w:rsidRDefault="0028223B" w:rsidP="0028223B">
            <w:pPr>
              <w:spacing w:before="100" w:beforeAutospacing="1" w:after="100" w:afterAutospacing="1" w:line="230" w:lineRule="atLeast"/>
              <w:jc w:val="both"/>
              <w:rPr>
                <w:rFonts w:eastAsia="MS Mincho"/>
                <w:b/>
                <w:color w:val="FF0000"/>
              </w:rPr>
            </w:pPr>
            <w:r w:rsidRPr="00267215">
              <w:rPr>
                <w:rFonts w:eastAsia="MS Mincho"/>
                <w:b/>
                <w:color w:val="FF0000"/>
              </w:rPr>
              <w:t>/req/feature/eo-dataset</w:t>
            </w:r>
          </w:p>
        </w:tc>
      </w:tr>
    </w:tbl>
    <w:p w:rsidR="00796FED" w:rsidRPr="00267215" w:rsidRDefault="00796FED" w:rsidP="003911A6"/>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3911A6" w:rsidRPr="00267215" w:rsidTr="003911A6">
        <w:tc>
          <w:tcPr>
            <w:tcW w:w="1526" w:type="dxa"/>
            <w:tcBorders>
              <w:top w:val="single" w:sz="4" w:space="0" w:color="auto"/>
              <w:left w:val="single" w:sz="12" w:space="0" w:color="auto"/>
              <w:bottom w:val="single" w:sz="4" w:space="0" w:color="auto"/>
              <w:right w:val="single" w:sz="4" w:space="0" w:color="auto"/>
            </w:tcBorders>
            <w:shd w:val="clear" w:color="auto" w:fill="BFBFBF"/>
          </w:tcPr>
          <w:p w:rsidR="003911A6" w:rsidRPr="00267215" w:rsidRDefault="003911A6" w:rsidP="003911A6">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3911A6" w:rsidRPr="00267215" w:rsidRDefault="003911A6" w:rsidP="003911A6">
            <w:pPr>
              <w:spacing w:before="100" w:beforeAutospacing="1" w:after="100" w:afterAutospacing="1" w:line="230" w:lineRule="atLeast"/>
              <w:rPr>
                <w:rFonts w:eastAsia="MS Mincho"/>
              </w:rPr>
            </w:pPr>
            <w:r w:rsidRPr="00267215">
              <w:rPr>
                <w:rFonts w:eastAsia="MS Mincho"/>
                <w:b/>
                <w:color w:val="FF0000"/>
              </w:rPr>
              <w:t>/</w:t>
            </w:r>
            <w:r w:rsidR="00EF4184" w:rsidRPr="00267215">
              <w:rPr>
                <w:rFonts w:eastAsia="MS Mincho"/>
                <w:b/>
                <w:color w:val="FF0000"/>
              </w:rPr>
              <w:t>req/</w:t>
            </w:r>
            <w:r w:rsidR="00C95A5C" w:rsidRPr="00267215">
              <w:rPr>
                <w:rFonts w:eastAsia="MS Mincho"/>
                <w:b/>
                <w:color w:val="FF0000"/>
              </w:rPr>
              <w:t>feature</w:t>
            </w:r>
            <w:r w:rsidR="003A4D24" w:rsidRPr="00267215">
              <w:rPr>
                <w:rFonts w:eastAsia="MS Mincho"/>
                <w:b/>
                <w:color w:val="FF0000"/>
              </w:rPr>
              <w:t>/properties</w:t>
            </w:r>
            <w:r w:rsidRPr="00267215">
              <w:rPr>
                <w:rFonts w:eastAsia="MS Mincho"/>
              </w:rPr>
              <w:t xml:space="preserve"> </w:t>
            </w:r>
          </w:p>
          <w:p w:rsidR="003911A6" w:rsidRPr="00267215" w:rsidRDefault="00210FFA" w:rsidP="003A2CD7">
            <w:pPr>
              <w:spacing w:before="100" w:beforeAutospacing="1" w:after="100" w:afterAutospacing="1" w:line="230" w:lineRule="atLeast"/>
              <w:rPr>
                <w:rFonts w:eastAsia="MS Mincho"/>
                <w:b/>
                <w:color w:val="FF0000"/>
              </w:rPr>
            </w:pPr>
            <w:r w:rsidRPr="00267215">
              <w:rPr>
                <w:rFonts w:eastAsia="MS Mincho"/>
              </w:rPr>
              <w:t>A</w:t>
            </w:r>
            <w:r w:rsidR="003911A6" w:rsidRPr="00267215">
              <w:rPr>
                <w:rFonts w:eastAsia="MS Mincho"/>
              </w:rPr>
              <w:t xml:space="preserve"> </w:t>
            </w:r>
            <w:r w:rsidR="00F55097" w:rsidRPr="00267215">
              <w:rPr>
                <w:rFonts w:eastAsia="MS Mincho"/>
              </w:rPr>
              <w:t>"</w:t>
            </w:r>
            <w:r w:rsidR="00C95A5C" w:rsidRPr="00267215">
              <w:rPr>
                <w:rFonts w:eastAsia="MS Mincho"/>
              </w:rPr>
              <w:t>Feature</w:t>
            </w:r>
            <w:r w:rsidR="00F55097" w:rsidRPr="00267215">
              <w:rPr>
                <w:rFonts w:eastAsia="MS Mincho"/>
              </w:rPr>
              <w:t>"</w:t>
            </w:r>
            <w:r w:rsidR="003911A6" w:rsidRPr="00267215">
              <w:rPr>
                <w:rFonts w:eastAsia="MS Mincho"/>
              </w:rPr>
              <w:t xml:space="preserve"> </w:t>
            </w:r>
            <w:r w:rsidR="00A818D7" w:rsidRPr="00267215">
              <w:rPr>
                <w:rFonts w:eastAsia="MS Mincho"/>
              </w:rPr>
              <w:t>object</w:t>
            </w:r>
            <w:r w:rsidR="003911A6" w:rsidRPr="00267215">
              <w:rPr>
                <w:rFonts w:eastAsia="MS Mincho"/>
              </w:rPr>
              <w:t xml:space="preserve"> shall </w:t>
            </w:r>
            <w:r w:rsidR="003A2CD7" w:rsidRPr="00267215">
              <w:rPr>
                <w:rFonts w:eastAsia="MS Mincho"/>
              </w:rPr>
              <w:t xml:space="preserve">minimally </w:t>
            </w:r>
            <w:r w:rsidR="003911A6" w:rsidRPr="00267215">
              <w:rPr>
                <w:rFonts w:eastAsia="MS Mincho"/>
              </w:rPr>
              <w:t xml:space="preserve">implement the </w:t>
            </w:r>
            <w:r w:rsidR="003A2CD7" w:rsidRPr="00267215">
              <w:rPr>
                <w:rFonts w:eastAsia="MS Mincho"/>
              </w:rPr>
              <w:t xml:space="preserve">mandatory </w:t>
            </w:r>
            <w:r w:rsidR="002F27BA" w:rsidRPr="00267215">
              <w:rPr>
                <w:rFonts w:eastAsia="MS Mincho"/>
              </w:rPr>
              <w:t>properties</w:t>
            </w:r>
            <w:r w:rsidR="003911A6" w:rsidRPr="00267215">
              <w:rPr>
                <w:rFonts w:eastAsia="MS Mincho"/>
              </w:rPr>
              <w:t xml:space="preserve"> </w:t>
            </w:r>
            <w:r w:rsidR="003A2CD7" w:rsidRPr="00267215">
              <w:rPr>
                <w:rFonts w:eastAsia="MS Mincho"/>
              </w:rPr>
              <w:t>defined in OGC 14-055r2 [NR5] and the table below</w:t>
            </w:r>
            <w:r w:rsidR="00A818D7" w:rsidRPr="00267215">
              <w:rPr>
                <w:rFonts w:eastAsia="MS Mincho"/>
              </w:rPr>
              <w:t xml:space="preserve">, with the value matching the </w:t>
            </w:r>
            <w:r w:rsidR="00F90B11" w:rsidRPr="00267215">
              <w:rPr>
                <w:rFonts w:eastAsia="MS Mincho"/>
              </w:rPr>
              <w:t>t</w:t>
            </w:r>
            <w:r w:rsidR="00A818D7" w:rsidRPr="00267215">
              <w:rPr>
                <w:rFonts w:eastAsia="MS Mincho"/>
              </w:rPr>
              <w:t>ype shown, and with the obligation shown</w:t>
            </w:r>
            <w:r w:rsidR="003911A6" w:rsidRPr="00267215">
              <w:rPr>
                <w:rFonts w:eastAsia="MS Mincho"/>
              </w:rPr>
              <w:t>.</w:t>
            </w:r>
          </w:p>
        </w:tc>
      </w:tr>
    </w:tbl>
    <w:p w:rsidR="004F253E" w:rsidRPr="00267215" w:rsidRDefault="004F253E" w:rsidP="007A2BBE">
      <w:pPr>
        <w:jc w:val="both"/>
      </w:pPr>
      <w:r w:rsidRPr="00267215">
        <w:t xml:space="preserve">The </w:t>
      </w:r>
      <w:r w:rsidR="00C4352D" w:rsidRPr="00267215">
        <w:t>Feature</w:t>
      </w:r>
      <w:r w:rsidRPr="00267215">
        <w:t xml:space="preserve"> block </w:t>
      </w:r>
      <w:r w:rsidR="007A2BBE" w:rsidRPr="00267215">
        <w:t xml:space="preserve">inherits all properties of the GeoJSON Feature object.  </w:t>
      </w:r>
    </w:p>
    <w:p w:rsidR="00320396" w:rsidRPr="00267215" w:rsidRDefault="0040529D" w:rsidP="00DC3137">
      <w:pPr>
        <w:pStyle w:val="Caption"/>
        <w:suppressLineNumbers w:val="0"/>
        <w:suppressAutoHyphens w:val="0"/>
        <w:spacing w:before="120" w:line="240" w:lineRule="auto"/>
        <w:rPr>
          <w:b w:val="0"/>
          <w:bCs/>
          <w:color w:val="000000"/>
          <w:sz w:val="20"/>
          <w:lang w:eastAsia="en-US"/>
        </w:rPr>
      </w:pPr>
      <w:bookmarkStart w:id="413" w:name="_Ref485114532"/>
      <w:r>
        <w:rPr>
          <w:bCs/>
          <w:iCs w:val="0"/>
          <w:noProof/>
          <w:color w:val="000000"/>
          <w:sz w:val="20"/>
          <w:lang w:eastAsia="en-US"/>
        </w:rPr>
        <w:drawing>
          <wp:inline distT="0" distB="0" distL="0" distR="0">
            <wp:extent cx="2628900" cy="39751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28900" cy="3975100"/>
                    </a:xfrm>
                    <a:prstGeom prst="rect">
                      <a:avLst/>
                    </a:prstGeom>
                    <a:noFill/>
                    <a:ln>
                      <a:noFill/>
                    </a:ln>
                  </pic:spPr>
                </pic:pic>
              </a:graphicData>
            </a:graphic>
          </wp:inline>
        </w:drawing>
      </w:r>
    </w:p>
    <w:p w:rsidR="00DC3137" w:rsidRPr="00267215" w:rsidRDefault="00DC3137" w:rsidP="00DC3137">
      <w:pPr>
        <w:pStyle w:val="Caption"/>
        <w:suppressLineNumbers w:val="0"/>
        <w:suppressAutoHyphens w:val="0"/>
        <w:spacing w:before="120" w:line="240" w:lineRule="auto"/>
        <w:rPr>
          <w:rFonts w:cs="Times New Roman"/>
          <w:bCs/>
          <w:iCs w:val="0"/>
          <w:color w:val="000000"/>
          <w:sz w:val="20"/>
          <w:lang w:eastAsia="en-US"/>
        </w:rPr>
      </w:pPr>
      <w:bookmarkStart w:id="414" w:name="_Toc3906305"/>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11</w:t>
      </w:r>
      <w:r w:rsidR="005C6CA4" w:rsidRPr="00267215">
        <w:rPr>
          <w:rFonts w:cs="Times New Roman"/>
          <w:bCs/>
          <w:iCs w:val="0"/>
          <w:color w:val="000000"/>
          <w:sz w:val="20"/>
          <w:lang w:eastAsia="en-US"/>
        </w:rPr>
        <w:fldChar w:fldCharType="end"/>
      </w:r>
      <w:bookmarkEnd w:id="413"/>
      <w:r w:rsidRPr="00267215">
        <w:rPr>
          <w:rFonts w:cs="Times New Roman"/>
          <w:bCs/>
          <w:iCs w:val="0"/>
          <w:color w:val="000000"/>
          <w:sz w:val="20"/>
          <w:lang w:eastAsia="en-US"/>
        </w:rPr>
        <w:t xml:space="preserve">: </w:t>
      </w:r>
      <w:r w:rsidR="00C4352D" w:rsidRPr="00267215">
        <w:rPr>
          <w:rFonts w:cs="Times New Roman"/>
          <w:bCs/>
          <w:iCs w:val="0"/>
          <w:color w:val="000000"/>
          <w:sz w:val="20"/>
          <w:lang w:eastAsia="en-US"/>
        </w:rPr>
        <w:t>Feature</w:t>
      </w:r>
      <w:r w:rsidRPr="00267215">
        <w:rPr>
          <w:rFonts w:cs="Times New Roman"/>
          <w:bCs/>
          <w:iCs w:val="0"/>
          <w:color w:val="000000"/>
          <w:sz w:val="20"/>
          <w:lang w:eastAsia="en-US"/>
        </w:rPr>
        <w:t xml:space="preserve"> Schema (GeoJSON)</w:t>
      </w:r>
      <w:bookmarkEnd w:id="414"/>
      <w:r w:rsidRPr="00267215">
        <w:rPr>
          <w:rFonts w:cs="Times New Roman"/>
          <w:bCs/>
          <w:iCs w:val="0"/>
          <w:color w:val="000000"/>
          <w:sz w:val="20"/>
          <w:lang w:eastAsia="en-US"/>
        </w:rPr>
        <w:t xml:space="preserve"> </w:t>
      </w:r>
    </w:p>
    <w:p w:rsidR="0072110B" w:rsidRPr="00267215" w:rsidRDefault="00B53356" w:rsidP="0082685D">
      <w:pPr>
        <w:jc w:val="both"/>
      </w:pPr>
      <w:r w:rsidRPr="00267215">
        <w:t>The</w:t>
      </w:r>
      <w:r w:rsidR="0072110B" w:rsidRPr="00267215">
        <w:t xml:space="preserve"> current specification can be applied to search results</w:t>
      </w:r>
      <w:r w:rsidR="00C459E4" w:rsidRPr="00267215">
        <w:t xml:space="preserve"> in JSON format</w:t>
      </w:r>
      <w:r w:rsidR="0072110B" w:rsidRPr="00267215">
        <w:t xml:space="preserve"> which comply with the</w:t>
      </w:r>
      <w:r w:rsidRPr="00267215">
        <w:t xml:space="preserve"> minimal</w:t>
      </w:r>
      <w:r w:rsidR="0072110B" w:rsidRPr="00267215">
        <w:t xml:space="preserve"> Feature </w:t>
      </w:r>
      <w:r w:rsidRPr="00267215">
        <w:t>requirements</w:t>
      </w:r>
      <w:r w:rsidR="0072110B" w:rsidRPr="00267215">
        <w:t xml:space="preserve"> as defined in [</w:t>
      </w:r>
      <w:r w:rsidR="00DF0FE8" w:rsidRPr="00267215">
        <w:t>NR2</w:t>
      </w:r>
      <w:r w:rsidR="0072110B" w:rsidRPr="00267215">
        <w:t>]</w:t>
      </w:r>
      <w:r w:rsidR="00A96582" w:rsidRPr="00267215">
        <w:t xml:space="preserve"> with minimal additional</w:t>
      </w:r>
      <w:r w:rsidR="00F9128B" w:rsidRPr="00267215">
        <w:t xml:space="preserve"> constraints </w:t>
      </w:r>
      <w:r w:rsidR="00A96582" w:rsidRPr="00267215">
        <w:t>which are</w:t>
      </w:r>
      <w:r w:rsidR="00F9128B" w:rsidRPr="00267215">
        <w:t xml:space="preserve"> defined in</w:t>
      </w:r>
      <w:r w:rsidR="00590F03" w:rsidRPr="00267215">
        <w:t xml:space="preserve"> </w:t>
      </w:r>
      <w:r w:rsidR="005C6CA4" w:rsidRPr="00267215">
        <w:fldChar w:fldCharType="begin"/>
      </w:r>
      <w:r w:rsidR="00A96582" w:rsidRPr="00267215">
        <w:instrText xml:space="preserve"> REF _Ref496170729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17</w:t>
      </w:r>
      <w:r w:rsidR="005C6CA4" w:rsidRPr="00267215">
        <w:fldChar w:fldCharType="end"/>
      </w:r>
      <w:r w:rsidR="00F9128B" w:rsidRPr="00267215">
        <w:t>.</w:t>
      </w:r>
    </w:p>
    <w:p w:rsidR="00BB1F06" w:rsidRPr="00267215" w:rsidRDefault="00BB1F06" w:rsidP="00BB1F06">
      <w:pPr>
        <w:jc w:val="both"/>
      </w:pPr>
      <w:r w:rsidRPr="00267215">
        <w:lastRenderedPageBreak/>
        <w:t>However, in case the specification is applied to represent search entries corresponding to Earth Observation resources, the following additional requirements apply.</w:t>
      </w:r>
    </w:p>
    <w:p w:rsidR="00BB1F06" w:rsidRPr="00267215" w:rsidRDefault="00BB1F06" w:rsidP="00BB1F06"/>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BB1F06"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BB1F06" w:rsidRPr="00267215" w:rsidRDefault="00BB1F06"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BB1F06" w:rsidRPr="00267215" w:rsidRDefault="00BB1F06" w:rsidP="00CC4DCC">
            <w:pPr>
              <w:spacing w:before="100" w:beforeAutospacing="1" w:after="100" w:afterAutospacing="1" w:line="230" w:lineRule="atLeast"/>
              <w:rPr>
                <w:rFonts w:eastAsia="MS Mincho"/>
              </w:rPr>
            </w:pPr>
            <w:r w:rsidRPr="00267215">
              <w:rPr>
                <w:rFonts w:eastAsia="MS Mincho"/>
                <w:b/>
                <w:color w:val="FF0000"/>
              </w:rPr>
              <w:t>/req/feature/eo-series</w:t>
            </w:r>
            <w:r w:rsidRPr="00267215">
              <w:rPr>
                <w:rFonts w:eastAsia="MS Mincho"/>
              </w:rPr>
              <w:t xml:space="preserve"> </w:t>
            </w:r>
          </w:p>
          <w:p w:rsidR="00BB1F06" w:rsidRPr="00267215" w:rsidRDefault="00BB1F06" w:rsidP="000062F4">
            <w:pPr>
              <w:spacing w:before="100" w:beforeAutospacing="1" w:after="100" w:afterAutospacing="1" w:line="230" w:lineRule="atLeast"/>
              <w:rPr>
                <w:rFonts w:eastAsia="MS Mincho"/>
                <w:b/>
                <w:color w:val="FF0000"/>
              </w:rPr>
            </w:pPr>
            <w:r w:rsidRPr="00267215">
              <w:rPr>
                <w:rFonts w:eastAsia="MS Mincho"/>
              </w:rPr>
              <w:t xml:space="preserve">A "Feature" object representing an Earth Observation Dataset Series shall implement the Feature properties defined in </w:t>
            </w:r>
            <w:r w:rsidR="000062F4" w:rsidRPr="00267215">
              <w:rPr>
                <w:rFonts w:eastAsia="MS Mincho"/>
              </w:rPr>
              <w:t>OGC 17</w:t>
            </w:r>
            <w:r w:rsidR="00E64D99" w:rsidRPr="00267215">
              <w:rPr>
                <w:rFonts w:eastAsia="MS Mincho"/>
              </w:rPr>
              <w:t>-</w:t>
            </w:r>
            <w:r w:rsidR="000062F4" w:rsidRPr="00267215">
              <w:rPr>
                <w:rFonts w:eastAsia="MS Mincho"/>
              </w:rPr>
              <w:t>084</w:t>
            </w:r>
            <w:r w:rsidR="00A43E8C" w:rsidRPr="00267215">
              <w:rPr>
                <w:rFonts w:eastAsia="MS Mincho"/>
              </w:rPr>
              <w:t xml:space="preserve"> [OR27]</w:t>
            </w:r>
            <w:r w:rsidRPr="00267215">
              <w:rPr>
                <w:rFonts w:eastAsia="MS Mincho"/>
              </w:rPr>
              <w:t>, with the value matching the type shown, and with the obligation shown.</w:t>
            </w:r>
          </w:p>
        </w:tc>
      </w:tr>
    </w:tbl>
    <w:p w:rsidR="00BB1F06" w:rsidRPr="00267215" w:rsidRDefault="00BB1F06" w:rsidP="00BB1F06"/>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BB1F06"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BB1F06" w:rsidRPr="00267215" w:rsidRDefault="00BB1F06"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BB1F06" w:rsidRPr="00267215" w:rsidRDefault="00BB1F06" w:rsidP="00CC4DCC">
            <w:pPr>
              <w:spacing w:before="100" w:beforeAutospacing="1" w:after="100" w:afterAutospacing="1" w:line="230" w:lineRule="atLeast"/>
              <w:rPr>
                <w:rFonts w:eastAsia="MS Mincho"/>
              </w:rPr>
            </w:pPr>
            <w:r w:rsidRPr="00267215">
              <w:rPr>
                <w:rFonts w:eastAsia="MS Mincho"/>
                <w:b/>
                <w:color w:val="FF0000"/>
              </w:rPr>
              <w:t>/req/feature/eo-dataset</w:t>
            </w:r>
            <w:r w:rsidRPr="00267215">
              <w:rPr>
                <w:rFonts w:eastAsia="MS Mincho"/>
              </w:rPr>
              <w:t xml:space="preserve"> </w:t>
            </w:r>
          </w:p>
          <w:p w:rsidR="00BB1F06" w:rsidRPr="00267215" w:rsidRDefault="00BB1F06" w:rsidP="00CC4DCC">
            <w:pPr>
              <w:spacing w:before="100" w:beforeAutospacing="1" w:after="100" w:afterAutospacing="1" w:line="230" w:lineRule="atLeast"/>
              <w:rPr>
                <w:rFonts w:eastAsia="MS Mincho"/>
                <w:b/>
                <w:color w:val="FF0000"/>
              </w:rPr>
            </w:pPr>
            <w:r w:rsidRPr="00267215">
              <w:rPr>
                <w:rFonts w:eastAsia="MS Mincho"/>
              </w:rPr>
              <w:t>A "Feature" object representing an Earth Observation Dataset shall implement the Feature properties defined in OGC 17-003</w:t>
            </w:r>
            <w:r w:rsidR="00190445" w:rsidRPr="00267215">
              <w:rPr>
                <w:rFonts w:eastAsia="MS Mincho"/>
              </w:rPr>
              <w:t>r2</w:t>
            </w:r>
            <w:r w:rsidR="000A0BD7" w:rsidRPr="00267215">
              <w:rPr>
                <w:rFonts w:eastAsia="MS Mincho"/>
              </w:rPr>
              <w:t xml:space="preserve"> [OR26]</w:t>
            </w:r>
            <w:r w:rsidRPr="00267215">
              <w:rPr>
                <w:rFonts w:eastAsia="MS Mincho"/>
              </w:rPr>
              <w:t>, with the value matching the type shown, and with the obligation shown.</w:t>
            </w:r>
          </w:p>
        </w:tc>
      </w:tr>
    </w:tbl>
    <w:p w:rsidR="00BB1F06" w:rsidRPr="00267215" w:rsidRDefault="00BB1F06" w:rsidP="008A360D">
      <w:pPr>
        <w:spacing w:before="240"/>
        <w:jc w:val="both"/>
      </w:pPr>
      <w:r w:rsidRPr="00267215">
        <w:t xml:space="preserve">For the complete description of the Feature object properties, we refer to the documents [NR5] </w:t>
      </w:r>
      <w:r w:rsidR="001F643B" w:rsidRPr="00267215">
        <w:t>OGC 17-003</w:t>
      </w:r>
      <w:r w:rsidR="00190445" w:rsidRPr="00267215">
        <w:t>r2</w:t>
      </w:r>
      <w:r w:rsidR="001F643B" w:rsidRPr="00267215">
        <w:t xml:space="preserve"> and OGC 17-084</w:t>
      </w:r>
      <w:r w:rsidRPr="00267215">
        <w:t xml:space="preserve"> which inherit the properties from [NR2].  OGC 17-003</w:t>
      </w:r>
      <w:r w:rsidR="00190445" w:rsidRPr="00267215">
        <w:t>r2</w:t>
      </w:r>
      <w:r w:rsidR="001F643B" w:rsidRPr="00267215">
        <w:t xml:space="preserve"> and OGC 17-084 inherit</w:t>
      </w:r>
      <w:r w:rsidRPr="00267215">
        <w:t xml:space="preserve"> the minimum requirements from [NR5].</w:t>
      </w:r>
    </w:p>
    <w:p w:rsidR="00E375AE" w:rsidRPr="00267215" w:rsidRDefault="00DA0757" w:rsidP="0082685D">
      <w:pPr>
        <w:jc w:val="both"/>
      </w:pPr>
      <w:r w:rsidRPr="00267215">
        <w:t>The minimal set of properties expected in a Feature</w:t>
      </w:r>
      <w:r w:rsidR="00E375AE" w:rsidRPr="00267215">
        <w:t xml:space="preserve"> is </w:t>
      </w:r>
      <w:r w:rsidR="00BF1499" w:rsidRPr="00267215">
        <w:t>repeated</w:t>
      </w:r>
      <w:r w:rsidR="00E375AE" w:rsidRPr="00267215">
        <w:t xml:space="preserve"> in </w:t>
      </w:r>
      <w:r w:rsidR="001A38F6" w:rsidRPr="00267215">
        <w:fldChar w:fldCharType="begin"/>
      </w:r>
      <w:r w:rsidR="001A38F6" w:rsidRPr="00267215">
        <w:instrText xml:space="preserve"> REF _Ref473189921 \h  \* MERGEFORMAT </w:instrText>
      </w:r>
      <w:r w:rsidR="001A38F6" w:rsidRPr="00267215">
        <w:fldChar w:fldCharType="separate"/>
      </w:r>
      <w:r w:rsidR="00953372" w:rsidRPr="00267215">
        <w:rPr>
          <w:bCs/>
          <w:color w:val="000000"/>
          <w:sz w:val="20"/>
          <w:lang w:eastAsia="en-US"/>
        </w:rPr>
        <w:t xml:space="preserve">Table </w:t>
      </w:r>
      <w:r w:rsidR="00953372">
        <w:rPr>
          <w:bCs/>
          <w:iCs/>
          <w:color w:val="000000"/>
          <w:sz w:val="20"/>
          <w:lang w:eastAsia="en-US"/>
        </w:rPr>
        <w:t>16</w:t>
      </w:r>
      <w:r w:rsidR="001A38F6" w:rsidRPr="00267215">
        <w:fldChar w:fldCharType="end"/>
      </w:r>
      <w:r w:rsidR="00E375AE" w:rsidRPr="00267215">
        <w:t>.</w:t>
      </w:r>
      <w:r w:rsidR="00F018B3" w:rsidRPr="00267215">
        <w:t xml:space="preserve">  </w:t>
      </w:r>
      <w:r w:rsidR="00BF1499" w:rsidRPr="00267215">
        <w:t>These</w:t>
      </w:r>
      <w:r w:rsidR="00F018B3" w:rsidRPr="00267215">
        <w:t xml:space="preserve"> properties</w:t>
      </w:r>
      <w:r w:rsidR="0082685D" w:rsidRPr="00267215">
        <w:t xml:space="preserve"> are inherited from the Feature object</w:t>
      </w:r>
      <w:r w:rsidR="004E2CCA" w:rsidRPr="00267215">
        <w:t xml:space="preserve"> defined in [NR2]</w:t>
      </w:r>
      <w:r w:rsidR="00BF1499" w:rsidRPr="00267215">
        <w:t xml:space="preserve"> and [NR5].  </w:t>
      </w:r>
      <w:r w:rsidR="005D2D45" w:rsidRPr="00267215">
        <w:t xml:space="preserve">  </w:t>
      </w:r>
    </w:p>
    <w:p w:rsidR="004F253E" w:rsidRPr="00267215" w:rsidRDefault="004F253E" w:rsidP="003911A6"/>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F92FD6" w:rsidRPr="00267215" w:rsidTr="00F92FD6">
        <w:trPr>
          <w:trHeight w:val="713"/>
        </w:trPr>
        <w:tc>
          <w:tcPr>
            <w:tcW w:w="1417" w:type="dxa"/>
          </w:tcPr>
          <w:p w:rsidR="00F92FD6" w:rsidRPr="00267215" w:rsidRDefault="00F92FD6" w:rsidP="006A1FE6">
            <w:pPr>
              <w:tabs>
                <w:tab w:val="left" w:pos="360"/>
              </w:tabs>
              <w:jc w:val="center"/>
              <w:rPr>
                <w:b/>
                <w:sz w:val="20"/>
              </w:rPr>
            </w:pPr>
            <w:r w:rsidRPr="00267215">
              <w:rPr>
                <w:b/>
                <w:sz w:val="20"/>
              </w:rPr>
              <w:t>JSON Property</w:t>
            </w:r>
          </w:p>
        </w:tc>
        <w:tc>
          <w:tcPr>
            <w:tcW w:w="4645" w:type="dxa"/>
          </w:tcPr>
          <w:p w:rsidR="00F92FD6" w:rsidRPr="00267215" w:rsidRDefault="00F92FD6" w:rsidP="00F90956">
            <w:pPr>
              <w:tabs>
                <w:tab w:val="left" w:pos="360"/>
              </w:tabs>
              <w:jc w:val="center"/>
              <w:rPr>
                <w:b/>
                <w:sz w:val="20"/>
              </w:rPr>
            </w:pPr>
            <w:r w:rsidRPr="00267215">
              <w:rPr>
                <w:b/>
                <w:sz w:val="20"/>
              </w:rPr>
              <w:t>Definition</w:t>
            </w:r>
          </w:p>
        </w:tc>
        <w:tc>
          <w:tcPr>
            <w:tcW w:w="1417" w:type="dxa"/>
          </w:tcPr>
          <w:p w:rsidR="00F92FD6" w:rsidRPr="00267215" w:rsidRDefault="00F92FD6" w:rsidP="00F90956">
            <w:pPr>
              <w:tabs>
                <w:tab w:val="left" w:pos="360"/>
              </w:tabs>
              <w:jc w:val="center"/>
              <w:rPr>
                <w:b/>
                <w:sz w:val="20"/>
              </w:rPr>
            </w:pPr>
            <w:r w:rsidRPr="00267215">
              <w:rPr>
                <w:b/>
                <w:sz w:val="20"/>
              </w:rPr>
              <w:t>Data type and values</w:t>
            </w:r>
          </w:p>
        </w:tc>
        <w:tc>
          <w:tcPr>
            <w:tcW w:w="1276" w:type="dxa"/>
          </w:tcPr>
          <w:p w:rsidR="00F92FD6" w:rsidRPr="00267215" w:rsidRDefault="00F92FD6" w:rsidP="00F90956">
            <w:pPr>
              <w:tabs>
                <w:tab w:val="left" w:pos="360"/>
              </w:tabs>
              <w:jc w:val="center"/>
              <w:rPr>
                <w:b/>
                <w:sz w:val="20"/>
              </w:rPr>
            </w:pPr>
            <w:r w:rsidRPr="00267215">
              <w:rPr>
                <w:b/>
                <w:sz w:val="20"/>
              </w:rPr>
              <w:t>Multiplicity and use</w:t>
            </w:r>
          </w:p>
        </w:tc>
      </w:tr>
      <w:tr w:rsidR="00B274D4" w:rsidRPr="00267215" w:rsidTr="00B274D4">
        <w:tc>
          <w:tcPr>
            <w:tcW w:w="1417" w:type="dxa"/>
          </w:tcPr>
          <w:p w:rsidR="00B274D4" w:rsidRPr="00267215" w:rsidRDefault="00B274D4" w:rsidP="003911A6">
            <w:pPr>
              <w:tabs>
                <w:tab w:val="left" w:pos="360"/>
              </w:tabs>
              <w:rPr>
                <w:sz w:val="20"/>
              </w:rPr>
            </w:pPr>
            <w:r w:rsidRPr="00267215">
              <w:rPr>
                <w:sz w:val="20"/>
              </w:rPr>
              <w:t>type</w:t>
            </w:r>
          </w:p>
          <w:p w:rsidR="00DA64EF" w:rsidRPr="00CA7EAA" w:rsidRDefault="006250EF" w:rsidP="003911A6">
            <w:pPr>
              <w:tabs>
                <w:tab w:val="left" w:pos="360"/>
              </w:tabs>
              <w:rPr>
                <w:rFonts w:ascii="Courier New" w:hAnsi="Courier New" w:cs="Courier New"/>
                <w:color w:val="7F7F7F"/>
                <w:sz w:val="16"/>
                <w:szCs w:val="16"/>
              </w:rPr>
            </w:pPr>
            <w:r w:rsidRPr="00CA7EAA">
              <w:rPr>
                <w:rFonts w:ascii="Courier New" w:hAnsi="Courier New" w:cs="Courier New"/>
                <w:color w:val="7F7F7F"/>
                <w:sz w:val="16"/>
                <w:szCs w:val="16"/>
              </w:rPr>
              <w:t>$</w:t>
            </w:r>
            <w:r w:rsidR="004F4524" w:rsidRPr="00CA7EAA">
              <w:rPr>
                <w:rFonts w:ascii="Courier New" w:hAnsi="Courier New" w:cs="Courier New"/>
                <w:color w:val="7F7F7F"/>
                <w:sz w:val="16"/>
                <w:szCs w:val="16"/>
              </w:rPr>
              <w:t>.features[*]</w:t>
            </w:r>
            <w:r w:rsidRPr="00CA7EAA">
              <w:rPr>
                <w:rFonts w:ascii="Courier New" w:hAnsi="Courier New" w:cs="Courier New"/>
                <w:color w:val="7F7F7F"/>
                <w:sz w:val="16"/>
                <w:szCs w:val="16"/>
              </w:rPr>
              <w:t>.type</w:t>
            </w:r>
          </w:p>
        </w:tc>
        <w:tc>
          <w:tcPr>
            <w:tcW w:w="4645" w:type="dxa"/>
          </w:tcPr>
          <w:p w:rsidR="00B274D4" w:rsidRPr="00267215" w:rsidRDefault="00B274D4" w:rsidP="00996A7A">
            <w:pPr>
              <w:tabs>
                <w:tab w:val="left" w:pos="360"/>
              </w:tabs>
              <w:rPr>
                <w:sz w:val="20"/>
              </w:rPr>
            </w:pPr>
            <w:r w:rsidRPr="00267215">
              <w:rPr>
                <w:sz w:val="20"/>
              </w:rPr>
              <w:t xml:space="preserve">Type of the element.    This property is a string with fixed value </w:t>
            </w:r>
            <w:r w:rsidR="00F55097" w:rsidRPr="00267215">
              <w:rPr>
                <w:sz w:val="20"/>
              </w:rPr>
              <w:t>"</w:t>
            </w:r>
            <w:r w:rsidRPr="00267215">
              <w:rPr>
                <w:sz w:val="20"/>
              </w:rPr>
              <w:t>Feature</w:t>
            </w:r>
            <w:r w:rsidR="003F043C">
              <w:rPr>
                <w:sz w:val="20"/>
              </w:rPr>
              <w:t>.</w:t>
            </w:r>
            <w:r w:rsidR="00F55097" w:rsidRPr="00267215">
              <w:rPr>
                <w:sz w:val="20"/>
              </w:rPr>
              <w:t>"</w:t>
            </w:r>
          </w:p>
        </w:tc>
        <w:tc>
          <w:tcPr>
            <w:tcW w:w="1417" w:type="dxa"/>
          </w:tcPr>
          <w:p w:rsidR="00B274D4" w:rsidRPr="00267215" w:rsidRDefault="008A7D53" w:rsidP="00AF7CC9">
            <w:pPr>
              <w:tabs>
                <w:tab w:val="left" w:pos="360"/>
              </w:tabs>
              <w:rPr>
                <w:sz w:val="20"/>
              </w:rPr>
            </w:pPr>
            <w:r w:rsidRPr="00267215">
              <w:rPr>
                <w:sz w:val="20"/>
              </w:rPr>
              <w:t xml:space="preserve">Mandatory </w:t>
            </w:r>
            <w:r w:rsidR="00B274D4" w:rsidRPr="00267215">
              <w:rPr>
                <w:sz w:val="20"/>
              </w:rPr>
              <w:t>Property</w:t>
            </w:r>
            <w:r w:rsidRPr="00267215">
              <w:rPr>
                <w:sz w:val="20"/>
              </w:rPr>
              <w:t xml:space="preserve"> in [RD2].</w:t>
            </w:r>
          </w:p>
          <w:p w:rsidR="00B274D4" w:rsidRPr="00267215" w:rsidRDefault="00B274D4" w:rsidP="00AF7CC9">
            <w:pPr>
              <w:tabs>
                <w:tab w:val="left" w:pos="360"/>
              </w:tabs>
              <w:rPr>
                <w:sz w:val="20"/>
              </w:rPr>
            </w:pPr>
            <w:r w:rsidRPr="00267215">
              <w:rPr>
                <w:sz w:val="20"/>
              </w:rPr>
              <w:t xml:space="preserve">Range: </w:t>
            </w:r>
            <w:r w:rsidR="000E0626" w:rsidRPr="00267215">
              <w:rPr>
                <w:sz w:val="20"/>
              </w:rPr>
              <w:t>S</w:t>
            </w:r>
            <w:r w:rsidRPr="00267215">
              <w:rPr>
                <w:sz w:val="20"/>
              </w:rPr>
              <w:t>tring</w:t>
            </w:r>
          </w:p>
          <w:p w:rsidR="00B274D4" w:rsidRPr="00267215" w:rsidRDefault="00B274D4" w:rsidP="00AF7CC9">
            <w:pPr>
              <w:tabs>
                <w:tab w:val="left" w:pos="360"/>
              </w:tabs>
              <w:rPr>
                <w:sz w:val="20"/>
              </w:rPr>
            </w:pPr>
            <w:r w:rsidRPr="00267215">
              <w:rPr>
                <w:sz w:val="20"/>
              </w:rPr>
              <w:t xml:space="preserve">Fixed values: </w:t>
            </w:r>
            <w:r w:rsidR="00F55097" w:rsidRPr="00267215">
              <w:rPr>
                <w:sz w:val="20"/>
              </w:rPr>
              <w:t>"</w:t>
            </w:r>
            <w:r w:rsidRPr="00267215">
              <w:rPr>
                <w:sz w:val="20"/>
              </w:rPr>
              <w:t>Feature</w:t>
            </w:r>
            <w:r w:rsidR="00F55097" w:rsidRPr="00267215">
              <w:rPr>
                <w:sz w:val="20"/>
              </w:rPr>
              <w:t>"</w:t>
            </w:r>
            <w:r w:rsidRPr="00267215">
              <w:rPr>
                <w:sz w:val="20"/>
              </w:rPr>
              <w:t xml:space="preserve"> </w:t>
            </w:r>
          </w:p>
        </w:tc>
        <w:tc>
          <w:tcPr>
            <w:tcW w:w="1276" w:type="dxa"/>
          </w:tcPr>
          <w:p w:rsidR="00B274D4" w:rsidRPr="00267215" w:rsidRDefault="00B274D4" w:rsidP="000634FA">
            <w:pPr>
              <w:tabs>
                <w:tab w:val="left" w:pos="360"/>
              </w:tabs>
              <w:rPr>
                <w:sz w:val="20"/>
              </w:rPr>
            </w:pPr>
            <w:r w:rsidRPr="00267215">
              <w:rPr>
                <w:sz w:val="20"/>
              </w:rPr>
              <w:t>One (mandatory)</w:t>
            </w:r>
          </w:p>
        </w:tc>
      </w:tr>
      <w:tr w:rsidR="00B274D4" w:rsidRPr="00267215" w:rsidTr="00B274D4">
        <w:tc>
          <w:tcPr>
            <w:tcW w:w="1417" w:type="dxa"/>
          </w:tcPr>
          <w:p w:rsidR="00B274D4" w:rsidRPr="00267215" w:rsidRDefault="00B274D4" w:rsidP="003911A6">
            <w:pPr>
              <w:tabs>
                <w:tab w:val="left" w:pos="360"/>
              </w:tabs>
              <w:rPr>
                <w:sz w:val="20"/>
              </w:rPr>
            </w:pPr>
            <w:r w:rsidRPr="00267215">
              <w:rPr>
                <w:sz w:val="20"/>
              </w:rPr>
              <w:t>id</w:t>
            </w:r>
          </w:p>
          <w:p w:rsidR="00535FEF" w:rsidRPr="00267215" w:rsidRDefault="004F4524" w:rsidP="003911A6">
            <w:pPr>
              <w:tabs>
                <w:tab w:val="left" w:pos="360"/>
              </w:tabs>
              <w:rPr>
                <w:sz w:val="20"/>
              </w:rPr>
            </w:pPr>
            <w:r w:rsidRPr="00CA7EAA">
              <w:rPr>
                <w:rFonts w:ascii="Courier New" w:hAnsi="Courier New" w:cs="Courier New"/>
                <w:color w:val="7F7F7F"/>
                <w:sz w:val="16"/>
                <w:szCs w:val="16"/>
              </w:rPr>
              <w:t>$.features[*]</w:t>
            </w:r>
            <w:r w:rsidR="00535FEF" w:rsidRPr="00CA7EAA">
              <w:rPr>
                <w:rFonts w:ascii="Courier New" w:hAnsi="Courier New" w:cs="Courier New"/>
                <w:color w:val="7F7F7F"/>
                <w:sz w:val="16"/>
                <w:szCs w:val="16"/>
              </w:rPr>
              <w:t>.id</w:t>
            </w:r>
          </w:p>
        </w:tc>
        <w:tc>
          <w:tcPr>
            <w:tcW w:w="4645" w:type="dxa"/>
          </w:tcPr>
          <w:p w:rsidR="00B274D4" w:rsidRPr="00267215" w:rsidRDefault="00B274D4" w:rsidP="004F4524">
            <w:pPr>
              <w:tabs>
                <w:tab w:val="left" w:pos="360"/>
              </w:tabs>
              <w:rPr>
                <w:sz w:val="20"/>
              </w:rPr>
            </w:pPr>
            <w:r w:rsidRPr="00267215">
              <w:rPr>
                <w:sz w:val="20"/>
              </w:rPr>
              <w:t xml:space="preserve">Unique identifier for the </w:t>
            </w:r>
            <w:r w:rsidR="004F4524" w:rsidRPr="00267215">
              <w:rPr>
                <w:sz w:val="20"/>
              </w:rPr>
              <w:t>Feature</w:t>
            </w:r>
            <w:r w:rsidRPr="00267215">
              <w:rPr>
                <w:sz w:val="20"/>
              </w:rPr>
              <w:t xml:space="preserve"> (IRI).</w:t>
            </w:r>
          </w:p>
        </w:tc>
        <w:tc>
          <w:tcPr>
            <w:tcW w:w="1417" w:type="dxa"/>
          </w:tcPr>
          <w:p w:rsidR="00B274D4" w:rsidRPr="00267215" w:rsidRDefault="008A7D53" w:rsidP="00E041BD">
            <w:pPr>
              <w:tabs>
                <w:tab w:val="left" w:pos="360"/>
              </w:tabs>
              <w:rPr>
                <w:sz w:val="20"/>
              </w:rPr>
            </w:pPr>
            <w:r w:rsidRPr="00267215">
              <w:rPr>
                <w:sz w:val="20"/>
              </w:rPr>
              <w:t xml:space="preserve">Mandatory </w:t>
            </w:r>
            <w:r w:rsidR="00B274D4" w:rsidRPr="00267215">
              <w:rPr>
                <w:sz w:val="20"/>
              </w:rPr>
              <w:t>Property</w:t>
            </w:r>
            <w:r w:rsidRPr="00267215">
              <w:rPr>
                <w:sz w:val="20"/>
              </w:rPr>
              <w:t xml:space="preserve"> in [RD5].</w:t>
            </w:r>
          </w:p>
          <w:p w:rsidR="00B274D4" w:rsidRPr="00267215" w:rsidRDefault="00B274D4" w:rsidP="00E041BD">
            <w:pPr>
              <w:tabs>
                <w:tab w:val="left" w:pos="360"/>
              </w:tabs>
              <w:rPr>
                <w:sz w:val="20"/>
              </w:rPr>
            </w:pPr>
            <w:r w:rsidRPr="00267215">
              <w:rPr>
                <w:sz w:val="20"/>
              </w:rPr>
              <w:t xml:space="preserve">Range: </w:t>
            </w:r>
            <w:r w:rsidR="000E0626" w:rsidRPr="00267215">
              <w:rPr>
                <w:sz w:val="20"/>
              </w:rPr>
              <w:t>S</w:t>
            </w:r>
            <w:r w:rsidRPr="00267215">
              <w:rPr>
                <w:sz w:val="20"/>
              </w:rPr>
              <w:t>tring</w:t>
            </w:r>
          </w:p>
        </w:tc>
        <w:tc>
          <w:tcPr>
            <w:tcW w:w="1276" w:type="dxa"/>
          </w:tcPr>
          <w:p w:rsidR="00B274D4" w:rsidRPr="00267215" w:rsidRDefault="00B274D4" w:rsidP="00FF0C15">
            <w:pPr>
              <w:tabs>
                <w:tab w:val="left" w:pos="360"/>
              </w:tabs>
              <w:rPr>
                <w:sz w:val="20"/>
              </w:rPr>
            </w:pPr>
            <w:r w:rsidRPr="00267215">
              <w:rPr>
                <w:sz w:val="20"/>
              </w:rPr>
              <w:t>One</w:t>
            </w:r>
            <w:r w:rsidRPr="00267215">
              <w:rPr>
                <w:sz w:val="20"/>
              </w:rPr>
              <w:br/>
              <w:t>(mandatory)</w:t>
            </w:r>
          </w:p>
        </w:tc>
      </w:tr>
      <w:tr w:rsidR="00B274D4" w:rsidRPr="00267215" w:rsidTr="00B274D4">
        <w:tc>
          <w:tcPr>
            <w:tcW w:w="1417" w:type="dxa"/>
          </w:tcPr>
          <w:p w:rsidR="00B274D4" w:rsidRPr="00267215" w:rsidRDefault="00B274D4" w:rsidP="003911A6">
            <w:pPr>
              <w:tabs>
                <w:tab w:val="left" w:pos="360"/>
              </w:tabs>
              <w:rPr>
                <w:sz w:val="20"/>
              </w:rPr>
            </w:pPr>
            <w:r w:rsidRPr="00267215">
              <w:rPr>
                <w:sz w:val="20"/>
              </w:rPr>
              <w:t>bbox</w:t>
            </w:r>
          </w:p>
          <w:p w:rsidR="00535FEF" w:rsidRPr="00267215" w:rsidRDefault="004F4524" w:rsidP="003911A6">
            <w:pPr>
              <w:tabs>
                <w:tab w:val="left" w:pos="360"/>
              </w:tabs>
              <w:rPr>
                <w:sz w:val="20"/>
              </w:rPr>
            </w:pPr>
            <w:r w:rsidRPr="00CA7EAA">
              <w:rPr>
                <w:rFonts w:ascii="Courier New" w:hAnsi="Courier New" w:cs="Courier New"/>
                <w:color w:val="7F7F7F"/>
                <w:sz w:val="16"/>
                <w:szCs w:val="16"/>
              </w:rPr>
              <w:t>$.features[*]</w:t>
            </w:r>
            <w:r w:rsidR="00535FEF" w:rsidRPr="00CA7EAA">
              <w:rPr>
                <w:rFonts w:ascii="Courier New" w:hAnsi="Courier New" w:cs="Courier New"/>
                <w:color w:val="7F7F7F"/>
                <w:sz w:val="16"/>
                <w:szCs w:val="16"/>
              </w:rPr>
              <w:t>.bbox</w:t>
            </w:r>
          </w:p>
        </w:tc>
        <w:tc>
          <w:tcPr>
            <w:tcW w:w="4645" w:type="dxa"/>
          </w:tcPr>
          <w:p w:rsidR="00B274D4" w:rsidRPr="00267215" w:rsidRDefault="00B274D4" w:rsidP="005E21D7">
            <w:pPr>
              <w:tabs>
                <w:tab w:val="left" w:pos="360"/>
              </w:tabs>
              <w:rPr>
                <w:sz w:val="20"/>
              </w:rPr>
            </w:pPr>
            <w:r w:rsidRPr="00267215">
              <w:rPr>
                <w:sz w:val="20"/>
              </w:rPr>
              <w:t>Information on the coordinate range of the geometry object representing the footprint (See [NR2]). The value is an array of length 2*n where n is the number of dimensions represented in geometry.  Typically</w:t>
            </w:r>
            <w:r w:rsidR="003F043C">
              <w:rPr>
                <w:sz w:val="20"/>
              </w:rPr>
              <w:t>,</w:t>
            </w:r>
            <w:r w:rsidRPr="00267215">
              <w:rPr>
                <w:sz w:val="20"/>
              </w:rPr>
              <w:t xml:space="preserve"> south-west point and north-east point.  The value defines a shape with edges that have constant longitude and latitude.</w:t>
            </w:r>
          </w:p>
        </w:tc>
        <w:tc>
          <w:tcPr>
            <w:tcW w:w="1417" w:type="dxa"/>
          </w:tcPr>
          <w:p w:rsidR="00B274D4" w:rsidRPr="00267215" w:rsidRDefault="00053CE5" w:rsidP="00E041BD">
            <w:pPr>
              <w:tabs>
                <w:tab w:val="left" w:pos="360"/>
              </w:tabs>
              <w:rPr>
                <w:sz w:val="20"/>
              </w:rPr>
            </w:pPr>
            <w:r w:rsidRPr="00267215">
              <w:rPr>
                <w:sz w:val="20"/>
              </w:rPr>
              <w:t xml:space="preserve">Optional </w:t>
            </w:r>
            <w:r w:rsidR="00B274D4" w:rsidRPr="00267215">
              <w:rPr>
                <w:sz w:val="20"/>
              </w:rPr>
              <w:t xml:space="preserve">Property </w:t>
            </w:r>
            <w:r w:rsidRPr="00267215">
              <w:rPr>
                <w:sz w:val="20"/>
              </w:rPr>
              <w:t xml:space="preserve">in </w:t>
            </w:r>
            <w:r w:rsidR="00B274D4" w:rsidRPr="00267215">
              <w:rPr>
                <w:sz w:val="20"/>
              </w:rPr>
              <w:t>[NR2]</w:t>
            </w:r>
            <w:r w:rsidRPr="00267215">
              <w:rPr>
                <w:sz w:val="20"/>
              </w:rPr>
              <w:t>.</w:t>
            </w:r>
          </w:p>
          <w:p w:rsidR="00B274D4" w:rsidRPr="00267215" w:rsidRDefault="00B274D4" w:rsidP="00E041BD">
            <w:pPr>
              <w:tabs>
                <w:tab w:val="left" w:pos="360"/>
              </w:tabs>
              <w:rPr>
                <w:sz w:val="20"/>
              </w:rPr>
            </w:pPr>
            <w:r w:rsidRPr="00267215">
              <w:rPr>
                <w:sz w:val="20"/>
              </w:rPr>
              <w:t>Domain: Feature</w:t>
            </w:r>
          </w:p>
          <w:p w:rsidR="00B274D4" w:rsidRPr="00267215" w:rsidRDefault="00B274D4" w:rsidP="00E041BD">
            <w:pPr>
              <w:tabs>
                <w:tab w:val="left" w:pos="360"/>
              </w:tabs>
              <w:rPr>
                <w:sz w:val="20"/>
              </w:rPr>
            </w:pPr>
            <w:r w:rsidRPr="00267215">
              <w:rPr>
                <w:sz w:val="20"/>
              </w:rPr>
              <w:t>Range: Array</w:t>
            </w:r>
          </w:p>
        </w:tc>
        <w:tc>
          <w:tcPr>
            <w:tcW w:w="1276" w:type="dxa"/>
          </w:tcPr>
          <w:p w:rsidR="00B274D4" w:rsidRPr="00267215" w:rsidRDefault="00B274D4" w:rsidP="00336333">
            <w:pPr>
              <w:tabs>
                <w:tab w:val="left" w:pos="360"/>
              </w:tabs>
              <w:rPr>
                <w:sz w:val="20"/>
              </w:rPr>
            </w:pPr>
            <w:r w:rsidRPr="00267215">
              <w:rPr>
                <w:sz w:val="20"/>
              </w:rPr>
              <w:t>Zero or one (optional)</w:t>
            </w:r>
          </w:p>
        </w:tc>
      </w:tr>
      <w:tr w:rsidR="00B274D4" w:rsidRPr="00267215" w:rsidTr="00B274D4">
        <w:tc>
          <w:tcPr>
            <w:tcW w:w="1417" w:type="dxa"/>
          </w:tcPr>
          <w:p w:rsidR="00B274D4" w:rsidRPr="00267215" w:rsidRDefault="00B274D4" w:rsidP="003911A6">
            <w:pPr>
              <w:tabs>
                <w:tab w:val="left" w:pos="360"/>
              </w:tabs>
              <w:rPr>
                <w:sz w:val="20"/>
              </w:rPr>
            </w:pPr>
            <w:r w:rsidRPr="00267215">
              <w:rPr>
                <w:sz w:val="20"/>
              </w:rPr>
              <w:t>geometry</w:t>
            </w:r>
          </w:p>
          <w:p w:rsidR="00535FEF" w:rsidRPr="00267215" w:rsidRDefault="004F4524" w:rsidP="003911A6">
            <w:pPr>
              <w:tabs>
                <w:tab w:val="left" w:pos="360"/>
              </w:tabs>
              <w:rPr>
                <w:sz w:val="20"/>
              </w:rPr>
            </w:pPr>
            <w:r w:rsidRPr="00CA7EAA">
              <w:rPr>
                <w:rFonts w:ascii="Courier New" w:hAnsi="Courier New" w:cs="Courier New"/>
                <w:color w:val="7F7F7F"/>
                <w:sz w:val="16"/>
                <w:szCs w:val="16"/>
              </w:rPr>
              <w:t>$.features[*]</w:t>
            </w:r>
            <w:r w:rsidR="00535FEF" w:rsidRPr="00CA7EAA">
              <w:rPr>
                <w:rFonts w:ascii="Courier New" w:hAnsi="Courier New" w:cs="Courier New"/>
                <w:color w:val="7F7F7F"/>
                <w:sz w:val="16"/>
                <w:szCs w:val="16"/>
              </w:rPr>
              <w:t>.geometry</w:t>
            </w:r>
          </w:p>
        </w:tc>
        <w:tc>
          <w:tcPr>
            <w:tcW w:w="4645" w:type="dxa"/>
          </w:tcPr>
          <w:p w:rsidR="00B274D4" w:rsidRPr="00267215" w:rsidRDefault="00B274D4" w:rsidP="005829B8">
            <w:pPr>
              <w:tabs>
                <w:tab w:val="left" w:pos="360"/>
              </w:tabs>
              <w:rPr>
                <w:sz w:val="20"/>
              </w:rPr>
            </w:pPr>
            <w:r w:rsidRPr="00267215">
              <w:rPr>
                <w:sz w:val="20"/>
              </w:rPr>
              <w:t xml:space="preserve">Contains the description of the </w:t>
            </w:r>
            <w:r w:rsidR="00B863ED" w:rsidRPr="00267215">
              <w:rPr>
                <w:sz w:val="20"/>
              </w:rPr>
              <w:t>geometry of the feature</w:t>
            </w:r>
            <w:r w:rsidRPr="00267215">
              <w:rPr>
                <w:sz w:val="20"/>
              </w:rPr>
              <w:t xml:space="preserve">. </w:t>
            </w:r>
            <w:r w:rsidR="00C47073" w:rsidRPr="00267215">
              <w:rPr>
                <w:sz w:val="20"/>
              </w:rPr>
              <w:t xml:space="preserve">  </w:t>
            </w:r>
          </w:p>
          <w:p w:rsidR="00D348AF" w:rsidRPr="00267215" w:rsidRDefault="00D348AF" w:rsidP="005829B8">
            <w:pPr>
              <w:tabs>
                <w:tab w:val="left" w:pos="360"/>
              </w:tabs>
              <w:rPr>
                <w:sz w:val="20"/>
              </w:rPr>
            </w:pPr>
            <w:r w:rsidRPr="00267215">
              <w:rPr>
                <w:sz w:val="20"/>
              </w:rPr>
              <w:t>The value shall be either a Geometry object or a JSON null value.</w:t>
            </w:r>
          </w:p>
        </w:tc>
        <w:tc>
          <w:tcPr>
            <w:tcW w:w="1417" w:type="dxa"/>
          </w:tcPr>
          <w:p w:rsidR="00B274D4" w:rsidRPr="00267215" w:rsidRDefault="00C47073" w:rsidP="00E041BD">
            <w:pPr>
              <w:tabs>
                <w:tab w:val="left" w:pos="360"/>
              </w:tabs>
              <w:rPr>
                <w:sz w:val="20"/>
              </w:rPr>
            </w:pPr>
            <w:r w:rsidRPr="00267215">
              <w:rPr>
                <w:sz w:val="20"/>
              </w:rPr>
              <w:t>Property [NR2].</w:t>
            </w:r>
          </w:p>
          <w:p w:rsidR="00B274D4" w:rsidRPr="00267215" w:rsidRDefault="00B274D4" w:rsidP="0075407B">
            <w:pPr>
              <w:tabs>
                <w:tab w:val="left" w:pos="360"/>
              </w:tabs>
              <w:rPr>
                <w:sz w:val="20"/>
              </w:rPr>
            </w:pPr>
            <w:r w:rsidRPr="00267215">
              <w:rPr>
                <w:sz w:val="20"/>
              </w:rPr>
              <w:t>Domain: Feature</w:t>
            </w:r>
          </w:p>
          <w:p w:rsidR="00B274D4" w:rsidRPr="00267215" w:rsidRDefault="00B274D4" w:rsidP="00B863ED">
            <w:pPr>
              <w:tabs>
                <w:tab w:val="left" w:pos="360"/>
              </w:tabs>
              <w:rPr>
                <w:sz w:val="20"/>
              </w:rPr>
            </w:pPr>
            <w:r w:rsidRPr="00267215">
              <w:rPr>
                <w:sz w:val="20"/>
              </w:rPr>
              <w:lastRenderedPageBreak/>
              <w:t xml:space="preserve">Range: Geometry </w:t>
            </w:r>
            <w:r w:rsidR="00D348AF" w:rsidRPr="00267215">
              <w:rPr>
                <w:sz w:val="20"/>
              </w:rPr>
              <w:t xml:space="preserve"> or null value</w:t>
            </w:r>
            <w:r w:rsidR="00B863ED" w:rsidRPr="00267215">
              <w:rPr>
                <w:sz w:val="20"/>
              </w:rPr>
              <w:t>.</w:t>
            </w:r>
            <w:r w:rsidR="00D348AF" w:rsidRPr="00267215">
              <w:rPr>
                <w:sz w:val="20"/>
              </w:rPr>
              <w:t xml:space="preserve"> </w:t>
            </w:r>
          </w:p>
        </w:tc>
        <w:tc>
          <w:tcPr>
            <w:tcW w:w="1276" w:type="dxa"/>
          </w:tcPr>
          <w:p w:rsidR="00B274D4" w:rsidRPr="00267215" w:rsidRDefault="00B274D4" w:rsidP="00E041BD">
            <w:pPr>
              <w:tabs>
                <w:tab w:val="left" w:pos="360"/>
              </w:tabs>
              <w:rPr>
                <w:sz w:val="20"/>
              </w:rPr>
            </w:pPr>
            <w:r w:rsidRPr="00267215">
              <w:rPr>
                <w:sz w:val="20"/>
              </w:rPr>
              <w:lastRenderedPageBreak/>
              <w:t>One</w:t>
            </w:r>
            <w:r w:rsidRPr="00267215">
              <w:rPr>
                <w:sz w:val="20"/>
              </w:rPr>
              <w:br/>
              <w:t>(mandatory)</w:t>
            </w:r>
          </w:p>
        </w:tc>
      </w:tr>
      <w:tr w:rsidR="00B274D4" w:rsidRPr="00267215" w:rsidTr="00B274D4">
        <w:tc>
          <w:tcPr>
            <w:tcW w:w="1417" w:type="dxa"/>
          </w:tcPr>
          <w:p w:rsidR="00B274D4" w:rsidRPr="00267215" w:rsidRDefault="00B274D4" w:rsidP="003911A6">
            <w:pPr>
              <w:tabs>
                <w:tab w:val="left" w:pos="360"/>
              </w:tabs>
              <w:rPr>
                <w:sz w:val="20"/>
              </w:rPr>
            </w:pPr>
            <w:r w:rsidRPr="00267215">
              <w:rPr>
                <w:sz w:val="20"/>
              </w:rPr>
              <w:t>properties</w:t>
            </w:r>
          </w:p>
          <w:p w:rsidR="00535FEF" w:rsidRPr="00267215" w:rsidRDefault="004F4524" w:rsidP="003911A6">
            <w:pPr>
              <w:tabs>
                <w:tab w:val="left" w:pos="360"/>
              </w:tabs>
              <w:rPr>
                <w:sz w:val="20"/>
              </w:rPr>
            </w:pPr>
            <w:r w:rsidRPr="00CA7EAA">
              <w:rPr>
                <w:rFonts w:ascii="Courier New" w:hAnsi="Courier New" w:cs="Courier New"/>
                <w:color w:val="7F7F7F"/>
                <w:sz w:val="16"/>
                <w:szCs w:val="16"/>
              </w:rPr>
              <w:t>$.features[*]</w:t>
            </w:r>
            <w:r w:rsidR="00535FEF" w:rsidRPr="00CA7EAA">
              <w:rPr>
                <w:rFonts w:ascii="Courier New" w:hAnsi="Courier New" w:cs="Courier New"/>
                <w:color w:val="7F7F7F"/>
                <w:sz w:val="16"/>
                <w:szCs w:val="16"/>
              </w:rPr>
              <w:t>.properties</w:t>
            </w:r>
          </w:p>
        </w:tc>
        <w:tc>
          <w:tcPr>
            <w:tcW w:w="4645" w:type="dxa"/>
          </w:tcPr>
          <w:p w:rsidR="00B274D4" w:rsidRPr="00267215" w:rsidRDefault="00B274D4" w:rsidP="004F4524">
            <w:pPr>
              <w:tabs>
                <w:tab w:val="left" w:pos="360"/>
              </w:tabs>
              <w:rPr>
                <w:sz w:val="20"/>
              </w:rPr>
            </w:pPr>
            <w:r w:rsidRPr="00267215">
              <w:rPr>
                <w:sz w:val="20"/>
              </w:rPr>
              <w:t xml:space="preserve">Groups all other properties of the </w:t>
            </w:r>
            <w:r w:rsidR="004F4524" w:rsidRPr="00267215">
              <w:rPr>
                <w:sz w:val="20"/>
              </w:rPr>
              <w:t>Feature</w:t>
            </w:r>
            <w:r w:rsidRPr="00267215">
              <w:rPr>
                <w:sz w:val="20"/>
              </w:rPr>
              <w:t xml:space="preserve"> not covered by the properties higher in this table as imposed by [NR2]. </w:t>
            </w:r>
            <w:r w:rsidR="0029040C" w:rsidRPr="00267215">
              <w:rPr>
                <w:sz w:val="20"/>
              </w:rPr>
              <w:t xml:space="preserve">  See section </w:t>
            </w:r>
            <w:r w:rsidR="001A38F6" w:rsidRPr="00267215">
              <w:fldChar w:fldCharType="begin"/>
            </w:r>
            <w:r w:rsidR="001A38F6" w:rsidRPr="00267215">
              <w:instrText xml:space="preserve"> REF _Ref496175802 \r \h  \* MERGEFORMAT </w:instrText>
            </w:r>
            <w:r w:rsidR="001A38F6" w:rsidRPr="00267215">
              <w:fldChar w:fldCharType="separate"/>
            </w:r>
            <w:r w:rsidR="00953372" w:rsidRPr="00953372">
              <w:rPr>
                <w:sz w:val="20"/>
              </w:rPr>
              <w:t>7.4.1</w:t>
            </w:r>
            <w:r w:rsidR="001A38F6" w:rsidRPr="00267215">
              <w:fldChar w:fldCharType="end"/>
            </w:r>
            <w:r w:rsidR="0029040C" w:rsidRPr="00267215">
              <w:rPr>
                <w:sz w:val="20"/>
              </w:rPr>
              <w:t>.</w:t>
            </w:r>
          </w:p>
          <w:p w:rsidR="00CD52D8" w:rsidRPr="00267215" w:rsidRDefault="00CD52D8" w:rsidP="0029040C">
            <w:pPr>
              <w:tabs>
                <w:tab w:val="left" w:pos="360"/>
              </w:tabs>
              <w:rPr>
                <w:sz w:val="20"/>
              </w:rPr>
            </w:pPr>
            <w:r w:rsidRPr="00267215">
              <w:rPr>
                <w:sz w:val="20"/>
              </w:rPr>
              <w:t xml:space="preserve">[NR5] </w:t>
            </w:r>
            <w:r w:rsidR="0029040C" w:rsidRPr="00267215">
              <w:rPr>
                <w:sz w:val="20"/>
              </w:rPr>
              <w:t>imposes the mandatory</w:t>
            </w:r>
            <w:r w:rsidRPr="00267215">
              <w:rPr>
                <w:sz w:val="20"/>
              </w:rPr>
              <w:t xml:space="preserve"> pr</w:t>
            </w:r>
            <w:r w:rsidR="00D73BB6" w:rsidRPr="00267215">
              <w:rPr>
                <w:sz w:val="20"/>
              </w:rPr>
              <w:t>o</w:t>
            </w:r>
            <w:r w:rsidR="00EE34BD" w:rsidRPr="00267215">
              <w:rPr>
                <w:sz w:val="20"/>
              </w:rPr>
              <w:t>perties "title" and</w:t>
            </w:r>
            <w:r w:rsidRPr="00267215">
              <w:rPr>
                <w:sz w:val="20"/>
              </w:rPr>
              <w:t xml:space="preserve"> "updated".</w:t>
            </w:r>
            <w:r w:rsidR="00D73BB6" w:rsidRPr="00267215">
              <w:rPr>
                <w:sz w:val="20"/>
              </w:rPr>
              <w:t xml:space="preserve">  </w:t>
            </w:r>
            <w:r w:rsidR="0029040C" w:rsidRPr="00267215">
              <w:rPr>
                <w:sz w:val="20"/>
              </w:rPr>
              <w:t xml:space="preserve">The current specification imposes one additional mandatory property "identifier".  </w:t>
            </w:r>
            <w:r w:rsidR="00D73BB6" w:rsidRPr="00267215">
              <w:rPr>
                <w:sz w:val="20"/>
              </w:rPr>
              <w:t xml:space="preserve">All other </w:t>
            </w:r>
            <w:r w:rsidR="0029040C" w:rsidRPr="00267215">
              <w:rPr>
                <w:sz w:val="20"/>
              </w:rPr>
              <w:t>properties are optional</w:t>
            </w:r>
            <w:r w:rsidR="00D73BB6" w:rsidRPr="00267215">
              <w:rPr>
                <w:sz w:val="20"/>
              </w:rPr>
              <w:t>.</w:t>
            </w:r>
          </w:p>
        </w:tc>
        <w:tc>
          <w:tcPr>
            <w:tcW w:w="1417" w:type="dxa"/>
          </w:tcPr>
          <w:p w:rsidR="00B274D4" w:rsidRPr="00267215" w:rsidRDefault="00CD52D8" w:rsidP="003911A6">
            <w:pPr>
              <w:tabs>
                <w:tab w:val="left" w:pos="360"/>
              </w:tabs>
              <w:rPr>
                <w:sz w:val="20"/>
              </w:rPr>
            </w:pPr>
            <w:r w:rsidRPr="00267215">
              <w:rPr>
                <w:sz w:val="20"/>
              </w:rPr>
              <w:t xml:space="preserve">Mandatory </w:t>
            </w:r>
            <w:r w:rsidR="00B274D4" w:rsidRPr="00267215">
              <w:rPr>
                <w:sz w:val="20"/>
              </w:rPr>
              <w:t>Property</w:t>
            </w:r>
            <w:r w:rsidRPr="00267215">
              <w:rPr>
                <w:sz w:val="20"/>
              </w:rPr>
              <w:t xml:space="preserve"> in [NR5</w:t>
            </w:r>
            <w:r w:rsidR="00B274D4" w:rsidRPr="00267215">
              <w:rPr>
                <w:sz w:val="20"/>
              </w:rPr>
              <w:t>]</w:t>
            </w:r>
            <w:r w:rsidR="00C47073" w:rsidRPr="00267215">
              <w:rPr>
                <w:sz w:val="20"/>
              </w:rPr>
              <w:t>.</w:t>
            </w:r>
          </w:p>
          <w:p w:rsidR="00B274D4" w:rsidRPr="00267215" w:rsidRDefault="00B274D4" w:rsidP="0058695B">
            <w:pPr>
              <w:tabs>
                <w:tab w:val="left" w:pos="360"/>
              </w:tabs>
              <w:rPr>
                <w:sz w:val="20"/>
              </w:rPr>
            </w:pPr>
            <w:r w:rsidRPr="00267215">
              <w:rPr>
                <w:sz w:val="20"/>
              </w:rPr>
              <w:t>Domain: Feature</w:t>
            </w:r>
          </w:p>
          <w:p w:rsidR="00B274D4" w:rsidRPr="00267215" w:rsidRDefault="0029040C" w:rsidP="00141DE4">
            <w:pPr>
              <w:tabs>
                <w:tab w:val="left" w:pos="360"/>
              </w:tabs>
              <w:rPr>
                <w:sz w:val="20"/>
              </w:rPr>
            </w:pPr>
            <w:r w:rsidRPr="00267215">
              <w:rPr>
                <w:sz w:val="20"/>
              </w:rPr>
              <w:t xml:space="preserve">Range: Properties (See </w:t>
            </w:r>
            <w:r w:rsidR="005C6CA4" w:rsidRPr="00267215">
              <w:rPr>
                <w:sz w:val="20"/>
              </w:rPr>
              <w:fldChar w:fldCharType="begin"/>
            </w:r>
            <w:r w:rsidRPr="00267215">
              <w:rPr>
                <w:sz w:val="20"/>
              </w:rPr>
              <w:instrText xml:space="preserve"> REF _Ref496170729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17</w:t>
            </w:r>
            <w:r w:rsidR="005C6CA4" w:rsidRPr="00267215">
              <w:rPr>
                <w:sz w:val="20"/>
              </w:rPr>
              <w:fldChar w:fldCharType="end"/>
            </w:r>
            <w:r w:rsidRPr="00267215">
              <w:rPr>
                <w:sz w:val="20"/>
              </w:rPr>
              <w:t>)</w:t>
            </w:r>
          </w:p>
        </w:tc>
        <w:tc>
          <w:tcPr>
            <w:tcW w:w="1276" w:type="dxa"/>
          </w:tcPr>
          <w:p w:rsidR="00B274D4" w:rsidRPr="00267215" w:rsidRDefault="00B274D4" w:rsidP="003911A6">
            <w:pPr>
              <w:tabs>
                <w:tab w:val="left" w:pos="360"/>
              </w:tabs>
              <w:rPr>
                <w:sz w:val="20"/>
              </w:rPr>
            </w:pPr>
            <w:r w:rsidRPr="00267215">
              <w:rPr>
                <w:sz w:val="20"/>
              </w:rPr>
              <w:t>One</w:t>
            </w:r>
            <w:r w:rsidRPr="00267215">
              <w:rPr>
                <w:sz w:val="20"/>
              </w:rPr>
              <w:br/>
              <w:t>(mandatory)</w:t>
            </w:r>
          </w:p>
        </w:tc>
      </w:tr>
    </w:tbl>
    <w:p w:rsidR="003911A6" w:rsidRPr="00267215" w:rsidRDefault="003911A6" w:rsidP="003911A6">
      <w:pPr>
        <w:pStyle w:val="Caption"/>
        <w:suppressLineNumbers w:val="0"/>
        <w:suppressAutoHyphens w:val="0"/>
        <w:spacing w:before="120" w:line="240" w:lineRule="auto"/>
        <w:rPr>
          <w:rFonts w:cs="Times New Roman"/>
          <w:bCs/>
          <w:iCs w:val="0"/>
          <w:color w:val="000000"/>
          <w:sz w:val="20"/>
          <w:lang w:eastAsia="en-US"/>
        </w:rPr>
      </w:pPr>
      <w:bookmarkStart w:id="415" w:name="_Ref473189921"/>
      <w:bookmarkStart w:id="416" w:name="_Ref473885359"/>
      <w:bookmarkStart w:id="417" w:name="_Toc3906376"/>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16</w:t>
      </w:r>
      <w:r w:rsidR="005C6CA4" w:rsidRPr="00267215">
        <w:rPr>
          <w:rFonts w:cs="Times New Roman"/>
          <w:bCs/>
          <w:iCs w:val="0"/>
          <w:color w:val="000000"/>
          <w:sz w:val="20"/>
          <w:lang w:eastAsia="en-US"/>
        </w:rPr>
        <w:fldChar w:fldCharType="end"/>
      </w:r>
      <w:bookmarkEnd w:id="415"/>
      <w:r w:rsidRPr="00267215">
        <w:rPr>
          <w:rFonts w:cs="Times New Roman"/>
          <w:bCs/>
          <w:iCs w:val="0"/>
          <w:color w:val="000000"/>
          <w:sz w:val="20"/>
          <w:lang w:eastAsia="en-US"/>
        </w:rPr>
        <w:t xml:space="preserve">: </w:t>
      </w:r>
      <w:r w:rsidR="00021225" w:rsidRPr="00267215">
        <w:rPr>
          <w:rFonts w:cs="Times New Roman"/>
          <w:bCs/>
          <w:iCs w:val="0"/>
          <w:color w:val="000000"/>
          <w:sz w:val="20"/>
          <w:lang w:eastAsia="en-US"/>
        </w:rPr>
        <w:t xml:space="preserve">Feature </w:t>
      </w:r>
      <w:r w:rsidR="00436219" w:rsidRPr="00267215">
        <w:rPr>
          <w:rFonts w:cs="Times New Roman"/>
          <w:bCs/>
          <w:iCs w:val="0"/>
          <w:color w:val="000000"/>
          <w:sz w:val="20"/>
          <w:lang w:eastAsia="en-US"/>
        </w:rPr>
        <w:t>object</w:t>
      </w:r>
      <w:r w:rsidRPr="00267215">
        <w:rPr>
          <w:rFonts w:cs="Times New Roman"/>
          <w:bCs/>
          <w:iCs w:val="0"/>
          <w:color w:val="000000"/>
          <w:sz w:val="20"/>
          <w:lang w:eastAsia="en-US"/>
        </w:rPr>
        <w:t xml:space="preserve"> properties</w:t>
      </w:r>
      <w:bookmarkEnd w:id="416"/>
      <w:bookmarkEnd w:id="417"/>
    </w:p>
    <w:p w:rsidR="00585370" w:rsidRPr="00267215" w:rsidRDefault="00585370" w:rsidP="00865420">
      <w:pPr>
        <w:pStyle w:val="Caption"/>
        <w:suppressLineNumbers w:val="0"/>
        <w:suppressAutoHyphens w:val="0"/>
        <w:spacing w:before="120" w:line="240" w:lineRule="auto"/>
        <w:jc w:val="left"/>
        <w:rPr>
          <w:rFonts w:cs="Times New Roman"/>
          <w:bCs/>
          <w:iCs w:val="0"/>
          <w:color w:val="000000"/>
          <w:sz w:val="20"/>
          <w:lang w:eastAsia="en-US"/>
        </w:rPr>
      </w:pPr>
    </w:p>
    <w:p w:rsidR="001828BD" w:rsidRPr="00267215" w:rsidRDefault="001828BD" w:rsidP="00170F7B">
      <w:pPr>
        <w:pStyle w:val="Caption"/>
        <w:suppressLineNumbers w:val="0"/>
        <w:suppressAutoHyphens w:val="0"/>
        <w:spacing w:before="120" w:line="240" w:lineRule="auto"/>
        <w:jc w:val="both"/>
        <w:rPr>
          <w:rFonts w:cs="Times New Roman"/>
          <w:b w:val="0"/>
          <w:bCs/>
          <w:iCs w:val="0"/>
          <w:color w:val="000000"/>
          <w:sz w:val="20"/>
          <w:lang w:eastAsia="en-US"/>
        </w:rPr>
      </w:pPr>
      <w:r w:rsidRPr="00267215">
        <w:rPr>
          <w:rFonts w:cs="Times New Roman"/>
          <w:b w:val="0"/>
          <w:bCs/>
          <w:iCs w:val="0"/>
          <w:color w:val="000000"/>
          <w:sz w:val="22"/>
          <w:szCs w:val="22"/>
          <w:lang w:eastAsia="en-US"/>
        </w:rPr>
        <w:t>If individual search results (</w:t>
      </w:r>
      <w:r w:rsidR="00F35151" w:rsidRPr="00267215">
        <w:rPr>
          <w:rFonts w:cs="Times New Roman"/>
          <w:b w:val="0"/>
          <w:bCs/>
          <w:iCs w:val="0"/>
          <w:color w:val="000000"/>
          <w:sz w:val="22"/>
          <w:szCs w:val="22"/>
          <w:lang w:eastAsia="en-US"/>
        </w:rPr>
        <w:t xml:space="preserve">i.e., </w:t>
      </w:r>
      <w:r w:rsidRPr="00267215">
        <w:rPr>
          <w:rFonts w:cs="Times New Roman"/>
          <w:b w:val="0"/>
          <w:bCs/>
          <w:iCs w:val="0"/>
          <w:color w:val="000000"/>
          <w:sz w:val="22"/>
          <w:szCs w:val="22"/>
          <w:lang w:eastAsia="en-US"/>
        </w:rPr>
        <w:t>metadata records) are GeoJSON Features themselves, then they can be embedded in the JSON response and all metadata properties are directly available as part of the search response</w:t>
      </w:r>
      <w:r w:rsidR="0024441F" w:rsidRPr="00267215">
        <w:rPr>
          <w:rStyle w:val="FootnoteReference"/>
          <w:rFonts w:cs="Times New Roman"/>
          <w:b w:val="0"/>
          <w:bCs/>
          <w:iCs w:val="0"/>
          <w:color w:val="000000"/>
          <w:sz w:val="20"/>
          <w:lang w:eastAsia="en-US"/>
        </w:rPr>
        <w:footnoteReference w:id="12"/>
      </w:r>
      <w:r w:rsidRPr="00267215">
        <w:rPr>
          <w:rFonts w:cs="Times New Roman"/>
          <w:b w:val="0"/>
          <w:bCs/>
          <w:iCs w:val="0"/>
          <w:color w:val="000000"/>
          <w:sz w:val="20"/>
          <w:lang w:eastAsia="en-US"/>
        </w:rPr>
        <w:t xml:space="preserve">.  </w:t>
      </w:r>
    </w:p>
    <w:p w:rsidR="001828BD" w:rsidRPr="00267215" w:rsidRDefault="001828BD" w:rsidP="00170F7B">
      <w:pPr>
        <w:pStyle w:val="Caption"/>
        <w:suppressLineNumbers w:val="0"/>
        <w:suppressAutoHyphens w:val="0"/>
        <w:spacing w:before="120" w:line="240" w:lineRule="auto"/>
        <w:jc w:val="both"/>
        <w:rPr>
          <w:rFonts w:cs="Times New Roman"/>
          <w:b w:val="0"/>
          <w:bCs/>
          <w:iCs w:val="0"/>
          <w:color w:val="000000"/>
          <w:sz w:val="22"/>
          <w:szCs w:val="22"/>
          <w:lang w:eastAsia="en-US"/>
        </w:rPr>
      </w:pPr>
      <w:r w:rsidRPr="00267215">
        <w:rPr>
          <w:rFonts w:cs="Times New Roman"/>
          <w:b w:val="0"/>
          <w:bCs/>
          <w:iCs w:val="0"/>
          <w:color w:val="000000"/>
          <w:sz w:val="22"/>
          <w:szCs w:val="22"/>
          <w:lang w:eastAsia="en-US"/>
        </w:rPr>
        <w:t>Alternatively, responses can also refer to author</w:t>
      </w:r>
      <w:r w:rsidR="00FB5879" w:rsidRPr="00267215">
        <w:rPr>
          <w:rFonts w:cs="Times New Roman"/>
          <w:b w:val="0"/>
          <w:bCs/>
          <w:iCs w:val="0"/>
          <w:color w:val="000000"/>
          <w:sz w:val="22"/>
          <w:szCs w:val="22"/>
          <w:lang w:eastAsia="en-US"/>
        </w:rPr>
        <w:t>it</w:t>
      </w:r>
      <w:r w:rsidRPr="00267215">
        <w:rPr>
          <w:rFonts w:cs="Times New Roman"/>
          <w:b w:val="0"/>
          <w:bCs/>
          <w:iCs w:val="0"/>
          <w:color w:val="000000"/>
          <w:sz w:val="22"/>
          <w:szCs w:val="22"/>
          <w:lang w:eastAsia="en-US"/>
        </w:rPr>
        <w:t xml:space="preserve">ative metadata </w:t>
      </w:r>
      <w:r w:rsidR="00586F13" w:rsidRPr="00267215">
        <w:rPr>
          <w:rFonts w:cs="Times New Roman"/>
          <w:b w:val="0"/>
          <w:bCs/>
          <w:iCs w:val="0"/>
          <w:color w:val="000000"/>
          <w:sz w:val="22"/>
          <w:szCs w:val="22"/>
          <w:lang w:eastAsia="en-US"/>
        </w:rPr>
        <w:t>(</w:t>
      </w:r>
      <w:r w:rsidR="00586F13" w:rsidRPr="00267215">
        <w:rPr>
          <w:rFonts w:cs="Times New Roman"/>
          <w:b w:val="0"/>
          <w:bCs/>
          <w:i/>
          <w:iCs w:val="0"/>
          <w:color w:val="000000"/>
          <w:sz w:val="22"/>
          <w:szCs w:val="22"/>
          <w:lang w:eastAsia="en-US"/>
        </w:rPr>
        <w:t>via</w:t>
      </w:r>
      <w:r w:rsidR="00586F13" w:rsidRPr="00267215">
        <w:rPr>
          <w:rFonts w:cs="Times New Roman"/>
          <w:b w:val="0"/>
          <w:bCs/>
          <w:iCs w:val="0"/>
          <w:color w:val="000000"/>
          <w:sz w:val="22"/>
          <w:szCs w:val="22"/>
          <w:lang w:eastAsia="en-US"/>
        </w:rPr>
        <w:t xml:space="preserve">) </w:t>
      </w:r>
      <w:r w:rsidRPr="00267215">
        <w:rPr>
          <w:rFonts w:cs="Times New Roman"/>
          <w:b w:val="0"/>
          <w:bCs/>
          <w:iCs w:val="0"/>
          <w:color w:val="000000"/>
          <w:sz w:val="22"/>
          <w:szCs w:val="22"/>
          <w:lang w:eastAsia="en-US"/>
        </w:rPr>
        <w:t xml:space="preserve">or alternative representations </w:t>
      </w:r>
      <w:r w:rsidR="00586F13" w:rsidRPr="00267215">
        <w:rPr>
          <w:rFonts w:cs="Times New Roman"/>
          <w:b w:val="0"/>
          <w:bCs/>
          <w:iCs w:val="0"/>
          <w:color w:val="000000"/>
          <w:sz w:val="22"/>
          <w:szCs w:val="22"/>
          <w:lang w:eastAsia="en-US"/>
        </w:rPr>
        <w:t>(</w:t>
      </w:r>
      <w:r w:rsidR="00586F13" w:rsidRPr="00267215">
        <w:rPr>
          <w:rFonts w:cs="Times New Roman"/>
          <w:b w:val="0"/>
          <w:bCs/>
          <w:i/>
          <w:iCs w:val="0"/>
          <w:color w:val="000000"/>
          <w:sz w:val="22"/>
          <w:szCs w:val="22"/>
          <w:lang w:eastAsia="en-US"/>
        </w:rPr>
        <w:t>alternates</w:t>
      </w:r>
      <w:r w:rsidR="00586F13" w:rsidRPr="00267215">
        <w:rPr>
          <w:rFonts w:cs="Times New Roman"/>
          <w:b w:val="0"/>
          <w:bCs/>
          <w:iCs w:val="0"/>
          <w:color w:val="000000"/>
          <w:sz w:val="22"/>
          <w:szCs w:val="22"/>
          <w:lang w:eastAsia="en-US"/>
        </w:rPr>
        <w:t xml:space="preserve">) </w:t>
      </w:r>
      <w:r w:rsidRPr="00267215">
        <w:rPr>
          <w:rFonts w:cs="Times New Roman"/>
          <w:b w:val="0"/>
          <w:bCs/>
          <w:iCs w:val="0"/>
          <w:color w:val="000000"/>
          <w:sz w:val="22"/>
          <w:szCs w:val="22"/>
          <w:lang w:eastAsia="en-US"/>
        </w:rPr>
        <w:t xml:space="preserve">by using one or more Link objects.  This response format can </w:t>
      </w:r>
      <w:r w:rsidR="00F863CD" w:rsidRPr="00267215">
        <w:rPr>
          <w:rFonts w:cs="Times New Roman"/>
          <w:b w:val="0"/>
          <w:bCs/>
          <w:iCs w:val="0"/>
          <w:color w:val="000000"/>
          <w:sz w:val="22"/>
          <w:szCs w:val="22"/>
          <w:lang w:eastAsia="en-US"/>
        </w:rPr>
        <w:t xml:space="preserve">also </w:t>
      </w:r>
      <w:r w:rsidRPr="00267215">
        <w:rPr>
          <w:rFonts w:cs="Times New Roman"/>
          <w:b w:val="0"/>
          <w:bCs/>
          <w:iCs w:val="0"/>
          <w:color w:val="000000"/>
          <w:sz w:val="22"/>
          <w:szCs w:val="22"/>
          <w:lang w:eastAsia="en-US"/>
        </w:rPr>
        <w:t>be used to reduce the size of the response payload or when the metadata record</w:t>
      </w:r>
      <w:r w:rsidR="00D715E2" w:rsidRPr="00267215">
        <w:rPr>
          <w:rFonts w:cs="Times New Roman"/>
          <w:b w:val="0"/>
          <w:bCs/>
          <w:iCs w:val="0"/>
          <w:color w:val="000000"/>
          <w:sz w:val="22"/>
          <w:szCs w:val="22"/>
          <w:lang w:eastAsia="en-US"/>
        </w:rPr>
        <w:t xml:space="preserve"> </w:t>
      </w:r>
      <w:r w:rsidRPr="00267215">
        <w:rPr>
          <w:rFonts w:cs="Times New Roman"/>
          <w:b w:val="0"/>
          <w:bCs/>
          <w:iCs w:val="0"/>
          <w:color w:val="000000"/>
          <w:sz w:val="22"/>
          <w:szCs w:val="22"/>
          <w:lang w:eastAsia="en-US"/>
        </w:rPr>
        <w:t>is XML-based</w:t>
      </w:r>
      <w:r w:rsidR="00514BEC" w:rsidRPr="00267215">
        <w:rPr>
          <w:rFonts w:cs="Times New Roman"/>
          <w:b w:val="0"/>
          <w:bCs/>
          <w:iCs w:val="0"/>
          <w:color w:val="000000"/>
          <w:sz w:val="22"/>
          <w:szCs w:val="22"/>
          <w:lang w:eastAsia="en-US"/>
        </w:rPr>
        <w:t xml:space="preserve"> and cannot be embedded in a JSON payload</w:t>
      </w:r>
      <w:r w:rsidRPr="00267215">
        <w:rPr>
          <w:rFonts w:cs="Times New Roman"/>
          <w:b w:val="0"/>
          <w:bCs/>
          <w:iCs w:val="0"/>
          <w:color w:val="000000"/>
          <w:sz w:val="22"/>
          <w:szCs w:val="22"/>
          <w:lang w:eastAsia="en-US"/>
        </w:rPr>
        <w:t>.</w:t>
      </w:r>
    </w:p>
    <w:p w:rsidR="00E6476D" w:rsidRPr="00267215" w:rsidRDefault="00E6476D" w:rsidP="00865420">
      <w:pPr>
        <w:pStyle w:val="Caption"/>
        <w:suppressLineNumbers w:val="0"/>
        <w:suppressAutoHyphens w:val="0"/>
        <w:spacing w:before="120" w:line="240" w:lineRule="auto"/>
        <w:jc w:val="left"/>
        <w:rPr>
          <w:rFonts w:cs="Times New Roman"/>
          <w:bCs/>
          <w:iCs w:val="0"/>
          <w:color w:val="000000"/>
          <w:sz w:val="20"/>
          <w:lang w:eastAsia="en-US"/>
        </w:rPr>
      </w:pPr>
    </w:p>
    <w:p w:rsidR="00E6476D" w:rsidRPr="00267215" w:rsidRDefault="00E6476D" w:rsidP="00E6476D">
      <w:pPr>
        <w:pStyle w:val="Caption"/>
        <w:suppressLineNumbers w:val="0"/>
        <w:suppressAutoHyphens w:val="0"/>
        <w:spacing w:before="120" w:line="240" w:lineRule="auto"/>
        <w:jc w:val="left"/>
        <w:rPr>
          <w:rFonts w:cs="Times New Roman"/>
          <w:bCs/>
          <w:iCs w:val="0"/>
          <w:color w:val="000000"/>
          <w:sz w:val="20"/>
          <w:lang w:eastAsia="en-US"/>
        </w:rPr>
      </w:pPr>
      <w:bookmarkStart w:id="418" w:name="_Toc3906351"/>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21</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Feature encoding example (With metadata reference)</w:t>
      </w:r>
      <w:bookmarkEnd w:id="418"/>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"http://fedeo.esa.int/opensearch/request/?httpAccept=application/geo%2Bjson&amp;parentIdentifier=LANDSAT.ETM.GTC&amp;uid=LS07_RNSG_ETM_GTC_1P_20000120T121602_20000120T121631_004076_0216_0020_E2A4",</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"bbox"</w:t>
      </w:r>
      <w:r w:rsidRPr="00267215">
        <w:rPr>
          <w:noProof w:val="0"/>
          <w:highlight w:val="white"/>
          <w:lang w:val="en-US" w:eastAsia="en-US"/>
        </w:rPr>
        <w:t>: [</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7987</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56</w:t>
      </w:r>
      <w:r w:rsidRPr="00267215">
        <w:rPr>
          <w:noProof w:val="0"/>
          <w:highlight w:val="white"/>
          <w:lang w:val="en-US" w:eastAsia="en-US"/>
        </w:rPr>
        <w:t>.</w:t>
      </w:r>
      <w:r w:rsidRPr="00267215">
        <w:rPr>
          <w:noProof w:val="0"/>
          <w:color w:val="008080"/>
          <w:highlight w:val="white"/>
          <w:lang w:val="en-US" w:eastAsia="en-US"/>
        </w:rPr>
        <w:t>2923</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17</w:t>
      </w:r>
      <w:r w:rsidRPr="00267215">
        <w:rPr>
          <w:noProof w:val="0"/>
          <w:highlight w:val="white"/>
          <w:lang w:val="en-US" w:eastAsia="en-US"/>
        </w:rPr>
        <w:t>.</w:t>
      </w:r>
      <w:r w:rsidRPr="00267215">
        <w:rPr>
          <w:noProof w:val="0"/>
          <w:color w:val="008080"/>
          <w:highlight w:val="white"/>
          <w:lang w:val="en-US" w:eastAsia="en-US"/>
        </w:rPr>
        <w:t>901</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3046</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"Polygon",</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7987</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3046</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7569</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56</w:t>
      </w:r>
      <w:r w:rsidRPr="00267215">
        <w:rPr>
          <w:noProof w:val="0"/>
          <w:highlight w:val="white"/>
          <w:lang w:val="en-US" w:eastAsia="en-US"/>
        </w:rPr>
        <w:t>.</w:t>
      </w:r>
      <w:r w:rsidRPr="00267215">
        <w:rPr>
          <w:noProof w:val="0"/>
          <w:color w:val="008080"/>
          <w:highlight w:val="white"/>
          <w:lang w:val="en-US" w:eastAsia="en-US"/>
        </w:rPr>
        <w:t>3248</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w:t>
      </w:r>
      <w:r w:rsidRPr="00267215">
        <w:rPr>
          <w:noProof w:val="0"/>
          <w:highlight w:val="white"/>
          <w:lang w:val="en-US" w:eastAsia="en-US"/>
        </w:rPr>
        <w:t>.</w:t>
      </w:r>
      <w:r w:rsidRPr="00267215">
        <w:rPr>
          <w:noProof w:val="0"/>
          <w:color w:val="008080"/>
          <w:highlight w:val="white"/>
          <w:lang w:val="en-US" w:eastAsia="en-US"/>
        </w:rPr>
        <w:t>063</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56</w:t>
      </w:r>
      <w:r w:rsidRPr="00267215">
        <w:rPr>
          <w:noProof w:val="0"/>
          <w:highlight w:val="white"/>
          <w:lang w:val="en-US" w:eastAsia="en-US"/>
        </w:rPr>
        <w:t>.</w:t>
      </w:r>
      <w:r w:rsidRPr="00267215">
        <w:rPr>
          <w:noProof w:val="0"/>
          <w:color w:val="008080"/>
          <w:highlight w:val="white"/>
          <w:lang w:val="en-US" w:eastAsia="en-US"/>
        </w:rPr>
        <w:t>2923</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17</w:t>
      </w:r>
      <w:r w:rsidRPr="00267215">
        <w:rPr>
          <w:noProof w:val="0"/>
          <w:highlight w:val="white"/>
          <w:lang w:val="en-US" w:eastAsia="en-US"/>
        </w:rPr>
        <w:t>.</w:t>
      </w:r>
      <w:r w:rsidRPr="00267215">
        <w:rPr>
          <w:noProof w:val="0"/>
          <w:color w:val="008080"/>
          <w:highlight w:val="white"/>
          <w:lang w:val="en-US" w:eastAsia="en-US"/>
        </w:rPr>
        <w:t>901</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2695</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7987</w:t>
      </w:r>
      <w:r w:rsidRPr="00267215">
        <w:rPr>
          <w:noProof w:val="0"/>
          <w:highlight w:val="white"/>
          <w:lang w:val="en-US" w:eastAsia="en-US"/>
        </w:rPr>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3046</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"LS07_RNSG_ETM_GTC_1P_20000120T121602_20000120T121631_004076_0216_0020_E2A4",</w:t>
      </w:r>
    </w:p>
    <w:p w:rsidR="00604DF8" w:rsidRPr="00267215" w:rsidRDefault="00604DF8" w:rsidP="00CE09F2">
      <w:pPr>
        <w:pStyle w:val="XMLListing"/>
        <w:rPr>
          <w:noProof w:val="0"/>
          <w:highlight w:val="white"/>
          <w:lang w:val="en-US" w:eastAsia="en-US"/>
        </w:rPr>
      </w:pPr>
      <w:r w:rsidRPr="00267215">
        <w:rPr>
          <w:noProof w:val="0"/>
          <w:color w:val="800000"/>
          <w:highlight w:val="white"/>
          <w:lang w:val="en-US" w:eastAsia="en-US"/>
        </w:rPr>
        <w:t xml:space="preserve">      "identifier"</w:t>
      </w:r>
      <w:r w:rsidRPr="00267215">
        <w:rPr>
          <w:noProof w:val="0"/>
          <w:highlight w:val="white"/>
          <w:lang w:val="en-US" w:eastAsia="en-US"/>
        </w:rPr>
        <w:t>: "LS07_RNSG_ETM_GTC_1P_20000120T121602_20000120T121631_004076_0216_0020_E2A4",</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"date"</w:t>
      </w:r>
      <w:r w:rsidRPr="00267215">
        <w:rPr>
          <w:noProof w:val="0"/>
          <w:highlight w:val="white"/>
          <w:lang w:val="en-US" w:eastAsia="en-US"/>
        </w:rPr>
        <w:t>: "2000-01-20T12:16:02Z/2000-01-20T12:16:31Z",</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"2017-09-26T08:35:52Z",</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"alternates"</w:t>
      </w:r>
      <w:r w:rsidRPr="00267215">
        <w:rPr>
          <w:noProof w:val="0"/>
          <w:highlight w:val="white"/>
          <w:lang w:val="en-US" w:eastAsia="en-US"/>
        </w:rPr>
        <w:t>: [</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"http://fedeo.esa.int/opensearch/request/?httpAccept=application/gml%2Bxml&amp;parentIdentifier=LANDSAT.ETM.GTC&amp;uid=LS07_RNSG_ETM_GTC_1P_20000120T121602_20000120T121631_004076_0216_0020_E2A4&amp;recordSchema=om",</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"application/gml+xml;profile=http://www.opengis.net/spec/EOMPOM/1.1",</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"O&amp;M 1.1 metadata"</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"via"</w:t>
      </w:r>
      <w:r w:rsidRPr="00267215">
        <w:rPr>
          <w:noProof w:val="0"/>
          <w:highlight w:val="white"/>
          <w:lang w:val="en-US" w:eastAsia="en-US"/>
        </w:rPr>
        <w:t>: [</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"http://fedeo.esa.int/opensearch/request/?httpAccept=application/gml%2Bxml&amp;parentIdentifier=LANDSAT.ETM.GTC&amp;uid=LS07_RNSG_ETM_GTC_1P_20000120T121602_20000120T121631_004076_0216_0020_E2A4&amp;recordSchema=http://www.opengis.net/</w:t>
      </w:r>
      <w:r w:rsidR="00076670" w:rsidRPr="00267215">
        <w:rPr>
          <w:noProof w:val="0"/>
          <w:highlight w:val="white"/>
          <w:lang w:val="en-US" w:eastAsia="en-US"/>
        </w:rPr>
        <w:t>spec/</w:t>
      </w:r>
      <w:r w:rsidRPr="00267215">
        <w:rPr>
          <w:noProof w:val="0"/>
          <w:highlight w:val="white"/>
          <w:lang w:val="en-US" w:eastAsia="en-US"/>
        </w:rPr>
        <w:t>eo-geojson/1.0",</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"OGC 17-003 Metadata"</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E09F2" w:rsidRPr="00267215" w:rsidRDefault="00CE09F2" w:rsidP="00CE09F2">
      <w:pPr>
        <w:pStyle w:val="XMLListing"/>
        <w:rPr>
          <w:noProof w:val="0"/>
          <w:highlight w:val="white"/>
          <w:lang w:val="en-US" w:eastAsia="en-US"/>
        </w:rPr>
      </w:pPr>
      <w:r w:rsidRPr="00267215">
        <w:rPr>
          <w:noProof w:val="0"/>
          <w:highlight w:val="white"/>
          <w:lang w:val="en-US" w:eastAsia="en-US"/>
        </w:rPr>
        <w:tab/>
        <w:t>}</w:t>
      </w:r>
    </w:p>
    <w:p w:rsidR="00E6476D" w:rsidRPr="00267215" w:rsidRDefault="00CE09F2" w:rsidP="00CE09F2">
      <w:pPr>
        <w:pStyle w:val="XMLListing"/>
        <w:rPr>
          <w:bCs/>
          <w:iCs/>
          <w:noProof w:val="0"/>
          <w:sz w:val="20"/>
          <w:lang w:val="en-US" w:eastAsia="en-US"/>
        </w:rPr>
      </w:pPr>
      <w:r w:rsidRPr="00267215">
        <w:rPr>
          <w:noProof w:val="0"/>
          <w:highlight w:val="white"/>
          <w:lang w:val="en-US" w:eastAsia="en-US"/>
        </w:rPr>
        <w:t>}</w:t>
      </w:r>
    </w:p>
    <w:p w:rsidR="00784A5A" w:rsidRPr="00267215" w:rsidRDefault="00784A5A" w:rsidP="003911A6">
      <w:pPr>
        <w:pStyle w:val="Caption"/>
        <w:suppressLineNumbers w:val="0"/>
        <w:suppressAutoHyphens w:val="0"/>
        <w:spacing w:before="120" w:line="240" w:lineRule="auto"/>
        <w:rPr>
          <w:rFonts w:cs="Times New Roman"/>
          <w:bCs/>
          <w:iCs w:val="0"/>
          <w:color w:val="000000"/>
          <w:sz w:val="20"/>
          <w:lang w:eastAsia="en-US"/>
        </w:rPr>
      </w:pPr>
    </w:p>
    <w:p w:rsidR="0042066D" w:rsidRPr="00267215" w:rsidRDefault="0042066D" w:rsidP="008E7726">
      <w:pPr>
        <w:pStyle w:val="Caption"/>
        <w:suppressLineNumbers w:val="0"/>
        <w:suppressAutoHyphens w:val="0"/>
        <w:spacing w:before="120" w:after="240" w:line="240" w:lineRule="auto"/>
        <w:jc w:val="left"/>
        <w:rPr>
          <w:rFonts w:cs="Times New Roman"/>
          <w:bCs/>
          <w:iCs w:val="0"/>
          <w:color w:val="000000"/>
          <w:sz w:val="20"/>
          <w:lang w:eastAsia="en-US"/>
        </w:rPr>
      </w:pPr>
      <w:r w:rsidRPr="00267215">
        <w:rPr>
          <w:rFonts w:cs="Times New Roman"/>
          <w:b w:val="0"/>
          <w:iCs w:val="0"/>
          <w:sz w:val="22"/>
          <w:szCs w:val="22"/>
        </w:rPr>
        <w:t>Metadata can only be embedded in the Search Response</w:t>
      </w:r>
      <w:r w:rsidR="00871BE0" w:rsidRPr="00267215">
        <w:rPr>
          <w:rFonts w:cs="Times New Roman"/>
          <w:b w:val="0"/>
          <w:iCs w:val="0"/>
          <w:sz w:val="22"/>
          <w:szCs w:val="22"/>
        </w:rPr>
        <w:t xml:space="preserve"> and comply with the current specification</w:t>
      </w:r>
      <w:r w:rsidRPr="00267215">
        <w:rPr>
          <w:rFonts w:cs="Times New Roman"/>
          <w:b w:val="0"/>
          <w:iCs w:val="0"/>
          <w:sz w:val="22"/>
          <w:szCs w:val="22"/>
        </w:rPr>
        <w:t xml:space="preserve"> if it uses a JSON </w:t>
      </w:r>
      <w:r w:rsidR="00CB1603" w:rsidRPr="00267215">
        <w:rPr>
          <w:rFonts w:cs="Times New Roman"/>
          <w:b w:val="0"/>
          <w:iCs w:val="0"/>
          <w:sz w:val="22"/>
          <w:szCs w:val="22"/>
        </w:rPr>
        <w:t xml:space="preserve">Feature </w:t>
      </w:r>
      <w:r w:rsidRPr="00267215">
        <w:rPr>
          <w:rFonts w:cs="Times New Roman"/>
          <w:b w:val="0"/>
          <w:iCs w:val="0"/>
          <w:sz w:val="22"/>
          <w:szCs w:val="22"/>
        </w:rPr>
        <w:t>representation and includes minimally the mandatory properties of a Feature as defined in [</w:t>
      </w:r>
      <w:r w:rsidR="00CB1603" w:rsidRPr="00267215">
        <w:rPr>
          <w:rFonts w:cs="Times New Roman"/>
          <w:b w:val="0"/>
          <w:iCs w:val="0"/>
          <w:sz w:val="22"/>
          <w:szCs w:val="22"/>
        </w:rPr>
        <w:t>NR5</w:t>
      </w:r>
      <w:r w:rsidRPr="00267215">
        <w:rPr>
          <w:rFonts w:cs="Times New Roman"/>
          <w:b w:val="0"/>
          <w:iCs w:val="0"/>
          <w:sz w:val="22"/>
          <w:szCs w:val="22"/>
        </w:rPr>
        <w:t>]</w:t>
      </w:r>
      <w:r w:rsidR="003A045A" w:rsidRPr="00267215">
        <w:rPr>
          <w:rStyle w:val="FootnoteReference"/>
          <w:rFonts w:cs="Times New Roman"/>
          <w:b w:val="0"/>
          <w:bCs/>
          <w:iCs w:val="0"/>
          <w:color w:val="000000"/>
          <w:sz w:val="20"/>
          <w:lang w:eastAsia="en-US"/>
        </w:rPr>
        <w:footnoteReference w:id="13"/>
      </w:r>
      <w:r w:rsidRPr="00267215">
        <w:rPr>
          <w:rFonts w:cs="Times New Roman"/>
          <w:b w:val="0"/>
          <w:bCs/>
          <w:iCs w:val="0"/>
          <w:color w:val="000000"/>
          <w:sz w:val="20"/>
          <w:lang w:eastAsia="en-US"/>
        </w:rPr>
        <w:t>.</w:t>
      </w:r>
      <w:r w:rsidR="00082099" w:rsidRPr="00267215">
        <w:rPr>
          <w:rFonts w:cs="Times New Roman"/>
          <w:b w:val="0"/>
          <w:bCs/>
          <w:iCs w:val="0"/>
          <w:color w:val="000000"/>
          <w:sz w:val="20"/>
          <w:lang w:eastAsia="en-US"/>
        </w:rPr>
        <w:t xml:space="preserve">  </w:t>
      </w:r>
      <w:r w:rsidR="00082099" w:rsidRPr="00267215">
        <w:rPr>
          <w:rFonts w:cs="Times New Roman"/>
          <w:b w:val="0"/>
          <w:bCs/>
          <w:iCs w:val="0"/>
          <w:color w:val="000000"/>
          <w:sz w:val="22"/>
          <w:szCs w:val="22"/>
          <w:lang w:eastAsia="en-US"/>
        </w:rPr>
        <w:t>Search clients should use the sru:recordSchema OpenSearch parameter defined in [OR20] to obtain this response format.</w:t>
      </w:r>
    </w:p>
    <w:p w:rsidR="008D35DC" w:rsidRPr="00267215" w:rsidRDefault="008D35DC" w:rsidP="008D35DC">
      <w:pPr>
        <w:pStyle w:val="Caption"/>
        <w:suppressLineNumbers w:val="0"/>
        <w:suppressAutoHyphens w:val="0"/>
        <w:spacing w:before="120" w:line="240" w:lineRule="auto"/>
        <w:jc w:val="left"/>
        <w:rPr>
          <w:rFonts w:cs="Times New Roman"/>
          <w:bCs/>
          <w:iCs w:val="0"/>
          <w:color w:val="000000"/>
          <w:sz w:val="20"/>
          <w:lang w:eastAsia="en-US"/>
        </w:rPr>
      </w:pPr>
      <w:bookmarkStart w:id="419" w:name="_Toc3906352"/>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22</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1828BD" w:rsidRPr="00267215">
        <w:rPr>
          <w:rFonts w:cs="Times New Roman"/>
          <w:bCs/>
          <w:iCs w:val="0"/>
          <w:color w:val="000000"/>
          <w:sz w:val="20"/>
          <w:lang w:eastAsia="en-US"/>
        </w:rPr>
        <w:t>Feature</w:t>
      </w:r>
      <w:r w:rsidRPr="00267215">
        <w:rPr>
          <w:rFonts w:cs="Times New Roman"/>
          <w:bCs/>
          <w:iCs w:val="0"/>
          <w:color w:val="000000"/>
          <w:sz w:val="20"/>
          <w:lang w:eastAsia="en-US"/>
        </w:rPr>
        <w:t xml:space="preserve"> encoding example</w:t>
      </w:r>
      <w:r w:rsidR="0060780E" w:rsidRPr="00267215">
        <w:rPr>
          <w:rFonts w:cs="Times New Roman"/>
          <w:bCs/>
          <w:iCs w:val="0"/>
          <w:color w:val="000000"/>
          <w:sz w:val="20"/>
          <w:lang w:eastAsia="en-US"/>
        </w:rPr>
        <w:t xml:space="preserve"> </w:t>
      </w:r>
      <w:r w:rsidR="001828BD" w:rsidRPr="00267215">
        <w:rPr>
          <w:rFonts w:cs="Times New Roman"/>
          <w:bCs/>
          <w:iCs w:val="0"/>
          <w:color w:val="000000"/>
          <w:sz w:val="20"/>
          <w:lang w:eastAsia="en-US"/>
        </w:rPr>
        <w:t>(</w:t>
      </w:r>
      <w:r w:rsidR="00DA618A" w:rsidRPr="00267215">
        <w:rPr>
          <w:rFonts w:cs="Times New Roman"/>
          <w:bCs/>
          <w:iCs w:val="0"/>
          <w:color w:val="000000"/>
          <w:sz w:val="20"/>
          <w:lang w:eastAsia="en-US"/>
        </w:rPr>
        <w:t xml:space="preserve">Metadata </w:t>
      </w:r>
      <w:r w:rsidR="001828BD" w:rsidRPr="00267215">
        <w:rPr>
          <w:rFonts w:cs="Times New Roman"/>
          <w:bCs/>
          <w:iCs w:val="0"/>
          <w:color w:val="000000"/>
          <w:sz w:val="20"/>
          <w:lang w:eastAsia="en-US"/>
        </w:rPr>
        <w:t>embedded – OGC 14-055r2)</w:t>
      </w:r>
      <w:bookmarkEnd w:id="419"/>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type</w:t>
      </w:r>
      <w:r w:rsidR="00F55097" w:rsidRPr="00267215">
        <w:rPr>
          <w:noProof w:val="0"/>
          <w:color w:val="800000"/>
          <w:highlight w:val="white"/>
          <w:lang w:val="en-US" w:eastAsia="en-US"/>
        </w:rPr>
        <w:t>"</w:t>
      </w:r>
      <w:r w:rsidR="00F33BAE" w:rsidRPr="00267215">
        <w:rPr>
          <w:noProof w:val="0"/>
          <w:highlight w:val="white"/>
          <w:lang w:val="en-US" w:eastAsia="en-US"/>
        </w:rPr>
        <w:t xml:space="preserve">: </w:t>
      </w:r>
      <w:r w:rsidR="00F55097" w:rsidRPr="00267215">
        <w:rPr>
          <w:noProof w:val="0"/>
          <w:highlight w:val="white"/>
          <w:lang w:val="en-US" w:eastAsia="en-US"/>
        </w:rPr>
        <w:t>"</w:t>
      </w:r>
      <w:r w:rsidRPr="00267215">
        <w:rPr>
          <w:noProof w:val="0"/>
          <w:highlight w:val="white"/>
          <w:lang w:val="en-US" w:eastAsia="en-US"/>
        </w:rPr>
        <w:t>Feature</w:t>
      </w:r>
      <w:r w:rsidR="00F55097" w:rsidRPr="00267215">
        <w:rPr>
          <w:noProof w:val="0"/>
          <w:highlight w:val="white"/>
          <w:lang w:val="en-US" w:eastAsia="en-US"/>
        </w:rPr>
        <w:t>"</w:t>
      </w:r>
      <w:r w:rsidR="00F33BAE" w:rsidRPr="00267215">
        <w:rPr>
          <w:noProof w:val="0"/>
          <w:highlight w:val="white"/>
          <w:lang w:val="en-US" w:eastAsia="en-US"/>
        </w:rPr>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id</w:t>
      </w:r>
      <w:r w:rsidR="00F55097" w:rsidRPr="00267215">
        <w:rPr>
          <w:noProof w:val="0"/>
          <w:color w:val="800000"/>
          <w:highlight w:val="white"/>
          <w:lang w:val="en-US" w:eastAsia="en-US"/>
        </w:rPr>
        <w:t>"</w:t>
      </w:r>
      <w:r w:rsidRPr="00267215">
        <w:rPr>
          <w:noProof w:val="0"/>
          <w:highlight w:val="white"/>
          <w:lang w:val="en-US" w:eastAsia="en-US"/>
        </w:rPr>
        <w:t xml:space="preserve">: </w:t>
      </w:r>
      <w:r w:rsidR="00F55097" w:rsidRPr="00267215">
        <w:rPr>
          <w:noProof w:val="0"/>
          <w:highlight w:val="white"/>
          <w:lang w:val="en-US" w:eastAsia="en-US"/>
        </w:rPr>
        <w:t>"</w:t>
      </w:r>
      <w:r w:rsidRPr="00267215">
        <w:rPr>
          <w:noProof w:val="0"/>
          <w:highlight w:val="white"/>
          <w:lang w:val="en-US" w:eastAsia="en-US"/>
        </w:rPr>
        <w:t>http://fedeo.esa.int/opensearch/request/?parentIdentifier=SEA_GEC_1P&amp;uid=SE1_OPER_SEA_GEC_1P_19780927T010430_19780927T010445_001316_0000_2267_9B4F</w:t>
      </w:r>
      <w:r w:rsidR="00F55097" w:rsidRPr="00267215">
        <w:rPr>
          <w:noProof w:val="0"/>
          <w:highlight w:val="white"/>
          <w:lang w:val="en-US" w:eastAsia="en-US"/>
        </w:rPr>
        <w:t>"</w:t>
      </w:r>
      <w:r w:rsidRPr="00267215">
        <w:rPr>
          <w:noProof w:val="0"/>
          <w:highlight w:val="white"/>
          <w:lang w:val="en-US" w:eastAsia="en-US"/>
        </w:rPr>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bbox</w:t>
      </w:r>
      <w:r w:rsidR="00F55097" w:rsidRPr="00267215">
        <w:rPr>
          <w:noProof w:val="0"/>
          <w:color w:val="800000"/>
          <w:highlight w:val="white"/>
          <w:lang w:val="en-US" w:eastAsia="en-US"/>
        </w:rPr>
        <w:t>"</w:t>
      </w:r>
      <w:r w:rsidRPr="00267215">
        <w:rPr>
          <w:noProof w:val="0"/>
          <w:highlight w:val="white"/>
          <w:lang w:val="en-US" w:eastAsia="en-US"/>
        </w:rPr>
        <w:t>: [</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w:t>
      </w:r>
      <w:r w:rsidRPr="00267215">
        <w:rPr>
          <w:noProof w:val="0"/>
          <w:highlight w:val="white"/>
          <w:lang w:val="en-US" w:eastAsia="en-US"/>
        </w:rPr>
        <w:t>.</w:t>
      </w:r>
      <w:r w:rsidRPr="00267215">
        <w:rPr>
          <w:noProof w:val="0"/>
          <w:color w:val="008080"/>
          <w:highlight w:val="white"/>
          <w:lang w:val="en-US" w:eastAsia="en-US"/>
        </w:rPr>
        <w:t>69574</w:t>
      </w:r>
      <w:r w:rsidRPr="00267215">
        <w:rPr>
          <w:noProof w:val="0"/>
          <w:highlight w:val="white"/>
          <w:lang w:val="en-US" w:eastAsia="en-US"/>
        </w:rPr>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61</w:t>
      </w:r>
      <w:r w:rsidRPr="00267215">
        <w:rPr>
          <w:noProof w:val="0"/>
          <w:highlight w:val="white"/>
          <w:lang w:val="en-US" w:eastAsia="en-US"/>
        </w:rPr>
        <w:t>.</w:t>
      </w:r>
      <w:r w:rsidRPr="00267215">
        <w:rPr>
          <w:noProof w:val="0"/>
          <w:color w:val="008080"/>
          <w:highlight w:val="white"/>
          <w:lang w:val="en-US" w:eastAsia="en-US"/>
        </w:rPr>
        <w:t>965195</w:t>
      </w:r>
      <w:r w:rsidRPr="00267215">
        <w:rPr>
          <w:noProof w:val="0"/>
          <w:highlight w:val="white"/>
          <w:lang w:val="en-US" w:eastAsia="en-US"/>
        </w:rPr>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0</w:t>
      </w:r>
      <w:r w:rsidRPr="00267215">
        <w:rPr>
          <w:noProof w:val="0"/>
          <w:highlight w:val="white"/>
          <w:lang w:val="en-US" w:eastAsia="en-US"/>
        </w:rPr>
        <w:t>.</w:t>
      </w:r>
      <w:r w:rsidRPr="00267215">
        <w:rPr>
          <w:noProof w:val="0"/>
          <w:color w:val="008080"/>
          <w:highlight w:val="white"/>
          <w:lang w:val="en-US" w:eastAsia="en-US"/>
        </w:rPr>
        <w:t>135472</w:t>
      </w:r>
      <w:r w:rsidRPr="00267215">
        <w:rPr>
          <w:noProof w:val="0"/>
          <w:highlight w:val="white"/>
          <w:lang w:val="en-US" w:eastAsia="en-US"/>
        </w:rPr>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63</w:t>
      </w:r>
      <w:r w:rsidRPr="00267215">
        <w:rPr>
          <w:noProof w:val="0"/>
          <w:highlight w:val="white"/>
          <w:lang w:val="en-US" w:eastAsia="en-US"/>
        </w:rPr>
        <w:t>.</w:t>
      </w:r>
      <w:r w:rsidRPr="00267215">
        <w:rPr>
          <w:noProof w:val="0"/>
          <w:color w:val="008080"/>
          <w:highlight w:val="white"/>
          <w:lang w:val="en-US" w:eastAsia="en-US"/>
        </w:rPr>
        <w:t>261372</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geometry</w:t>
      </w:r>
      <w:r w:rsidR="00F55097" w:rsidRPr="00267215">
        <w:rPr>
          <w:noProof w:val="0"/>
          <w:color w:val="800000"/>
          <w:highlight w:val="white"/>
          <w:lang w:val="en-US" w:eastAsia="en-US"/>
        </w:rPr>
        <w:t>"</w:t>
      </w:r>
      <w:r w:rsidRPr="00267215">
        <w:rPr>
          <w:noProof w:val="0"/>
          <w:highlight w:val="white"/>
          <w:lang w:val="en-US" w:eastAsia="en-US"/>
        </w:rPr>
        <w:t>: {</w:t>
      </w:r>
      <w:r w:rsidR="00BF2899" w:rsidRPr="00267215">
        <w:rPr>
          <w:noProof w:val="0"/>
          <w:highlight w:val="white"/>
          <w:lang w:val="en-US" w:eastAsia="en-US"/>
        </w:rPr>
        <w:t>...</w:t>
      </w:r>
      <w:r w:rsidRPr="00267215">
        <w:rPr>
          <w:noProof w:val="0"/>
          <w:highlight w:val="white"/>
          <w:lang w:val="en-US" w:eastAsia="en-US"/>
        </w:rPr>
        <w:t>},</w:t>
      </w:r>
    </w:p>
    <w:p w:rsidR="0059522A" w:rsidRPr="00267215" w:rsidRDefault="0059522A" w:rsidP="0059522A">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properties</w:t>
      </w:r>
      <w:r w:rsidR="00F55097" w:rsidRPr="00267215">
        <w:rPr>
          <w:noProof w:val="0"/>
          <w:color w:val="800000"/>
          <w:highlight w:val="white"/>
          <w:lang w:val="en-US" w:eastAsia="en-US"/>
        </w:rPr>
        <w:t>"</w:t>
      </w:r>
      <w:r w:rsidRPr="00267215">
        <w:rPr>
          <w:noProof w:val="0"/>
          <w:highlight w:val="white"/>
          <w:lang w:val="en-US" w:eastAsia="en-US"/>
        </w:rPr>
        <w:t>: {</w:t>
      </w:r>
      <w:r w:rsidR="00BF2899" w:rsidRPr="00267215">
        <w:rPr>
          <w:noProof w:val="0"/>
          <w:highlight w:val="white"/>
          <w:lang w:val="en-US" w:eastAsia="en-US"/>
        </w:rPr>
        <w:t>...</w:t>
      </w:r>
      <w:r w:rsidRPr="00267215">
        <w:rPr>
          <w:noProof w:val="0"/>
          <w:highlight w:val="white"/>
          <w:lang w:val="en-US" w:eastAsia="en-US"/>
        </w:rPr>
        <w:t>}</w:t>
      </w:r>
    </w:p>
    <w:p w:rsidR="00DE125A" w:rsidRPr="00267215" w:rsidRDefault="0059522A" w:rsidP="00B06951">
      <w:pPr>
        <w:pStyle w:val="XMLListing"/>
        <w:rPr>
          <w:noProof w:val="0"/>
          <w:lang w:val="en-US"/>
        </w:rPr>
      </w:pPr>
      <w:r w:rsidRPr="00267215">
        <w:rPr>
          <w:noProof w:val="0"/>
          <w:highlight w:val="white"/>
          <w:lang w:val="en-US" w:eastAsia="en-US"/>
        </w:rPr>
        <w:t>}</w:t>
      </w:r>
      <w:bookmarkStart w:id="420" w:name="_Toc479952532"/>
      <w:bookmarkStart w:id="421" w:name="_Toc480472536"/>
      <w:bookmarkStart w:id="422" w:name="_Toc480905841"/>
      <w:bookmarkStart w:id="423" w:name="_Toc479952540"/>
      <w:bookmarkStart w:id="424" w:name="_Toc480472544"/>
      <w:bookmarkStart w:id="425" w:name="_Toc480905849"/>
      <w:bookmarkEnd w:id="420"/>
      <w:bookmarkEnd w:id="421"/>
      <w:bookmarkEnd w:id="422"/>
      <w:bookmarkEnd w:id="423"/>
      <w:bookmarkEnd w:id="424"/>
      <w:bookmarkEnd w:id="425"/>
    </w:p>
    <w:p w:rsidR="001828BD" w:rsidRPr="00267215" w:rsidRDefault="001828BD" w:rsidP="00417A07">
      <w:pPr>
        <w:jc w:val="both"/>
      </w:pPr>
      <w:bookmarkStart w:id="426" w:name="_Toc479952543"/>
      <w:bookmarkStart w:id="427" w:name="_Toc480472547"/>
      <w:bookmarkStart w:id="428" w:name="_Toc480905852"/>
      <w:bookmarkStart w:id="429" w:name="_Toc479952551"/>
      <w:bookmarkStart w:id="430" w:name="_Toc480472555"/>
      <w:bookmarkStart w:id="431" w:name="_Toc480905860"/>
      <w:bookmarkStart w:id="432" w:name="_Toc479952558"/>
      <w:bookmarkStart w:id="433" w:name="_Toc480472562"/>
      <w:bookmarkStart w:id="434" w:name="_Toc480905867"/>
      <w:bookmarkStart w:id="435" w:name="_Toc479952559"/>
      <w:bookmarkStart w:id="436" w:name="_Toc480472563"/>
      <w:bookmarkStart w:id="437" w:name="_Toc480905868"/>
      <w:bookmarkEnd w:id="426"/>
      <w:bookmarkEnd w:id="427"/>
      <w:bookmarkEnd w:id="428"/>
      <w:bookmarkEnd w:id="429"/>
      <w:bookmarkEnd w:id="430"/>
      <w:bookmarkEnd w:id="431"/>
      <w:bookmarkEnd w:id="432"/>
      <w:bookmarkEnd w:id="433"/>
      <w:bookmarkEnd w:id="434"/>
      <w:bookmarkEnd w:id="435"/>
      <w:bookmarkEnd w:id="436"/>
      <w:bookmarkEnd w:id="437"/>
    </w:p>
    <w:p w:rsidR="001828BD" w:rsidRPr="00267215" w:rsidRDefault="001828BD" w:rsidP="001828BD">
      <w:pPr>
        <w:pStyle w:val="Caption"/>
        <w:suppressLineNumbers w:val="0"/>
        <w:suppressAutoHyphens w:val="0"/>
        <w:spacing w:before="120" w:line="240" w:lineRule="auto"/>
        <w:jc w:val="left"/>
        <w:rPr>
          <w:rFonts w:cs="Times New Roman"/>
          <w:bCs/>
          <w:iCs w:val="0"/>
          <w:color w:val="000000"/>
          <w:sz w:val="20"/>
          <w:lang w:eastAsia="en-US"/>
        </w:rPr>
      </w:pPr>
      <w:bookmarkStart w:id="438" w:name="_Toc3906353"/>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23</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Feature encoding example (</w:t>
      </w:r>
      <w:r w:rsidR="00DA618A" w:rsidRPr="00267215">
        <w:rPr>
          <w:rFonts w:cs="Times New Roman"/>
          <w:bCs/>
          <w:iCs w:val="0"/>
          <w:color w:val="000000"/>
          <w:sz w:val="20"/>
          <w:lang w:eastAsia="en-US"/>
        </w:rPr>
        <w:t xml:space="preserve">Metadata </w:t>
      </w:r>
      <w:r w:rsidRPr="00267215">
        <w:rPr>
          <w:rFonts w:cs="Times New Roman"/>
          <w:bCs/>
          <w:iCs w:val="0"/>
          <w:color w:val="000000"/>
          <w:sz w:val="20"/>
          <w:lang w:eastAsia="en-US"/>
        </w:rPr>
        <w:t>embedded – OGC 17-003</w:t>
      </w:r>
      <w:r w:rsidR="00190445" w:rsidRPr="00267215">
        <w:rPr>
          <w:rFonts w:cs="Times New Roman"/>
          <w:bCs/>
          <w:iCs w:val="0"/>
          <w:color w:val="000000"/>
          <w:sz w:val="20"/>
          <w:lang w:eastAsia="en-US"/>
        </w:rPr>
        <w:t>r2</w:t>
      </w:r>
      <w:r w:rsidR="007D77E7" w:rsidRPr="00267215">
        <w:rPr>
          <w:rFonts w:cs="Times New Roman"/>
          <w:bCs/>
          <w:iCs w:val="0"/>
          <w:color w:val="000000"/>
          <w:sz w:val="20"/>
          <w:lang w:eastAsia="en-US"/>
        </w:rPr>
        <w:t>)</w:t>
      </w:r>
      <w:bookmarkEnd w:id="438"/>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lastRenderedPageBreak/>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"http://fedeo.esa.int/opensearch/request/?httpAccept=application/geo%2Bjson&amp;parentIdentifier=LANDSAT.ETM.GTC&amp;uid=LS07_RNSG_ETM_GTC_1P_20000120T121602_20000120T121631_004076_0216_0020_E2A4",</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"bbox"</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7987</w:t>
      </w:r>
      <w:r w:rsidRPr="00267215">
        <w:rPr>
          <w:noProof w:val="0"/>
          <w:highlight w:val="white"/>
          <w:lang w:val="en-US" w:eastAsia="en-US"/>
        </w:rPr>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56</w:t>
      </w:r>
      <w:r w:rsidRPr="00267215">
        <w:rPr>
          <w:noProof w:val="0"/>
          <w:highlight w:val="white"/>
          <w:lang w:val="en-US" w:eastAsia="en-US"/>
        </w:rPr>
        <w:t>.</w:t>
      </w:r>
      <w:r w:rsidRPr="00267215">
        <w:rPr>
          <w:noProof w:val="0"/>
          <w:color w:val="008080"/>
          <w:highlight w:val="white"/>
          <w:lang w:val="en-US" w:eastAsia="en-US"/>
        </w:rPr>
        <w:t>2923</w:t>
      </w:r>
      <w:r w:rsidRPr="00267215">
        <w:rPr>
          <w:noProof w:val="0"/>
          <w:highlight w:val="white"/>
          <w:lang w:val="en-US" w:eastAsia="en-US"/>
        </w:rPr>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17</w:t>
      </w:r>
      <w:r w:rsidRPr="00267215">
        <w:rPr>
          <w:noProof w:val="0"/>
          <w:highlight w:val="white"/>
          <w:lang w:val="en-US" w:eastAsia="en-US"/>
        </w:rPr>
        <w:t>.</w:t>
      </w:r>
      <w:r w:rsidRPr="00267215">
        <w:rPr>
          <w:noProof w:val="0"/>
          <w:color w:val="008080"/>
          <w:highlight w:val="white"/>
          <w:lang w:val="en-US" w:eastAsia="en-US"/>
        </w:rPr>
        <w:t>901</w:t>
      </w:r>
      <w:r w:rsidRPr="00267215">
        <w:rPr>
          <w:noProof w:val="0"/>
          <w:highlight w:val="white"/>
          <w:lang w:val="en-US" w:eastAsia="en-US"/>
        </w:rPr>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3046</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"Polygon",</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"status"</w:t>
      </w:r>
      <w:r w:rsidRPr="00267215">
        <w:rPr>
          <w:noProof w:val="0"/>
          <w:highlight w:val="white"/>
          <w:lang w:val="en-US" w:eastAsia="en-US"/>
        </w:rPr>
        <w:t>: "ARCHIVED",</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6669F6" w:rsidRPr="00267215">
        <w:rPr>
          <w:noProof w:val="0"/>
          <w:color w:val="800000"/>
          <w:highlight w:val="white"/>
          <w:lang w:val="en-US" w:eastAsia="en-US"/>
        </w:rPr>
        <w:t>"i</w:t>
      </w:r>
      <w:r w:rsidRPr="00267215">
        <w:rPr>
          <w:noProof w:val="0"/>
          <w:color w:val="800000"/>
          <w:highlight w:val="white"/>
          <w:lang w:val="en-US" w:eastAsia="en-US"/>
        </w:rPr>
        <w:t>dentifier"</w:t>
      </w:r>
      <w:r w:rsidRPr="00267215">
        <w:rPr>
          <w:noProof w:val="0"/>
          <w:highlight w:val="white"/>
          <w:lang w:val="en-US" w:eastAsia="en-US"/>
        </w:rPr>
        <w:t>: "</w:t>
      </w:r>
      <w:r w:rsidR="006669F6" w:rsidRPr="00267215">
        <w:rPr>
          <w:noProof w:val="0"/>
          <w:highlight w:val="white"/>
          <w:lang w:val="en-US" w:eastAsia="en-US"/>
        </w:rPr>
        <w:t>LS07_RNSG_ETM_GTC_1P_20000120T121602_20000120T121631_004076_0216_0020_E2A4</w:t>
      </w:r>
      <w:r w:rsidRPr="00267215">
        <w:rPr>
          <w:noProof w:val="0"/>
          <w:highlight w:val="white"/>
          <w:lang w:val="en-US" w:eastAsia="en-US"/>
        </w:rPr>
        <w:t>",</w:t>
      </w:r>
    </w:p>
    <w:p w:rsidR="006669F6" w:rsidRPr="00267215" w:rsidRDefault="006669F6" w:rsidP="00A93F52">
      <w:pPr>
        <w:pStyle w:val="XMLListing"/>
        <w:rPr>
          <w:noProof w:val="0"/>
          <w:highlight w:val="white"/>
          <w:lang w:val="en-US" w:eastAsia="en-US"/>
        </w:rPr>
      </w:pPr>
      <w:r w:rsidRPr="00267215">
        <w:rPr>
          <w:noProof w:val="0"/>
          <w:color w:val="800000"/>
          <w:highlight w:val="white"/>
          <w:lang w:val="en-US" w:eastAsia="en-US"/>
        </w:rPr>
        <w:t xml:space="preserve">      "parentIdentifier"</w:t>
      </w:r>
      <w:r w:rsidRPr="00267215">
        <w:rPr>
          <w:noProof w:val="0"/>
          <w:highlight w:val="white"/>
          <w:lang w:val="en-US" w:eastAsia="en-US"/>
        </w:rPr>
        <w:t>: "LANDSAT.ETM.GTC",</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"LS07_RNSG_ETM_GTC_1P_20000120T121602_20000120T121631_004076_0216_0020_E2A4",</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"date"</w:t>
      </w:r>
      <w:r w:rsidRPr="00267215">
        <w:rPr>
          <w:noProof w:val="0"/>
          <w:highlight w:val="white"/>
          <w:lang w:val="en-US" w:eastAsia="en-US"/>
        </w:rPr>
        <w:t>: "2000-01-20T12:16:02Z/2000-01-20T12:16:31Z",</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"2017-09-26T08:35:52Z",</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"alternates"</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"http://fedeo.esa.int/opensearch/request/?httpAccept=application/atom%2Bxml&amp;parentIdentifier=LANDSAT.ETM.GTC&amp;uid=LS07_RNSG_ETM_GTC_1P_20000120T121602_20000120T121631_004076_0216_0020_E2A4&amp;recordSchema=server-choice",</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"application/atom+xml",</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"Atom format"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"http://fedeo.esa.int/opensearch/request/?httpAccept=application/gml%2Bxml&amp;parentIdentifier=LANDSAT.ETM.GTC&amp;uid=LS07_RNSG_ETM_GTC_1P_20000120T121602_20000120T121631_004076_0216_0020_E2A4&amp;recordSchema=om",</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"application/gml+xml;profile=http://www.opengis.net/spec/EOMPOM/1.1",</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"O&amp;M 1.1 metadata"</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"data"</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"http://landsat-ds.eo.esa.int/products/LANDSAT_ETM/2000/01/20/LS07_RNSG_ETM_GTC_1P_20000120T121602_20000120T121631_004076_0216_0020_E2A4.ZIP",</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"application/x-binary",</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"Download"</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"previews"</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"http://landsat-ds.eo.esa.int/metadata/LANDSAT_ETM/2000/01/20/LS07_RNSG_ETM_GTC_1P_20000120T121602_20000120T121631_004076_0216_0020_E2A4.BP.PNG",</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"image/png",</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"Quicklook"</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"http://fedeo.esa.int/opensearch/request/?httpAccept=application/atom%2Bxml&amp;uid=LANDSAT.ETM.GTC&amp;recordSchema=iso",</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"application/atom+xml",</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"Up"</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"acquisitionInformation"</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"platformShortName"</w:t>
      </w:r>
      <w:r w:rsidRPr="00267215">
        <w:rPr>
          <w:noProof w:val="0"/>
          <w:highlight w:val="white"/>
          <w:lang w:val="en-US" w:eastAsia="en-US"/>
        </w:rPr>
        <w:t>: "Landsat",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"platformSerialIdentifier"</w:t>
      </w:r>
      <w:r w:rsidRPr="00267215">
        <w:rPr>
          <w:noProof w:val="0"/>
          <w:highlight w:val="white"/>
          <w:lang w:val="en-US" w:eastAsia="en-US"/>
        </w:rPr>
        <w:t>: "7"</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"instrument"</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"instrumentShortName"</w:t>
      </w:r>
      <w:r w:rsidRPr="00267215">
        <w:rPr>
          <w:noProof w:val="0"/>
          <w:highlight w:val="white"/>
          <w:lang w:val="en-US" w:eastAsia="en-US"/>
        </w:rPr>
        <w:t>: "ETM",</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"sensorType"</w:t>
      </w:r>
      <w:r w:rsidRPr="00267215">
        <w:rPr>
          <w:noProof w:val="0"/>
          <w:highlight w:val="white"/>
          <w:lang w:val="en-US" w:eastAsia="en-US"/>
        </w:rPr>
        <w:t>: "OPTICAL"</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"acquisitionParameters"</w:t>
      </w:r>
      <w:r w:rsidRPr="00267215">
        <w:rPr>
          <w:noProof w:val="0"/>
          <w:highlight w:val="white"/>
          <w:lang w:val="en-US" w:eastAsia="en-US"/>
        </w:rPr>
        <w:t>: {</w:t>
      </w:r>
    </w:p>
    <w:p w:rsidR="004B6B02" w:rsidRPr="00267215" w:rsidRDefault="004B6B0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"operationalMode"</w:t>
      </w:r>
      <w:r w:rsidRPr="00267215">
        <w:rPr>
          <w:noProof w:val="0"/>
          <w:highlight w:val="white"/>
          <w:lang w:val="en-US" w:eastAsia="en-US"/>
        </w:rPr>
        <w:t>: "IM",</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"beginningDateTime"</w:t>
      </w:r>
      <w:r w:rsidRPr="00267215">
        <w:rPr>
          <w:noProof w:val="0"/>
          <w:highlight w:val="white"/>
          <w:lang w:val="en-US" w:eastAsia="en-US"/>
        </w:rPr>
        <w:t>: "2000-01-20T12:16:02Z",</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"endingDateTime"</w:t>
      </w:r>
      <w:r w:rsidRPr="00267215">
        <w:rPr>
          <w:noProof w:val="0"/>
          <w:highlight w:val="white"/>
          <w:lang w:val="en-US" w:eastAsia="en-US"/>
        </w:rPr>
        <w:t>: "2000-01-20T12:16:31Z",</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"orbitDirection"</w:t>
      </w:r>
      <w:r w:rsidRPr="00267215">
        <w:rPr>
          <w:noProof w:val="0"/>
          <w:highlight w:val="white"/>
          <w:lang w:val="en-US" w:eastAsia="en-US"/>
        </w:rPr>
        <w:t>: "DESCENDING",</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"orbitNumber"</w:t>
      </w:r>
      <w:r w:rsidRPr="00267215">
        <w:rPr>
          <w:noProof w:val="0"/>
          <w:highlight w:val="white"/>
          <w:lang w:val="en-US" w:eastAsia="en-US"/>
        </w:rPr>
        <w:t xml:space="preserve">: </w:t>
      </w:r>
      <w:r w:rsidRPr="00267215">
        <w:rPr>
          <w:noProof w:val="0"/>
          <w:color w:val="008080"/>
          <w:highlight w:val="white"/>
          <w:lang w:val="en-US" w:eastAsia="en-US"/>
        </w:rPr>
        <w:t>4076</w:t>
      </w:r>
      <w:r w:rsidRPr="00267215">
        <w:rPr>
          <w:noProof w:val="0"/>
          <w:highlight w:val="white"/>
          <w:lang w:val="en-US" w:eastAsia="en-US"/>
        </w:rPr>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"acquisitionType"</w:t>
      </w:r>
      <w:r w:rsidRPr="00267215">
        <w:rPr>
          <w:noProof w:val="0"/>
          <w:highlight w:val="white"/>
          <w:lang w:val="en-US" w:eastAsia="en-US"/>
        </w:rPr>
        <w:t>: "NOMINAL",</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"acquisitionSubType"</w:t>
      </w:r>
      <w:r w:rsidRPr="00267215">
        <w:rPr>
          <w:noProof w:val="0"/>
          <w:highlight w:val="white"/>
          <w:lang w:val="en-US" w:eastAsia="en-US"/>
        </w:rPr>
        <w:t>: "DEFAULT",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w:t>
      </w:r>
      <w:r w:rsidR="0049404E" w:rsidRPr="00267215">
        <w:rPr>
          <w:noProof w:val="0"/>
          <w:color w:val="800000"/>
          <w:highlight w:val="white"/>
          <w:lang w:val="en-US" w:eastAsia="en-US"/>
        </w:rPr>
        <w:t>wrsLongitudeGrid</w:t>
      </w:r>
      <w:r w:rsidRPr="00267215">
        <w:rPr>
          <w:noProof w:val="0"/>
          <w:color w:val="800000"/>
          <w:highlight w:val="white"/>
          <w:lang w:val="en-US" w:eastAsia="en-US"/>
        </w:rPr>
        <w:t>"</w:t>
      </w:r>
      <w:r w:rsidRPr="00267215">
        <w:rPr>
          <w:noProof w:val="0"/>
          <w:highlight w:val="white"/>
          <w:lang w:val="en-US" w:eastAsia="en-US"/>
        </w:rPr>
        <w:t>: "216",</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w:t>
      </w:r>
      <w:r w:rsidR="0049404E" w:rsidRPr="00267215">
        <w:rPr>
          <w:noProof w:val="0"/>
          <w:color w:val="800000"/>
          <w:highlight w:val="white"/>
          <w:lang w:val="en-US" w:eastAsia="en-US"/>
        </w:rPr>
        <w:t>wrsLatitudeGrid</w:t>
      </w:r>
      <w:r w:rsidRPr="00267215">
        <w:rPr>
          <w:noProof w:val="0"/>
          <w:color w:val="800000"/>
          <w:highlight w:val="white"/>
          <w:lang w:val="en-US" w:eastAsia="en-US"/>
        </w:rPr>
        <w:t>"</w:t>
      </w:r>
      <w:r w:rsidRPr="00267215">
        <w:rPr>
          <w:noProof w:val="0"/>
          <w:highlight w:val="white"/>
          <w:lang w:val="en-US" w:eastAsia="en-US"/>
        </w:rPr>
        <w:t>: "20"</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"productInformation"</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"productType"</w:t>
      </w:r>
      <w:r w:rsidRPr="00267215">
        <w:rPr>
          <w:noProof w:val="0"/>
          <w:highlight w:val="white"/>
          <w:lang w:val="en-US" w:eastAsia="en-US"/>
        </w:rPr>
        <w:t>: "ETM_GTC_1P",</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"size"</w:t>
      </w:r>
      <w:r w:rsidRPr="00267215">
        <w:rPr>
          <w:noProof w:val="0"/>
          <w:highlight w:val="white"/>
          <w:lang w:val="en-US" w:eastAsia="en-US"/>
        </w:rPr>
        <w:t xml:space="preserve">: </w:t>
      </w:r>
      <w:r w:rsidRPr="00267215">
        <w:rPr>
          <w:noProof w:val="0"/>
          <w:color w:val="008080"/>
          <w:highlight w:val="white"/>
          <w:lang w:val="en-US" w:eastAsia="en-US"/>
        </w:rPr>
        <w:t>217432323</w:t>
      </w:r>
      <w:r w:rsidRPr="00267215">
        <w:rPr>
          <w:noProof w:val="0"/>
          <w:highlight w:val="white"/>
          <w:lang w:val="en-US" w:eastAsia="en-US"/>
        </w:rPr>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"availabilityTime"</w:t>
      </w:r>
      <w:r w:rsidRPr="00267215">
        <w:rPr>
          <w:noProof w:val="0"/>
          <w:highlight w:val="white"/>
          <w:lang w:val="en-US" w:eastAsia="en-US"/>
        </w:rPr>
        <w:t>: "2000-01-20T12:16:31Z",</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"referenceSystemIdentifier"</w:t>
      </w:r>
      <w:r w:rsidRPr="00267215">
        <w:rPr>
          <w:noProof w:val="0"/>
          <w:highlight w:val="white"/>
          <w:lang w:val="en-US" w:eastAsia="en-US"/>
        </w:rPr>
        <w:t>: "epsg:4326",</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"processingMode"</w:t>
      </w:r>
      <w:r w:rsidRPr="00267215">
        <w:rPr>
          <w:noProof w:val="0"/>
          <w:highlight w:val="white"/>
          <w:lang w:val="en-US" w:eastAsia="en-US"/>
        </w:rPr>
        <w:t>: "NOMINAL",</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"cloudCover"</w:t>
      </w:r>
      <w:r w:rsidRPr="00267215">
        <w:rPr>
          <w:noProof w:val="0"/>
          <w:highlight w:val="white"/>
          <w:lang w:val="en-US" w:eastAsia="en-US"/>
        </w:rPr>
        <w:t xml:space="preserve">: </w:t>
      </w:r>
      <w:r w:rsidRPr="00267215">
        <w:rPr>
          <w:noProof w:val="0"/>
          <w:color w:val="008080"/>
          <w:highlight w:val="white"/>
          <w:lang w:val="en-US" w:eastAsia="en-US"/>
        </w:rPr>
        <w:t>6</w:t>
      </w:r>
      <w:r w:rsidRPr="00267215">
        <w:rPr>
          <w:noProof w:val="0"/>
          <w:highlight w:val="white"/>
          <w:lang w:val="en-US" w:eastAsia="en-US"/>
        </w:rPr>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"qualityInformation"</w:t>
      </w:r>
      <w:r w:rsidRPr="00267215">
        <w:rPr>
          <w:noProof w:val="0"/>
          <w:highlight w:val="white"/>
          <w:lang w:val="en-US" w:eastAsia="en-US"/>
        </w:rPr>
        <w:t>: {</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"qualityDegradation"</w:t>
      </w:r>
      <w:r w:rsidRPr="00267215">
        <w:rPr>
          <w:noProof w:val="0"/>
          <w:highlight w:val="white"/>
          <w:lang w:val="en-US" w:eastAsia="en-US"/>
        </w:rPr>
        <w:t xml:space="preserve">: </w:t>
      </w:r>
      <w:r w:rsidRPr="00267215">
        <w:rPr>
          <w:noProof w:val="0"/>
          <w:color w:val="008080"/>
          <w:highlight w:val="white"/>
          <w:lang w:val="en-US" w:eastAsia="en-US"/>
        </w:rPr>
        <w:t>0</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A93F52" w:rsidRPr="00267215" w:rsidRDefault="00A93F52" w:rsidP="00A93F52">
      <w:pPr>
        <w:pStyle w:val="XMLListing"/>
        <w:rPr>
          <w:noProof w:val="0"/>
          <w:highlight w:val="white"/>
          <w:lang w:val="en-US" w:eastAsia="en-US"/>
        </w:rPr>
      </w:pPr>
      <w:r w:rsidRPr="00267215">
        <w:rPr>
          <w:noProof w:val="0"/>
          <w:highlight w:val="white"/>
          <w:lang w:val="en-US" w:eastAsia="en-US"/>
        </w:rPr>
        <w:tab/>
        <w:t>}</w:t>
      </w:r>
    </w:p>
    <w:p w:rsidR="007D77E7" w:rsidRPr="00267215" w:rsidRDefault="00A93F52" w:rsidP="00A93F52">
      <w:pPr>
        <w:pStyle w:val="XMLListing"/>
        <w:rPr>
          <w:noProof w:val="0"/>
          <w:lang w:val="en-US"/>
        </w:rPr>
      </w:pPr>
      <w:r w:rsidRPr="00267215">
        <w:rPr>
          <w:noProof w:val="0"/>
          <w:highlight w:val="white"/>
          <w:lang w:val="en-US" w:eastAsia="en-US"/>
        </w:rPr>
        <w:t>}</w:t>
      </w:r>
    </w:p>
    <w:p w:rsidR="002E6CED" w:rsidRPr="00267215" w:rsidRDefault="00784A5A" w:rsidP="008550E7">
      <w:pPr>
        <w:spacing w:before="240" w:after="240"/>
        <w:jc w:val="both"/>
        <w:rPr>
          <w:sz w:val="20"/>
        </w:rPr>
      </w:pPr>
      <w:r w:rsidRPr="00267215">
        <w:rPr>
          <w:sz w:val="20"/>
        </w:rPr>
        <w:t>If the GeoJSON representation is interpreted as JSON-LD, then applying the flattening</w:t>
      </w:r>
      <w:r w:rsidR="004F794D" w:rsidRPr="00267215">
        <w:rPr>
          <w:rStyle w:val="FootnoteReference"/>
          <w:sz w:val="20"/>
        </w:rPr>
        <w:footnoteReference w:id="14"/>
      </w:r>
      <w:r w:rsidRPr="00267215">
        <w:rPr>
          <w:sz w:val="20"/>
        </w:rPr>
        <w:t xml:space="preserve"> algorithms may allow representing a feature just by its identifier ("id" or "@id" property)</w:t>
      </w:r>
      <w:r w:rsidR="00F2195E" w:rsidRPr="00267215">
        <w:rPr>
          <w:sz w:val="20"/>
        </w:rPr>
        <w:t xml:space="preserve"> as an element of the features array</w:t>
      </w:r>
      <w:r w:rsidRPr="00267215">
        <w:rPr>
          <w:sz w:val="20"/>
        </w:rPr>
        <w:t>.</w:t>
      </w:r>
      <w:r w:rsidR="003941F2" w:rsidRPr="00267215">
        <w:rPr>
          <w:sz w:val="20"/>
        </w:rPr>
        <w:t xml:space="preserve">  The example from Annex D.1.2.2 could then be represented as shown below</w:t>
      </w:r>
      <w:r w:rsidR="004F794D" w:rsidRPr="00267215">
        <w:rPr>
          <w:sz w:val="20"/>
        </w:rPr>
        <w:t>.  In this case,</w:t>
      </w:r>
      <w:r w:rsidR="00F2195E" w:rsidRPr="00267215">
        <w:rPr>
          <w:sz w:val="20"/>
        </w:rPr>
        <w:t xml:space="preserve"> if "id" identifies the object as being described in the (</w:t>
      </w:r>
      <w:r w:rsidR="00B85D65" w:rsidRPr="00267215">
        <w:rPr>
          <w:sz w:val="20"/>
        </w:rPr>
        <w:t xml:space="preserve">GeoJSON </w:t>
      </w:r>
      <w:r w:rsidR="00F2195E" w:rsidRPr="00267215">
        <w:rPr>
          <w:sz w:val="20"/>
        </w:rPr>
        <w:t>metadata) document with the corresponding IRI.</w:t>
      </w:r>
      <w:r w:rsidR="004F794D" w:rsidRPr="00267215">
        <w:rPr>
          <w:sz w:val="20"/>
        </w:rPr>
        <w:t xml:space="preserve"> </w:t>
      </w:r>
      <w:r w:rsidR="003F7788" w:rsidRPr="00267215">
        <w:rPr>
          <w:sz w:val="20"/>
        </w:rPr>
        <w:t xml:space="preserve">  As the below representation is not considered valid according to </w:t>
      </w:r>
      <w:r w:rsidR="00365E0C" w:rsidRPr="00267215">
        <w:rPr>
          <w:sz w:val="20"/>
        </w:rPr>
        <w:t>GeoJSON</w:t>
      </w:r>
      <w:r w:rsidR="00A30305" w:rsidRPr="00267215">
        <w:rPr>
          <w:rStyle w:val="FootnoteReference"/>
          <w:sz w:val="20"/>
        </w:rPr>
        <w:footnoteReference w:id="15"/>
      </w:r>
      <w:r w:rsidR="003F7788" w:rsidRPr="00267215">
        <w:rPr>
          <w:sz w:val="20"/>
        </w:rPr>
        <w:t>, it is only allowed in the JSON-LD representation.</w:t>
      </w:r>
    </w:p>
    <w:p w:rsidR="007D77E7" w:rsidRPr="00267215" w:rsidRDefault="007D77E7" w:rsidP="007D77E7">
      <w:pPr>
        <w:pStyle w:val="Caption"/>
        <w:suppressLineNumbers w:val="0"/>
        <w:suppressAutoHyphens w:val="0"/>
        <w:spacing w:before="120" w:line="240" w:lineRule="auto"/>
        <w:jc w:val="left"/>
        <w:rPr>
          <w:rFonts w:cs="Times New Roman"/>
          <w:bCs/>
          <w:iCs w:val="0"/>
          <w:color w:val="000000"/>
          <w:sz w:val="20"/>
          <w:lang w:eastAsia="en-US"/>
        </w:rPr>
      </w:pPr>
      <w:bookmarkStart w:id="439" w:name="_Toc3906354"/>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24</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3F7788" w:rsidRPr="00267215">
        <w:rPr>
          <w:rFonts w:cs="Times New Roman"/>
          <w:bCs/>
          <w:iCs w:val="0"/>
          <w:color w:val="000000"/>
          <w:sz w:val="20"/>
          <w:lang w:eastAsia="en-US"/>
        </w:rPr>
        <w:t xml:space="preserve">Invalid </w:t>
      </w:r>
      <w:r w:rsidR="00487FCD" w:rsidRPr="00267215">
        <w:rPr>
          <w:rFonts w:cs="Times New Roman"/>
          <w:bCs/>
          <w:iCs w:val="0"/>
          <w:color w:val="000000"/>
          <w:sz w:val="20"/>
          <w:lang w:eastAsia="en-US"/>
        </w:rPr>
        <w:t>f</w:t>
      </w:r>
      <w:r w:rsidR="003941F2" w:rsidRPr="00267215">
        <w:rPr>
          <w:rFonts w:cs="Times New Roman"/>
          <w:bCs/>
          <w:iCs w:val="0"/>
          <w:color w:val="000000"/>
          <w:sz w:val="20"/>
          <w:lang w:eastAsia="en-US"/>
        </w:rPr>
        <w:t>lattened</w:t>
      </w:r>
      <w:r w:rsidR="005B0C3D" w:rsidRPr="00267215">
        <w:rPr>
          <w:rFonts w:cs="Times New Roman"/>
          <w:bCs/>
          <w:iCs w:val="0"/>
          <w:color w:val="000000"/>
          <w:sz w:val="20"/>
          <w:lang w:eastAsia="en-US"/>
        </w:rPr>
        <w:t xml:space="preserve"> </w:t>
      </w:r>
      <w:r w:rsidRPr="00267215">
        <w:rPr>
          <w:rFonts w:cs="Times New Roman"/>
          <w:bCs/>
          <w:iCs w:val="0"/>
          <w:color w:val="000000"/>
          <w:sz w:val="20"/>
          <w:lang w:eastAsia="en-US"/>
        </w:rPr>
        <w:t>Feature encoding example</w:t>
      </w:r>
      <w:bookmarkEnd w:id="439"/>
      <w:r w:rsidRPr="00267215">
        <w:rPr>
          <w:rFonts w:cs="Times New Roman"/>
          <w:bCs/>
          <w:iCs w:val="0"/>
          <w:color w:val="000000"/>
          <w:sz w:val="20"/>
          <w:lang w:eastAsia="en-US"/>
        </w:rPr>
        <w:t xml:space="preserve"> </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"http://fedeo.esa.int/opensearch/request?maximumRecords=1&amp;parentIdentifier=LANDSAT.ETM.GTC&amp;startDate=2000-01-01T00:00:00Z&amp;endDate=200</w:t>
      </w:r>
      <w:r w:rsidR="0002176F" w:rsidRPr="00267215">
        <w:rPr>
          <w:noProof w:val="0"/>
          <w:highlight w:val="white"/>
          <w:lang w:val="en-US" w:eastAsia="en-US"/>
        </w:rPr>
        <w:t>0-01-31T00:00:00Z&amp;cloudCover=10%5D</w:t>
      </w:r>
      <w:r w:rsidRPr="00267215">
        <w:rPr>
          <w:noProof w:val="0"/>
          <w:highlight w:val="white"/>
          <w:lang w:val="en-US" w:eastAsia="en-US"/>
        </w:rPr>
        <w:t>&amp;httpAccept=application/geo%2Bjson",</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1329</w:t>
      </w:r>
      <w:r w:rsidRPr="00267215">
        <w:rPr>
          <w:noProof w:val="0"/>
          <w:highlight w:val="white"/>
          <w:lang w:val="en-US" w:eastAsia="en-US"/>
        </w:rPr>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t>},</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Pr="00267215">
        <w:rPr>
          <w:noProof w:val="0"/>
          <w:highlight w:val="white"/>
          <w:lang w:val="en-US" w:eastAsia="en-US"/>
        </w:rPr>
        <w:tab/>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"http://fedeo.esa.int/opensearch/request/?httpAccept=application/geo%2Bjson&amp;parentIdentifier=LANDSAT.ETM.GTC&amp;uid=LS07_RNSG_ETM_GTC_1P_20000120T121602_20000120T121631_004076_0216_0020_E2A4"</w:t>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 xml:space="preserve"> }</w:t>
      </w:r>
    </w:p>
    <w:p w:rsidR="003941F2" w:rsidRPr="00267215" w:rsidRDefault="003941F2" w:rsidP="003941F2">
      <w:pPr>
        <w:pStyle w:val="XMLListing"/>
        <w:rPr>
          <w:noProof w:val="0"/>
          <w:highlight w:val="white"/>
          <w:lang w:val="en-US" w:eastAsia="en-US"/>
        </w:rPr>
      </w:pPr>
      <w:r w:rsidRPr="00267215">
        <w:rPr>
          <w:noProof w:val="0"/>
          <w:highlight w:val="white"/>
          <w:lang w:val="en-US" w:eastAsia="en-US"/>
        </w:rPr>
        <w:tab/>
        <w:t>]</w:t>
      </w:r>
    </w:p>
    <w:p w:rsidR="00784A5A" w:rsidRPr="00267215" w:rsidRDefault="003941F2" w:rsidP="003941F2">
      <w:pPr>
        <w:pStyle w:val="XMLListing"/>
        <w:rPr>
          <w:noProof w:val="0"/>
          <w:lang w:val="en-US"/>
        </w:rPr>
      </w:pPr>
      <w:r w:rsidRPr="00267215">
        <w:rPr>
          <w:noProof w:val="0"/>
          <w:highlight w:val="white"/>
          <w:lang w:val="en-US" w:eastAsia="en-US"/>
        </w:rPr>
        <w:t>}</w:t>
      </w:r>
    </w:p>
    <w:p w:rsidR="007D77E7" w:rsidRPr="00267215" w:rsidRDefault="007D77E7" w:rsidP="007D77E7">
      <w:pPr>
        <w:jc w:val="both"/>
      </w:pPr>
    </w:p>
    <w:p w:rsidR="00913312" w:rsidRPr="00267215" w:rsidRDefault="00913312" w:rsidP="00913312">
      <w:pPr>
        <w:pStyle w:val="Heading3"/>
        <w:spacing w:after="240"/>
        <w:rPr>
          <w:lang w:val="en-US"/>
        </w:rPr>
      </w:pPr>
      <w:bookmarkStart w:id="440" w:name="_Ref496175802"/>
      <w:bookmarkStart w:id="441" w:name="_Toc3906217"/>
      <w:r w:rsidRPr="00267215">
        <w:rPr>
          <w:lang w:val="en-US"/>
        </w:rPr>
        <w:t>Properties</w:t>
      </w:r>
      <w:bookmarkEnd w:id="440"/>
      <w:bookmarkEnd w:id="441"/>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6A42D6" w:rsidRPr="00267215" w:rsidTr="00CC4DCC">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6A42D6" w:rsidRPr="00267215" w:rsidRDefault="006A42D6" w:rsidP="00CC4DCC">
            <w:pPr>
              <w:keepNext/>
              <w:spacing w:before="100" w:beforeAutospacing="1" w:after="100" w:afterAutospacing="1" w:line="230" w:lineRule="atLeast"/>
              <w:jc w:val="both"/>
              <w:rPr>
                <w:rFonts w:eastAsia="MS Mincho"/>
                <w:b/>
              </w:rPr>
            </w:pPr>
            <w:r w:rsidRPr="00267215">
              <w:rPr>
                <w:rFonts w:eastAsia="MS Mincho"/>
                <w:b/>
              </w:rPr>
              <w:t>Requirements Class</w:t>
            </w:r>
          </w:p>
        </w:tc>
      </w:tr>
      <w:tr w:rsidR="006A42D6" w:rsidRPr="00267215" w:rsidTr="00CC4DCC">
        <w:tc>
          <w:tcPr>
            <w:tcW w:w="8897" w:type="dxa"/>
            <w:gridSpan w:val="2"/>
            <w:tcBorders>
              <w:top w:val="single" w:sz="12" w:space="0" w:color="auto"/>
              <w:left w:val="single" w:sz="12" w:space="0" w:color="auto"/>
              <w:bottom w:val="single" w:sz="12" w:space="0" w:color="auto"/>
              <w:right w:val="single" w:sz="12" w:space="0" w:color="auto"/>
            </w:tcBorders>
          </w:tcPr>
          <w:p w:rsidR="006A42D6" w:rsidRPr="00267215" w:rsidRDefault="00983846" w:rsidP="00CC4DCC">
            <w:pPr>
              <w:spacing w:before="100" w:beforeAutospacing="1" w:after="100" w:afterAutospacing="1" w:line="230" w:lineRule="atLeast"/>
              <w:jc w:val="both"/>
              <w:rPr>
                <w:rFonts w:eastAsia="MS Mincho"/>
                <w:b/>
                <w:color w:val="FF0000"/>
              </w:rPr>
            </w:pPr>
            <w:hyperlink r:id="rId64" w:history="1">
              <w:r w:rsidR="006A42D6" w:rsidRPr="00267215">
                <w:rPr>
                  <w:rFonts w:eastAsia="MS Mincho"/>
                  <w:b/>
                  <w:color w:val="FF0000"/>
                </w:rPr>
                <w:t>/req/</w:t>
              </w:r>
            </w:hyperlink>
            <w:r w:rsidR="006A42D6" w:rsidRPr="00267215">
              <w:rPr>
                <w:rFonts w:eastAsia="MS Mincho"/>
                <w:b/>
                <w:color w:val="FF0000"/>
              </w:rPr>
              <w:t>feature-properties</w:t>
            </w:r>
          </w:p>
        </w:tc>
      </w:tr>
      <w:tr w:rsidR="006A42D6" w:rsidRPr="00267215" w:rsidTr="00CC4DCC">
        <w:tc>
          <w:tcPr>
            <w:tcW w:w="1526" w:type="dxa"/>
            <w:tcBorders>
              <w:top w:val="single" w:sz="12" w:space="0" w:color="auto"/>
              <w:left w:val="single" w:sz="12" w:space="0" w:color="auto"/>
              <w:bottom w:val="single" w:sz="4" w:space="0" w:color="auto"/>
              <w:right w:val="single" w:sz="4" w:space="0" w:color="auto"/>
            </w:tcBorders>
          </w:tcPr>
          <w:p w:rsidR="006A42D6" w:rsidRPr="00267215" w:rsidRDefault="006A42D6" w:rsidP="00CC4DCC">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rPr>
            </w:pPr>
            <w:r w:rsidRPr="00267215">
              <w:rPr>
                <w:rFonts w:eastAsia="MS Mincho"/>
              </w:rPr>
              <w:t>Data instance</w:t>
            </w:r>
          </w:p>
        </w:tc>
      </w:tr>
      <w:tr w:rsidR="006A42D6" w:rsidRPr="00267215" w:rsidTr="00CC4DCC">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b/>
                <w:color w:val="FF0000"/>
                <w:highlight w:val="yellow"/>
              </w:rPr>
            </w:pPr>
            <w:r w:rsidRPr="00267215">
              <w:rPr>
                <w:rFonts w:eastAsia="MS Mincho"/>
                <w:b/>
                <w:color w:val="FF0000"/>
              </w:rPr>
              <w:t>/req/category</w:t>
            </w:r>
          </w:p>
        </w:tc>
      </w:tr>
      <w:tr w:rsidR="006A42D6" w:rsidRPr="00267215" w:rsidTr="00CC4DCC">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b/>
                <w:color w:val="FF0000"/>
                <w:highlight w:val="yellow"/>
              </w:rPr>
            </w:pPr>
            <w:r w:rsidRPr="00267215">
              <w:rPr>
                <w:rFonts w:eastAsia="MS Mincho"/>
                <w:b/>
                <w:color w:val="FF0000"/>
              </w:rPr>
              <w:t>/req/a</w:t>
            </w:r>
            <w:r w:rsidR="00D70849" w:rsidRPr="00267215">
              <w:rPr>
                <w:rFonts w:eastAsia="MS Mincho"/>
                <w:b/>
                <w:color w:val="FF0000"/>
              </w:rPr>
              <w:t>gent</w:t>
            </w:r>
          </w:p>
        </w:tc>
      </w:tr>
      <w:tr w:rsidR="006A42D6" w:rsidRPr="00267215" w:rsidTr="00CC4DCC">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b/>
                <w:color w:val="FF0000"/>
              </w:rPr>
            </w:pPr>
            <w:r w:rsidRPr="00267215">
              <w:rPr>
                <w:rFonts w:eastAsia="MS Mincho"/>
                <w:b/>
                <w:color w:val="FF0000"/>
              </w:rPr>
              <w:t>/req/links</w:t>
            </w:r>
          </w:p>
        </w:tc>
      </w:tr>
      <w:tr w:rsidR="006A42D6" w:rsidRPr="00267215" w:rsidTr="00CC4DCC">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b/>
                <w:color w:val="FF0000"/>
              </w:rPr>
            </w:pPr>
            <w:r w:rsidRPr="00267215">
              <w:rPr>
                <w:rFonts w:eastAsia="MS Mincho"/>
                <w:b/>
                <w:color w:val="FF0000"/>
              </w:rPr>
              <w:t>/req/common-properties</w:t>
            </w:r>
          </w:p>
        </w:tc>
      </w:tr>
      <w:tr w:rsidR="006A42D6" w:rsidRPr="00267215" w:rsidTr="00CC4DCC">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CC4DCC">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b/>
                <w:color w:val="FF0000"/>
              </w:rPr>
            </w:pPr>
            <w:r w:rsidRPr="00267215">
              <w:rPr>
                <w:rFonts w:eastAsia="MS Mincho"/>
                <w:b/>
                <w:color w:val="FF0000"/>
              </w:rPr>
              <w:t xml:space="preserve">/req/feature-properties/properties </w:t>
            </w:r>
          </w:p>
        </w:tc>
      </w:tr>
      <w:tr w:rsidR="006A42D6" w:rsidRPr="00267215" w:rsidTr="00CC4DCC">
        <w:tc>
          <w:tcPr>
            <w:tcW w:w="1526" w:type="dxa"/>
            <w:tcBorders>
              <w:top w:val="single" w:sz="4" w:space="0" w:color="auto"/>
              <w:left w:val="single" w:sz="12" w:space="0" w:color="auto"/>
              <w:bottom w:val="single" w:sz="4" w:space="0" w:color="auto"/>
              <w:right w:val="single" w:sz="4" w:space="0" w:color="auto"/>
            </w:tcBorders>
          </w:tcPr>
          <w:p w:rsidR="006A42D6" w:rsidRPr="00267215" w:rsidRDefault="006A42D6" w:rsidP="00CC4DCC">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jc w:val="both"/>
              <w:rPr>
                <w:rFonts w:eastAsia="MS Mincho"/>
                <w:b/>
                <w:color w:val="FF0000"/>
              </w:rPr>
            </w:pPr>
            <w:r w:rsidRPr="00267215">
              <w:rPr>
                <w:rFonts w:eastAsia="MS Mincho"/>
                <w:b/>
                <w:color w:val="FF0000"/>
              </w:rPr>
              <w:t>/req/feature-properties/common-properties</w:t>
            </w:r>
          </w:p>
        </w:tc>
      </w:tr>
    </w:tbl>
    <w:p w:rsidR="006A42D6" w:rsidRPr="00267215" w:rsidRDefault="006A42D6" w:rsidP="009C2712"/>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6A42D6"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6A42D6" w:rsidRPr="00267215" w:rsidRDefault="006A42D6"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rPr>
                <w:rFonts w:eastAsia="MS Mincho"/>
              </w:rPr>
            </w:pPr>
            <w:r w:rsidRPr="00267215">
              <w:rPr>
                <w:rFonts w:eastAsia="MS Mincho"/>
                <w:b/>
                <w:color w:val="FF0000"/>
              </w:rPr>
              <w:t>/req/feature-properties/properties</w:t>
            </w:r>
            <w:r w:rsidRPr="00267215">
              <w:rPr>
                <w:rFonts w:eastAsia="MS Mincho"/>
              </w:rPr>
              <w:t xml:space="preserve"> </w:t>
            </w:r>
          </w:p>
          <w:p w:rsidR="006A42D6" w:rsidRPr="00267215" w:rsidRDefault="006A42D6" w:rsidP="006A42D6">
            <w:pPr>
              <w:spacing w:before="100" w:beforeAutospacing="1" w:after="100" w:afterAutospacing="1" w:line="230" w:lineRule="atLeast"/>
              <w:rPr>
                <w:rFonts w:eastAsia="MS Mincho"/>
                <w:b/>
                <w:color w:val="FF0000"/>
              </w:rPr>
            </w:pPr>
            <w:r w:rsidRPr="00267215">
              <w:rPr>
                <w:rFonts w:eastAsia="MS Mincho"/>
              </w:rPr>
              <w:t xml:space="preserve">A Feature "Properties" object shall implement the properties shown in </w:t>
            </w:r>
            <w:r w:rsidR="005C6CA4" w:rsidRPr="00267215">
              <w:rPr>
                <w:rFonts w:eastAsia="MS Mincho"/>
              </w:rPr>
              <w:fldChar w:fldCharType="begin"/>
            </w:r>
            <w:r w:rsidRPr="00267215">
              <w:rPr>
                <w:rFonts w:eastAsia="MS Mincho"/>
              </w:rPr>
              <w:instrText xml:space="preserve"> REF _Ref496170729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17</w:t>
            </w:r>
            <w:r w:rsidR="005C6CA4" w:rsidRPr="00267215">
              <w:rPr>
                <w:rFonts w:eastAsia="MS Mincho"/>
              </w:rPr>
              <w:fldChar w:fldCharType="end"/>
            </w:r>
            <w:r w:rsidRPr="00267215">
              <w:rPr>
                <w:rFonts w:eastAsia="MS Mincho"/>
              </w:rPr>
              <w:t>, with the value matching the type shown, and with the obligation shown.</w:t>
            </w:r>
          </w:p>
        </w:tc>
      </w:tr>
    </w:tbl>
    <w:p w:rsidR="009C2712" w:rsidRPr="00267215" w:rsidRDefault="009C2712" w:rsidP="009C2712"/>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6A42D6"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6A42D6" w:rsidRPr="00267215" w:rsidRDefault="006A42D6"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6A42D6" w:rsidRPr="00267215" w:rsidRDefault="006A42D6" w:rsidP="00CC4DCC">
            <w:pPr>
              <w:spacing w:before="100" w:beforeAutospacing="1" w:after="100" w:afterAutospacing="1" w:line="230" w:lineRule="atLeast"/>
              <w:rPr>
                <w:rFonts w:eastAsia="MS Mincho"/>
              </w:rPr>
            </w:pPr>
            <w:r w:rsidRPr="00267215">
              <w:rPr>
                <w:rFonts w:eastAsia="MS Mincho"/>
                <w:b/>
                <w:color w:val="FF0000"/>
              </w:rPr>
              <w:t>/req/feature-properties/common-properties</w:t>
            </w:r>
            <w:r w:rsidRPr="00267215">
              <w:rPr>
                <w:rFonts w:eastAsia="MS Mincho"/>
              </w:rPr>
              <w:t xml:space="preserve"> </w:t>
            </w:r>
          </w:p>
          <w:p w:rsidR="006A42D6" w:rsidRPr="00267215" w:rsidRDefault="006A42D6" w:rsidP="00CC4DCC">
            <w:pPr>
              <w:spacing w:before="100" w:beforeAutospacing="1" w:after="100" w:afterAutospacing="1" w:line="230" w:lineRule="atLeast"/>
              <w:rPr>
                <w:rFonts w:eastAsia="MS Mincho"/>
                <w:b/>
                <w:color w:val="FF0000"/>
              </w:rPr>
            </w:pPr>
            <w:r w:rsidRPr="00267215">
              <w:rPr>
                <w:rFonts w:eastAsia="MS Mincho"/>
              </w:rPr>
              <w:t>A Feature "Properties" object shall implement the properties of a CommonProperties object (</w:t>
            </w:r>
            <w:r w:rsidR="005C6CA4" w:rsidRPr="00267215">
              <w:rPr>
                <w:rFonts w:eastAsia="MS Mincho"/>
              </w:rPr>
              <w:fldChar w:fldCharType="begin"/>
            </w:r>
            <w:r w:rsidRPr="00267215">
              <w:rPr>
                <w:rFonts w:eastAsia="MS Mincho"/>
              </w:rPr>
              <w:instrText xml:space="preserve"> REF _Ref496169747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7</w:t>
            </w:r>
            <w:r w:rsidR="005C6CA4" w:rsidRPr="00267215">
              <w:rPr>
                <w:rFonts w:eastAsia="MS Mincho"/>
              </w:rPr>
              <w:fldChar w:fldCharType="end"/>
            </w:r>
            <w:r w:rsidRPr="00267215">
              <w:rPr>
                <w:rFonts w:eastAsia="MS Mincho"/>
              </w:rPr>
              <w:t>).</w:t>
            </w:r>
          </w:p>
        </w:tc>
      </w:tr>
    </w:tbl>
    <w:p w:rsidR="00B92F12" w:rsidRPr="00267215" w:rsidRDefault="00B92F12" w:rsidP="00B92F12">
      <w:pPr>
        <w:jc w:val="both"/>
      </w:pPr>
      <w:r w:rsidRPr="00267215">
        <w:t xml:space="preserve">The Feature Properties block contains the properties and links to related objects. It contains all mandatory properties </w:t>
      </w:r>
      <w:r w:rsidRPr="00CA7EAA">
        <w:rPr>
          <w:rFonts w:ascii="Courier New" w:hAnsi="Courier New" w:cs="Courier New"/>
          <w:color w:val="7F7F7F"/>
          <w:sz w:val="16"/>
          <w:szCs w:val="16"/>
        </w:rPr>
        <w:t>$.features[*].properties.*</w:t>
      </w:r>
      <w:r w:rsidRPr="00267215">
        <w:t xml:space="preserve"> defined by OGC 14-055r2 [NR5].  Some optional properties defined by [NR5] can be added by implementations, but are not repeated in the table below.</w:t>
      </w:r>
    </w:p>
    <w:p w:rsidR="008D26F5" w:rsidRPr="00267215" w:rsidRDefault="0040529D" w:rsidP="008D26F5">
      <w:pPr>
        <w:jc w:val="center"/>
      </w:pPr>
      <w:r>
        <w:rPr>
          <w:noProof/>
          <w:lang w:eastAsia="en-US"/>
        </w:rPr>
        <w:lastRenderedPageBreak/>
        <w:drawing>
          <wp:inline distT="0" distB="0" distL="0" distR="0">
            <wp:extent cx="3975100" cy="5080000"/>
            <wp:effectExtent l="0" t="0" r="0" b="0"/>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75100" cy="5080000"/>
                    </a:xfrm>
                    <a:prstGeom prst="rect">
                      <a:avLst/>
                    </a:prstGeom>
                    <a:noFill/>
                    <a:ln>
                      <a:noFill/>
                    </a:ln>
                  </pic:spPr>
                </pic:pic>
              </a:graphicData>
            </a:graphic>
          </wp:inline>
        </w:drawing>
      </w:r>
    </w:p>
    <w:p w:rsidR="008D26F5" w:rsidRPr="00267215" w:rsidRDefault="008D26F5" w:rsidP="008D26F5">
      <w:pPr>
        <w:pStyle w:val="Caption"/>
        <w:suppressLineNumbers w:val="0"/>
        <w:suppressAutoHyphens w:val="0"/>
        <w:spacing w:before="120" w:line="240" w:lineRule="auto"/>
        <w:rPr>
          <w:rFonts w:cs="Times New Roman"/>
          <w:bCs/>
          <w:iCs w:val="0"/>
          <w:color w:val="000000"/>
          <w:sz w:val="20"/>
          <w:lang w:eastAsia="en-US"/>
        </w:rPr>
      </w:pPr>
      <w:bookmarkStart w:id="442" w:name="_Toc3906306"/>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12</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Properties (Feature) Schema</w:t>
      </w:r>
      <w:bookmarkEnd w:id="442"/>
      <w:r w:rsidRPr="00267215">
        <w:rPr>
          <w:rFonts w:cs="Times New Roman"/>
          <w:bCs/>
          <w:iCs w:val="0"/>
          <w:color w:val="000000"/>
          <w:sz w:val="20"/>
          <w:lang w:eastAsia="en-US"/>
        </w:rPr>
        <w:t xml:space="preserve"> </w:t>
      </w:r>
    </w:p>
    <w:p w:rsidR="00024CB4" w:rsidRPr="00267215" w:rsidRDefault="00024CB4" w:rsidP="00024CB4">
      <w:pPr>
        <w:pStyle w:val="Caption"/>
        <w:suppressLineNumbers w:val="0"/>
        <w:suppressAutoHyphens w:val="0"/>
        <w:spacing w:before="120" w:line="240" w:lineRule="auto"/>
        <w:jc w:val="left"/>
        <w:rPr>
          <w:rFonts w:cs="Times New Roman"/>
          <w:b w:val="0"/>
          <w:bCs/>
          <w:i/>
          <w:iCs w:val="0"/>
          <w:color w:val="00B050"/>
          <w:sz w:val="20"/>
          <w:lang w:eastAsia="en-US"/>
        </w:rPr>
      </w:pPr>
    </w:p>
    <w:p w:rsidR="002D4D10" w:rsidRPr="00267215" w:rsidRDefault="002D4D10" w:rsidP="007D77E7">
      <w:pPr>
        <w:jc w:val="both"/>
      </w:pPr>
      <w:r w:rsidRPr="00267215">
        <w:t xml:space="preserve">Complete description of Feature Properties is given in </w:t>
      </w:r>
      <w:r w:rsidR="005C6CA4" w:rsidRPr="00267215">
        <w:fldChar w:fldCharType="begin"/>
      </w:r>
      <w:r w:rsidRPr="00267215">
        <w:instrText xml:space="preserve"> REF _Ref496170729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17</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863A83" w:rsidRPr="00267215" w:rsidTr="00CC4DCC">
        <w:trPr>
          <w:trHeight w:val="713"/>
        </w:trPr>
        <w:tc>
          <w:tcPr>
            <w:tcW w:w="1417" w:type="dxa"/>
          </w:tcPr>
          <w:p w:rsidR="00863A83" w:rsidRPr="00267215" w:rsidRDefault="00863A83" w:rsidP="00CC4DCC">
            <w:pPr>
              <w:tabs>
                <w:tab w:val="left" w:pos="360"/>
              </w:tabs>
              <w:jc w:val="center"/>
              <w:rPr>
                <w:b/>
                <w:sz w:val="20"/>
              </w:rPr>
            </w:pPr>
            <w:r w:rsidRPr="00267215">
              <w:rPr>
                <w:b/>
                <w:sz w:val="20"/>
              </w:rPr>
              <w:t>JSON Property</w:t>
            </w:r>
          </w:p>
        </w:tc>
        <w:tc>
          <w:tcPr>
            <w:tcW w:w="4645" w:type="dxa"/>
          </w:tcPr>
          <w:p w:rsidR="00863A83" w:rsidRPr="00267215" w:rsidRDefault="00863A83" w:rsidP="00CC4DCC">
            <w:pPr>
              <w:tabs>
                <w:tab w:val="left" w:pos="360"/>
              </w:tabs>
              <w:jc w:val="center"/>
              <w:rPr>
                <w:b/>
                <w:sz w:val="20"/>
              </w:rPr>
            </w:pPr>
            <w:r w:rsidRPr="00267215">
              <w:rPr>
                <w:b/>
                <w:sz w:val="20"/>
              </w:rPr>
              <w:t>Definition</w:t>
            </w:r>
          </w:p>
        </w:tc>
        <w:tc>
          <w:tcPr>
            <w:tcW w:w="1417" w:type="dxa"/>
          </w:tcPr>
          <w:p w:rsidR="00863A83" w:rsidRPr="00267215" w:rsidRDefault="00863A83" w:rsidP="00CC4DCC">
            <w:pPr>
              <w:tabs>
                <w:tab w:val="left" w:pos="360"/>
              </w:tabs>
              <w:jc w:val="center"/>
              <w:rPr>
                <w:b/>
                <w:sz w:val="20"/>
              </w:rPr>
            </w:pPr>
            <w:r w:rsidRPr="00267215">
              <w:rPr>
                <w:b/>
                <w:sz w:val="20"/>
              </w:rPr>
              <w:t>Data type and values</w:t>
            </w:r>
          </w:p>
        </w:tc>
        <w:tc>
          <w:tcPr>
            <w:tcW w:w="1276" w:type="dxa"/>
          </w:tcPr>
          <w:p w:rsidR="00863A83" w:rsidRPr="00267215" w:rsidRDefault="00863A83" w:rsidP="00CC4DCC">
            <w:pPr>
              <w:tabs>
                <w:tab w:val="left" w:pos="360"/>
              </w:tabs>
              <w:jc w:val="center"/>
              <w:rPr>
                <w:b/>
                <w:sz w:val="20"/>
              </w:rPr>
            </w:pPr>
            <w:r w:rsidRPr="00267215">
              <w:rPr>
                <w:b/>
                <w:sz w:val="20"/>
              </w:rPr>
              <w:t>Multiplicity and use</w:t>
            </w:r>
          </w:p>
        </w:tc>
      </w:tr>
      <w:tr w:rsidR="00743BD0" w:rsidRPr="00267215" w:rsidTr="00CC4DCC">
        <w:tc>
          <w:tcPr>
            <w:tcW w:w="1417" w:type="dxa"/>
          </w:tcPr>
          <w:p w:rsidR="00743BD0" w:rsidRPr="00267215" w:rsidRDefault="00743BD0" w:rsidP="00CC4DCC">
            <w:pPr>
              <w:tabs>
                <w:tab w:val="left" w:pos="360"/>
              </w:tabs>
              <w:rPr>
                <w:sz w:val="20"/>
              </w:rPr>
            </w:pPr>
            <w:r w:rsidRPr="00267215">
              <w:rPr>
                <w:sz w:val="20"/>
              </w:rPr>
              <w:t>identifier</w:t>
            </w:r>
          </w:p>
          <w:p w:rsidR="00743BD0" w:rsidRPr="00267215" w:rsidRDefault="00743BD0" w:rsidP="00CC4DCC">
            <w:pPr>
              <w:tabs>
                <w:tab w:val="left" w:pos="360"/>
              </w:tabs>
              <w:rPr>
                <w:sz w:val="20"/>
              </w:rPr>
            </w:pPr>
            <w:r w:rsidRPr="00CA7EAA">
              <w:rPr>
                <w:rFonts w:ascii="Courier New" w:hAnsi="Courier New" w:cs="Courier New"/>
                <w:color w:val="7F7F7F"/>
                <w:sz w:val="16"/>
                <w:szCs w:val="16"/>
              </w:rPr>
              <w:t>$.features[*].</w:t>
            </w:r>
            <w:r w:rsidR="00D87448" w:rsidRPr="00CA7EAA">
              <w:rPr>
                <w:rFonts w:ascii="Courier New" w:hAnsi="Courier New" w:cs="Courier New"/>
                <w:color w:val="7F7F7F"/>
                <w:sz w:val="16"/>
                <w:szCs w:val="16"/>
              </w:rPr>
              <w:t>properties.</w:t>
            </w:r>
            <w:r w:rsidRPr="00CA7EAA">
              <w:rPr>
                <w:rFonts w:ascii="Courier New" w:hAnsi="Courier New" w:cs="Courier New"/>
                <w:color w:val="7F7F7F"/>
                <w:sz w:val="16"/>
                <w:szCs w:val="16"/>
              </w:rPr>
              <w:t>id</w:t>
            </w:r>
            <w:r w:rsidR="00D87448" w:rsidRPr="00CA7EAA">
              <w:rPr>
                <w:rFonts w:ascii="Courier New" w:hAnsi="Courier New" w:cs="Courier New"/>
                <w:color w:val="7F7F7F"/>
                <w:sz w:val="16"/>
                <w:szCs w:val="16"/>
              </w:rPr>
              <w:t>entifier</w:t>
            </w:r>
          </w:p>
        </w:tc>
        <w:tc>
          <w:tcPr>
            <w:tcW w:w="4645" w:type="dxa"/>
          </w:tcPr>
          <w:p w:rsidR="00743BD0" w:rsidRPr="00267215" w:rsidRDefault="00173FC3" w:rsidP="00173FC3">
            <w:pPr>
              <w:tabs>
                <w:tab w:val="left" w:pos="360"/>
              </w:tabs>
              <w:rPr>
                <w:sz w:val="20"/>
              </w:rPr>
            </w:pPr>
            <w:r w:rsidRPr="00267215">
              <w:rPr>
                <w:sz w:val="20"/>
              </w:rPr>
              <w:t xml:space="preserve">The identifier of the resource </w:t>
            </w:r>
            <w:r w:rsidR="005B50EA" w:rsidRPr="00267215">
              <w:rPr>
                <w:sz w:val="20"/>
              </w:rPr>
              <w:t>(</w:t>
            </w:r>
            <w:r w:rsidR="00F35151" w:rsidRPr="00267215">
              <w:rPr>
                <w:sz w:val="20"/>
              </w:rPr>
              <w:t xml:space="preserve">i.e., </w:t>
            </w:r>
            <w:r w:rsidR="005B50EA" w:rsidRPr="00267215">
              <w:rPr>
                <w:sz w:val="20"/>
              </w:rPr>
              <w:t xml:space="preserve">search entry) </w:t>
            </w:r>
            <w:r w:rsidRPr="00267215">
              <w:rPr>
                <w:sz w:val="20"/>
              </w:rPr>
              <w:t>within the search engine context (local reference).  Not empty string.</w:t>
            </w:r>
          </w:p>
        </w:tc>
        <w:tc>
          <w:tcPr>
            <w:tcW w:w="1417" w:type="dxa"/>
          </w:tcPr>
          <w:p w:rsidR="00743BD0" w:rsidRPr="00267215" w:rsidRDefault="00743BD0" w:rsidP="00CC4DCC">
            <w:pPr>
              <w:tabs>
                <w:tab w:val="left" w:pos="360"/>
              </w:tabs>
              <w:rPr>
                <w:sz w:val="20"/>
              </w:rPr>
            </w:pPr>
            <w:r w:rsidRPr="00267215">
              <w:rPr>
                <w:sz w:val="20"/>
              </w:rPr>
              <w:t>Domain: Properties</w:t>
            </w:r>
          </w:p>
          <w:p w:rsidR="00743BD0" w:rsidRPr="00267215" w:rsidRDefault="00743BD0" w:rsidP="00CC4DCC">
            <w:pPr>
              <w:tabs>
                <w:tab w:val="left" w:pos="360"/>
              </w:tabs>
              <w:rPr>
                <w:sz w:val="20"/>
              </w:rPr>
            </w:pPr>
            <w:r w:rsidRPr="00267215">
              <w:rPr>
                <w:sz w:val="20"/>
              </w:rPr>
              <w:t>Range: String</w:t>
            </w:r>
          </w:p>
        </w:tc>
        <w:tc>
          <w:tcPr>
            <w:tcW w:w="1276" w:type="dxa"/>
          </w:tcPr>
          <w:p w:rsidR="00743BD0" w:rsidRPr="00267215" w:rsidRDefault="00743BD0" w:rsidP="00CC4DCC">
            <w:pPr>
              <w:tabs>
                <w:tab w:val="left" w:pos="360"/>
              </w:tabs>
              <w:rPr>
                <w:sz w:val="20"/>
              </w:rPr>
            </w:pPr>
            <w:r w:rsidRPr="00267215">
              <w:rPr>
                <w:sz w:val="20"/>
              </w:rPr>
              <w:t>One</w:t>
            </w:r>
            <w:r w:rsidRPr="00267215">
              <w:rPr>
                <w:sz w:val="20"/>
              </w:rPr>
              <w:br/>
              <w:t>(mandatory)</w:t>
            </w:r>
          </w:p>
        </w:tc>
      </w:tr>
      <w:tr w:rsidR="00785670" w:rsidRPr="00267215" w:rsidTr="00CC4DCC">
        <w:tc>
          <w:tcPr>
            <w:tcW w:w="1417" w:type="dxa"/>
          </w:tcPr>
          <w:p w:rsidR="00785670" w:rsidRPr="00267215" w:rsidRDefault="00785670" w:rsidP="00785670">
            <w:pPr>
              <w:tabs>
                <w:tab w:val="left" w:pos="360"/>
              </w:tabs>
              <w:rPr>
                <w:sz w:val="20"/>
              </w:rPr>
            </w:pPr>
            <w:r w:rsidRPr="00267215">
              <w:rPr>
                <w:sz w:val="20"/>
              </w:rPr>
              <w:t>kind</w:t>
            </w:r>
          </w:p>
          <w:p w:rsidR="00785670" w:rsidRPr="00267215" w:rsidRDefault="00785670" w:rsidP="00E75420">
            <w:pPr>
              <w:tabs>
                <w:tab w:val="left" w:pos="360"/>
              </w:tabs>
              <w:rPr>
                <w:sz w:val="20"/>
              </w:rPr>
            </w:pPr>
            <w:r w:rsidRPr="00267215">
              <w:rPr>
                <w:rFonts w:ascii="Courier New" w:hAnsi="Courier New" w:cs="Courier New"/>
                <w:color w:val="7F7F7F"/>
                <w:sz w:val="16"/>
                <w:szCs w:val="16"/>
              </w:rPr>
              <w:t>$.features[*].properties.</w:t>
            </w:r>
            <w:r w:rsidR="00D86532" w:rsidRPr="00267215">
              <w:rPr>
                <w:rFonts w:ascii="Courier New" w:hAnsi="Courier New" w:cs="Courier New"/>
                <w:color w:val="7F7F7F"/>
                <w:sz w:val="16"/>
                <w:szCs w:val="16"/>
              </w:rPr>
              <w:t>kind</w:t>
            </w:r>
          </w:p>
        </w:tc>
        <w:tc>
          <w:tcPr>
            <w:tcW w:w="4645" w:type="dxa"/>
          </w:tcPr>
          <w:p w:rsidR="00785670" w:rsidRPr="00267215" w:rsidRDefault="00754E37" w:rsidP="00754E37">
            <w:pPr>
              <w:tabs>
                <w:tab w:val="left" w:pos="360"/>
              </w:tabs>
              <w:rPr>
                <w:sz w:val="20"/>
              </w:rPr>
            </w:pPr>
            <w:r w:rsidRPr="00267215">
              <w:rPr>
                <w:sz w:val="20"/>
              </w:rPr>
              <w:t>Unique identifier</w:t>
            </w:r>
            <w:r w:rsidR="00405E23" w:rsidRPr="00267215">
              <w:rPr>
                <w:sz w:val="20"/>
              </w:rPr>
              <w:t xml:space="preserve"> (URI)</w:t>
            </w:r>
            <w:r w:rsidRPr="00267215">
              <w:rPr>
                <w:sz w:val="20"/>
              </w:rPr>
              <w:t xml:space="preserve"> for the type of the resource.</w:t>
            </w:r>
          </w:p>
          <w:p w:rsidR="00621603" w:rsidRPr="00267215" w:rsidRDefault="00405E23" w:rsidP="00405E23">
            <w:pPr>
              <w:tabs>
                <w:tab w:val="left" w:pos="360"/>
              </w:tabs>
              <w:rPr>
                <w:sz w:val="20"/>
              </w:rPr>
            </w:pPr>
            <w:r w:rsidRPr="00267215">
              <w:rPr>
                <w:sz w:val="20"/>
              </w:rPr>
              <w:t xml:space="preserve">Value from a controlled vocabulary </w:t>
            </w:r>
            <w:r w:rsidR="00F35151" w:rsidRPr="00267215">
              <w:rPr>
                <w:sz w:val="20"/>
              </w:rPr>
              <w:t xml:space="preserve">e.g., </w:t>
            </w:r>
            <w:r w:rsidRPr="00267215">
              <w:rPr>
                <w:sz w:val="20"/>
              </w:rPr>
              <w:t xml:space="preserve"> </w:t>
            </w:r>
            <w:hyperlink r:id="rId66" w:history="1">
              <w:r w:rsidRPr="00267215">
                <w:rPr>
                  <w:rStyle w:val="Hyperlink"/>
                  <w:sz w:val="20"/>
                </w:rPr>
                <w:t>http://dublincore.org/documents/2002/07/13/dcmi-type-vocabulary/</w:t>
              </w:r>
            </w:hyperlink>
            <w:r w:rsidRPr="00267215">
              <w:rPr>
                <w:sz w:val="20"/>
              </w:rPr>
              <w:t xml:space="preserve"> (</w:t>
            </w:r>
            <w:r w:rsidR="00F35151" w:rsidRPr="00267215">
              <w:rPr>
                <w:sz w:val="20"/>
              </w:rPr>
              <w:t xml:space="preserve">e.g., </w:t>
            </w:r>
            <w:r w:rsidRPr="00267215">
              <w:rPr>
                <w:sz w:val="20"/>
              </w:rPr>
              <w:t xml:space="preserve"> </w:t>
            </w:r>
            <w:hyperlink r:id="rId67" w:history="1">
              <w:r w:rsidRPr="00267215">
                <w:rPr>
                  <w:rStyle w:val="Hyperlink"/>
                  <w:sz w:val="20"/>
                </w:rPr>
                <w:t>http://purl.org/dc/dcmitype/Collection</w:t>
              </w:r>
            </w:hyperlink>
            <w:r w:rsidRPr="00267215">
              <w:rPr>
                <w:sz w:val="20"/>
              </w:rPr>
              <w:t xml:space="preserve">, </w:t>
            </w:r>
            <w:hyperlink r:id="rId68" w:history="1">
              <w:r w:rsidRPr="00267215">
                <w:rPr>
                  <w:rStyle w:val="Hyperlink"/>
                  <w:sz w:val="20"/>
                </w:rPr>
                <w:t>http://purl.org/dc/dcmitype/Dataset</w:t>
              </w:r>
            </w:hyperlink>
            <w:r w:rsidRPr="00267215">
              <w:rPr>
                <w:sz w:val="20"/>
              </w:rPr>
              <w:t xml:space="preserve"> etc.)</w:t>
            </w:r>
            <w:r w:rsidR="00621603" w:rsidRPr="00267215">
              <w:rPr>
                <w:sz w:val="20"/>
              </w:rPr>
              <w:t>.</w:t>
            </w:r>
          </w:p>
        </w:tc>
        <w:tc>
          <w:tcPr>
            <w:tcW w:w="1417" w:type="dxa"/>
          </w:tcPr>
          <w:p w:rsidR="004069A9" w:rsidRPr="00267215" w:rsidRDefault="004069A9" w:rsidP="004069A9">
            <w:pPr>
              <w:tabs>
                <w:tab w:val="left" w:pos="360"/>
              </w:tabs>
              <w:rPr>
                <w:sz w:val="20"/>
              </w:rPr>
            </w:pPr>
            <w:r w:rsidRPr="00267215">
              <w:rPr>
                <w:sz w:val="20"/>
              </w:rPr>
              <w:t>Domain: Properties</w:t>
            </w:r>
          </w:p>
          <w:p w:rsidR="00785670" w:rsidRPr="00267215" w:rsidRDefault="004069A9" w:rsidP="004069A9">
            <w:pPr>
              <w:tabs>
                <w:tab w:val="left" w:pos="360"/>
              </w:tabs>
              <w:rPr>
                <w:sz w:val="20"/>
              </w:rPr>
            </w:pPr>
            <w:r w:rsidRPr="00267215">
              <w:rPr>
                <w:sz w:val="20"/>
              </w:rPr>
              <w:t>Range: String</w:t>
            </w:r>
            <w:r w:rsidR="00405E23" w:rsidRPr="00267215">
              <w:rPr>
                <w:sz w:val="20"/>
              </w:rPr>
              <w:t xml:space="preserve"> (URI)</w:t>
            </w:r>
          </w:p>
        </w:tc>
        <w:tc>
          <w:tcPr>
            <w:tcW w:w="1276" w:type="dxa"/>
          </w:tcPr>
          <w:p w:rsidR="00785670" w:rsidRPr="00267215" w:rsidRDefault="00785670" w:rsidP="00CC4DCC">
            <w:pPr>
              <w:tabs>
                <w:tab w:val="left" w:pos="360"/>
              </w:tabs>
              <w:rPr>
                <w:sz w:val="20"/>
              </w:rPr>
            </w:pPr>
            <w:r w:rsidRPr="00267215">
              <w:rPr>
                <w:sz w:val="20"/>
              </w:rPr>
              <w:t>Zero or one</w:t>
            </w:r>
            <w:r w:rsidRPr="00267215">
              <w:rPr>
                <w:sz w:val="20"/>
              </w:rPr>
              <w:br/>
              <w:t>(optional)</w:t>
            </w:r>
          </w:p>
        </w:tc>
      </w:tr>
      <w:tr w:rsidR="005B50EA" w:rsidRPr="00267215" w:rsidTr="00CC4DCC">
        <w:tc>
          <w:tcPr>
            <w:tcW w:w="1417" w:type="dxa"/>
          </w:tcPr>
          <w:p w:rsidR="005B50EA" w:rsidRPr="00267215" w:rsidRDefault="005B50EA" w:rsidP="00CC4DCC">
            <w:pPr>
              <w:tabs>
                <w:tab w:val="left" w:pos="360"/>
              </w:tabs>
              <w:rPr>
                <w:sz w:val="20"/>
              </w:rPr>
            </w:pPr>
            <w:r w:rsidRPr="00267215">
              <w:rPr>
                <w:sz w:val="20"/>
              </w:rPr>
              <w:lastRenderedPageBreak/>
              <w:t>abstract</w:t>
            </w:r>
          </w:p>
          <w:p w:rsidR="005B50EA" w:rsidRPr="00267215" w:rsidRDefault="005B50EA" w:rsidP="00CC4DCC">
            <w:pPr>
              <w:tabs>
                <w:tab w:val="left" w:pos="360"/>
              </w:tabs>
              <w:rPr>
                <w:sz w:val="20"/>
              </w:rPr>
            </w:pPr>
            <w:r w:rsidRPr="00CA7EAA">
              <w:rPr>
                <w:rFonts w:ascii="Courier New" w:hAnsi="Courier New" w:cs="Courier New"/>
                <w:color w:val="7F7F7F"/>
                <w:sz w:val="16"/>
                <w:szCs w:val="16"/>
              </w:rPr>
              <w:t>$.features[*].properties.abstract</w:t>
            </w:r>
          </w:p>
        </w:tc>
        <w:tc>
          <w:tcPr>
            <w:tcW w:w="4645" w:type="dxa"/>
          </w:tcPr>
          <w:p w:rsidR="005B50EA" w:rsidRPr="00267215" w:rsidRDefault="005B50EA" w:rsidP="005B50EA">
            <w:pPr>
              <w:tabs>
                <w:tab w:val="left" w:pos="360"/>
              </w:tabs>
              <w:rPr>
                <w:sz w:val="20"/>
              </w:rPr>
            </w:pPr>
            <w:r w:rsidRPr="00267215">
              <w:rPr>
                <w:sz w:val="20"/>
              </w:rPr>
              <w:t>Generic description of the resource (</w:t>
            </w:r>
            <w:r w:rsidR="00F35151" w:rsidRPr="00267215">
              <w:rPr>
                <w:sz w:val="20"/>
              </w:rPr>
              <w:t xml:space="preserve">i.e., </w:t>
            </w:r>
            <w:r w:rsidRPr="00267215">
              <w:rPr>
                <w:sz w:val="20"/>
              </w:rPr>
              <w:t>search entry) purpose or content. Not empty string.</w:t>
            </w:r>
          </w:p>
        </w:tc>
        <w:tc>
          <w:tcPr>
            <w:tcW w:w="1417" w:type="dxa"/>
          </w:tcPr>
          <w:p w:rsidR="005B50EA" w:rsidRPr="00267215" w:rsidRDefault="005B50EA" w:rsidP="005B50EA">
            <w:pPr>
              <w:tabs>
                <w:tab w:val="left" w:pos="360"/>
              </w:tabs>
              <w:rPr>
                <w:sz w:val="20"/>
              </w:rPr>
            </w:pPr>
            <w:r w:rsidRPr="00267215">
              <w:rPr>
                <w:sz w:val="20"/>
              </w:rPr>
              <w:t>Optional property in [NR5]</w:t>
            </w:r>
          </w:p>
          <w:p w:rsidR="005B50EA" w:rsidRPr="00267215" w:rsidRDefault="005B50EA" w:rsidP="00CC4DCC">
            <w:pPr>
              <w:tabs>
                <w:tab w:val="left" w:pos="360"/>
              </w:tabs>
              <w:rPr>
                <w:sz w:val="20"/>
              </w:rPr>
            </w:pPr>
            <w:r w:rsidRPr="00267215">
              <w:rPr>
                <w:sz w:val="20"/>
              </w:rPr>
              <w:t>Domain: Properties</w:t>
            </w:r>
          </w:p>
          <w:p w:rsidR="005B50EA" w:rsidRPr="00267215" w:rsidRDefault="005B50EA" w:rsidP="00CC4DCC">
            <w:pPr>
              <w:tabs>
                <w:tab w:val="left" w:pos="360"/>
              </w:tabs>
              <w:rPr>
                <w:sz w:val="20"/>
              </w:rPr>
            </w:pPr>
            <w:r w:rsidRPr="00267215">
              <w:rPr>
                <w:sz w:val="20"/>
              </w:rPr>
              <w:t>Range: String</w:t>
            </w:r>
          </w:p>
        </w:tc>
        <w:tc>
          <w:tcPr>
            <w:tcW w:w="1276" w:type="dxa"/>
          </w:tcPr>
          <w:p w:rsidR="005B50EA" w:rsidRPr="00267215" w:rsidRDefault="005B50EA" w:rsidP="005B50EA">
            <w:pPr>
              <w:tabs>
                <w:tab w:val="left" w:pos="360"/>
              </w:tabs>
              <w:rPr>
                <w:sz w:val="20"/>
              </w:rPr>
            </w:pPr>
            <w:r w:rsidRPr="00267215">
              <w:rPr>
                <w:sz w:val="20"/>
              </w:rPr>
              <w:t>Zero or one</w:t>
            </w:r>
            <w:r w:rsidRPr="00267215">
              <w:rPr>
                <w:sz w:val="20"/>
              </w:rPr>
              <w:br/>
              <w:t>(optional)</w:t>
            </w:r>
          </w:p>
        </w:tc>
      </w:tr>
      <w:tr w:rsidR="0008236B" w:rsidRPr="00267215" w:rsidTr="00CC4DCC">
        <w:tc>
          <w:tcPr>
            <w:tcW w:w="1417" w:type="dxa"/>
          </w:tcPr>
          <w:p w:rsidR="0008236B" w:rsidRPr="00267215" w:rsidRDefault="0008236B" w:rsidP="00CC4DCC">
            <w:pPr>
              <w:tabs>
                <w:tab w:val="left" w:pos="360"/>
              </w:tabs>
              <w:rPr>
                <w:sz w:val="20"/>
              </w:rPr>
            </w:pPr>
            <w:r w:rsidRPr="00267215">
              <w:rPr>
                <w:sz w:val="20"/>
              </w:rPr>
              <w:t>recordSche</w:t>
            </w:r>
            <w:r w:rsidR="00873B27" w:rsidRPr="00267215">
              <w:rPr>
                <w:sz w:val="20"/>
              </w:rPr>
              <w:t>ma</w:t>
            </w:r>
          </w:p>
          <w:p w:rsidR="00873B27" w:rsidRPr="00267215" w:rsidRDefault="00873B27" w:rsidP="00873B27">
            <w:pPr>
              <w:tabs>
                <w:tab w:val="left" w:pos="360"/>
              </w:tabs>
              <w:rPr>
                <w:sz w:val="20"/>
              </w:rPr>
            </w:pPr>
            <w:r w:rsidRPr="00CA7EAA">
              <w:rPr>
                <w:rFonts w:ascii="Courier New" w:hAnsi="Courier New" w:cs="Courier New"/>
                <w:color w:val="7F7F7F"/>
                <w:sz w:val="16"/>
                <w:szCs w:val="16"/>
              </w:rPr>
              <w:t>$.features[*].properties.recordSchema</w:t>
            </w:r>
          </w:p>
        </w:tc>
        <w:tc>
          <w:tcPr>
            <w:tcW w:w="4645" w:type="dxa"/>
          </w:tcPr>
          <w:p w:rsidR="0008236B" w:rsidRPr="00267215" w:rsidRDefault="0008236B" w:rsidP="005B50EA">
            <w:pPr>
              <w:tabs>
                <w:tab w:val="left" w:pos="360"/>
              </w:tabs>
              <w:rPr>
                <w:sz w:val="20"/>
              </w:rPr>
            </w:pPr>
            <w:r w:rsidRPr="00267215">
              <w:rPr>
                <w:sz w:val="20"/>
              </w:rPr>
              <w:t>To state which recordSchema is used for inline (embedded) metadata (if requested via the sru:recordSchema) search parameter.</w:t>
            </w:r>
          </w:p>
        </w:tc>
        <w:tc>
          <w:tcPr>
            <w:tcW w:w="1417" w:type="dxa"/>
          </w:tcPr>
          <w:p w:rsidR="00922F8C" w:rsidRPr="00267215" w:rsidRDefault="00922F8C" w:rsidP="00922F8C">
            <w:pPr>
              <w:tabs>
                <w:tab w:val="left" w:pos="360"/>
              </w:tabs>
              <w:rPr>
                <w:sz w:val="20"/>
              </w:rPr>
            </w:pPr>
            <w:r w:rsidRPr="00267215">
              <w:rPr>
                <w:sz w:val="20"/>
              </w:rPr>
              <w:t>Domain: Properties</w:t>
            </w:r>
          </w:p>
          <w:p w:rsidR="0008236B" w:rsidRPr="00267215" w:rsidRDefault="00922F8C" w:rsidP="00922F8C">
            <w:pPr>
              <w:tabs>
                <w:tab w:val="left" w:pos="360"/>
              </w:tabs>
              <w:rPr>
                <w:sz w:val="20"/>
              </w:rPr>
            </w:pPr>
            <w:r w:rsidRPr="00267215">
              <w:rPr>
                <w:sz w:val="20"/>
              </w:rPr>
              <w:t>Range: String (URI)</w:t>
            </w:r>
          </w:p>
        </w:tc>
        <w:tc>
          <w:tcPr>
            <w:tcW w:w="1276" w:type="dxa"/>
          </w:tcPr>
          <w:p w:rsidR="0008236B" w:rsidRPr="00267215" w:rsidRDefault="00F82213" w:rsidP="005B50EA">
            <w:pPr>
              <w:tabs>
                <w:tab w:val="left" w:pos="360"/>
              </w:tabs>
              <w:rPr>
                <w:sz w:val="20"/>
              </w:rPr>
            </w:pPr>
            <w:r w:rsidRPr="00267215">
              <w:rPr>
                <w:sz w:val="20"/>
              </w:rPr>
              <w:t>Zero or one</w:t>
            </w:r>
            <w:r w:rsidRPr="00267215">
              <w:rPr>
                <w:sz w:val="20"/>
              </w:rPr>
              <w:br/>
              <w:t>(optional)</w:t>
            </w:r>
          </w:p>
        </w:tc>
      </w:tr>
      <w:tr w:rsidR="005B50EA" w:rsidRPr="00267215" w:rsidTr="00CC4DCC">
        <w:tc>
          <w:tcPr>
            <w:tcW w:w="1417" w:type="dxa"/>
          </w:tcPr>
          <w:p w:rsidR="005B50EA" w:rsidRPr="00267215" w:rsidRDefault="005B50EA" w:rsidP="00CC4DCC">
            <w:pPr>
              <w:tabs>
                <w:tab w:val="left" w:pos="360"/>
              </w:tabs>
              <w:rPr>
                <w:sz w:val="20"/>
              </w:rPr>
            </w:pPr>
            <w:r w:rsidRPr="00267215">
              <w:rPr>
                <w:sz w:val="20"/>
              </w:rPr>
              <w:t>links</w:t>
            </w:r>
          </w:p>
          <w:p w:rsidR="005B50EA" w:rsidRPr="00267215" w:rsidRDefault="005B50EA" w:rsidP="00CC4DCC">
            <w:pPr>
              <w:tabs>
                <w:tab w:val="left" w:pos="360"/>
              </w:tabs>
              <w:rPr>
                <w:sz w:val="20"/>
              </w:rPr>
            </w:pPr>
            <w:r w:rsidRPr="00CA7EAA">
              <w:rPr>
                <w:rFonts w:ascii="Courier New" w:hAnsi="Courier New" w:cs="Courier New"/>
                <w:color w:val="7F7F7F"/>
                <w:sz w:val="16"/>
                <w:szCs w:val="16"/>
              </w:rPr>
              <w:t>$.features[*].propertieslinks</w:t>
            </w:r>
          </w:p>
        </w:tc>
        <w:tc>
          <w:tcPr>
            <w:tcW w:w="4645" w:type="dxa"/>
          </w:tcPr>
          <w:p w:rsidR="005B50EA" w:rsidRPr="00267215" w:rsidRDefault="005B50EA" w:rsidP="00E9575D">
            <w:pPr>
              <w:tabs>
                <w:tab w:val="left" w:pos="360"/>
              </w:tabs>
              <w:rPr>
                <w:sz w:val="20"/>
              </w:rPr>
            </w:pPr>
            <w:r w:rsidRPr="00267215">
              <w:rPr>
                <w:sz w:val="20"/>
              </w:rPr>
              <w:t xml:space="preserve">Refers to related and actionable resources.  </w:t>
            </w:r>
          </w:p>
        </w:tc>
        <w:tc>
          <w:tcPr>
            <w:tcW w:w="1417" w:type="dxa"/>
          </w:tcPr>
          <w:p w:rsidR="005B50EA" w:rsidRPr="00267215" w:rsidRDefault="005B50EA" w:rsidP="00E9575D">
            <w:pPr>
              <w:tabs>
                <w:tab w:val="left" w:pos="360"/>
              </w:tabs>
              <w:rPr>
                <w:sz w:val="20"/>
              </w:rPr>
            </w:pPr>
            <w:r w:rsidRPr="00267215">
              <w:rPr>
                <w:sz w:val="20"/>
              </w:rPr>
              <w:t>Domain: Properties</w:t>
            </w:r>
          </w:p>
          <w:p w:rsidR="005B50EA" w:rsidRPr="00267215" w:rsidRDefault="005B50EA" w:rsidP="00E9575D">
            <w:pPr>
              <w:tabs>
                <w:tab w:val="left" w:pos="360"/>
              </w:tabs>
              <w:rPr>
                <w:sz w:val="20"/>
              </w:rPr>
            </w:pPr>
            <w:r w:rsidRPr="00267215">
              <w:rPr>
                <w:sz w:val="20"/>
              </w:rPr>
              <w:t xml:space="preserve">Range: Links.  (See </w:t>
            </w:r>
            <w:r w:rsidR="001A38F6" w:rsidRPr="00267215">
              <w:fldChar w:fldCharType="begin"/>
            </w:r>
            <w:r w:rsidR="001A38F6" w:rsidRPr="00267215">
              <w:instrText xml:space="preserve"> REF _Ref473214710 \h  \* MERGEFORMAT </w:instrText>
            </w:r>
            <w:r w:rsidR="001A38F6" w:rsidRPr="00267215">
              <w:fldChar w:fldCharType="separate"/>
            </w:r>
            <w:r w:rsidR="00953372" w:rsidRPr="00953372">
              <w:rPr>
                <w:bCs/>
                <w:iCs/>
                <w:color w:val="000000"/>
                <w:sz w:val="20"/>
                <w:lang w:eastAsia="en-US"/>
              </w:rPr>
              <w:t xml:space="preserve">Table </w:t>
            </w:r>
            <w:r w:rsidR="00953372">
              <w:rPr>
                <w:bCs/>
                <w:iCs/>
                <w:color w:val="000000"/>
                <w:sz w:val="20"/>
                <w:lang w:eastAsia="en-US"/>
              </w:rPr>
              <w:t>10</w:t>
            </w:r>
            <w:r w:rsidR="001A38F6" w:rsidRPr="00267215">
              <w:fldChar w:fldCharType="end"/>
            </w:r>
            <w:r w:rsidRPr="00267215">
              <w:rPr>
                <w:sz w:val="20"/>
              </w:rPr>
              <w:t>)</w:t>
            </w:r>
          </w:p>
        </w:tc>
        <w:tc>
          <w:tcPr>
            <w:tcW w:w="1276" w:type="dxa"/>
          </w:tcPr>
          <w:p w:rsidR="005B50EA" w:rsidRPr="00267215" w:rsidRDefault="005B50EA" w:rsidP="00CC4DCC">
            <w:pPr>
              <w:tabs>
                <w:tab w:val="left" w:pos="360"/>
              </w:tabs>
              <w:rPr>
                <w:sz w:val="20"/>
              </w:rPr>
            </w:pPr>
            <w:r w:rsidRPr="00267215">
              <w:rPr>
                <w:sz w:val="20"/>
              </w:rPr>
              <w:t>Zero or one</w:t>
            </w:r>
            <w:r w:rsidRPr="00267215">
              <w:rPr>
                <w:sz w:val="20"/>
              </w:rPr>
              <w:br/>
              <w:t>(optional)</w:t>
            </w:r>
          </w:p>
        </w:tc>
      </w:tr>
      <w:tr w:rsidR="005B50EA" w:rsidRPr="00267215" w:rsidTr="00CC4DCC">
        <w:tc>
          <w:tcPr>
            <w:tcW w:w="1417" w:type="dxa"/>
          </w:tcPr>
          <w:p w:rsidR="005B50EA" w:rsidRPr="00267215" w:rsidRDefault="005B50EA" w:rsidP="00CC4DCC">
            <w:pPr>
              <w:tabs>
                <w:tab w:val="left" w:pos="360"/>
              </w:tabs>
              <w:rPr>
                <w:sz w:val="20"/>
              </w:rPr>
            </w:pPr>
            <w:r w:rsidRPr="00267215">
              <w:rPr>
                <w:sz w:val="20"/>
              </w:rPr>
              <w:t>links.via</w:t>
            </w:r>
          </w:p>
          <w:p w:rsidR="005B50EA" w:rsidRPr="00267215" w:rsidRDefault="005B50EA" w:rsidP="00CC4DCC">
            <w:pPr>
              <w:tabs>
                <w:tab w:val="left" w:pos="360"/>
              </w:tabs>
              <w:rPr>
                <w:sz w:val="20"/>
              </w:rPr>
            </w:pPr>
            <w:r w:rsidRPr="00CA7EAA">
              <w:rPr>
                <w:rFonts w:ascii="Courier New" w:hAnsi="Courier New" w:cs="Courier New"/>
                <w:color w:val="7F7F7F"/>
                <w:sz w:val="16"/>
                <w:szCs w:val="16"/>
              </w:rPr>
              <w:t>$.features[*].propertieslinks.via</w:t>
            </w:r>
          </w:p>
          <w:p w:rsidR="005B50EA" w:rsidRPr="00267215" w:rsidRDefault="005B50EA" w:rsidP="00CC4DCC">
            <w:pPr>
              <w:tabs>
                <w:tab w:val="left" w:pos="360"/>
              </w:tabs>
              <w:rPr>
                <w:sz w:val="20"/>
              </w:rPr>
            </w:pPr>
          </w:p>
        </w:tc>
        <w:tc>
          <w:tcPr>
            <w:tcW w:w="4645" w:type="dxa"/>
          </w:tcPr>
          <w:p w:rsidR="005B50EA" w:rsidRPr="00267215" w:rsidRDefault="005B50EA" w:rsidP="00CC4DCC">
            <w:pPr>
              <w:tabs>
                <w:tab w:val="left" w:pos="360"/>
              </w:tabs>
              <w:rPr>
                <w:sz w:val="20"/>
              </w:rPr>
            </w:pPr>
            <w:r w:rsidRPr="00267215">
              <w:rPr>
                <w:sz w:val="20"/>
              </w:rPr>
              <w:t>Reference to an authoritative description of the resource of which the search entry is derived (</w:t>
            </w:r>
            <w:r w:rsidR="00F35151" w:rsidRPr="00267215">
              <w:rPr>
                <w:sz w:val="20"/>
              </w:rPr>
              <w:t>e.g.,</w:t>
            </w:r>
            <w:r w:rsidRPr="00267215">
              <w:rPr>
                <w:sz w:val="20"/>
              </w:rPr>
              <w:t xml:space="preserve"> original metadata).</w:t>
            </w:r>
          </w:p>
          <w:p w:rsidR="005B50EA" w:rsidRPr="00267215" w:rsidRDefault="005B50EA" w:rsidP="00CC4DCC">
            <w:pPr>
              <w:tabs>
                <w:tab w:val="left" w:pos="360"/>
              </w:tabs>
              <w:rPr>
                <w:sz w:val="20"/>
              </w:rPr>
            </w:pPr>
            <w:r w:rsidRPr="00267215">
              <w:rPr>
                <w:sz w:val="20"/>
              </w:rPr>
              <w:t>Is defined by [NR5] §7.1.2</w:t>
            </w:r>
          </w:p>
        </w:tc>
        <w:tc>
          <w:tcPr>
            <w:tcW w:w="1417" w:type="dxa"/>
          </w:tcPr>
          <w:p w:rsidR="005B50EA" w:rsidRPr="00267215" w:rsidRDefault="005B50EA" w:rsidP="00CC4DCC">
            <w:pPr>
              <w:tabs>
                <w:tab w:val="left" w:pos="360"/>
              </w:tabs>
              <w:rPr>
                <w:sz w:val="20"/>
              </w:rPr>
            </w:pPr>
            <w:r w:rsidRPr="00267215">
              <w:rPr>
                <w:sz w:val="20"/>
              </w:rPr>
              <w:t>Optional property in [NR5].</w:t>
            </w:r>
          </w:p>
          <w:p w:rsidR="005B50EA" w:rsidRPr="00267215" w:rsidRDefault="005B50EA" w:rsidP="00CC4DCC">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6" w:type="dxa"/>
          </w:tcPr>
          <w:p w:rsidR="005B50EA" w:rsidRPr="00267215" w:rsidRDefault="005B50EA" w:rsidP="00CC4DCC">
            <w:pPr>
              <w:tabs>
                <w:tab w:val="left" w:pos="360"/>
              </w:tabs>
              <w:rPr>
                <w:sz w:val="20"/>
              </w:rPr>
            </w:pPr>
            <w:r w:rsidRPr="00267215">
              <w:rPr>
                <w:sz w:val="20"/>
              </w:rPr>
              <w:t>Zero or one (optional)</w:t>
            </w:r>
          </w:p>
        </w:tc>
      </w:tr>
      <w:tr w:rsidR="005B50EA" w:rsidRPr="00267215" w:rsidTr="00CC4DCC">
        <w:tc>
          <w:tcPr>
            <w:tcW w:w="1417" w:type="dxa"/>
          </w:tcPr>
          <w:p w:rsidR="005B50EA" w:rsidRPr="00267215" w:rsidRDefault="005B50EA" w:rsidP="00CC4DCC">
            <w:pPr>
              <w:tabs>
                <w:tab w:val="left" w:pos="360"/>
              </w:tabs>
              <w:rPr>
                <w:sz w:val="20"/>
              </w:rPr>
            </w:pPr>
            <w:r w:rsidRPr="00267215">
              <w:rPr>
                <w:sz w:val="20"/>
              </w:rPr>
              <w:t>links.alternates</w:t>
            </w:r>
          </w:p>
          <w:p w:rsidR="005B50EA" w:rsidRPr="00267215" w:rsidRDefault="005B50EA" w:rsidP="00CC4DCC">
            <w:pPr>
              <w:tabs>
                <w:tab w:val="left" w:pos="360"/>
              </w:tabs>
              <w:rPr>
                <w:sz w:val="20"/>
              </w:rPr>
            </w:pPr>
            <w:r w:rsidRPr="00CA7EAA">
              <w:rPr>
                <w:rFonts w:ascii="Courier New" w:hAnsi="Courier New" w:cs="Courier New"/>
                <w:color w:val="7F7F7F"/>
                <w:sz w:val="16"/>
                <w:szCs w:val="16"/>
              </w:rPr>
              <w:t>$.features[*].properties.links.alternates</w:t>
            </w:r>
          </w:p>
        </w:tc>
        <w:tc>
          <w:tcPr>
            <w:tcW w:w="4645" w:type="dxa"/>
          </w:tcPr>
          <w:p w:rsidR="005B50EA" w:rsidRPr="00267215" w:rsidRDefault="005B50EA" w:rsidP="00CC4DCC">
            <w:pPr>
              <w:tabs>
                <w:tab w:val="left" w:pos="360"/>
              </w:tabs>
              <w:rPr>
                <w:sz w:val="20"/>
              </w:rPr>
            </w:pPr>
            <w:r w:rsidRPr="00267215">
              <w:rPr>
                <w:sz w:val="20"/>
              </w:rPr>
              <w:t>Reference to a description of the resource in an alternative format.</w:t>
            </w:r>
          </w:p>
          <w:p w:rsidR="005B50EA" w:rsidRPr="00267215" w:rsidRDefault="005B50EA" w:rsidP="00CC4DCC">
            <w:pPr>
              <w:tabs>
                <w:tab w:val="left" w:pos="360"/>
              </w:tabs>
              <w:rPr>
                <w:sz w:val="20"/>
              </w:rPr>
            </w:pPr>
            <w:r w:rsidRPr="00267215">
              <w:rPr>
                <w:sz w:val="20"/>
              </w:rPr>
              <w:t>Is defined by [NR5] §7.1.2.</w:t>
            </w:r>
          </w:p>
        </w:tc>
        <w:tc>
          <w:tcPr>
            <w:tcW w:w="1417" w:type="dxa"/>
          </w:tcPr>
          <w:p w:rsidR="005B50EA" w:rsidRPr="00267215" w:rsidRDefault="005B50EA" w:rsidP="00CC4DCC">
            <w:pPr>
              <w:tabs>
                <w:tab w:val="left" w:pos="360"/>
              </w:tabs>
              <w:rPr>
                <w:sz w:val="20"/>
              </w:rPr>
            </w:pPr>
            <w:r w:rsidRPr="00267215">
              <w:rPr>
                <w:sz w:val="20"/>
              </w:rPr>
              <w:t>Optional property in [NR5].</w:t>
            </w:r>
          </w:p>
          <w:p w:rsidR="005B50EA" w:rsidRPr="00267215" w:rsidRDefault="005B50EA" w:rsidP="00CC4DCC">
            <w:pPr>
              <w:tabs>
                <w:tab w:val="left" w:pos="360"/>
              </w:tabs>
              <w:rPr>
                <w:sz w:val="20"/>
              </w:rPr>
            </w:pPr>
            <w:r w:rsidRPr="00267215">
              <w:rPr>
                <w:sz w:val="20"/>
              </w:rPr>
              <w:t xml:space="preserve">Range: array of Link as defined in </w:t>
            </w:r>
            <w:r w:rsidR="005C6CA4" w:rsidRPr="00267215">
              <w:rPr>
                <w:sz w:val="20"/>
              </w:rPr>
              <w:fldChar w:fldCharType="begin"/>
            </w:r>
            <w:r w:rsidRPr="00267215">
              <w:rPr>
                <w:sz w:val="20"/>
              </w:rPr>
              <w:instrText xml:space="preserve"> REF _Ref473213752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12</w:t>
            </w:r>
            <w:r w:rsidR="005C6CA4" w:rsidRPr="00267215">
              <w:rPr>
                <w:sz w:val="20"/>
              </w:rPr>
              <w:fldChar w:fldCharType="end"/>
            </w:r>
            <w:r w:rsidRPr="00267215">
              <w:rPr>
                <w:sz w:val="20"/>
              </w:rPr>
              <w:t>.</w:t>
            </w:r>
          </w:p>
        </w:tc>
        <w:tc>
          <w:tcPr>
            <w:tcW w:w="1276" w:type="dxa"/>
          </w:tcPr>
          <w:p w:rsidR="005B50EA" w:rsidRPr="00267215" w:rsidRDefault="005B50EA" w:rsidP="00CC4DCC">
            <w:pPr>
              <w:tabs>
                <w:tab w:val="left" w:pos="360"/>
              </w:tabs>
              <w:rPr>
                <w:sz w:val="20"/>
              </w:rPr>
            </w:pPr>
            <w:r w:rsidRPr="00267215">
              <w:rPr>
                <w:sz w:val="20"/>
              </w:rPr>
              <w:t>Zero or one (optional)</w:t>
            </w:r>
          </w:p>
        </w:tc>
      </w:tr>
      <w:tr w:rsidR="005B50EA" w:rsidRPr="00267215" w:rsidTr="00CC4DCC">
        <w:tc>
          <w:tcPr>
            <w:tcW w:w="1417" w:type="dxa"/>
          </w:tcPr>
          <w:p w:rsidR="005B50EA" w:rsidRPr="00267215" w:rsidRDefault="005B50EA" w:rsidP="00CC4DCC">
            <w:pPr>
              <w:tabs>
                <w:tab w:val="left" w:pos="360"/>
              </w:tabs>
              <w:rPr>
                <w:sz w:val="20"/>
              </w:rPr>
            </w:pPr>
          </w:p>
          <w:p w:rsidR="005B50EA" w:rsidRPr="00267215" w:rsidRDefault="005B50EA" w:rsidP="00CC4DCC">
            <w:pPr>
              <w:tabs>
                <w:tab w:val="left" w:pos="360"/>
              </w:tabs>
              <w:rPr>
                <w:sz w:val="20"/>
              </w:rPr>
            </w:pPr>
            <w:r w:rsidRPr="00CA7EAA">
              <w:rPr>
                <w:rFonts w:ascii="Courier New" w:hAnsi="Courier New" w:cs="Courier New"/>
                <w:color w:val="7F7F7F"/>
                <w:sz w:val="16"/>
                <w:szCs w:val="16"/>
              </w:rPr>
              <w:t>$.features[*].properties.*</w:t>
            </w:r>
          </w:p>
        </w:tc>
        <w:tc>
          <w:tcPr>
            <w:tcW w:w="4645" w:type="dxa"/>
          </w:tcPr>
          <w:p w:rsidR="005B50EA" w:rsidRPr="00267215" w:rsidRDefault="005B50EA" w:rsidP="00066580">
            <w:pPr>
              <w:tabs>
                <w:tab w:val="left" w:pos="360"/>
              </w:tabs>
              <w:rPr>
                <w:sz w:val="20"/>
              </w:rPr>
            </w:pPr>
            <w:r w:rsidRPr="00267215">
              <w:rPr>
                <w:sz w:val="20"/>
              </w:rPr>
              <w:t>Other properties allowed by a specification derived from GeoJSON, including but not limited to OGC 14-055r2, OGC 17-003</w:t>
            </w:r>
            <w:r w:rsidR="00190445" w:rsidRPr="00267215">
              <w:rPr>
                <w:sz w:val="20"/>
              </w:rPr>
              <w:t>r2</w:t>
            </w:r>
            <w:r w:rsidRPr="00267215">
              <w:rPr>
                <w:sz w:val="20"/>
              </w:rPr>
              <w:t xml:space="preserve"> etc. </w:t>
            </w:r>
          </w:p>
        </w:tc>
        <w:tc>
          <w:tcPr>
            <w:tcW w:w="1417" w:type="dxa"/>
          </w:tcPr>
          <w:p w:rsidR="005B50EA" w:rsidRPr="00267215" w:rsidRDefault="005B50EA" w:rsidP="00CC4DCC">
            <w:pPr>
              <w:tabs>
                <w:tab w:val="left" w:pos="360"/>
              </w:tabs>
              <w:rPr>
                <w:sz w:val="20"/>
              </w:rPr>
            </w:pPr>
          </w:p>
        </w:tc>
        <w:tc>
          <w:tcPr>
            <w:tcW w:w="1276" w:type="dxa"/>
          </w:tcPr>
          <w:p w:rsidR="005B50EA" w:rsidRPr="00267215" w:rsidRDefault="005B50EA" w:rsidP="00F86100">
            <w:pPr>
              <w:tabs>
                <w:tab w:val="left" w:pos="360"/>
              </w:tabs>
              <w:rPr>
                <w:sz w:val="20"/>
              </w:rPr>
            </w:pPr>
            <w:r w:rsidRPr="00267215">
              <w:rPr>
                <w:sz w:val="20"/>
              </w:rPr>
              <w:t>Zero or more (optional)</w:t>
            </w:r>
          </w:p>
        </w:tc>
      </w:tr>
    </w:tbl>
    <w:p w:rsidR="002B5263" w:rsidRPr="00267215" w:rsidRDefault="002B5263" w:rsidP="002B5263">
      <w:pPr>
        <w:pStyle w:val="Caption"/>
        <w:suppressLineNumbers w:val="0"/>
        <w:suppressAutoHyphens w:val="0"/>
        <w:spacing w:before="120" w:line="240" w:lineRule="auto"/>
        <w:rPr>
          <w:rFonts w:cs="Times New Roman"/>
          <w:bCs/>
          <w:iCs w:val="0"/>
          <w:color w:val="000000"/>
          <w:sz w:val="20"/>
          <w:lang w:eastAsia="en-US"/>
        </w:rPr>
      </w:pPr>
      <w:bookmarkStart w:id="443" w:name="_Ref496170729"/>
      <w:bookmarkStart w:id="444" w:name="_Ref496111875"/>
      <w:bookmarkStart w:id="445" w:name="_Toc3906377"/>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17</w:t>
      </w:r>
      <w:r w:rsidR="005C6CA4" w:rsidRPr="00267215">
        <w:rPr>
          <w:rFonts w:cs="Times New Roman"/>
          <w:bCs/>
          <w:iCs w:val="0"/>
          <w:color w:val="000000"/>
          <w:sz w:val="20"/>
          <w:lang w:eastAsia="en-US"/>
        </w:rPr>
        <w:fldChar w:fldCharType="end"/>
      </w:r>
      <w:bookmarkEnd w:id="443"/>
      <w:r w:rsidRPr="00267215">
        <w:rPr>
          <w:rFonts w:cs="Times New Roman"/>
          <w:bCs/>
          <w:iCs w:val="0"/>
          <w:color w:val="000000"/>
          <w:sz w:val="20"/>
          <w:lang w:eastAsia="en-US"/>
        </w:rPr>
        <w:t>: Properties (Feature) object properties</w:t>
      </w:r>
      <w:bookmarkEnd w:id="444"/>
      <w:bookmarkEnd w:id="445"/>
    </w:p>
    <w:p w:rsidR="00D853CB" w:rsidRPr="00267215" w:rsidRDefault="00D853CB" w:rsidP="00D853CB">
      <w:pPr>
        <w:pStyle w:val="Caption"/>
        <w:suppressLineNumbers w:val="0"/>
        <w:suppressAutoHyphens w:val="0"/>
        <w:spacing w:before="120" w:line="240" w:lineRule="auto"/>
        <w:jc w:val="left"/>
        <w:rPr>
          <w:rFonts w:cs="Times New Roman"/>
          <w:bCs/>
          <w:iCs w:val="0"/>
          <w:color w:val="000000"/>
          <w:sz w:val="20"/>
          <w:lang w:eastAsia="en-US"/>
        </w:rPr>
      </w:pPr>
    </w:p>
    <w:p w:rsidR="00D853CB" w:rsidRPr="00267215" w:rsidRDefault="00D853CB" w:rsidP="00D853CB">
      <w:pPr>
        <w:pStyle w:val="Caption"/>
        <w:suppressLineNumbers w:val="0"/>
        <w:suppressAutoHyphens w:val="0"/>
        <w:spacing w:before="120" w:line="240" w:lineRule="auto"/>
        <w:jc w:val="left"/>
        <w:rPr>
          <w:rFonts w:cs="Times New Roman"/>
          <w:bCs/>
          <w:iCs w:val="0"/>
          <w:color w:val="000000"/>
          <w:sz w:val="20"/>
          <w:lang w:eastAsia="en-US"/>
        </w:rPr>
      </w:pPr>
      <w:bookmarkStart w:id="446" w:name="_Toc3906355"/>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25</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Feature Properties encoding example</w:t>
      </w:r>
      <w:bookmarkEnd w:id="446"/>
      <w:r w:rsidRPr="00267215">
        <w:rPr>
          <w:rFonts w:cs="Times New Roman"/>
          <w:bCs/>
          <w:iCs w:val="0"/>
          <w:color w:val="000000"/>
          <w:sz w:val="20"/>
          <w:lang w:eastAsia="en-US"/>
        </w:rPr>
        <w:t xml:space="preserve"> </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w:t>
      </w:r>
    </w:p>
    <w:p w:rsidR="00CE5FDD" w:rsidRPr="00267215" w:rsidRDefault="00CE5FDD" w:rsidP="00CE5FDD">
      <w:pPr>
        <w:pStyle w:val="XMLListing"/>
        <w:rPr>
          <w:noProof w:val="0"/>
          <w:highlight w:val="white"/>
          <w:lang w:val="en-US" w:eastAsia="en-US"/>
        </w:rPr>
      </w:pPr>
    </w:p>
    <w:p w:rsidR="00CE5FDD" w:rsidRPr="00267215" w:rsidRDefault="00B21AB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 xml:space="preserve"> </w:t>
      </w:r>
      <w:r w:rsidR="00CE5FDD" w:rsidRPr="00267215">
        <w:rPr>
          <w:noProof w:val="0"/>
          <w:color w:val="800000"/>
          <w:highlight w:val="white"/>
          <w:lang w:val="en-US" w:eastAsia="en-US"/>
        </w:rPr>
        <w:t>"title"</w:t>
      </w:r>
      <w:r w:rsidR="00CE5FDD" w:rsidRPr="00267215">
        <w:rPr>
          <w:noProof w:val="0"/>
          <w:highlight w:val="white"/>
          <w:lang w:val="en-US" w:eastAsia="en-US"/>
        </w:rPr>
        <w:t>: "LANDSAT 7 ETM+ (Enhanced Thematic Mapper Plus) Geolocated Terrain Corrected Systematic processing (LANDSAT.ETM.GTC)",</w:t>
      </w:r>
    </w:p>
    <w:p w:rsidR="00B1249F" w:rsidRPr="00267215" w:rsidRDefault="00B1249F" w:rsidP="00CE5FDD">
      <w:pPr>
        <w:pStyle w:val="XMLListing"/>
        <w:rPr>
          <w:noProof w:val="0"/>
          <w:highlight w:val="white"/>
          <w:lang w:val="en-US" w:eastAsia="en-US"/>
        </w:rPr>
      </w:pPr>
      <w:r w:rsidRPr="00267215">
        <w:rPr>
          <w:noProof w:val="0"/>
          <w:color w:val="800000"/>
          <w:highlight w:val="white"/>
          <w:lang w:val="en-US" w:eastAsia="en-US"/>
        </w:rPr>
        <w:t xml:space="preserve">       "kind"</w:t>
      </w:r>
      <w:r w:rsidRPr="00267215">
        <w:rPr>
          <w:noProof w:val="0"/>
          <w:highlight w:val="white"/>
          <w:lang w:val="en-US" w:eastAsia="en-US"/>
        </w:rPr>
        <w:t>: "</w:t>
      </w:r>
      <w:hyperlink r:id="rId69" w:history="1">
        <w:r w:rsidRPr="00267215">
          <w:rPr>
            <w:noProof w:val="0"/>
            <w:highlight w:val="white"/>
            <w:lang w:val="en-US" w:eastAsia="en-US"/>
          </w:rPr>
          <w:t>http://purl.org/dc/dcmitype/Collection</w:t>
        </w:r>
      </w:hyperlink>
      <w:r w:rsidRPr="00267215">
        <w:rPr>
          <w:noProof w:val="0"/>
          <w:highlight w:val="white"/>
          <w:lang w:val="en-US" w:eastAsia="en-US"/>
        </w:rPr>
        <w:t>",</w:t>
      </w:r>
    </w:p>
    <w:p w:rsidR="00D26017" w:rsidRPr="00267215" w:rsidRDefault="00B21ABD" w:rsidP="00CE5FDD">
      <w:pPr>
        <w:pStyle w:val="XMLListing"/>
        <w:rPr>
          <w:noProof w:val="0"/>
          <w:highlight w:val="white"/>
          <w:lang w:val="en-US" w:eastAsia="en-US"/>
        </w:rPr>
      </w:pPr>
      <w:r w:rsidRPr="00267215">
        <w:rPr>
          <w:noProof w:val="0"/>
          <w:highlight w:val="white"/>
          <w:lang w:val="en-US" w:eastAsia="en-US"/>
        </w:rPr>
        <w:t xml:space="preserve">       </w:t>
      </w:r>
      <w:r w:rsidR="00D26017" w:rsidRPr="00267215">
        <w:rPr>
          <w:noProof w:val="0"/>
          <w:color w:val="800000"/>
          <w:highlight w:val="white"/>
          <w:lang w:val="en-US" w:eastAsia="en-US"/>
        </w:rPr>
        <w:t>"identifier"</w:t>
      </w:r>
      <w:r w:rsidR="00D26017" w:rsidRPr="00267215">
        <w:rPr>
          <w:noProof w:val="0"/>
          <w:highlight w:val="white"/>
          <w:lang w:val="en-US" w:eastAsia="en-US"/>
        </w:rPr>
        <w:t>: "LANDSAT.ETM.GTC",</w:t>
      </w:r>
    </w:p>
    <w:p w:rsidR="00CE5FDD" w:rsidRPr="00267215" w:rsidRDefault="00B21ABD" w:rsidP="00CE5FDD">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w:t>
      </w:r>
      <w:r w:rsidR="00CE5FDD" w:rsidRPr="00267215">
        <w:rPr>
          <w:rFonts w:cs="Courier New"/>
          <w:noProof w:val="0"/>
          <w:color w:val="800000"/>
          <w:highlight w:val="white"/>
          <w:lang w:val="en-US" w:eastAsia="en-US"/>
        </w:rPr>
        <w:t>"abstract"</w:t>
      </w:r>
      <w:r w:rsidR="00CE5FDD" w:rsidRPr="00267215">
        <w:rPr>
          <w:rFonts w:cs="Courier New"/>
          <w:noProof w:val="0"/>
          <w:color w:val="0000FF"/>
          <w:highlight w:val="white"/>
          <w:lang w:val="en-US" w:eastAsia="en-US"/>
        </w:rPr>
        <w:t>:</w:t>
      </w:r>
      <w:r w:rsidR="00CE5FDD" w:rsidRPr="00267215">
        <w:rPr>
          <w:rFonts w:cs="Courier New"/>
          <w:noProof w:val="0"/>
          <w:highlight w:val="white"/>
          <w:lang w:val="en-US" w:eastAsia="en-US"/>
        </w:rPr>
        <w:t xml:space="preserve"> "This dataset contains all the Landsat 7 Enhanced Thematic Mapper high-quality ortho-rectified L1T dataset over Kiruna, Maspalomas and Matera visibility masks. The Landsat 7 ETM+ scenes typically covers 185 x 170 km. A standard full scene is nominally centred on the intersection between a Path and Row (the actual image centre can vary by up to 100m). Each band requires 50MB (uncompressed), and Band 8 requires 200MB (panchromatic band with resolution of 15m opposed to 30m)."</w:t>
      </w:r>
      <w:r w:rsidR="00CE5FDD" w:rsidRPr="00267215">
        <w:rPr>
          <w:rFonts w:cs="Courier New"/>
          <w:noProof w:val="0"/>
          <w:color w:val="0000FF"/>
          <w:highlight w:val="white"/>
          <w:lang w:val="en-US" w:eastAsia="en-US"/>
        </w:rPr>
        <w:t>,</w:t>
      </w:r>
    </w:p>
    <w:p w:rsidR="00CE5FDD" w:rsidRPr="00267215" w:rsidRDefault="00B21AB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 xml:space="preserve"> </w:t>
      </w:r>
      <w:r w:rsidR="00CE5FDD" w:rsidRPr="00267215">
        <w:rPr>
          <w:noProof w:val="0"/>
          <w:color w:val="800000"/>
          <w:highlight w:val="white"/>
          <w:lang w:val="en-US" w:eastAsia="en-US"/>
        </w:rPr>
        <w:t>"date"</w:t>
      </w:r>
      <w:r w:rsidR="00CE5FDD" w:rsidRPr="00267215">
        <w:rPr>
          <w:noProof w:val="0"/>
          <w:highlight w:val="white"/>
          <w:lang w:val="en-US" w:eastAsia="en-US"/>
        </w:rPr>
        <w:t>: "1999-07-01T00:00:00Z/2003-12-31T00:00:00Z",</w:t>
      </w:r>
    </w:p>
    <w:p w:rsidR="00CE5FDD" w:rsidRPr="00267215" w:rsidRDefault="00B21AB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 xml:space="preserve"> </w:t>
      </w:r>
      <w:r w:rsidR="00CE5FDD" w:rsidRPr="00267215">
        <w:rPr>
          <w:noProof w:val="0"/>
          <w:color w:val="800000"/>
          <w:highlight w:val="white"/>
          <w:lang w:val="en-US" w:eastAsia="en-US"/>
        </w:rPr>
        <w:t>"updated"</w:t>
      </w:r>
      <w:r w:rsidR="00CE5FDD" w:rsidRPr="00267215">
        <w:rPr>
          <w:noProof w:val="0"/>
          <w:highlight w:val="white"/>
          <w:lang w:val="en-US" w:eastAsia="en-US"/>
        </w:rPr>
        <w:t>: "1999-07-01T00:00:00Z",</w:t>
      </w:r>
    </w:p>
    <w:p w:rsidR="00CE5FDD" w:rsidRPr="00267215" w:rsidRDefault="00B21ABD" w:rsidP="00CE5FDD">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t xml:space="preserve"> </w:t>
      </w:r>
      <w:r w:rsidR="00CE5FDD" w:rsidRPr="00267215">
        <w:rPr>
          <w:noProof w:val="0"/>
          <w:color w:val="800000"/>
          <w:highlight w:val="white"/>
          <w:lang w:val="en-US" w:eastAsia="en-US"/>
        </w:rPr>
        <w:t>"categories"</w:t>
      </w:r>
      <w:r w:rsidR="00CE5FDD" w:rsidRPr="00267215">
        <w:rPr>
          <w:noProof w:val="0"/>
          <w:highlight w:val="white"/>
          <w:lang w:val="en-US" w:eastAsia="en-US"/>
        </w:rPr>
        <w:t>: [</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"http://www.eionet.europa.eu/gemet/concept/3650",</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"Geology"</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"http://gcmdservices.gsfc.nasa.gov/kms/concept/03f0c0a3-04a7-4ef8-8ec0-3c2266510815",</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"Science Keywords &gt; Earth Science &gt; Spectral/Engineering &gt; Visible Wavelengths &gt; Visible Imagery"</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"http://gcmdservices.gsfc.nasa.gov/kms/concept/c7a09e9f-3c99-4b31-a521-313c379ba2b4",</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"LANDSAT-7"</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B21AB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CE5FDD" w:rsidRPr="00267215">
        <w:rPr>
          <w:noProof w:val="0"/>
          <w:highlight w:val="white"/>
          <w:lang w:val="en-US" w:eastAsia="en-US"/>
        </w:rPr>
        <w:t>]</w:t>
      </w:r>
      <w:r w:rsidRPr="00267215">
        <w:rPr>
          <w:noProof w:val="0"/>
          <w:highlight w:val="white"/>
          <w:lang w:val="en-US" w:eastAsia="en-US"/>
        </w:rPr>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"alternates"</w:t>
      </w:r>
      <w:r w:rsidRPr="00267215">
        <w:rPr>
          <w:noProof w:val="0"/>
          <w:highlight w:val="white"/>
          <w:lang w:val="en-US" w:eastAsia="en-US"/>
        </w:rPr>
        <w:t>: [</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"http://fedeo.esa.int/opensearch/request/?httpAccept=application/vnd.iso.19139%2Bxml&amp;parentIdentifier=EOP%3AESA%3AFEDEO%3ACOLLECTIONS&amp;uid=LANDSAT.ETM.GTC&amp;recordSchema=iso",</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"application/vnd.iso.19139+xml",</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"ISO 19139 metadata"</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"http://fedeo.esa.int/opensearch/request/?httpAccept=application/vnd.iso.19115-3%2Bxml&amp;parentIdentifier=EOP%3AESA%3AFEDEO%3ACOLLECTIONS&amp;uid=LANDSAT.ETM.GTC&amp;recordSchema=iso19115-3",</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"application/vnd.iso.19115-3+xml",</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"ISO 19115-3 metadata"</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"http://fedeo.esa.int/opensearch/request/?httpAccept=application/dif10%2Bxml&amp;parentIdentifier=EOP%3AESA%3AFEDEO%3ACOLLECTIONS&amp;uid=LANDSAT.ETM.GTC&amp;recordSchema=dif10",</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"application/dif10+xml",</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"DIF-10 metadata"</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"describedby"</w:t>
      </w:r>
      <w:r w:rsidRPr="00267215">
        <w:rPr>
          <w:noProof w:val="0"/>
          <w:highlight w:val="white"/>
          <w:lang w:val="en-US" w:eastAsia="en-US"/>
        </w:rPr>
        <w:t>: [</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"https://earth.esa.int/web/guest/data-access/browse-data-products/-/asset_publisher/y8Qb/content/landsat-7-etm-enhanced-thematic-mapper-plus-geolocated-terrain-corrected-systematic-processing-over-kiruna-and-masplomas",</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"text/html",</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"Described by"</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"http://fedeo.esa.int/opensearch/description.xml?parentIdentifier=LANDSAT.ETM.GTC&amp;sensorType=OPTICAL&amp;startDate=1999-07-01T00:00:00Z&amp;endDate=2003-12-31T00:00:00Z",</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E5FDD" w:rsidRPr="00267215" w:rsidRDefault="00CE5FDD" w:rsidP="00CE5F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3CB" w:rsidRPr="00267215" w:rsidRDefault="00CE5FDD" w:rsidP="00CE5FDD">
      <w:pPr>
        <w:pStyle w:val="XMLListing"/>
        <w:rPr>
          <w:bCs/>
          <w:iCs/>
          <w:noProof w:val="0"/>
          <w:sz w:val="20"/>
          <w:lang w:val="en-US" w:eastAsia="en-US"/>
        </w:rPr>
      </w:pPr>
      <w:r w:rsidRPr="00267215">
        <w:rPr>
          <w:noProof w:val="0"/>
          <w:highlight w:val="white"/>
          <w:lang w:val="en-US" w:eastAsia="en-US"/>
        </w:rPr>
        <w:t>}</w:t>
      </w:r>
    </w:p>
    <w:p w:rsidR="002A044A" w:rsidRPr="00267215" w:rsidRDefault="00B26D69" w:rsidP="00A97900">
      <w:pPr>
        <w:pStyle w:val="Heading2"/>
        <w:spacing w:before="360" w:after="240"/>
        <w:ind w:left="578" w:hanging="578"/>
      </w:pPr>
      <w:bookmarkStart w:id="447" w:name="_Ref496006585"/>
      <w:bookmarkStart w:id="448" w:name="_Toc3906218"/>
      <w:r w:rsidRPr="00267215">
        <w:t xml:space="preserve">Requirements class: </w:t>
      </w:r>
      <w:r w:rsidR="00FF1FDC" w:rsidRPr="00267215">
        <w:t>Exception</w:t>
      </w:r>
      <w:r w:rsidRPr="00267215">
        <w:t>s</w:t>
      </w:r>
      <w:bookmarkEnd w:id="447"/>
      <w:bookmarkEnd w:id="448"/>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2A044A" w:rsidRPr="00267215" w:rsidTr="00CC4DCC">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2A044A" w:rsidRPr="00267215" w:rsidRDefault="002A044A" w:rsidP="00CC4DCC">
            <w:pPr>
              <w:keepNext/>
              <w:spacing w:before="100" w:beforeAutospacing="1" w:after="100" w:afterAutospacing="1" w:line="230" w:lineRule="atLeast"/>
              <w:jc w:val="both"/>
              <w:rPr>
                <w:rFonts w:eastAsia="MS Mincho"/>
                <w:b/>
              </w:rPr>
            </w:pPr>
            <w:r w:rsidRPr="00267215">
              <w:rPr>
                <w:rFonts w:eastAsia="MS Mincho"/>
                <w:b/>
              </w:rPr>
              <w:t>Requirements Class</w:t>
            </w:r>
          </w:p>
        </w:tc>
      </w:tr>
      <w:tr w:rsidR="002A044A" w:rsidRPr="00267215" w:rsidTr="00CC4DCC">
        <w:tc>
          <w:tcPr>
            <w:tcW w:w="8897" w:type="dxa"/>
            <w:gridSpan w:val="2"/>
            <w:tcBorders>
              <w:top w:val="single" w:sz="12" w:space="0" w:color="auto"/>
              <w:left w:val="single" w:sz="12" w:space="0" w:color="auto"/>
              <w:bottom w:val="single" w:sz="12" w:space="0" w:color="auto"/>
              <w:right w:val="single" w:sz="12" w:space="0" w:color="auto"/>
            </w:tcBorders>
          </w:tcPr>
          <w:p w:rsidR="002A044A" w:rsidRPr="00267215" w:rsidRDefault="002A044A" w:rsidP="002A044A">
            <w:pPr>
              <w:spacing w:before="100" w:beforeAutospacing="1" w:after="100" w:afterAutospacing="1" w:line="230" w:lineRule="atLeast"/>
              <w:jc w:val="both"/>
              <w:rPr>
                <w:rFonts w:eastAsia="MS Mincho"/>
                <w:b/>
                <w:color w:val="FF0000"/>
              </w:rPr>
            </w:pPr>
            <w:r w:rsidRPr="00267215">
              <w:rPr>
                <w:rFonts w:eastAsia="MS Mincho"/>
                <w:b/>
                <w:color w:val="FF0000"/>
              </w:rPr>
              <w:t>/req/</w:t>
            </w:r>
            <w:r w:rsidR="00FF1FDC" w:rsidRPr="00267215">
              <w:rPr>
                <w:rFonts w:eastAsia="MS Mincho"/>
                <w:b/>
                <w:color w:val="FF0000"/>
              </w:rPr>
              <w:t>exceptions</w:t>
            </w:r>
          </w:p>
        </w:tc>
      </w:tr>
      <w:tr w:rsidR="002A044A" w:rsidRPr="00267215" w:rsidTr="00CC4DCC">
        <w:tc>
          <w:tcPr>
            <w:tcW w:w="1526" w:type="dxa"/>
            <w:tcBorders>
              <w:top w:val="single" w:sz="12" w:space="0" w:color="auto"/>
              <w:left w:val="single" w:sz="12" w:space="0" w:color="auto"/>
              <w:bottom w:val="single" w:sz="4" w:space="0" w:color="auto"/>
              <w:right w:val="single" w:sz="4" w:space="0" w:color="auto"/>
            </w:tcBorders>
          </w:tcPr>
          <w:p w:rsidR="002A044A" w:rsidRPr="00267215" w:rsidRDefault="002A044A" w:rsidP="00CC4DCC">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2A044A" w:rsidRPr="00267215" w:rsidRDefault="002A044A" w:rsidP="00CC4DCC">
            <w:pPr>
              <w:spacing w:before="100" w:beforeAutospacing="1" w:after="100" w:afterAutospacing="1" w:line="230" w:lineRule="atLeast"/>
              <w:jc w:val="both"/>
              <w:rPr>
                <w:rFonts w:eastAsia="MS Mincho"/>
              </w:rPr>
            </w:pPr>
            <w:r w:rsidRPr="00267215">
              <w:rPr>
                <w:rFonts w:eastAsia="MS Mincho"/>
              </w:rPr>
              <w:t>Data instance</w:t>
            </w:r>
          </w:p>
        </w:tc>
      </w:tr>
      <w:tr w:rsidR="002A044A" w:rsidRPr="00267215" w:rsidTr="00CC4DCC">
        <w:tc>
          <w:tcPr>
            <w:tcW w:w="1526" w:type="dxa"/>
            <w:tcBorders>
              <w:top w:val="single" w:sz="4" w:space="0" w:color="auto"/>
              <w:left w:val="single" w:sz="12" w:space="0" w:color="auto"/>
              <w:bottom w:val="single" w:sz="4" w:space="0" w:color="auto"/>
              <w:right w:val="single" w:sz="4" w:space="0" w:color="auto"/>
            </w:tcBorders>
          </w:tcPr>
          <w:p w:rsidR="002A044A" w:rsidRPr="00267215" w:rsidRDefault="002A044A"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2A044A" w:rsidRPr="00267215" w:rsidRDefault="002A044A" w:rsidP="00CC4DCC">
            <w:pPr>
              <w:spacing w:before="100" w:beforeAutospacing="1" w:after="100" w:afterAutospacing="1" w:line="230" w:lineRule="atLeast"/>
              <w:jc w:val="both"/>
              <w:rPr>
                <w:rFonts w:eastAsia="MS Mincho"/>
                <w:b/>
                <w:color w:val="FF0000"/>
              </w:rPr>
            </w:pPr>
            <w:r w:rsidRPr="00267215">
              <w:rPr>
                <w:rFonts w:eastAsia="MS Mincho"/>
                <w:b/>
                <w:color w:val="FF0000"/>
              </w:rPr>
              <w:t>HTTP 1.1</w:t>
            </w:r>
          </w:p>
        </w:tc>
      </w:tr>
      <w:tr w:rsidR="002A044A" w:rsidRPr="00267215" w:rsidTr="00CC4DCC">
        <w:tc>
          <w:tcPr>
            <w:tcW w:w="1526" w:type="dxa"/>
            <w:tcBorders>
              <w:top w:val="single" w:sz="4" w:space="0" w:color="auto"/>
              <w:left w:val="single" w:sz="12" w:space="0" w:color="auto"/>
              <w:bottom w:val="single" w:sz="4" w:space="0" w:color="auto"/>
              <w:right w:val="single" w:sz="4" w:space="0" w:color="auto"/>
            </w:tcBorders>
          </w:tcPr>
          <w:p w:rsidR="002A044A" w:rsidRPr="00267215" w:rsidRDefault="002A044A"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2A044A" w:rsidRPr="00267215" w:rsidRDefault="00F128C4" w:rsidP="00F128C4">
            <w:pPr>
              <w:spacing w:before="100" w:beforeAutospacing="1" w:after="100" w:afterAutospacing="1" w:line="230" w:lineRule="atLeast"/>
              <w:jc w:val="both"/>
              <w:rPr>
                <w:rFonts w:eastAsia="MS Mincho"/>
                <w:b/>
                <w:color w:val="FF0000"/>
                <w:highlight w:val="yellow"/>
              </w:rPr>
            </w:pPr>
            <w:r w:rsidRPr="00267215">
              <w:rPr>
                <w:rFonts w:eastAsia="MS Mincho"/>
                <w:b/>
                <w:color w:val="FF0000"/>
              </w:rPr>
              <w:t>/req/status-code</w:t>
            </w:r>
          </w:p>
        </w:tc>
      </w:tr>
      <w:tr w:rsidR="002A044A" w:rsidRPr="00267215" w:rsidTr="00CC4DCC">
        <w:tc>
          <w:tcPr>
            <w:tcW w:w="1526" w:type="dxa"/>
            <w:tcBorders>
              <w:top w:val="single" w:sz="4" w:space="0" w:color="auto"/>
              <w:left w:val="single" w:sz="12" w:space="0" w:color="auto"/>
              <w:bottom w:val="single" w:sz="4" w:space="0" w:color="auto"/>
              <w:right w:val="single" w:sz="4" w:space="0" w:color="auto"/>
            </w:tcBorders>
          </w:tcPr>
          <w:p w:rsidR="002A044A" w:rsidRPr="00267215" w:rsidRDefault="002A044A" w:rsidP="00CC4DCC">
            <w:pPr>
              <w:spacing w:before="100" w:beforeAutospacing="1" w:after="100" w:afterAutospacing="1" w:line="230" w:lineRule="atLeast"/>
              <w:jc w:val="both"/>
              <w:rPr>
                <w:rFonts w:eastAsia="MS Mincho"/>
              </w:rPr>
            </w:pPr>
            <w:r w:rsidRPr="00267215">
              <w:rPr>
                <w:rFonts w:eastAsia="MS Mincho"/>
              </w:rPr>
              <w:lastRenderedPageBreak/>
              <w:t>Dependency</w:t>
            </w:r>
          </w:p>
        </w:tc>
        <w:tc>
          <w:tcPr>
            <w:tcW w:w="7371" w:type="dxa"/>
            <w:tcBorders>
              <w:top w:val="single" w:sz="4" w:space="0" w:color="auto"/>
              <w:left w:val="single" w:sz="4" w:space="0" w:color="auto"/>
              <w:bottom w:val="single" w:sz="4" w:space="0" w:color="auto"/>
              <w:right w:val="single" w:sz="12" w:space="0" w:color="auto"/>
            </w:tcBorders>
          </w:tcPr>
          <w:p w:rsidR="002A044A" w:rsidRPr="00267215" w:rsidRDefault="00F128C4" w:rsidP="00CC4DCC">
            <w:pPr>
              <w:spacing w:before="100" w:beforeAutospacing="1" w:after="100" w:afterAutospacing="1" w:line="230" w:lineRule="atLeast"/>
              <w:jc w:val="both"/>
              <w:rPr>
                <w:rFonts w:eastAsia="MS Mincho"/>
                <w:b/>
                <w:color w:val="FF0000"/>
              </w:rPr>
            </w:pPr>
            <w:r w:rsidRPr="00267215">
              <w:rPr>
                <w:rFonts w:eastAsia="MS Mincho"/>
                <w:b/>
                <w:color w:val="FF0000"/>
              </w:rPr>
              <w:t>/req/exception-report</w:t>
            </w:r>
          </w:p>
        </w:tc>
      </w:tr>
      <w:tr w:rsidR="002A044A" w:rsidRPr="00267215" w:rsidTr="00CC4DCC">
        <w:tc>
          <w:tcPr>
            <w:tcW w:w="1526" w:type="dxa"/>
            <w:tcBorders>
              <w:top w:val="single" w:sz="4" w:space="0" w:color="auto"/>
              <w:left w:val="single" w:sz="12" w:space="0" w:color="auto"/>
              <w:bottom w:val="single" w:sz="4" w:space="0" w:color="auto"/>
              <w:right w:val="single" w:sz="4" w:space="0" w:color="auto"/>
            </w:tcBorders>
          </w:tcPr>
          <w:p w:rsidR="002A044A" w:rsidRPr="00267215" w:rsidRDefault="002A044A" w:rsidP="00CC4DCC">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2A044A" w:rsidRPr="00267215" w:rsidRDefault="00FF1FDC" w:rsidP="006B32E9">
            <w:pPr>
              <w:spacing w:before="100" w:beforeAutospacing="1" w:after="100" w:afterAutospacing="1" w:line="230" w:lineRule="atLeast"/>
              <w:jc w:val="both"/>
              <w:rPr>
                <w:rFonts w:eastAsia="MS Mincho"/>
                <w:b/>
                <w:color w:val="FF0000"/>
              </w:rPr>
            </w:pPr>
            <w:r w:rsidRPr="00267215">
              <w:rPr>
                <w:rFonts w:eastAsia="MS Mincho"/>
                <w:b/>
                <w:color w:val="FF0000"/>
              </w:rPr>
              <w:t>/req/exception</w:t>
            </w:r>
            <w:r w:rsidR="007667C4" w:rsidRPr="00267215">
              <w:rPr>
                <w:rFonts w:eastAsia="MS Mincho"/>
                <w:b/>
                <w:color w:val="FF0000"/>
              </w:rPr>
              <w:t>s/</w:t>
            </w:r>
            <w:r w:rsidR="006B32E9" w:rsidRPr="00267215">
              <w:rPr>
                <w:rFonts w:eastAsia="MS Mincho"/>
                <w:b/>
                <w:color w:val="FF0000"/>
              </w:rPr>
              <w:t>properties</w:t>
            </w:r>
          </w:p>
        </w:tc>
      </w:tr>
    </w:tbl>
    <w:p w:rsidR="002A044A" w:rsidRPr="00267215" w:rsidRDefault="002A044A" w:rsidP="00A97900"/>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8A0E26"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8A0E26" w:rsidRPr="00267215" w:rsidRDefault="008A0E26"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8A0E26" w:rsidRPr="00267215" w:rsidRDefault="008A0E26" w:rsidP="00CC4DCC">
            <w:pPr>
              <w:spacing w:before="100" w:beforeAutospacing="1" w:after="100" w:afterAutospacing="1" w:line="230" w:lineRule="atLeast"/>
              <w:rPr>
                <w:rFonts w:eastAsia="MS Mincho"/>
              </w:rPr>
            </w:pPr>
            <w:r w:rsidRPr="00267215">
              <w:rPr>
                <w:rFonts w:eastAsia="MS Mincho"/>
                <w:b/>
                <w:color w:val="FF0000"/>
              </w:rPr>
              <w:t>/req/exceptions/properties</w:t>
            </w:r>
          </w:p>
          <w:p w:rsidR="008A0E26" w:rsidRPr="00267215" w:rsidRDefault="00FB7C2C" w:rsidP="005E331C">
            <w:pPr>
              <w:spacing w:before="100" w:beforeAutospacing="1" w:after="100" w:afterAutospacing="1" w:line="230" w:lineRule="atLeast"/>
              <w:rPr>
                <w:rFonts w:eastAsia="MS Mincho"/>
                <w:b/>
                <w:color w:val="FF0000"/>
              </w:rPr>
            </w:pPr>
            <w:r w:rsidRPr="00267215">
              <w:rPr>
                <w:rFonts w:eastAsia="MS Mincho"/>
              </w:rPr>
              <w:t xml:space="preserve">An OpenSearch </w:t>
            </w:r>
            <w:r w:rsidR="005E331C" w:rsidRPr="00267215">
              <w:rPr>
                <w:rFonts w:eastAsia="MS Mincho"/>
              </w:rPr>
              <w:t xml:space="preserve">response representing a (fatal) error condition shall contain a status code in the HTTP Header as defined in </w:t>
            </w:r>
            <w:r w:rsidR="005C6CA4" w:rsidRPr="00267215">
              <w:rPr>
                <w:rFonts w:eastAsia="MS Mincho"/>
              </w:rPr>
              <w:fldChar w:fldCharType="begin"/>
            </w:r>
            <w:r w:rsidR="005E331C" w:rsidRPr="00267215">
              <w:rPr>
                <w:rFonts w:eastAsia="MS Mincho"/>
              </w:rPr>
              <w:instrText xml:space="preserve"> REF _Ref496189635 \r \h </w:instrText>
            </w:r>
            <w:r w:rsidR="005C6CA4" w:rsidRPr="00267215">
              <w:rPr>
                <w:rFonts w:eastAsia="MS Mincho"/>
              </w:rPr>
            </w:r>
            <w:r w:rsidR="005C6CA4" w:rsidRPr="00267215">
              <w:rPr>
                <w:rFonts w:eastAsia="MS Mincho"/>
              </w:rPr>
              <w:fldChar w:fldCharType="separate"/>
            </w:r>
            <w:r w:rsidR="00953372">
              <w:rPr>
                <w:rFonts w:eastAsia="MS Mincho"/>
              </w:rPr>
              <w:t>7.5.1</w:t>
            </w:r>
            <w:r w:rsidR="005C6CA4" w:rsidRPr="00267215">
              <w:rPr>
                <w:rFonts w:eastAsia="MS Mincho"/>
              </w:rPr>
              <w:fldChar w:fldCharType="end"/>
            </w:r>
            <w:r w:rsidR="005E331C" w:rsidRPr="00267215">
              <w:rPr>
                <w:rFonts w:eastAsia="MS Mincho"/>
              </w:rPr>
              <w:t xml:space="preserve"> and a</w:t>
            </w:r>
            <w:r w:rsidR="008A0E26" w:rsidRPr="00267215">
              <w:rPr>
                <w:rFonts w:eastAsia="MS Mincho"/>
              </w:rPr>
              <w:t xml:space="preserve">n "ExceptionReport" object </w:t>
            </w:r>
            <w:r w:rsidR="005E331C" w:rsidRPr="00267215">
              <w:rPr>
                <w:rFonts w:eastAsia="MS Mincho"/>
              </w:rPr>
              <w:t xml:space="preserve">in the HTTP Body as defined in section </w:t>
            </w:r>
            <w:r w:rsidR="005C6CA4" w:rsidRPr="00267215">
              <w:rPr>
                <w:rFonts w:eastAsia="MS Mincho"/>
              </w:rPr>
              <w:fldChar w:fldCharType="begin"/>
            </w:r>
            <w:r w:rsidR="005E331C" w:rsidRPr="00267215">
              <w:rPr>
                <w:rFonts w:eastAsia="MS Mincho"/>
              </w:rPr>
              <w:instrText xml:space="preserve"> REF _Ref496189651 \r \h </w:instrText>
            </w:r>
            <w:r w:rsidR="005C6CA4" w:rsidRPr="00267215">
              <w:rPr>
                <w:rFonts w:eastAsia="MS Mincho"/>
              </w:rPr>
            </w:r>
            <w:r w:rsidR="005C6CA4" w:rsidRPr="00267215">
              <w:rPr>
                <w:rFonts w:eastAsia="MS Mincho"/>
              </w:rPr>
              <w:fldChar w:fldCharType="separate"/>
            </w:r>
            <w:r w:rsidR="00953372">
              <w:rPr>
                <w:rFonts w:eastAsia="MS Mincho"/>
              </w:rPr>
              <w:t>7.5.2</w:t>
            </w:r>
            <w:r w:rsidR="005C6CA4" w:rsidRPr="00267215">
              <w:rPr>
                <w:rFonts w:eastAsia="MS Mincho"/>
              </w:rPr>
              <w:fldChar w:fldCharType="end"/>
            </w:r>
            <w:r w:rsidR="008A0E26" w:rsidRPr="00267215">
              <w:rPr>
                <w:rFonts w:eastAsia="MS Mincho"/>
              </w:rPr>
              <w:t>.</w:t>
            </w:r>
          </w:p>
        </w:tc>
      </w:tr>
    </w:tbl>
    <w:p w:rsidR="008A0E26" w:rsidRPr="00267215" w:rsidRDefault="008A0E26" w:rsidP="00A97900"/>
    <w:p w:rsidR="00E06917" w:rsidRPr="00267215" w:rsidRDefault="00E06917" w:rsidP="00E06917">
      <w:pPr>
        <w:pStyle w:val="Heading3"/>
        <w:spacing w:after="240"/>
        <w:rPr>
          <w:lang w:val="en-US"/>
        </w:rPr>
      </w:pPr>
      <w:bookmarkStart w:id="449" w:name="_Ref496189635"/>
      <w:bookmarkStart w:id="450" w:name="_Toc3906219"/>
      <w:r w:rsidRPr="00267215">
        <w:rPr>
          <w:lang w:val="en-US"/>
        </w:rPr>
        <w:t>HTTP Status Code</w:t>
      </w:r>
      <w:bookmarkEnd w:id="449"/>
      <w:bookmarkEnd w:id="450"/>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8A0E26"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8A0E26" w:rsidRPr="00267215" w:rsidRDefault="008A0E26"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8A0E26" w:rsidRPr="00267215" w:rsidRDefault="008A0E26" w:rsidP="00CC4DCC">
            <w:pPr>
              <w:spacing w:before="100" w:beforeAutospacing="1" w:after="100" w:afterAutospacing="1" w:line="230" w:lineRule="atLeast"/>
              <w:rPr>
                <w:rFonts w:eastAsia="MS Mincho"/>
              </w:rPr>
            </w:pPr>
            <w:r w:rsidRPr="00267215">
              <w:rPr>
                <w:rFonts w:eastAsia="MS Mincho"/>
                <w:b/>
                <w:color w:val="FF0000"/>
              </w:rPr>
              <w:t>/req/status-code</w:t>
            </w:r>
          </w:p>
          <w:p w:rsidR="008A0E26" w:rsidRPr="00267215" w:rsidRDefault="008A0E26" w:rsidP="00CC4DCC">
            <w:pPr>
              <w:spacing w:before="100" w:beforeAutospacing="1" w:after="100" w:afterAutospacing="1" w:line="230" w:lineRule="atLeast"/>
              <w:rPr>
                <w:rFonts w:eastAsia="MS Mincho"/>
              </w:rPr>
            </w:pPr>
            <w:r w:rsidRPr="00267215">
              <w:rPr>
                <w:rFonts w:eastAsia="MS Mincho"/>
              </w:rPr>
              <w:t>The HTTP Status Code in case of fatal exceptions shall have values as exampled in the current section.</w:t>
            </w:r>
          </w:p>
        </w:tc>
      </w:tr>
    </w:tbl>
    <w:p w:rsidR="00703291" w:rsidRPr="00267215" w:rsidRDefault="00703291" w:rsidP="008570CA">
      <w:r w:rsidRPr="00267215">
        <w:t xml:space="preserve">The OpenSearch specifications do not directly specify how to deal with server and request errors.   In case of exceptions, implementation shall return exceptions as defined in section 9.3.2 of the OGC 10-032r8 specification [OR19]. </w:t>
      </w:r>
    </w:p>
    <w:p w:rsidR="008570CA" w:rsidRPr="00267215" w:rsidRDefault="00D0365F" w:rsidP="008570CA">
      <w:r w:rsidRPr="00267215">
        <w:t>The status l</w:t>
      </w:r>
      <w:r w:rsidR="008570CA" w:rsidRPr="00267215">
        <w:t>ine of the HTTP response message shall contain a status code</w:t>
      </w:r>
      <w:r w:rsidR="009A3411" w:rsidRPr="00267215">
        <w:rPr>
          <w:rStyle w:val="FootnoteReference"/>
        </w:rPr>
        <w:footnoteReference w:id="16"/>
      </w:r>
      <w:r w:rsidR="008570CA" w:rsidRPr="00267215">
        <w:t xml:space="preserve"> </w:t>
      </w:r>
      <w:r w:rsidR="009A3411" w:rsidRPr="00267215">
        <w:t>for Client (4xx) and Server (5xx) E</w:t>
      </w:r>
      <w:r w:rsidR="008570CA" w:rsidRPr="00267215">
        <w:t xml:space="preserve">rrors. </w:t>
      </w:r>
      <w:r w:rsidR="00970ADB" w:rsidRPr="00267215">
        <w:t>It is recommended that the following codes are used:</w:t>
      </w:r>
    </w:p>
    <w:p w:rsidR="008570CA" w:rsidRPr="00267215" w:rsidRDefault="008570CA" w:rsidP="008570CA">
      <w:pPr>
        <w:numPr>
          <w:ilvl w:val="0"/>
          <w:numId w:val="16"/>
        </w:numPr>
      </w:pPr>
      <w:r w:rsidRPr="00267215">
        <w:t>400 Bad Request: The request has an invalid syntax (</w:t>
      </w:r>
      <w:r w:rsidR="00F35151" w:rsidRPr="00267215">
        <w:t xml:space="preserve">i.e., </w:t>
      </w:r>
      <w:r w:rsidRPr="00267215">
        <w:t>badly formatted geometry)</w:t>
      </w:r>
      <w:r w:rsidR="003F043C">
        <w:t>;</w:t>
      </w:r>
    </w:p>
    <w:p w:rsidR="008570CA" w:rsidRPr="00267215" w:rsidRDefault="008570CA" w:rsidP="008570CA">
      <w:pPr>
        <w:numPr>
          <w:ilvl w:val="0"/>
          <w:numId w:val="16"/>
        </w:numPr>
      </w:pPr>
      <w:r w:rsidRPr="00267215">
        <w:t>413 Request Entity Too Large: The request originates too many returnable hits</w:t>
      </w:r>
      <w:r w:rsidR="003F043C">
        <w:t>;</w:t>
      </w:r>
    </w:p>
    <w:p w:rsidR="008570CA" w:rsidRPr="00267215" w:rsidRDefault="008570CA" w:rsidP="008570CA">
      <w:pPr>
        <w:numPr>
          <w:ilvl w:val="0"/>
          <w:numId w:val="16"/>
        </w:numPr>
      </w:pPr>
      <w:r w:rsidRPr="00267215">
        <w:t>415 Unsupported media type: Media type in the request is not available or valid</w:t>
      </w:r>
      <w:r w:rsidR="003F043C">
        <w:t>;</w:t>
      </w:r>
    </w:p>
    <w:p w:rsidR="008570CA" w:rsidRPr="00267215" w:rsidRDefault="008570CA" w:rsidP="008570CA">
      <w:pPr>
        <w:numPr>
          <w:ilvl w:val="0"/>
          <w:numId w:val="16"/>
        </w:numPr>
      </w:pPr>
      <w:r w:rsidRPr="00267215">
        <w:t>500 Internal Server Error: Default code for the server side for an execution error</w:t>
      </w:r>
      <w:r w:rsidR="003F043C">
        <w:t>;</w:t>
      </w:r>
    </w:p>
    <w:p w:rsidR="008570CA" w:rsidRPr="00267215" w:rsidRDefault="008570CA" w:rsidP="008570CA">
      <w:pPr>
        <w:numPr>
          <w:ilvl w:val="0"/>
          <w:numId w:val="16"/>
        </w:numPr>
      </w:pPr>
      <w:r w:rsidRPr="00267215">
        <w:t>501 Not Implemented: When requesting an unimplemented feature (</w:t>
      </w:r>
      <w:r w:rsidR="00F35151" w:rsidRPr="00267215">
        <w:t>e.g.,</w:t>
      </w:r>
      <w:r w:rsidRPr="00267215">
        <w:t xml:space="preserve"> relation operator not supported)</w:t>
      </w:r>
      <w:r w:rsidR="003F043C">
        <w:t>;</w:t>
      </w:r>
    </w:p>
    <w:p w:rsidR="008570CA" w:rsidRPr="00267215" w:rsidRDefault="008570CA" w:rsidP="008570CA">
      <w:pPr>
        <w:numPr>
          <w:ilvl w:val="0"/>
          <w:numId w:val="16"/>
        </w:numPr>
      </w:pPr>
      <w:r w:rsidRPr="00267215">
        <w:t>503 Service Unavailable: When the search service is temporarily not available (due to overload or other reasons)</w:t>
      </w:r>
      <w:r w:rsidR="003F043C">
        <w:t>; and</w:t>
      </w:r>
    </w:p>
    <w:p w:rsidR="008570CA" w:rsidRPr="00267215" w:rsidRDefault="008570CA" w:rsidP="008570CA">
      <w:pPr>
        <w:numPr>
          <w:ilvl w:val="0"/>
          <w:numId w:val="16"/>
        </w:numPr>
      </w:pPr>
      <w:r w:rsidRPr="00267215">
        <w:t>504 Gateway Timeout: When the search engine is a broker or aggregator to other services that fail to produce an answer within a giving time frame.</w:t>
      </w:r>
    </w:p>
    <w:p w:rsidR="00D56E85" w:rsidRPr="00267215" w:rsidRDefault="00FF1FDC" w:rsidP="00A97900">
      <w:pPr>
        <w:pStyle w:val="Heading3"/>
        <w:spacing w:after="240"/>
        <w:rPr>
          <w:lang w:val="en-US"/>
        </w:rPr>
      </w:pPr>
      <w:bookmarkStart w:id="451" w:name="_Ref496189651"/>
      <w:bookmarkStart w:id="452" w:name="_Toc3906220"/>
      <w:r w:rsidRPr="00267215">
        <w:rPr>
          <w:lang w:val="en-US"/>
        </w:rPr>
        <w:t>ExceptionReport</w:t>
      </w:r>
      <w:bookmarkEnd w:id="451"/>
      <w:bookmarkEnd w:id="452"/>
      <w:r w:rsidR="00D56E85" w:rsidRPr="00267215">
        <w:rPr>
          <w:lang w:val="en-US"/>
        </w:rPr>
        <w:t xml:space="preserve"> </w:t>
      </w:r>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0B108E" w:rsidRPr="00267215" w:rsidTr="00CC4DCC">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0B108E" w:rsidRPr="00267215" w:rsidRDefault="000B108E" w:rsidP="00CC4DCC">
            <w:pPr>
              <w:keepNext/>
              <w:spacing w:before="100" w:beforeAutospacing="1" w:after="100" w:afterAutospacing="1" w:line="230" w:lineRule="atLeast"/>
              <w:jc w:val="both"/>
              <w:rPr>
                <w:rFonts w:eastAsia="MS Mincho"/>
                <w:b/>
              </w:rPr>
            </w:pPr>
            <w:r w:rsidRPr="00267215">
              <w:rPr>
                <w:rFonts w:eastAsia="MS Mincho"/>
                <w:b/>
              </w:rPr>
              <w:t>Requirements Class</w:t>
            </w:r>
          </w:p>
        </w:tc>
      </w:tr>
      <w:tr w:rsidR="000B108E" w:rsidRPr="00267215" w:rsidTr="00CC4DCC">
        <w:tc>
          <w:tcPr>
            <w:tcW w:w="8897" w:type="dxa"/>
            <w:gridSpan w:val="2"/>
            <w:tcBorders>
              <w:top w:val="single" w:sz="12" w:space="0" w:color="auto"/>
              <w:left w:val="single" w:sz="12" w:space="0" w:color="auto"/>
              <w:bottom w:val="single" w:sz="12" w:space="0" w:color="auto"/>
              <w:right w:val="single" w:sz="12" w:space="0" w:color="auto"/>
            </w:tcBorders>
          </w:tcPr>
          <w:p w:rsidR="000B108E" w:rsidRPr="00267215" w:rsidRDefault="000B108E" w:rsidP="00CC4DCC">
            <w:pPr>
              <w:spacing w:before="100" w:beforeAutospacing="1" w:after="100" w:afterAutospacing="1" w:line="230" w:lineRule="atLeast"/>
              <w:jc w:val="both"/>
              <w:rPr>
                <w:rFonts w:eastAsia="MS Mincho"/>
                <w:b/>
                <w:color w:val="FF0000"/>
              </w:rPr>
            </w:pPr>
            <w:r w:rsidRPr="00267215">
              <w:rPr>
                <w:rFonts w:eastAsia="MS Mincho"/>
                <w:b/>
                <w:color w:val="FF0000"/>
              </w:rPr>
              <w:t>/req/exception-report</w:t>
            </w:r>
          </w:p>
        </w:tc>
      </w:tr>
      <w:tr w:rsidR="000B108E" w:rsidRPr="00267215" w:rsidTr="00CC4DCC">
        <w:tc>
          <w:tcPr>
            <w:tcW w:w="1526" w:type="dxa"/>
            <w:tcBorders>
              <w:top w:val="single" w:sz="12" w:space="0" w:color="auto"/>
              <w:left w:val="single" w:sz="12" w:space="0" w:color="auto"/>
              <w:bottom w:val="single" w:sz="4" w:space="0" w:color="auto"/>
              <w:right w:val="single" w:sz="4" w:space="0" w:color="auto"/>
            </w:tcBorders>
          </w:tcPr>
          <w:p w:rsidR="000B108E" w:rsidRPr="00267215" w:rsidRDefault="000B108E" w:rsidP="00CC4DCC">
            <w:pPr>
              <w:spacing w:before="100" w:beforeAutospacing="1" w:after="100" w:afterAutospacing="1" w:line="230" w:lineRule="atLeast"/>
              <w:jc w:val="both"/>
              <w:rPr>
                <w:rFonts w:eastAsia="MS Mincho"/>
                <w:b/>
                <w:color w:val="FF0000"/>
              </w:rPr>
            </w:pPr>
            <w:r w:rsidRPr="00267215">
              <w:rPr>
                <w:rFonts w:eastAsia="MS Mincho"/>
              </w:rPr>
              <w:t>Target type</w:t>
            </w:r>
          </w:p>
        </w:tc>
        <w:tc>
          <w:tcPr>
            <w:tcW w:w="7371" w:type="dxa"/>
            <w:tcBorders>
              <w:top w:val="single" w:sz="12" w:space="0" w:color="auto"/>
              <w:left w:val="single" w:sz="4" w:space="0" w:color="auto"/>
              <w:bottom w:val="single" w:sz="4" w:space="0" w:color="auto"/>
              <w:right w:val="single" w:sz="12" w:space="0" w:color="auto"/>
            </w:tcBorders>
          </w:tcPr>
          <w:p w:rsidR="000B108E" w:rsidRPr="00267215" w:rsidRDefault="000B108E" w:rsidP="00CC4DCC">
            <w:pPr>
              <w:spacing w:before="100" w:beforeAutospacing="1" w:after="100" w:afterAutospacing="1" w:line="230" w:lineRule="atLeast"/>
              <w:jc w:val="both"/>
              <w:rPr>
                <w:rFonts w:eastAsia="MS Mincho"/>
              </w:rPr>
            </w:pPr>
            <w:r w:rsidRPr="00267215">
              <w:rPr>
                <w:rFonts w:eastAsia="MS Mincho"/>
              </w:rPr>
              <w:t>Data instance</w:t>
            </w:r>
          </w:p>
        </w:tc>
      </w:tr>
      <w:tr w:rsidR="000B108E" w:rsidRPr="00267215" w:rsidTr="00CC4DCC">
        <w:tc>
          <w:tcPr>
            <w:tcW w:w="1526" w:type="dxa"/>
            <w:tcBorders>
              <w:top w:val="single" w:sz="4" w:space="0" w:color="auto"/>
              <w:left w:val="single" w:sz="12" w:space="0" w:color="auto"/>
              <w:bottom w:val="single" w:sz="4" w:space="0" w:color="auto"/>
              <w:right w:val="single" w:sz="4" w:space="0" w:color="auto"/>
            </w:tcBorders>
          </w:tcPr>
          <w:p w:rsidR="000B108E" w:rsidRPr="00267215" w:rsidRDefault="000B108E" w:rsidP="00CC4DCC">
            <w:pPr>
              <w:spacing w:before="100" w:beforeAutospacing="1" w:after="100" w:afterAutospacing="1" w:line="230" w:lineRule="atLeast"/>
              <w:jc w:val="both"/>
              <w:rPr>
                <w:rFonts w:eastAsia="MS Mincho"/>
              </w:rPr>
            </w:pPr>
            <w:r w:rsidRPr="00267215">
              <w:rPr>
                <w:rFonts w:eastAsia="MS Mincho"/>
              </w:rPr>
              <w:t>Dependency</w:t>
            </w:r>
          </w:p>
        </w:tc>
        <w:tc>
          <w:tcPr>
            <w:tcW w:w="7371" w:type="dxa"/>
            <w:tcBorders>
              <w:top w:val="single" w:sz="4" w:space="0" w:color="auto"/>
              <w:left w:val="single" w:sz="4" w:space="0" w:color="auto"/>
              <w:bottom w:val="single" w:sz="4" w:space="0" w:color="auto"/>
              <w:right w:val="single" w:sz="12" w:space="0" w:color="auto"/>
            </w:tcBorders>
          </w:tcPr>
          <w:p w:rsidR="000B108E" w:rsidRPr="00267215" w:rsidRDefault="005A10AB" w:rsidP="00CC4DCC">
            <w:pPr>
              <w:spacing w:before="100" w:beforeAutospacing="1" w:after="100" w:afterAutospacing="1" w:line="230" w:lineRule="atLeast"/>
              <w:jc w:val="both"/>
              <w:rPr>
                <w:rFonts w:eastAsia="MS Mincho"/>
                <w:b/>
                <w:color w:val="FF0000"/>
                <w:highlight w:val="yellow"/>
              </w:rPr>
            </w:pPr>
            <w:r w:rsidRPr="00267215">
              <w:rPr>
                <w:rFonts w:eastAsia="MS Mincho"/>
                <w:b/>
                <w:color w:val="FF0000"/>
              </w:rPr>
              <w:t>/</w:t>
            </w:r>
            <w:r w:rsidR="000B108E" w:rsidRPr="00267215">
              <w:rPr>
                <w:rFonts w:eastAsia="MS Mincho"/>
                <w:b/>
                <w:color w:val="FF0000"/>
              </w:rPr>
              <w:t>req/exception</w:t>
            </w:r>
          </w:p>
        </w:tc>
      </w:tr>
      <w:tr w:rsidR="000B108E" w:rsidRPr="00267215" w:rsidTr="00CC4DCC">
        <w:tc>
          <w:tcPr>
            <w:tcW w:w="1526" w:type="dxa"/>
            <w:tcBorders>
              <w:top w:val="single" w:sz="4" w:space="0" w:color="auto"/>
              <w:left w:val="single" w:sz="12" w:space="0" w:color="auto"/>
              <w:bottom w:val="single" w:sz="4" w:space="0" w:color="auto"/>
              <w:right w:val="single" w:sz="4" w:space="0" w:color="auto"/>
            </w:tcBorders>
          </w:tcPr>
          <w:p w:rsidR="000B108E" w:rsidRPr="00267215" w:rsidRDefault="000B108E" w:rsidP="00CC4DCC">
            <w:pPr>
              <w:keepNext/>
              <w:spacing w:before="100" w:beforeAutospacing="1" w:after="100" w:afterAutospacing="1" w:line="230" w:lineRule="atLeast"/>
              <w:jc w:val="both"/>
              <w:rPr>
                <w:rFonts w:eastAsia="MS Mincho"/>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0B108E" w:rsidRPr="00267215" w:rsidRDefault="000B108E" w:rsidP="00CC4DCC">
            <w:pPr>
              <w:spacing w:before="100" w:beforeAutospacing="1" w:after="100" w:afterAutospacing="1" w:line="230" w:lineRule="atLeast"/>
              <w:jc w:val="both"/>
              <w:rPr>
                <w:rFonts w:eastAsia="MS Mincho"/>
                <w:b/>
                <w:color w:val="FF0000"/>
              </w:rPr>
            </w:pPr>
            <w:r w:rsidRPr="00267215">
              <w:rPr>
                <w:rFonts w:eastAsia="MS Mincho"/>
                <w:b/>
                <w:color w:val="FF0000"/>
              </w:rPr>
              <w:t>/req/exception-report/properties</w:t>
            </w:r>
          </w:p>
        </w:tc>
      </w:tr>
    </w:tbl>
    <w:p w:rsidR="000B108E" w:rsidRPr="00267215" w:rsidRDefault="000B108E" w:rsidP="000B108E"/>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DC59F7"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DC59F7" w:rsidRPr="00267215" w:rsidRDefault="00DC59F7" w:rsidP="00CC4DCC">
            <w:pPr>
              <w:spacing w:before="100" w:beforeAutospacing="1" w:after="100" w:afterAutospacing="1" w:line="230" w:lineRule="atLeast"/>
              <w:jc w:val="both"/>
              <w:rPr>
                <w:rFonts w:eastAsia="MS Mincho"/>
                <w:b/>
              </w:rPr>
            </w:pPr>
            <w:r w:rsidRPr="00267215">
              <w:rPr>
                <w:rFonts w:eastAsia="MS Mincho"/>
                <w:b/>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rsidR="00DC59F7" w:rsidRPr="00267215" w:rsidRDefault="00DC59F7" w:rsidP="00CC4DCC">
            <w:pPr>
              <w:spacing w:before="100" w:beforeAutospacing="1" w:after="100" w:afterAutospacing="1" w:line="230" w:lineRule="atLeast"/>
              <w:rPr>
                <w:rFonts w:eastAsia="MS Mincho"/>
              </w:rPr>
            </w:pPr>
            <w:r w:rsidRPr="00267215">
              <w:rPr>
                <w:rFonts w:eastAsia="MS Mincho"/>
                <w:b/>
                <w:color w:val="FF0000"/>
              </w:rPr>
              <w:t>/req/exceptions</w:t>
            </w:r>
            <w:r w:rsidR="000B108E" w:rsidRPr="00267215">
              <w:rPr>
                <w:rFonts w:eastAsia="MS Mincho"/>
                <w:b/>
                <w:color w:val="FF0000"/>
              </w:rPr>
              <w:t>-report</w:t>
            </w:r>
            <w:r w:rsidRPr="00267215">
              <w:rPr>
                <w:rFonts w:eastAsia="MS Mincho"/>
                <w:b/>
                <w:color w:val="FF0000"/>
              </w:rPr>
              <w:t>/</w:t>
            </w:r>
            <w:r w:rsidR="000B108E" w:rsidRPr="00267215">
              <w:rPr>
                <w:rFonts w:eastAsia="MS Mincho"/>
                <w:b/>
                <w:color w:val="FF0000"/>
              </w:rPr>
              <w:t>properties</w:t>
            </w:r>
          </w:p>
          <w:p w:rsidR="00DC59F7" w:rsidRPr="00267215" w:rsidRDefault="00DC59F7" w:rsidP="00DC59F7">
            <w:pPr>
              <w:spacing w:before="100" w:beforeAutospacing="1" w:after="100" w:afterAutospacing="1" w:line="230" w:lineRule="atLeast"/>
              <w:rPr>
                <w:rFonts w:eastAsia="MS Mincho"/>
                <w:b/>
                <w:color w:val="FF0000"/>
              </w:rPr>
            </w:pPr>
            <w:r w:rsidRPr="00267215">
              <w:rPr>
                <w:rFonts w:eastAsia="MS Mincho"/>
              </w:rPr>
              <w:t xml:space="preserve">An "ExceptionReport" object shall implement the properties shown in </w:t>
            </w:r>
            <w:r w:rsidR="005C6CA4" w:rsidRPr="00267215">
              <w:rPr>
                <w:rFonts w:eastAsia="MS Mincho"/>
              </w:rPr>
              <w:fldChar w:fldCharType="begin"/>
            </w:r>
            <w:r w:rsidRPr="00267215">
              <w:rPr>
                <w:rFonts w:eastAsia="MS Mincho"/>
              </w:rPr>
              <w:instrText xml:space="preserve"> REF _Ref495668466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18</w:t>
            </w:r>
            <w:r w:rsidR="005C6CA4" w:rsidRPr="00267215">
              <w:rPr>
                <w:rFonts w:eastAsia="MS Mincho"/>
              </w:rPr>
              <w:fldChar w:fldCharType="end"/>
            </w:r>
            <w:r w:rsidRPr="00267215">
              <w:rPr>
                <w:rFonts w:eastAsia="MS Mincho"/>
              </w:rPr>
              <w:t>, with the value matching the type shown, and with the obligation shown.</w:t>
            </w:r>
          </w:p>
        </w:tc>
      </w:tr>
    </w:tbl>
    <w:p w:rsidR="00B26D69" w:rsidRPr="00267215" w:rsidRDefault="00434B46" w:rsidP="00A97900">
      <w:r w:rsidRPr="00267215">
        <w:t>T</w:t>
      </w:r>
      <w:r w:rsidR="00D0365F" w:rsidRPr="00267215">
        <w:t>he m</w:t>
      </w:r>
      <w:r w:rsidR="00E06239" w:rsidRPr="00267215">
        <w:t xml:space="preserve">essage </w:t>
      </w:r>
      <w:r w:rsidR="00D0365F" w:rsidRPr="00267215">
        <w:t>body</w:t>
      </w:r>
      <w:r w:rsidR="00A97900" w:rsidRPr="00267215">
        <w:t xml:space="preserve"> should return a</w:t>
      </w:r>
      <w:r w:rsidR="00FF1FDC" w:rsidRPr="00267215">
        <w:t xml:space="preserve">n ExceptionReport </w:t>
      </w:r>
      <w:r w:rsidR="000F7EA0" w:rsidRPr="00267215">
        <w:rPr>
          <w:rStyle w:val="FootnoteReference"/>
        </w:rPr>
        <w:footnoteReference w:id="17"/>
      </w:r>
      <w:r w:rsidR="00A97900" w:rsidRPr="00267215">
        <w:t xml:space="preserve"> element which encodes the information as defined in </w:t>
      </w:r>
      <w:r w:rsidR="008871FA" w:rsidRPr="00267215">
        <w:t xml:space="preserve">OGC 06-121r9 [NR6] </w:t>
      </w:r>
      <w:r w:rsidR="00A97900" w:rsidRPr="00267215">
        <w:t>(chapter 8).</w:t>
      </w:r>
      <w:r w:rsidR="000F7EA0" w:rsidRPr="00267215">
        <w:t xml:space="preserve">  </w:t>
      </w:r>
      <w:r w:rsidR="00301E99" w:rsidRPr="00267215">
        <w:t>It can contain one or more Exceptions.</w:t>
      </w:r>
    </w:p>
    <w:p w:rsidR="001828BD" w:rsidRPr="00267215" w:rsidRDefault="0040529D" w:rsidP="001143E6">
      <w:pPr>
        <w:jc w:val="center"/>
      </w:pPr>
      <w:r>
        <w:rPr>
          <w:noProof/>
        </w:rPr>
        <w:drawing>
          <wp:inline distT="0" distB="0" distL="0" distR="0">
            <wp:extent cx="4533900" cy="29718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33900" cy="2971800"/>
                    </a:xfrm>
                    <a:prstGeom prst="rect">
                      <a:avLst/>
                    </a:prstGeom>
                    <a:noFill/>
                    <a:ln>
                      <a:noFill/>
                    </a:ln>
                  </pic:spPr>
                </pic:pic>
              </a:graphicData>
            </a:graphic>
          </wp:inline>
        </w:drawing>
      </w:r>
    </w:p>
    <w:p w:rsidR="000D7665" w:rsidRPr="00267215" w:rsidRDefault="000D7665" w:rsidP="000D7665">
      <w:pPr>
        <w:pStyle w:val="Caption"/>
        <w:suppressLineNumbers w:val="0"/>
        <w:suppressAutoHyphens w:val="0"/>
        <w:spacing w:before="120" w:line="240" w:lineRule="auto"/>
        <w:rPr>
          <w:rFonts w:cs="Times New Roman"/>
          <w:bCs/>
          <w:iCs w:val="0"/>
          <w:color w:val="000000"/>
          <w:sz w:val="20"/>
          <w:lang w:eastAsia="en-US"/>
        </w:rPr>
      </w:pPr>
      <w:bookmarkStart w:id="453" w:name="_Toc3906307"/>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13</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445DE7" w:rsidRPr="00267215">
        <w:rPr>
          <w:rFonts w:cs="Times New Roman"/>
          <w:bCs/>
          <w:iCs w:val="0"/>
          <w:color w:val="000000"/>
          <w:sz w:val="20"/>
          <w:lang w:eastAsia="en-US"/>
        </w:rPr>
        <w:t>ExceptionReport</w:t>
      </w:r>
      <w:r w:rsidRPr="00267215">
        <w:rPr>
          <w:rFonts w:cs="Times New Roman"/>
          <w:bCs/>
          <w:iCs w:val="0"/>
          <w:color w:val="000000"/>
          <w:sz w:val="20"/>
          <w:lang w:eastAsia="en-US"/>
        </w:rPr>
        <w:t xml:space="preserve"> Schema</w:t>
      </w:r>
      <w:bookmarkEnd w:id="453"/>
      <w:r w:rsidRPr="00267215">
        <w:rPr>
          <w:rFonts w:cs="Times New Roman"/>
          <w:bCs/>
          <w:iCs w:val="0"/>
          <w:color w:val="000000"/>
          <w:sz w:val="20"/>
          <w:lang w:eastAsia="en-US"/>
        </w:rPr>
        <w:t xml:space="preserve"> </w:t>
      </w:r>
    </w:p>
    <w:p w:rsidR="00C37FE9" w:rsidRPr="00267215" w:rsidRDefault="00C37FE9" w:rsidP="00C37FE9">
      <w:pPr>
        <w:jc w:val="both"/>
      </w:pPr>
      <w:r w:rsidRPr="00267215">
        <w:t xml:space="preserve">Complete description of </w:t>
      </w:r>
      <w:r w:rsidR="00445DE7" w:rsidRPr="00267215">
        <w:t>ExceptionReport</w:t>
      </w:r>
      <w:r w:rsidRPr="00267215">
        <w:t xml:space="preserve"> is given in </w:t>
      </w:r>
      <w:r w:rsidR="005C6CA4" w:rsidRPr="00267215">
        <w:fldChar w:fldCharType="begin"/>
      </w:r>
      <w:r w:rsidR="00292857" w:rsidRPr="00267215">
        <w:instrText xml:space="preserve"> REF _Ref495668466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18</w:t>
      </w:r>
      <w:r w:rsidR="005C6CA4" w:rsidRPr="00267215">
        <w:fldChar w:fldCharType="end"/>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CE47E3" w:rsidRPr="00267215" w:rsidTr="00CC4DCC">
        <w:trPr>
          <w:trHeight w:val="713"/>
        </w:trPr>
        <w:tc>
          <w:tcPr>
            <w:tcW w:w="1417" w:type="dxa"/>
          </w:tcPr>
          <w:p w:rsidR="00CE47E3" w:rsidRPr="00267215" w:rsidRDefault="00CE47E3" w:rsidP="00CC4DCC">
            <w:pPr>
              <w:tabs>
                <w:tab w:val="left" w:pos="360"/>
              </w:tabs>
              <w:jc w:val="center"/>
              <w:rPr>
                <w:b/>
                <w:sz w:val="20"/>
              </w:rPr>
            </w:pPr>
            <w:r w:rsidRPr="00267215">
              <w:rPr>
                <w:b/>
                <w:sz w:val="20"/>
              </w:rPr>
              <w:t>JSON Property</w:t>
            </w:r>
          </w:p>
        </w:tc>
        <w:tc>
          <w:tcPr>
            <w:tcW w:w="4645" w:type="dxa"/>
          </w:tcPr>
          <w:p w:rsidR="00CE47E3" w:rsidRPr="00267215" w:rsidRDefault="00CE47E3" w:rsidP="00CC4DCC">
            <w:pPr>
              <w:tabs>
                <w:tab w:val="left" w:pos="360"/>
              </w:tabs>
              <w:jc w:val="center"/>
              <w:rPr>
                <w:b/>
                <w:sz w:val="20"/>
              </w:rPr>
            </w:pPr>
            <w:r w:rsidRPr="00267215">
              <w:rPr>
                <w:b/>
                <w:sz w:val="20"/>
              </w:rPr>
              <w:t>Definition</w:t>
            </w:r>
          </w:p>
        </w:tc>
        <w:tc>
          <w:tcPr>
            <w:tcW w:w="1417" w:type="dxa"/>
          </w:tcPr>
          <w:p w:rsidR="00CE47E3" w:rsidRPr="00267215" w:rsidRDefault="00CE47E3" w:rsidP="00CC4DCC">
            <w:pPr>
              <w:tabs>
                <w:tab w:val="left" w:pos="360"/>
              </w:tabs>
              <w:jc w:val="center"/>
              <w:rPr>
                <w:b/>
                <w:sz w:val="20"/>
              </w:rPr>
            </w:pPr>
            <w:r w:rsidRPr="00267215">
              <w:rPr>
                <w:b/>
                <w:sz w:val="20"/>
              </w:rPr>
              <w:t>Data type and values</w:t>
            </w:r>
          </w:p>
        </w:tc>
        <w:tc>
          <w:tcPr>
            <w:tcW w:w="1276" w:type="dxa"/>
          </w:tcPr>
          <w:p w:rsidR="00CE47E3" w:rsidRPr="00267215" w:rsidRDefault="00CE47E3" w:rsidP="00CC4DCC">
            <w:pPr>
              <w:tabs>
                <w:tab w:val="left" w:pos="360"/>
              </w:tabs>
              <w:jc w:val="center"/>
              <w:rPr>
                <w:b/>
                <w:sz w:val="20"/>
              </w:rPr>
            </w:pPr>
            <w:r w:rsidRPr="00267215">
              <w:rPr>
                <w:b/>
                <w:sz w:val="20"/>
              </w:rPr>
              <w:t>Multiplicity and use</w:t>
            </w:r>
          </w:p>
        </w:tc>
      </w:tr>
      <w:tr w:rsidR="00CE47E3" w:rsidRPr="00267215" w:rsidTr="00CC4DCC">
        <w:tc>
          <w:tcPr>
            <w:tcW w:w="1417" w:type="dxa"/>
          </w:tcPr>
          <w:p w:rsidR="00CE47E3" w:rsidRPr="00267215" w:rsidRDefault="00CE47E3" w:rsidP="00CC4DCC">
            <w:pPr>
              <w:tabs>
                <w:tab w:val="left" w:pos="360"/>
              </w:tabs>
              <w:rPr>
                <w:sz w:val="20"/>
              </w:rPr>
            </w:pPr>
            <w:r w:rsidRPr="00267215">
              <w:rPr>
                <w:sz w:val="20"/>
              </w:rPr>
              <w:t>type</w:t>
            </w:r>
          </w:p>
          <w:p w:rsidR="00CE47E3" w:rsidRPr="00CA7EAA" w:rsidRDefault="00CE47E3" w:rsidP="00CC4DCC">
            <w:pPr>
              <w:tabs>
                <w:tab w:val="left" w:pos="360"/>
              </w:tabs>
              <w:rPr>
                <w:rFonts w:ascii="Courier New" w:hAnsi="Courier New" w:cs="Courier New"/>
                <w:color w:val="7F7F7F"/>
                <w:sz w:val="16"/>
                <w:szCs w:val="16"/>
              </w:rPr>
            </w:pPr>
            <w:r w:rsidRPr="00CA7EAA">
              <w:rPr>
                <w:rFonts w:ascii="Courier New" w:hAnsi="Courier New" w:cs="Courier New"/>
                <w:color w:val="7F7F7F"/>
                <w:sz w:val="16"/>
                <w:szCs w:val="16"/>
              </w:rPr>
              <w:t>$.type</w:t>
            </w:r>
          </w:p>
        </w:tc>
        <w:tc>
          <w:tcPr>
            <w:tcW w:w="4645" w:type="dxa"/>
          </w:tcPr>
          <w:p w:rsidR="00CE47E3" w:rsidRPr="00267215" w:rsidRDefault="00CE47E3" w:rsidP="00445DE7">
            <w:pPr>
              <w:tabs>
                <w:tab w:val="left" w:pos="360"/>
              </w:tabs>
              <w:rPr>
                <w:sz w:val="20"/>
              </w:rPr>
            </w:pPr>
            <w:r w:rsidRPr="00267215">
              <w:rPr>
                <w:sz w:val="20"/>
              </w:rPr>
              <w:t>Type of the element.    This property is a string with fixed value "</w:t>
            </w:r>
            <w:r w:rsidR="00445DE7" w:rsidRPr="00267215">
              <w:rPr>
                <w:sz w:val="20"/>
              </w:rPr>
              <w:t>ExceptionReport</w:t>
            </w:r>
            <w:r w:rsidR="003F043C">
              <w:rPr>
                <w:sz w:val="20"/>
              </w:rPr>
              <w:t>.</w:t>
            </w:r>
            <w:r w:rsidRPr="00267215">
              <w:rPr>
                <w:sz w:val="20"/>
              </w:rPr>
              <w:t>"</w:t>
            </w:r>
          </w:p>
        </w:tc>
        <w:tc>
          <w:tcPr>
            <w:tcW w:w="1417" w:type="dxa"/>
          </w:tcPr>
          <w:p w:rsidR="00CE47E3" w:rsidRPr="00267215" w:rsidRDefault="00CE47E3" w:rsidP="00CC4DCC">
            <w:pPr>
              <w:tabs>
                <w:tab w:val="left" w:pos="360"/>
              </w:tabs>
              <w:rPr>
                <w:sz w:val="20"/>
              </w:rPr>
            </w:pPr>
            <w:r w:rsidRPr="00267215">
              <w:rPr>
                <w:sz w:val="20"/>
              </w:rPr>
              <w:t>Property</w:t>
            </w:r>
          </w:p>
          <w:p w:rsidR="00CE47E3" w:rsidRPr="00267215" w:rsidRDefault="00CE47E3" w:rsidP="00CC4DCC">
            <w:pPr>
              <w:tabs>
                <w:tab w:val="left" w:pos="360"/>
              </w:tabs>
              <w:rPr>
                <w:sz w:val="20"/>
              </w:rPr>
            </w:pPr>
            <w:r w:rsidRPr="00267215">
              <w:rPr>
                <w:sz w:val="20"/>
              </w:rPr>
              <w:t>Range: String</w:t>
            </w:r>
          </w:p>
          <w:p w:rsidR="00CE47E3" w:rsidRPr="00267215" w:rsidRDefault="00445DE7" w:rsidP="00CC4DCC">
            <w:pPr>
              <w:tabs>
                <w:tab w:val="left" w:pos="360"/>
              </w:tabs>
              <w:rPr>
                <w:sz w:val="20"/>
              </w:rPr>
            </w:pPr>
            <w:r w:rsidRPr="00267215">
              <w:rPr>
                <w:sz w:val="20"/>
              </w:rPr>
              <w:t>Fixed value: "ExceptionReport</w:t>
            </w:r>
            <w:r w:rsidR="00CE47E3" w:rsidRPr="00267215">
              <w:rPr>
                <w:sz w:val="20"/>
              </w:rPr>
              <w:t xml:space="preserve">" </w:t>
            </w:r>
          </w:p>
        </w:tc>
        <w:tc>
          <w:tcPr>
            <w:tcW w:w="1276" w:type="dxa"/>
          </w:tcPr>
          <w:p w:rsidR="00CE47E3" w:rsidRPr="00267215" w:rsidRDefault="00CE47E3" w:rsidP="00CC4DCC">
            <w:pPr>
              <w:tabs>
                <w:tab w:val="left" w:pos="360"/>
              </w:tabs>
              <w:rPr>
                <w:sz w:val="20"/>
              </w:rPr>
            </w:pPr>
            <w:r w:rsidRPr="00267215">
              <w:rPr>
                <w:sz w:val="20"/>
              </w:rPr>
              <w:t>Zero or one (optional)</w:t>
            </w:r>
          </w:p>
        </w:tc>
      </w:tr>
      <w:tr w:rsidR="00C47E22" w:rsidRPr="00267215" w:rsidTr="00CC4DCC">
        <w:tc>
          <w:tcPr>
            <w:tcW w:w="1417" w:type="dxa"/>
          </w:tcPr>
          <w:p w:rsidR="00C47E22" w:rsidRPr="00267215" w:rsidRDefault="00445DE7" w:rsidP="00CC4DCC">
            <w:pPr>
              <w:tabs>
                <w:tab w:val="left" w:pos="360"/>
              </w:tabs>
              <w:rPr>
                <w:sz w:val="20"/>
              </w:rPr>
            </w:pPr>
            <w:r w:rsidRPr="00267215">
              <w:rPr>
                <w:sz w:val="20"/>
              </w:rPr>
              <w:t>exception</w:t>
            </w:r>
            <w:r w:rsidR="00C47E22" w:rsidRPr="00267215">
              <w:rPr>
                <w:sz w:val="20"/>
              </w:rPr>
              <w:t>s</w:t>
            </w:r>
          </w:p>
          <w:p w:rsidR="00445DE7" w:rsidRPr="00267215" w:rsidRDefault="00445DE7" w:rsidP="00CC4DCC">
            <w:pPr>
              <w:tabs>
                <w:tab w:val="left" w:pos="360"/>
              </w:tabs>
              <w:rPr>
                <w:sz w:val="20"/>
              </w:rPr>
            </w:pPr>
            <w:r w:rsidRPr="00CA7EAA">
              <w:rPr>
                <w:rFonts w:ascii="Courier New" w:hAnsi="Courier New" w:cs="Courier New"/>
                <w:color w:val="7F7F7F"/>
                <w:sz w:val="16"/>
                <w:szCs w:val="16"/>
              </w:rPr>
              <w:t>$.exceptions</w:t>
            </w:r>
          </w:p>
        </w:tc>
        <w:tc>
          <w:tcPr>
            <w:tcW w:w="4645" w:type="dxa"/>
          </w:tcPr>
          <w:p w:rsidR="00C47E22" w:rsidRPr="00267215" w:rsidRDefault="001A3B41" w:rsidP="001A3B41">
            <w:pPr>
              <w:tabs>
                <w:tab w:val="left" w:pos="360"/>
              </w:tabs>
              <w:rPr>
                <w:sz w:val="20"/>
              </w:rPr>
            </w:pPr>
            <w:r w:rsidRPr="00267215">
              <w:rPr>
                <w:sz w:val="20"/>
              </w:rPr>
              <w:t>List of one of more diagnostics (</w:t>
            </w:r>
            <w:r w:rsidR="00F35151" w:rsidRPr="00267215">
              <w:rPr>
                <w:sz w:val="20"/>
              </w:rPr>
              <w:t xml:space="preserve">i.e., </w:t>
            </w:r>
            <w:r w:rsidRPr="00267215">
              <w:rPr>
                <w:sz w:val="20"/>
              </w:rPr>
              <w:t>Exceptions).  List shall not be empty.</w:t>
            </w:r>
          </w:p>
        </w:tc>
        <w:tc>
          <w:tcPr>
            <w:tcW w:w="1417" w:type="dxa"/>
          </w:tcPr>
          <w:p w:rsidR="004832A9" w:rsidRPr="00267215" w:rsidRDefault="004832A9" w:rsidP="004832A9">
            <w:pPr>
              <w:tabs>
                <w:tab w:val="left" w:pos="360"/>
              </w:tabs>
              <w:rPr>
                <w:sz w:val="20"/>
              </w:rPr>
            </w:pPr>
            <w:r w:rsidRPr="00267215">
              <w:rPr>
                <w:sz w:val="20"/>
              </w:rPr>
              <w:t>Property</w:t>
            </w:r>
          </w:p>
          <w:p w:rsidR="00C47E22" w:rsidRPr="00267215" w:rsidRDefault="004832A9" w:rsidP="00445DE7">
            <w:pPr>
              <w:tabs>
                <w:tab w:val="left" w:pos="360"/>
              </w:tabs>
              <w:rPr>
                <w:sz w:val="20"/>
              </w:rPr>
            </w:pPr>
            <w:r w:rsidRPr="00267215">
              <w:rPr>
                <w:sz w:val="20"/>
              </w:rPr>
              <w:t xml:space="preserve">Range: Array of </w:t>
            </w:r>
            <w:r w:rsidR="00445DE7" w:rsidRPr="00267215">
              <w:rPr>
                <w:sz w:val="20"/>
              </w:rPr>
              <w:t>Exception</w:t>
            </w:r>
            <w:r w:rsidRPr="00267215">
              <w:rPr>
                <w:sz w:val="20"/>
              </w:rPr>
              <w:t xml:space="preserve"> (See  </w:t>
            </w:r>
            <w:r w:rsidR="005C6CA4" w:rsidRPr="00267215">
              <w:rPr>
                <w:sz w:val="20"/>
              </w:rPr>
              <w:fldChar w:fldCharType="begin"/>
            </w:r>
            <w:r w:rsidRPr="00267215">
              <w:rPr>
                <w:sz w:val="20"/>
              </w:rPr>
              <w:instrText xml:space="preserve"> REF _Ref495667418 \h </w:instrText>
            </w:r>
            <w:r w:rsidR="005C6CA4" w:rsidRPr="00267215">
              <w:rPr>
                <w:sz w:val="20"/>
              </w:rPr>
            </w:r>
            <w:r w:rsidR="005C6CA4" w:rsidRPr="00267215">
              <w:rPr>
                <w:sz w:val="20"/>
              </w:rPr>
              <w:fldChar w:fldCharType="separate"/>
            </w:r>
            <w:r w:rsidR="00953372" w:rsidRPr="00267215">
              <w:rPr>
                <w:bCs/>
                <w:color w:val="000000"/>
                <w:sz w:val="20"/>
                <w:lang w:eastAsia="en-US"/>
              </w:rPr>
              <w:t xml:space="preserve">Table </w:t>
            </w:r>
            <w:r w:rsidR="00953372">
              <w:rPr>
                <w:bCs/>
                <w:iCs/>
                <w:noProof/>
                <w:color w:val="000000"/>
                <w:sz w:val="20"/>
                <w:lang w:eastAsia="en-US"/>
              </w:rPr>
              <w:t>19</w:t>
            </w:r>
            <w:r w:rsidR="005C6CA4" w:rsidRPr="00267215">
              <w:rPr>
                <w:sz w:val="20"/>
              </w:rPr>
              <w:fldChar w:fldCharType="end"/>
            </w:r>
            <w:r w:rsidRPr="00267215">
              <w:rPr>
                <w:sz w:val="20"/>
              </w:rPr>
              <w:t>)</w:t>
            </w:r>
          </w:p>
        </w:tc>
        <w:tc>
          <w:tcPr>
            <w:tcW w:w="1276" w:type="dxa"/>
          </w:tcPr>
          <w:p w:rsidR="00C47E22" w:rsidRPr="00267215" w:rsidRDefault="001A3B41" w:rsidP="001A3B41">
            <w:pPr>
              <w:tabs>
                <w:tab w:val="left" w:pos="360"/>
              </w:tabs>
              <w:rPr>
                <w:sz w:val="20"/>
              </w:rPr>
            </w:pPr>
            <w:r w:rsidRPr="00267215">
              <w:rPr>
                <w:sz w:val="20"/>
              </w:rPr>
              <w:t>One (Mandatory)</w:t>
            </w:r>
          </w:p>
        </w:tc>
      </w:tr>
    </w:tbl>
    <w:p w:rsidR="00292857" w:rsidRPr="00267215" w:rsidRDefault="00292857" w:rsidP="00292857">
      <w:pPr>
        <w:pStyle w:val="Caption"/>
        <w:suppressLineNumbers w:val="0"/>
        <w:suppressAutoHyphens w:val="0"/>
        <w:spacing w:before="120" w:line="240" w:lineRule="auto"/>
        <w:rPr>
          <w:rFonts w:cs="Times New Roman"/>
          <w:bCs/>
          <w:iCs w:val="0"/>
          <w:color w:val="000000"/>
          <w:sz w:val="20"/>
          <w:lang w:eastAsia="en-US"/>
        </w:rPr>
      </w:pPr>
      <w:bookmarkStart w:id="454" w:name="_Ref495668466"/>
      <w:bookmarkStart w:id="455" w:name="_Ref496188174"/>
      <w:bookmarkStart w:id="456" w:name="_Toc3906378"/>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18</w:t>
      </w:r>
      <w:r w:rsidR="005C6CA4" w:rsidRPr="00267215">
        <w:rPr>
          <w:rFonts w:cs="Times New Roman"/>
          <w:bCs/>
          <w:iCs w:val="0"/>
          <w:color w:val="000000"/>
          <w:sz w:val="20"/>
          <w:lang w:eastAsia="en-US"/>
        </w:rPr>
        <w:fldChar w:fldCharType="end"/>
      </w:r>
      <w:bookmarkEnd w:id="454"/>
      <w:r w:rsidRPr="00267215">
        <w:rPr>
          <w:rFonts w:cs="Times New Roman"/>
          <w:bCs/>
          <w:iCs w:val="0"/>
          <w:color w:val="000000"/>
          <w:sz w:val="20"/>
          <w:lang w:eastAsia="en-US"/>
        </w:rPr>
        <w:t xml:space="preserve">: </w:t>
      </w:r>
      <w:r w:rsidR="00445DE7" w:rsidRPr="00267215">
        <w:rPr>
          <w:rFonts w:cs="Times New Roman"/>
          <w:bCs/>
          <w:iCs w:val="0"/>
          <w:color w:val="000000"/>
          <w:sz w:val="20"/>
          <w:lang w:eastAsia="en-US"/>
        </w:rPr>
        <w:t>ExceptionReport</w:t>
      </w:r>
      <w:r w:rsidRPr="00267215">
        <w:rPr>
          <w:rFonts w:cs="Times New Roman"/>
          <w:bCs/>
          <w:iCs w:val="0"/>
          <w:color w:val="000000"/>
          <w:sz w:val="20"/>
          <w:lang w:eastAsia="en-US"/>
        </w:rPr>
        <w:t xml:space="preserve"> object properties</w:t>
      </w:r>
      <w:bookmarkEnd w:id="455"/>
      <w:bookmarkEnd w:id="456"/>
    </w:p>
    <w:p w:rsidR="00C37FE9" w:rsidRPr="00267215" w:rsidRDefault="00C37FE9" w:rsidP="001143E6">
      <w:pPr>
        <w:jc w:val="center"/>
      </w:pPr>
    </w:p>
    <w:p w:rsidR="00D27D1A" w:rsidRPr="00267215" w:rsidRDefault="00D27D1A" w:rsidP="00D27D1A">
      <w:pPr>
        <w:pStyle w:val="Caption"/>
        <w:suppressLineNumbers w:val="0"/>
        <w:suppressAutoHyphens w:val="0"/>
        <w:spacing w:before="120" w:line="240" w:lineRule="auto"/>
        <w:jc w:val="left"/>
        <w:rPr>
          <w:rFonts w:cs="Times New Roman"/>
          <w:bCs/>
          <w:iCs w:val="0"/>
          <w:color w:val="000000"/>
          <w:sz w:val="20"/>
          <w:lang w:eastAsia="en-US"/>
        </w:rPr>
      </w:pPr>
      <w:bookmarkStart w:id="457" w:name="_Toc3906356"/>
      <w:r w:rsidRPr="00267215">
        <w:rPr>
          <w:rFonts w:cs="Times New Roman"/>
          <w:bCs/>
          <w:iCs w:val="0"/>
          <w:color w:val="000000"/>
          <w:sz w:val="20"/>
          <w:lang w:eastAsia="en-US"/>
        </w:rPr>
        <w:lastRenderedPageBreak/>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26</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470D71" w:rsidRPr="00267215">
        <w:rPr>
          <w:rFonts w:cs="Times New Roman"/>
          <w:bCs/>
          <w:iCs w:val="0"/>
          <w:color w:val="000000"/>
          <w:sz w:val="20"/>
          <w:lang w:eastAsia="en-US"/>
        </w:rPr>
        <w:t>ExceptionReport</w:t>
      </w:r>
      <w:r w:rsidRPr="00267215">
        <w:rPr>
          <w:rFonts w:cs="Times New Roman"/>
          <w:bCs/>
          <w:iCs w:val="0"/>
          <w:color w:val="000000"/>
          <w:sz w:val="20"/>
          <w:lang w:eastAsia="en-US"/>
        </w:rPr>
        <w:t xml:space="preserve"> encoding example</w:t>
      </w:r>
      <w:bookmarkEnd w:id="457"/>
      <w:r w:rsidRPr="00267215">
        <w:rPr>
          <w:rFonts w:cs="Times New Roman"/>
          <w:bCs/>
          <w:iCs w:val="0"/>
          <w:color w:val="000000"/>
          <w:sz w:val="20"/>
          <w:lang w:eastAsia="en-US"/>
        </w:rPr>
        <w:t xml:space="preserve"> </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r w:rsidR="00470D71" w:rsidRPr="00267215">
        <w:rPr>
          <w:noProof w:val="0"/>
          <w:highlight w:val="white"/>
          <w:lang w:val="en-US" w:eastAsia="en-US"/>
        </w:rPr>
        <w:t>ExceptionReport</w:t>
      </w:r>
      <w:r w:rsidRPr="00267215">
        <w:rPr>
          <w:noProof w:val="0"/>
          <w:highlight w:val="white"/>
          <w:lang w:val="en-US" w:eastAsia="en-US"/>
        </w:rPr>
        <w:t>",</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00A85AA1" w:rsidRPr="00267215">
        <w:rPr>
          <w:noProof w:val="0"/>
          <w:color w:val="800000"/>
          <w:highlight w:val="white"/>
          <w:lang w:val="en-US" w:eastAsia="en-US"/>
        </w:rPr>
        <w:t>"exception</w:t>
      </w:r>
      <w:r w:rsidRPr="00267215">
        <w:rPr>
          <w:noProof w:val="0"/>
          <w:color w:val="800000"/>
          <w:highlight w:val="white"/>
          <w:lang w:val="en-US" w:eastAsia="en-US"/>
        </w:rPr>
        <w:t>s"</w:t>
      </w:r>
      <w:r w:rsidRPr="00267215">
        <w:rPr>
          <w:noProof w:val="0"/>
          <w:highlight w:val="white"/>
          <w:lang w:val="en-US" w:eastAsia="en-US"/>
        </w:rPr>
        <w:t>: [</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r w:rsidR="00470D71" w:rsidRPr="00267215">
        <w:rPr>
          <w:noProof w:val="0"/>
          <w:highlight w:val="white"/>
          <w:lang w:val="en-US" w:eastAsia="en-US"/>
        </w:rPr>
        <w:t>Exception</w:t>
      </w:r>
      <w:r w:rsidRPr="00267215">
        <w:rPr>
          <w:noProof w:val="0"/>
          <w:highlight w:val="white"/>
          <w:lang w:val="en-US" w:eastAsia="en-US"/>
        </w:rPr>
        <w:t>",</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116BA8" w:rsidRPr="00267215">
        <w:rPr>
          <w:noProof w:val="0"/>
          <w:color w:val="800000"/>
          <w:highlight w:val="white"/>
          <w:lang w:val="en-US" w:eastAsia="en-US"/>
        </w:rPr>
        <w:t>"exceptionCode</w:t>
      </w:r>
      <w:r w:rsidRPr="00267215">
        <w:rPr>
          <w:noProof w:val="0"/>
          <w:color w:val="800000"/>
          <w:highlight w:val="white"/>
          <w:lang w:val="en-US" w:eastAsia="en-US"/>
        </w:rPr>
        <w:t>"</w:t>
      </w:r>
      <w:r w:rsidRPr="00267215">
        <w:rPr>
          <w:noProof w:val="0"/>
          <w:highlight w:val="white"/>
          <w:lang w:val="en-US" w:eastAsia="en-US"/>
        </w:rPr>
        <w:t>: "http://www.opengis.net/ows/2.0#InvalidParameterValue",</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116BA8" w:rsidRPr="00267215">
        <w:rPr>
          <w:noProof w:val="0"/>
          <w:color w:val="800000"/>
          <w:highlight w:val="white"/>
          <w:lang w:val="en-US" w:eastAsia="en-US"/>
        </w:rPr>
        <w:t>"exceptionText</w:t>
      </w:r>
      <w:r w:rsidRPr="00267215">
        <w:rPr>
          <w:noProof w:val="0"/>
          <w:color w:val="800000"/>
          <w:highlight w:val="white"/>
          <w:lang w:val="en-US" w:eastAsia="en-US"/>
        </w:rPr>
        <w:t>"</w:t>
      </w:r>
      <w:r w:rsidRPr="00267215">
        <w:rPr>
          <w:noProof w:val="0"/>
          <w:highlight w:val="white"/>
          <w:lang w:val="en-US" w:eastAsia="en-US"/>
        </w:rPr>
        <w:t>: "Media type application//geo+json is not supported for collection RSAT2_NRT",</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116BA8" w:rsidRPr="00267215">
        <w:rPr>
          <w:noProof w:val="0"/>
          <w:color w:val="800000"/>
          <w:highlight w:val="white"/>
          <w:lang w:val="en-US" w:eastAsia="en-US"/>
        </w:rPr>
        <w:t>"locator</w:t>
      </w:r>
      <w:r w:rsidRPr="00267215">
        <w:rPr>
          <w:noProof w:val="0"/>
          <w:color w:val="800000"/>
          <w:highlight w:val="white"/>
          <w:lang w:val="en-US" w:eastAsia="en-US"/>
        </w:rPr>
        <w:t>"</w:t>
      </w:r>
      <w:r w:rsidRPr="00267215">
        <w:rPr>
          <w:noProof w:val="0"/>
          <w:highlight w:val="white"/>
          <w:lang w:val="en-US" w:eastAsia="en-US"/>
        </w:rPr>
        <w:t>: "httpAccept parameter"</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47E22" w:rsidRPr="00267215" w:rsidRDefault="00C47E22" w:rsidP="005C07DD">
      <w:pPr>
        <w:pStyle w:val="XMLListing"/>
        <w:rPr>
          <w:noProof w:val="0"/>
          <w:highlight w:val="white"/>
          <w:lang w:val="en-US" w:eastAsia="en-US"/>
        </w:rPr>
      </w:pPr>
      <w:r w:rsidRPr="00267215">
        <w:rPr>
          <w:noProof w:val="0"/>
          <w:highlight w:val="white"/>
          <w:lang w:val="en-US" w:eastAsia="en-US"/>
        </w:rPr>
        <w:tab/>
        <w:t>]</w:t>
      </w:r>
    </w:p>
    <w:p w:rsidR="00D27D1A" w:rsidRPr="00267215" w:rsidRDefault="00C47E22" w:rsidP="005C07DD">
      <w:pPr>
        <w:pStyle w:val="XMLListing"/>
        <w:rPr>
          <w:noProof w:val="0"/>
          <w:lang w:val="en-US"/>
        </w:rPr>
      </w:pPr>
      <w:r w:rsidRPr="00267215">
        <w:rPr>
          <w:noProof w:val="0"/>
          <w:highlight w:val="white"/>
          <w:lang w:val="en-US" w:eastAsia="en-US"/>
        </w:rPr>
        <w:t>}</w:t>
      </w:r>
    </w:p>
    <w:p w:rsidR="00D56E85" w:rsidRPr="00267215" w:rsidRDefault="00D56E85" w:rsidP="001143E6">
      <w:pPr>
        <w:jc w:val="center"/>
      </w:pPr>
    </w:p>
    <w:p w:rsidR="00BF0EE8" w:rsidRPr="00267215" w:rsidRDefault="00A27E31" w:rsidP="00D56E85">
      <w:pPr>
        <w:pStyle w:val="Heading3"/>
        <w:spacing w:after="240"/>
        <w:rPr>
          <w:lang w:val="en-US"/>
        </w:rPr>
      </w:pPr>
      <w:bookmarkStart w:id="458" w:name="_Toc3906221"/>
      <w:r w:rsidRPr="00267215">
        <w:rPr>
          <w:lang w:val="en-US"/>
        </w:rPr>
        <w:t>Exception</w:t>
      </w:r>
      <w:bookmarkEnd w:id="458"/>
    </w:p>
    <w:tbl>
      <w:tblPr>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7371"/>
      </w:tblGrid>
      <w:tr w:rsidR="000B108E" w:rsidRPr="00267215" w:rsidTr="00CC4DCC">
        <w:tc>
          <w:tcPr>
            <w:tcW w:w="1526" w:type="dxa"/>
            <w:tcBorders>
              <w:top w:val="single" w:sz="4" w:space="0" w:color="auto"/>
              <w:left w:val="single" w:sz="12" w:space="0" w:color="auto"/>
              <w:bottom w:val="single" w:sz="4" w:space="0" w:color="auto"/>
              <w:right w:val="single" w:sz="4" w:space="0" w:color="auto"/>
            </w:tcBorders>
            <w:shd w:val="clear" w:color="auto" w:fill="BFBFBF"/>
          </w:tcPr>
          <w:p w:rsidR="000B108E" w:rsidRPr="00267215" w:rsidRDefault="000B108E" w:rsidP="00CC4DCC">
            <w:pPr>
              <w:spacing w:before="100" w:beforeAutospacing="1" w:after="100" w:afterAutospacing="1" w:line="230" w:lineRule="atLeast"/>
              <w:jc w:val="both"/>
              <w:rPr>
                <w:rFonts w:eastAsia="MS Mincho"/>
                <w:b/>
              </w:rPr>
            </w:pPr>
            <w:r w:rsidRPr="00267215">
              <w:rPr>
                <w:rFonts w:eastAsia="MS Mincho"/>
                <w:b/>
              </w:rPr>
              <w:t>Requirement</w:t>
            </w:r>
          </w:p>
        </w:tc>
        <w:tc>
          <w:tcPr>
            <w:tcW w:w="7371" w:type="dxa"/>
            <w:tcBorders>
              <w:top w:val="single" w:sz="4" w:space="0" w:color="auto"/>
              <w:left w:val="single" w:sz="4" w:space="0" w:color="auto"/>
              <w:bottom w:val="single" w:sz="4" w:space="0" w:color="auto"/>
              <w:right w:val="single" w:sz="12" w:space="0" w:color="auto"/>
            </w:tcBorders>
          </w:tcPr>
          <w:p w:rsidR="000B108E" w:rsidRPr="00267215" w:rsidRDefault="000B108E" w:rsidP="00CC4DCC">
            <w:pPr>
              <w:spacing w:before="100" w:beforeAutospacing="1" w:after="100" w:afterAutospacing="1" w:line="230" w:lineRule="atLeast"/>
              <w:rPr>
                <w:rFonts w:eastAsia="MS Mincho"/>
              </w:rPr>
            </w:pPr>
            <w:r w:rsidRPr="00267215">
              <w:rPr>
                <w:rFonts w:eastAsia="MS Mincho"/>
                <w:b/>
                <w:color w:val="FF0000"/>
              </w:rPr>
              <w:t>/req/exception</w:t>
            </w:r>
            <w:r w:rsidRPr="00267215">
              <w:rPr>
                <w:rFonts w:eastAsia="MS Mincho"/>
              </w:rPr>
              <w:t xml:space="preserve"> </w:t>
            </w:r>
          </w:p>
          <w:p w:rsidR="000B108E" w:rsidRPr="00267215" w:rsidRDefault="000B108E" w:rsidP="000B108E">
            <w:pPr>
              <w:spacing w:before="100" w:beforeAutospacing="1" w:after="100" w:afterAutospacing="1" w:line="230" w:lineRule="atLeast"/>
              <w:rPr>
                <w:rFonts w:eastAsia="MS Mincho"/>
                <w:b/>
                <w:color w:val="FF0000"/>
              </w:rPr>
            </w:pPr>
            <w:r w:rsidRPr="00267215">
              <w:rPr>
                <w:rFonts w:eastAsia="MS Mincho"/>
              </w:rPr>
              <w:t xml:space="preserve">An "Exception" object shall implement the properties shown in </w:t>
            </w:r>
            <w:r w:rsidR="005C6CA4" w:rsidRPr="00267215">
              <w:rPr>
                <w:rFonts w:eastAsia="MS Mincho"/>
              </w:rPr>
              <w:fldChar w:fldCharType="begin"/>
            </w:r>
            <w:r w:rsidRPr="00267215">
              <w:rPr>
                <w:rFonts w:eastAsia="MS Mincho"/>
              </w:rPr>
              <w:instrText xml:space="preserve"> REF _Ref495667418 \h </w:instrText>
            </w:r>
            <w:r w:rsidR="005C6CA4" w:rsidRPr="00267215">
              <w:rPr>
                <w:rFonts w:eastAsia="MS Mincho"/>
              </w:rPr>
            </w:r>
            <w:r w:rsidR="005C6CA4" w:rsidRPr="00267215">
              <w:rPr>
                <w:rFonts w:eastAsia="MS Mincho"/>
              </w:rPr>
              <w:fldChar w:fldCharType="separate"/>
            </w:r>
            <w:r w:rsidR="00953372" w:rsidRPr="00267215">
              <w:rPr>
                <w:bCs/>
                <w:color w:val="000000"/>
                <w:sz w:val="20"/>
                <w:lang w:eastAsia="en-US"/>
              </w:rPr>
              <w:t xml:space="preserve">Table </w:t>
            </w:r>
            <w:r w:rsidR="00953372">
              <w:rPr>
                <w:bCs/>
                <w:iCs/>
                <w:noProof/>
                <w:color w:val="000000"/>
                <w:sz w:val="20"/>
                <w:lang w:eastAsia="en-US"/>
              </w:rPr>
              <w:t>19</w:t>
            </w:r>
            <w:r w:rsidR="005C6CA4" w:rsidRPr="00267215">
              <w:rPr>
                <w:rFonts w:eastAsia="MS Mincho"/>
              </w:rPr>
              <w:fldChar w:fldCharType="end"/>
            </w:r>
            <w:r w:rsidRPr="00267215">
              <w:rPr>
                <w:rFonts w:eastAsia="MS Mincho"/>
              </w:rPr>
              <w:t>, with the value matching the type shown, and with the obligation shown.</w:t>
            </w:r>
          </w:p>
        </w:tc>
      </w:tr>
    </w:tbl>
    <w:p w:rsidR="000B108E" w:rsidRPr="00267215" w:rsidRDefault="008644DB" w:rsidP="000B108E">
      <w:r w:rsidRPr="00267215">
        <w:t>The Exception block contains the code, textual description and information about the location of a single exception.</w:t>
      </w:r>
    </w:p>
    <w:p w:rsidR="00EF41C1" w:rsidRPr="00267215" w:rsidRDefault="0040529D" w:rsidP="00EF41C1">
      <w:pPr>
        <w:jc w:val="center"/>
      </w:pPr>
      <w:r>
        <w:rPr>
          <w:noProof/>
        </w:rPr>
        <w:drawing>
          <wp:inline distT="0" distB="0" distL="0" distR="0">
            <wp:extent cx="2501900" cy="26924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01900" cy="2692400"/>
                    </a:xfrm>
                    <a:prstGeom prst="rect">
                      <a:avLst/>
                    </a:prstGeom>
                    <a:noFill/>
                    <a:ln>
                      <a:noFill/>
                    </a:ln>
                  </pic:spPr>
                </pic:pic>
              </a:graphicData>
            </a:graphic>
          </wp:inline>
        </w:drawing>
      </w:r>
    </w:p>
    <w:p w:rsidR="00272E88" w:rsidRPr="00267215" w:rsidRDefault="00272E88" w:rsidP="00272E88">
      <w:pPr>
        <w:pStyle w:val="Caption"/>
        <w:suppressLineNumbers w:val="0"/>
        <w:suppressAutoHyphens w:val="0"/>
        <w:spacing w:before="120" w:line="240" w:lineRule="auto"/>
        <w:rPr>
          <w:rFonts w:cs="Times New Roman"/>
          <w:bCs/>
          <w:iCs w:val="0"/>
          <w:color w:val="000000"/>
          <w:sz w:val="20"/>
          <w:lang w:eastAsia="en-US"/>
        </w:rPr>
      </w:pPr>
      <w:bookmarkStart w:id="459" w:name="_Toc3906308"/>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14</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A27E31" w:rsidRPr="00267215">
        <w:rPr>
          <w:rFonts w:cs="Times New Roman"/>
          <w:bCs/>
          <w:iCs w:val="0"/>
          <w:color w:val="000000"/>
          <w:sz w:val="20"/>
          <w:lang w:eastAsia="en-US"/>
        </w:rPr>
        <w:t>Exception</w:t>
      </w:r>
      <w:r w:rsidRPr="00267215">
        <w:rPr>
          <w:rFonts w:cs="Times New Roman"/>
          <w:bCs/>
          <w:iCs w:val="0"/>
          <w:color w:val="000000"/>
          <w:sz w:val="20"/>
          <w:lang w:eastAsia="en-US"/>
        </w:rPr>
        <w:t xml:space="preserve"> Schema</w:t>
      </w:r>
      <w:bookmarkEnd w:id="459"/>
      <w:r w:rsidRPr="00267215">
        <w:rPr>
          <w:rFonts w:cs="Times New Roman"/>
          <w:bCs/>
          <w:iCs w:val="0"/>
          <w:color w:val="000000"/>
          <w:sz w:val="20"/>
          <w:lang w:eastAsia="en-US"/>
        </w:rPr>
        <w:t xml:space="preserve"> </w:t>
      </w:r>
    </w:p>
    <w:p w:rsidR="00A842D0" w:rsidRPr="00267215" w:rsidRDefault="00272E88" w:rsidP="00417A07">
      <w:pPr>
        <w:jc w:val="both"/>
      </w:pPr>
      <w:r w:rsidRPr="00267215">
        <w:t xml:space="preserve">Complete description of </w:t>
      </w:r>
      <w:r w:rsidR="00295241" w:rsidRPr="00267215">
        <w:t>Exception</w:t>
      </w:r>
      <w:r w:rsidRPr="00267215">
        <w:t xml:space="preserve"> is given in </w:t>
      </w:r>
      <w:r w:rsidR="005C6CA4" w:rsidRPr="00267215">
        <w:fldChar w:fldCharType="begin"/>
      </w:r>
      <w:r w:rsidRPr="00267215">
        <w:instrText xml:space="preserve"> REF _Ref495667418 \h </w:instrText>
      </w:r>
      <w:r w:rsidR="005C6CA4"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19</w:t>
      </w:r>
      <w:r w:rsidR="005C6CA4" w:rsidRPr="00267215">
        <w:fldChar w:fldCharType="end"/>
      </w:r>
      <w:r w:rsidRPr="00267215">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45"/>
        <w:gridCol w:w="1417"/>
        <w:gridCol w:w="1276"/>
      </w:tblGrid>
      <w:tr w:rsidR="00624F33" w:rsidRPr="00267215" w:rsidTr="00CC4DCC">
        <w:trPr>
          <w:trHeight w:val="713"/>
        </w:trPr>
        <w:tc>
          <w:tcPr>
            <w:tcW w:w="1417" w:type="dxa"/>
          </w:tcPr>
          <w:p w:rsidR="00624F33" w:rsidRPr="00267215" w:rsidRDefault="00624F33" w:rsidP="00CC4DCC">
            <w:pPr>
              <w:tabs>
                <w:tab w:val="left" w:pos="360"/>
              </w:tabs>
              <w:jc w:val="center"/>
              <w:rPr>
                <w:b/>
                <w:sz w:val="20"/>
              </w:rPr>
            </w:pPr>
            <w:r w:rsidRPr="00267215">
              <w:rPr>
                <w:b/>
                <w:sz w:val="20"/>
              </w:rPr>
              <w:t>JSON Property</w:t>
            </w:r>
          </w:p>
        </w:tc>
        <w:tc>
          <w:tcPr>
            <w:tcW w:w="4645" w:type="dxa"/>
          </w:tcPr>
          <w:p w:rsidR="00624F33" w:rsidRPr="00267215" w:rsidRDefault="00624F33" w:rsidP="00CC4DCC">
            <w:pPr>
              <w:tabs>
                <w:tab w:val="left" w:pos="360"/>
              </w:tabs>
              <w:jc w:val="center"/>
              <w:rPr>
                <w:b/>
                <w:sz w:val="20"/>
              </w:rPr>
            </w:pPr>
            <w:r w:rsidRPr="00267215">
              <w:rPr>
                <w:b/>
                <w:sz w:val="20"/>
              </w:rPr>
              <w:t>Definition</w:t>
            </w:r>
          </w:p>
        </w:tc>
        <w:tc>
          <w:tcPr>
            <w:tcW w:w="1417" w:type="dxa"/>
          </w:tcPr>
          <w:p w:rsidR="00624F33" w:rsidRPr="00267215" w:rsidRDefault="00624F33" w:rsidP="00CC4DCC">
            <w:pPr>
              <w:tabs>
                <w:tab w:val="left" w:pos="360"/>
              </w:tabs>
              <w:jc w:val="center"/>
              <w:rPr>
                <w:b/>
                <w:sz w:val="20"/>
              </w:rPr>
            </w:pPr>
            <w:r w:rsidRPr="00267215">
              <w:rPr>
                <w:b/>
                <w:sz w:val="20"/>
              </w:rPr>
              <w:t>Data type and values</w:t>
            </w:r>
          </w:p>
        </w:tc>
        <w:tc>
          <w:tcPr>
            <w:tcW w:w="1276" w:type="dxa"/>
          </w:tcPr>
          <w:p w:rsidR="00624F33" w:rsidRPr="00267215" w:rsidRDefault="00624F33" w:rsidP="00CC4DCC">
            <w:pPr>
              <w:tabs>
                <w:tab w:val="left" w:pos="360"/>
              </w:tabs>
              <w:jc w:val="center"/>
              <w:rPr>
                <w:b/>
                <w:sz w:val="20"/>
              </w:rPr>
            </w:pPr>
            <w:r w:rsidRPr="00267215">
              <w:rPr>
                <w:b/>
                <w:sz w:val="20"/>
              </w:rPr>
              <w:t>Multiplicity and use</w:t>
            </w:r>
          </w:p>
        </w:tc>
      </w:tr>
      <w:tr w:rsidR="00624F33" w:rsidRPr="00267215" w:rsidTr="00CC4DCC">
        <w:tc>
          <w:tcPr>
            <w:tcW w:w="1417" w:type="dxa"/>
          </w:tcPr>
          <w:p w:rsidR="00624F33" w:rsidRPr="00267215" w:rsidRDefault="00624F33" w:rsidP="00CC4DCC">
            <w:pPr>
              <w:tabs>
                <w:tab w:val="left" w:pos="360"/>
              </w:tabs>
              <w:rPr>
                <w:sz w:val="20"/>
              </w:rPr>
            </w:pPr>
            <w:r w:rsidRPr="00267215">
              <w:rPr>
                <w:sz w:val="20"/>
              </w:rPr>
              <w:t>type</w:t>
            </w:r>
          </w:p>
          <w:p w:rsidR="00624F33" w:rsidRPr="00CA7EAA" w:rsidRDefault="00624F33" w:rsidP="00295241">
            <w:pPr>
              <w:tabs>
                <w:tab w:val="left" w:pos="360"/>
              </w:tabs>
              <w:rPr>
                <w:rFonts w:ascii="Courier New" w:hAnsi="Courier New" w:cs="Courier New"/>
                <w:color w:val="7F7F7F"/>
                <w:sz w:val="16"/>
                <w:szCs w:val="16"/>
              </w:rPr>
            </w:pPr>
            <w:r w:rsidRPr="00CA7EAA">
              <w:rPr>
                <w:rFonts w:ascii="Courier New" w:hAnsi="Courier New" w:cs="Courier New"/>
                <w:color w:val="7F7F7F"/>
                <w:sz w:val="16"/>
                <w:szCs w:val="16"/>
              </w:rPr>
              <w:t>$</w:t>
            </w:r>
            <w:r w:rsidR="004A79F5" w:rsidRPr="00CA7EAA">
              <w:rPr>
                <w:rFonts w:ascii="Courier New" w:hAnsi="Courier New" w:cs="Courier New"/>
                <w:color w:val="7F7F7F"/>
                <w:sz w:val="16"/>
                <w:szCs w:val="16"/>
              </w:rPr>
              <w:t>.</w:t>
            </w:r>
            <w:r w:rsidR="00295241" w:rsidRPr="00CA7EAA">
              <w:rPr>
                <w:rFonts w:ascii="Courier New" w:hAnsi="Courier New" w:cs="Courier New"/>
                <w:color w:val="7F7F7F"/>
                <w:sz w:val="16"/>
                <w:szCs w:val="16"/>
              </w:rPr>
              <w:t>exception</w:t>
            </w:r>
            <w:r w:rsidR="004A79F5" w:rsidRPr="00CA7EAA">
              <w:rPr>
                <w:rFonts w:ascii="Courier New" w:hAnsi="Courier New" w:cs="Courier New"/>
                <w:color w:val="7F7F7F"/>
                <w:sz w:val="16"/>
                <w:szCs w:val="16"/>
              </w:rPr>
              <w:t>s</w:t>
            </w:r>
            <w:r w:rsidRPr="00CA7EAA">
              <w:rPr>
                <w:rFonts w:ascii="Courier New" w:hAnsi="Courier New" w:cs="Courier New"/>
                <w:color w:val="7F7F7F"/>
                <w:sz w:val="16"/>
                <w:szCs w:val="16"/>
              </w:rPr>
              <w:t>[*].type</w:t>
            </w:r>
          </w:p>
        </w:tc>
        <w:tc>
          <w:tcPr>
            <w:tcW w:w="4645" w:type="dxa"/>
          </w:tcPr>
          <w:p w:rsidR="00624F33" w:rsidRPr="00267215" w:rsidRDefault="00624F33" w:rsidP="00295241">
            <w:pPr>
              <w:tabs>
                <w:tab w:val="left" w:pos="360"/>
              </w:tabs>
              <w:rPr>
                <w:sz w:val="20"/>
              </w:rPr>
            </w:pPr>
            <w:r w:rsidRPr="00267215">
              <w:rPr>
                <w:sz w:val="20"/>
              </w:rPr>
              <w:t>Type of the element. This property is a string with fixed value "</w:t>
            </w:r>
            <w:r w:rsidR="00295241" w:rsidRPr="00267215">
              <w:rPr>
                <w:sz w:val="20"/>
              </w:rPr>
              <w:t>Exception</w:t>
            </w:r>
            <w:r w:rsidR="00F40BE1">
              <w:rPr>
                <w:sz w:val="20"/>
              </w:rPr>
              <w:t>.</w:t>
            </w:r>
            <w:r w:rsidRPr="00267215">
              <w:rPr>
                <w:sz w:val="20"/>
              </w:rPr>
              <w:t>"</w:t>
            </w:r>
          </w:p>
        </w:tc>
        <w:tc>
          <w:tcPr>
            <w:tcW w:w="1417" w:type="dxa"/>
          </w:tcPr>
          <w:p w:rsidR="00624F33" w:rsidRPr="00267215" w:rsidRDefault="00624F33" w:rsidP="00CC4DCC">
            <w:pPr>
              <w:tabs>
                <w:tab w:val="left" w:pos="360"/>
              </w:tabs>
              <w:rPr>
                <w:sz w:val="20"/>
              </w:rPr>
            </w:pPr>
            <w:r w:rsidRPr="00267215">
              <w:rPr>
                <w:sz w:val="20"/>
              </w:rPr>
              <w:t>Property</w:t>
            </w:r>
          </w:p>
          <w:p w:rsidR="00624F33" w:rsidRPr="00267215" w:rsidRDefault="00624F33" w:rsidP="00CC4DCC">
            <w:pPr>
              <w:tabs>
                <w:tab w:val="left" w:pos="360"/>
              </w:tabs>
              <w:rPr>
                <w:sz w:val="20"/>
              </w:rPr>
            </w:pPr>
            <w:r w:rsidRPr="00267215">
              <w:rPr>
                <w:sz w:val="20"/>
              </w:rPr>
              <w:t>Range: String</w:t>
            </w:r>
          </w:p>
          <w:p w:rsidR="00624F33" w:rsidRPr="00267215" w:rsidRDefault="00624F33" w:rsidP="002B26DE">
            <w:pPr>
              <w:tabs>
                <w:tab w:val="left" w:pos="360"/>
              </w:tabs>
              <w:rPr>
                <w:sz w:val="20"/>
              </w:rPr>
            </w:pPr>
            <w:r w:rsidRPr="00267215">
              <w:rPr>
                <w:sz w:val="20"/>
              </w:rPr>
              <w:t>Fixed value: "</w:t>
            </w:r>
            <w:r w:rsidR="00295241" w:rsidRPr="00267215">
              <w:rPr>
                <w:sz w:val="20"/>
              </w:rPr>
              <w:t>Exception</w:t>
            </w:r>
            <w:r w:rsidRPr="00267215">
              <w:rPr>
                <w:sz w:val="20"/>
              </w:rPr>
              <w:t xml:space="preserve">" </w:t>
            </w:r>
          </w:p>
        </w:tc>
        <w:tc>
          <w:tcPr>
            <w:tcW w:w="1276" w:type="dxa"/>
          </w:tcPr>
          <w:p w:rsidR="00624F33" w:rsidRPr="00267215" w:rsidRDefault="002B26DE" w:rsidP="00CC4DCC">
            <w:pPr>
              <w:tabs>
                <w:tab w:val="left" w:pos="360"/>
              </w:tabs>
              <w:rPr>
                <w:sz w:val="20"/>
              </w:rPr>
            </w:pPr>
            <w:r w:rsidRPr="00267215">
              <w:rPr>
                <w:sz w:val="20"/>
              </w:rPr>
              <w:t>Zero or one (optional)</w:t>
            </w:r>
          </w:p>
        </w:tc>
      </w:tr>
      <w:tr w:rsidR="00624F33" w:rsidRPr="00267215" w:rsidTr="00CC4DCC">
        <w:tc>
          <w:tcPr>
            <w:tcW w:w="1417" w:type="dxa"/>
          </w:tcPr>
          <w:p w:rsidR="00624F33" w:rsidRPr="00267215" w:rsidRDefault="00BE29BF" w:rsidP="00CC4DCC">
            <w:pPr>
              <w:tabs>
                <w:tab w:val="left" w:pos="360"/>
              </w:tabs>
              <w:rPr>
                <w:sz w:val="20"/>
              </w:rPr>
            </w:pPr>
            <w:r w:rsidRPr="00267215">
              <w:rPr>
                <w:sz w:val="20"/>
              </w:rPr>
              <w:t>exceptionCode</w:t>
            </w:r>
          </w:p>
          <w:p w:rsidR="00624F33" w:rsidRPr="00267215" w:rsidRDefault="004A79F5" w:rsidP="00BE29BF">
            <w:pPr>
              <w:tabs>
                <w:tab w:val="left" w:pos="360"/>
              </w:tabs>
              <w:rPr>
                <w:sz w:val="20"/>
              </w:rPr>
            </w:pPr>
            <w:r w:rsidRPr="00CA7EAA">
              <w:rPr>
                <w:rFonts w:ascii="Courier New" w:hAnsi="Courier New" w:cs="Courier New"/>
                <w:color w:val="7F7F7F"/>
                <w:sz w:val="16"/>
                <w:szCs w:val="16"/>
              </w:rPr>
              <w:lastRenderedPageBreak/>
              <w:t>$.</w:t>
            </w:r>
            <w:r w:rsidR="00BE29BF" w:rsidRPr="00CA7EAA">
              <w:rPr>
                <w:rFonts w:ascii="Courier New" w:hAnsi="Courier New" w:cs="Courier New"/>
                <w:color w:val="7F7F7F"/>
                <w:sz w:val="16"/>
                <w:szCs w:val="16"/>
              </w:rPr>
              <w:t>exception</w:t>
            </w:r>
            <w:r w:rsidRPr="00CA7EAA">
              <w:rPr>
                <w:rFonts w:ascii="Courier New" w:hAnsi="Courier New" w:cs="Courier New"/>
                <w:color w:val="7F7F7F"/>
                <w:sz w:val="16"/>
                <w:szCs w:val="16"/>
              </w:rPr>
              <w:t>s[*].</w:t>
            </w:r>
            <w:r w:rsidR="00BE29BF" w:rsidRPr="00CA7EAA">
              <w:rPr>
                <w:rFonts w:ascii="Courier New" w:hAnsi="Courier New" w:cs="Courier New"/>
                <w:color w:val="7F7F7F"/>
                <w:sz w:val="16"/>
                <w:szCs w:val="16"/>
              </w:rPr>
              <w:t>exceptionCode</w:t>
            </w:r>
          </w:p>
        </w:tc>
        <w:tc>
          <w:tcPr>
            <w:tcW w:w="4645" w:type="dxa"/>
          </w:tcPr>
          <w:p w:rsidR="00624F33" w:rsidRPr="00267215" w:rsidRDefault="001319A0" w:rsidP="00CC4DCC">
            <w:pPr>
              <w:tabs>
                <w:tab w:val="left" w:pos="360"/>
              </w:tabs>
              <w:rPr>
                <w:sz w:val="20"/>
              </w:rPr>
            </w:pPr>
            <w:r w:rsidRPr="00267215">
              <w:rPr>
                <w:sz w:val="20"/>
              </w:rPr>
              <w:lastRenderedPageBreak/>
              <w:t>URI (Code) representing the type of the exception.</w:t>
            </w:r>
          </w:p>
          <w:p w:rsidR="001319A0" w:rsidRPr="00267215" w:rsidRDefault="001319A0" w:rsidP="009B4CE3">
            <w:pPr>
              <w:tabs>
                <w:tab w:val="left" w:pos="360"/>
              </w:tabs>
              <w:rPr>
                <w:sz w:val="20"/>
              </w:rPr>
            </w:pPr>
            <w:r w:rsidRPr="00267215">
              <w:rPr>
                <w:sz w:val="20"/>
              </w:rPr>
              <w:lastRenderedPageBreak/>
              <w:t>Equivalent to</w:t>
            </w:r>
            <w:r w:rsidR="00BE29BF" w:rsidRPr="00267215">
              <w:rPr>
                <w:sz w:val="20"/>
              </w:rPr>
              <w:t xml:space="preserve"> exceptionCode </w:t>
            </w:r>
            <w:r w:rsidR="009B4CE3" w:rsidRPr="00267215">
              <w:rPr>
                <w:sz w:val="20"/>
              </w:rPr>
              <w:t>defined in [NR6]</w:t>
            </w:r>
            <w:r w:rsidR="00BE29BF" w:rsidRPr="00267215">
              <w:rPr>
                <w:sz w:val="20"/>
              </w:rPr>
              <w:t xml:space="preserve"> and uri in [OR2]</w:t>
            </w:r>
            <w:r w:rsidRPr="00267215">
              <w:rPr>
                <w:sz w:val="20"/>
              </w:rPr>
              <w:t>.</w:t>
            </w:r>
          </w:p>
        </w:tc>
        <w:tc>
          <w:tcPr>
            <w:tcW w:w="1417" w:type="dxa"/>
          </w:tcPr>
          <w:p w:rsidR="0051484D" w:rsidRPr="00267215" w:rsidRDefault="0051484D" w:rsidP="0051484D">
            <w:pPr>
              <w:tabs>
                <w:tab w:val="left" w:pos="360"/>
              </w:tabs>
              <w:rPr>
                <w:sz w:val="20"/>
              </w:rPr>
            </w:pPr>
            <w:r w:rsidRPr="00267215">
              <w:rPr>
                <w:sz w:val="20"/>
              </w:rPr>
              <w:lastRenderedPageBreak/>
              <w:t xml:space="preserve">Domain: </w:t>
            </w:r>
            <w:r w:rsidR="00BE29BF" w:rsidRPr="00267215">
              <w:rPr>
                <w:sz w:val="20"/>
              </w:rPr>
              <w:t>Exception</w:t>
            </w:r>
          </w:p>
          <w:p w:rsidR="00624F33" w:rsidRPr="00267215" w:rsidRDefault="0051484D" w:rsidP="0051484D">
            <w:pPr>
              <w:tabs>
                <w:tab w:val="left" w:pos="360"/>
              </w:tabs>
              <w:rPr>
                <w:sz w:val="20"/>
              </w:rPr>
            </w:pPr>
            <w:r w:rsidRPr="00267215">
              <w:rPr>
                <w:sz w:val="20"/>
              </w:rPr>
              <w:lastRenderedPageBreak/>
              <w:t>Range: String (URI).</w:t>
            </w:r>
          </w:p>
        </w:tc>
        <w:tc>
          <w:tcPr>
            <w:tcW w:w="1276" w:type="dxa"/>
          </w:tcPr>
          <w:p w:rsidR="00624F33" w:rsidRPr="00267215" w:rsidRDefault="004A79F5" w:rsidP="00CC4DCC">
            <w:pPr>
              <w:tabs>
                <w:tab w:val="left" w:pos="360"/>
              </w:tabs>
              <w:rPr>
                <w:sz w:val="20"/>
              </w:rPr>
            </w:pPr>
            <w:r w:rsidRPr="00267215">
              <w:rPr>
                <w:sz w:val="20"/>
              </w:rPr>
              <w:lastRenderedPageBreak/>
              <w:t>One</w:t>
            </w:r>
            <w:r w:rsidRPr="00267215">
              <w:rPr>
                <w:sz w:val="20"/>
              </w:rPr>
              <w:br/>
              <w:t>(mandatory)</w:t>
            </w:r>
          </w:p>
        </w:tc>
      </w:tr>
      <w:tr w:rsidR="00624F33" w:rsidRPr="00267215" w:rsidTr="00CC4DCC">
        <w:tc>
          <w:tcPr>
            <w:tcW w:w="1417" w:type="dxa"/>
          </w:tcPr>
          <w:p w:rsidR="00624F33" w:rsidRPr="00267215" w:rsidRDefault="00BE29BF" w:rsidP="00CC4DCC">
            <w:pPr>
              <w:tabs>
                <w:tab w:val="left" w:pos="360"/>
              </w:tabs>
              <w:rPr>
                <w:sz w:val="20"/>
              </w:rPr>
            </w:pPr>
            <w:r w:rsidRPr="00267215">
              <w:rPr>
                <w:sz w:val="20"/>
              </w:rPr>
              <w:t>exceptionText</w:t>
            </w:r>
          </w:p>
          <w:p w:rsidR="00624F33" w:rsidRPr="00267215" w:rsidRDefault="004A79F5" w:rsidP="00BE29BF">
            <w:pPr>
              <w:tabs>
                <w:tab w:val="left" w:pos="360"/>
              </w:tabs>
              <w:rPr>
                <w:sz w:val="20"/>
              </w:rPr>
            </w:pPr>
            <w:r w:rsidRPr="00CA7EAA">
              <w:rPr>
                <w:rFonts w:ascii="Courier New" w:hAnsi="Courier New" w:cs="Courier New"/>
                <w:color w:val="7F7F7F"/>
                <w:sz w:val="16"/>
                <w:szCs w:val="16"/>
              </w:rPr>
              <w:t>$.</w:t>
            </w:r>
            <w:r w:rsidR="00BE29BF" w:rsidRPr="00CA7EAA">
              <w:rPr>
                <w:rFonts w:ascii="Courier New" w:hAnsi="Courier New" w:cs="Courier New"/>
                <w:color w:val="7F7F7F"/>
                <w:sz w:val="16"/>
                <w:szCs w:val="16"/>
              </w:rPr>
              <w:t>exception</w:t>
            </w:r>
            <w:r w:rsidRPr="00CA7EAA">
              <w:rPr>
                <w:rFonts w:ascii="Courier New" w:hAnsi="Courier New" w:cs="Courier New"/>
                <w:color w:val="7F7F7F"/>
                <w:sz w:val="16"/>
                <w:szCs w:val="16"/>
              </w:rPr>
              <w:t>s[*].</w:t>
            </w:r>
            <w:r w:rsidR="00BE29BF" w:rsidRPr="00CA7EAA">
              <w:rPr>
                <w:rFonts w:ascii="Courier New" w:hAnsi="Courier New" w:cs="Courier New"/>
                <w:color w:val="7F7F7F"/>
                <w:sz w:val="16"/>
                <w:szCs w:val="16"/>
              </w:rPr>
              <w:t>exceptionText</w:t>
            </w:r>
          </w:p>
        </w:tc>
        <w:tc>
          <w:tcPr>
            <w:tcW w:w="4645" w:type="dxa"/>
          </w:tcPr>
          <w:p w:rsidR="00624F33" w:rsidRPr="00267215" w:rsidRDefault="00D81B92" w:rsidP="00CC4DCC">
            <w:pPr>
              <w:tabs>
                <w:tab w:val="left" w:pos="360"/>
              </w:tabs>
              <w:rPr>
                <w:sz w:val="20"/>
              </w:rPr>
            </w:pPr>
            <w:r w:rsidRPr="00267215">
              <w:rPr>
                <w:sz w:val="20"/>
              </w:rPr>
              <w:t xml:space="preserve">Not empty character string describing the </w:t>
            </w:r>
            <w:r w:rsidR="001319A0" w:rsidRPr="00267215">
              <w:rPr>
                <w:sz w:val="20"/>
              </w:rPr>
              <w:t xml:space="preserve">specific </w:t>
            </w:r>
            <w:r w:rsidRPr="00267215">
              <w:rPr>
                <w:sz w:val="20"/>
              </w:rPr>
              <w:t xml:space="preserve">exception </w:t>
            </w:r>
            <w:r w:rsidR="001319A0" w:rsidRPr="00267215">
              <w:rPr>
                <w:sz w:val="20"/>
              </w:rPr>
              <w:t xml:space="preserve">defined by the uri </w:t>
            </w:r>
            <w:r w:rsidRPr="00267215">
              <w:rPr>
                <w:sz w:val="20"/>
              </w:rPr>
              <w:t>to display to the end user.  Language and style of the message is determined by the server, and clients should not rely on this text.</w:t>
            </w:r>
          </w:p>
          <w:p w:rsidR="00D81B92" w:rsidRPr="00267215" w:rsidRDefault="00BE29BF" w:rsidP="00BE29BF">
            <w:pPr>
              <w:tabs>
                <w:tab w:val="left" w:pos="360"/>
              </w:tabs>
              <w:rPr>
                <w:sz w:val="20"/>
              </w:rPr>
            </w:pPr>
            <w:r w:rsidRPr="00267215">
              <w:rPr>
                <w:sz w:val="20"/>
              </w:rPr>
              <w:t>Equivalent to e</w:t>
            </w:r>
            <w:r w:rsidR="00D81B92" w:rsidRPr="00267215">
              <w:rPr>
                <w:sz w:val="20"/>
              </w:rPr>
              <w:t>xceptionText defined in [NR6]</w:t>
            </w:r>
            <w:r w:rsidR="004B7389" w:rsidRPr="00267215">
              <w:rPr>
                <w:sz w:val="20"/>
              </w:rPr>
              <w:t xml:space="preserve"> and message </w:t>
            </w:r>
            <w:r w:rsidRPr="00267215">
              <w:rPr>
                <w:sz w:val="20"/>
              </w:rPr>
              <w:t>in [OR2]</w:t>
            </w:r>
            <w:r w:rsidR="00D81B92" w:rsidRPr="00267215">
              <w:rPr>
                <w:sz w:val="20"/>
              </w:rPr>
              <w:t>.</w:t>
            </w:r>
          </w:p>
        </w:tc>
        <w:tc>
          <w:tcPr>
            <w:tcW w:w="1417" w:type="dxa"/>
          </w:tcPr>
          <w:p w:rsidR="00624F33" w:rsidRPr="00267215" w:rsidRDefault="00D81B92" w:rsidP="00CC4DCC">
            <w:pPr>
              <w:tabs>
                <w:tab w:val="left" w:pos="360"/>
              </w:tabs>
              <w:rPr>
                <w:sz w:val="20"/>
              </w:rPr>
            </w:pPr>
            <w:r w:rsidRPr="00267215">
              <w:rPr>
                <w:sz w:val="20"/>
              </w:rPr>
              <w:t xml:space="preserve">Domain: </w:t>
            </w:r>
            <w:r w:rsidR="00BE29BF" w:rsidRPr="00267215">
              <w:rPr>
                <w:sz w:val="20"/>
              </w:rPr>
              <w:t>Exception</w:t>
            </w:r>
          </w:p>
          <w:p w:rsidR="00624F33" w:rsidRPr="00267215" w:rsidRDefault="00624F33" w:rsidP="00CC4DCC">
            <w:pPr>
              <w:tabs>
                <w:tab w:val="left" w:pos="360"/>
              </w:tabs>
              <w:rPr>
                <w:sz w:val="20"/>
              </w:rPr>
            </w:pPr>
            <w:r w:rsidRPr="00267215">
              <w:rPr>
                <w:sz w:val="20"/>
              </w:rPr>
              <w:t xml:space="preserve">Range: </w:t>
            </w:r>
            <w:r w:rsidR="00D81B92" w:rsidRPr="00267215">
              <w:rPr>
                <w:sz w:val="20"/>
              </w:rPr>
              <w:t>String</w:t>
            </w:r>
          </w:p>
        </w:tc>
        <w:tc>
          <w:tcPr>
            <w:tcW w:w="1276" w:type="dxa"/>
          </w:tcPr>
          <w:p w:rsidR="00624F33" w:rsidRPr="00267215" w:rsidRDefault="00624F33" w:rsidP="00CC4DCC">
            <w:pPr>
              <w:tabs>
                <w:tab w:val="left" w:pos="360"/>
              </w:tabs>
              <w:rPr>
                <w:sz w:val="20"/>
              </w:rPr>
            </w:pPr>
            <w:r w:rsidRPr="00267215">
              <w:rPr>
                <w:sz w:val="20"/>
              </w:rPr>
              <w:t>Zero or one (optional)</w:t>
            </w:r>
          </w:p>
        </w:tc>
      </w:tr>
      <w:tr w:rsidR="00624F33" w:rsidRPr="00267215" w:rsidTr="00CC4DCC">
        <w:tc>
          <w:tcPr>
            <w:tcW w:w="1417" w:type="dxa"/>
          </w:tcPr>
          <w:p w:rsidR="00624F33" w:rsidRPr="00267215" w:rsidRDefault="00BE29BF" w:rsidP="00CC4DCC">
            <w:pPr>
              <w:tabs>
                <w:tab w:val="left" w:pos="360"/>
              </w:tabs>
              <w:rPr>
                <w:sz w:val="20"/>
              </w:rPr>
            </w:pPr>
            <w:r w:rsidRPr="00267215">
              <w:rPr>
                <w:sz w:val="20"/>
              </w:rPr>
              <w:t>locator</w:t>
            </w:r>
          </w:p>
          <w:p w:rsidR="004A79F5" w:rsidRPr="00267215" w:rsidRDefault="004A79F5" w:rsidP="00BE29BF">
            <w:pPr>
              <w:tabs>
                <w:tab w:val="left" w:pos="360"/>
              </w:tabs>
              <w:rPr>
                <w:sz w:val="20"/>
              </w:rPr>
            </w:pPr>
            <w:r w:rsidRPr="00CA7EAA">
              <w:rPr>
                <w:rFonts w:ascii="Courier New" w:hAnsi="Courier New" w:cs="Courier New"/>
                <w:color w:val="7F7F7F"/>
                <w:sz w:val="16"/>
                <w:szCs w:val="16"/>
              </w:rPr>
              <w:t>$.</w:t>
            </w:r>
            <w:r w:rsidR="00BE29BF" w:rsidRPr="00CA7EAA">
              <w:rPr>
                <w:rFonts w:ascii="Courier New" w:hAnsi="Courier New" w:cs="Courier New"/>
                <w:color w:val="7F7F7F"/>
                <w:sz w:val="16"/>
                <w:szCs w:val="16"/>
              </w:rPr>
              <w:t>exception</w:t>
            </w:r>
            <w:r w:rsidRPr="00CA7EAA">
              <w:rPr>
                <w:rFonts w:ascii="Courier New" w:hAnsi="Courier New" w:cs="Courier New"/>
                <w:color w:val="7F7F7F"/>
                <w:sz w:val="16"/>
                <w:szCs w:val="16"/>
              </w:rPr>
              <w:t>s[*].</w:t>
            </w:r>
            <w:r w:rsidR="00BE29BF" w:rsidRPr="00CA7EAA">
              <w:rPr>
                <w:rFonts w:ascii="Courier New" w:hAnsi="Courier New" w:cs="Courier New"/>
                <w:color w:val="7F7F7F"/>
                <w:sz w:val="16"/>
                <w:szCs w:val="16"/>
              </w:rPr>
              <w:t>locator</w:t>
            </w:r>
          </w:p>
        </w:tc>
        <w:tc>
          <w:tcPr>
            <w:tcW w:w="4645" w:type="dxa"/>
          </w:tcPr>
          <w:p w:rsidR="00624F33" w:rsidRPr="00267215" w:rsidRDefault="0025244E" w:rsidP="00CC4DCC">
            <w:pPr>
              <w:tabs>
                <w:tab w:val="left" w:pos="360"/>
              </w:tabs>
              <w:rPr>
                <w:sz w:val="20"/>
              </w:rPr>
            </w:pPr>
            <w:r w:rsidRPr="00267215">
              <w:rPr>
                <w:sz w:val="20"/>
              </w:rPr>
              <w:t xml:space="preserve">Any supplementary information available, often in the format specified by the exception.  </w:t>
            </w:r>
            <w:r w:rsidR="00F35151" w:rsidRPr="00267215">
              <w:rPr>
                <w:sz w:val="20"/>
              </w:rPr>
              <w:t xml:space="preserve">E.g., </w:t>
            </w:r>
            <w:r w:rsidRPr="00267215">
              <w:rPr>
                <w:sz w:val="20"/>
              </w:rPr>
              <w:t xml:space="preserve"> indicator of the location in the client's operation request where the exception was encountered.</w:t>
            </w:r>
          </w:p>
          <w:p w:rsidR="0025244E" w:rsidRPr="00267215" w:rsidRDefault="0025244E" w:rsidP="00BE29BF">
            <w:pPr>
              <w:tabs>
                <w:tab w:val="left" w:pos="360"/>
              </w:tabs>
              <w:rPr>
                <w:sz w:val="20"/>
              </w:rPr>
            </w:pPr>
            <w:r w:rsidRPr="00267215">
              <w:rPr>
                <w:sz w:val="20"/>
              </w:rPr>
              <w:t xml:space="preserve">Equivalent to locator defined in [NR6] and details in </w:t>
            </w:r>
            <w:r w:rsidR="00BE29BF" w:rsidRPr="00267215">
              <w:rPr>
                <w:sz w:val="20"/>
              </w:rPr>
              <w:t>[OR2].</w:t>
            </w:r>
          </w:p>
        </w:tc>
        <w:tc>
          <w:tcPr>
            <w:tcW w:w="1417" w:type="dxa"/>
          </w:tcPr>
          <w:p w:rsidR="004A5725" w:rsidRPr="00267215" w:rsidRDefault="004A5725" w:rsidP="004A5725">
            <w:pPr>
              <w:tabs>
                <w:tab w:val="left" w:pos="360"/>
              </w:tabs>
              <w:rPr>
                <w:sz w:val="20"/>
              </w:rPr>
            </w:pPr>
            <w:r w:rsidRPr="00267215">
              <w:rPr>
                <w:sz w:val="20"/>
              </w:rPr>
              <w:t xml:space="preserve">Domain: </w:t>
            </w:r>
            <w:r w:rsidR="00BE29BF" w:rsidRPr="00267215">
              <w:rPr>
                <w:sz w:val="20"/>
              </w:rPr>
              <w:t>Exception</w:t>
            </w:r>
          </w:p>
          <w:p w:rsidR="00624F33" w:rsidRPr="00267215" w:rsidRDefault="004A5725" w:rsidP="004A5725">
            <w:pPr>
              <w:tabs>
                <w:tab w:val="left" w:pos="360"/>
              </w:tabs>
              <w:rPr>
                <w:sz w:val="20"/>
              </w:rPr>
            </w:pPr>
            <w:r w:rsidRPr="00267215">
              <w:rPr>
                <w:sz w:val="20"/>
              </w:rPr>
              <w:t>Range: String</w:t>
            </w:r>
          </w:p>
        </w:tc>
        <w:tc>
          <w:tcPr>
            <w:tcW w:w="1276" w:type="dxa"/>
          </w:tcPr>
          <w:p w:rsidR="00624F33" w:rsidRPr="00267215" w:rsidRDefault="004A79F5" w:rsidP="00CC4DCC">
            <w:pPr>
              <w:tabs>
                <w:tab w:val="left" w:pos="360"/>
              </w:tabs>
              <w:rPr>
                <w:sz w:val="20"/>
              </w:rPr>
            </w:pPr>
            <w:r w:rsidRPr="00267215">
              <w:rPr>
                <w:sz w:val="20"/>
              </w:rPr>
              <w:t>Zero or one (optional)</w:t>
            </w:r>
          </w:p>
        </w:tc>
      </w:tr>
    </w:tbl>
    <w:p w:rsidR="002B26DE" w:rsidRPr="00267215" w:rsidRDefault="002B26DE" w:rsidP="002B26DE">
      <w:pPr>
        <w:pStyle w:val="Caption"/>
        <w:suppressLineNumbers w:val="0"/>
        <w:suppressAutoHyphens w:val="0"/>
        <w:spacing w:before="120" w:line="240" w:lineRule="auto"/>
        <w:rPr>
          <w:rFonts w:cs="Times New Roman"/>
          <w:bCs/>
          <w:iCs w:val="0"/>
          <w:color w:val="000000"/>
          <w:sz w:val="20"/>
          <w:lang w:eastAsia="en-US"/>
        </w:rPr>
      </w:pPr>
      <w:bookmarkStart w:id="460" w:name="_Ref495667418"/>
      <w:bookmarkStart w:id="461" w:name="_Ref496187967"/>
      <w:bookmarkStart w:id="462" w:name="_Toc3906379"/>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19</w:t>
      </w:r>
      <w:r w:rsidR="005C6CA4" w:rsidRPr="00267215">
        <w:rPr>
          <w:rFonts w:cs="Times New Roman"/>
          <w:bCs/>
          <w:iCs w:val="0"/>
          <w:color w:val="000000"/>
          <w:sz w:val="20"/>
          <w:lang w:eastAsia="en-US"/>
        </w:rPr>
        <w:fldChar w:fldCharType="end"/>
      </w:r>
      <w:bookmarkEnd w:id="460"/>
      <w:r w:rsidRPr="00267215">
        <w:rPr>
          <w:rFonts w:cs="Times New Roman"/>
          <w:bCs/>
          <w:iCs w:val="0"/>
          <w:color w:val="000000"/>
          <w:sz w:val="20"/>
          <w:lang w:eastAsia="en-US"/>
        </w:rPr>
        <w:t xml:space="preserve">: </w:t>
      </w:r>
      <w:r w:rsidR="00661EC0" w:rsidRPr="00267215">
        <w:rPr>
          <w:rFonts w:cs="Times New Roman"/>
          <w:bCs/>
          <w:iCs w:val="0"/>
          <w:color w:val="000000"/>
          <w:sz w:val="20"/>
          <w:lang w:eastAsia="en-US"/>
        </w:rPr>
        <w:t>Exception</w:t>
      </w:r>
      <w:r w:rsidRPr="00267215">
        <w:rPr>
          <w:rFonts w:cs="Times New Roman"/>
          <w:bCs/>
          <w:iCs w:val="0"/>
          <w:color w:val="000000"/>
          <w:sz w:val="20"/>
          <w:lang w:eastAsia="en-US"/>
        </w:rPr>
        <w:t xml:space="preserve"> object properties</w:t>
      </w:r>
      <w:bookmarkEnd w:id="461"/>
      <w:bookmarkEnd w:id="462"/>
    </w:p>
    <w:p w:rsidR="00271B40" w:rsidRPr="00267215" w:rsidRDefault="00271B40" w:rsidP="00417A07">
      <w:pPr>
        <w:jc w:val="both"/>
      </w:pPr>
    </w:p>
    <w:p w:rsidR="00271B40" w:rsidRPr="00267215" w:rsidRDefault="00271B40" w:rsidP="00271B40">
      <w:pPr>
        <w:pStyle w:val="Caption"/>
        <w:suppressLineNumbers w:val="0"/>
        <w:suppressAutoHyphens w:val="0"/>
        <w:spacing w:before="120" w:line="240" w:lineRule="auto"/>
        <w:jc w:val="left"/>
        <w:rPr>
          <w:rFonts w:cs="Times New Roman"/>
          <w:bCs/>
          <w:iCs w:val="0"/>
          <w:color w:val="000000"/>
          <w:sz w:val="20"/>
          <w:lang w:eastAsia="en-US"/>
        </w:rPr>
      </w:pPr>
      <w:bookmarkStart w:id="463" w:name="_Toc3906357"/>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27</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xml:space="preserve">: </w:t>
      </w:r>
      <w:r w:rsidR="00116114" w:rsidRPr="00267215">
        <w:rPr>
          <w:rFonts w:cs="Times New Roman"/>
          <w:bCs/>
          <w:iCs w:val="0"/>
          <w:color w:val="000000"/>
          <w:sz w:val="20"/>
          <w:lang w:eastAsia="en-US"/>
        </w:rPr>
        <w:t>Exception</w:t>
      </w:r>
      <w:r w:rsidRPr="00267215">
        <w:rPr>
          <w:rFonts w:cs="Times New Roman"/>
          <w:bCs/>
          <w:iCs w:val="0"/>
          <w:color w:val="000000"/>
          <w:sz w:val="20"/>
          <w:lang w:eastAsia="en-US"/>
        </w:rPr>
        <w:t xml:space="preserve"> encoding example</w:t>
      </w:r>
      <w:bookmarkEnd w:id="463"/>
      <w:r w:rsidRPr="00267215">
        <w:rPr>
          <w:rFonts w:cs="Times New Roman"/>
          <w:bCs/>
          <w:iCs w:val="0"/>
          <w:color w:val="000000"/>
          <w:sz w:val="20"/>
          <w:lang w:eastAsia="en-US"/>
        </w:rPr>
        <w:t xml:space="preserve"> </w:t>
      </w:r>
    </w:p>
    <w:p w:rsidR="00B31C06" w:rsidRPr="00267215" w:rsidRDefault="00B31C06" w:rsidP="00B31C0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B31C06" w:rsidRPr="00267215" w:rsidRDefault="00B31C06" w:rsidP="00B31C0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00116114" w:rsidRPr="00267215">
        <w:rPr>
          <w:noProof w:val="0"/>
          <w:highlight w:val="white"/>
          <w:lang w:val="en-US" w:eastAsia="en-US"/>
        </w:rPr>
        <w:t>: "Exception</w:t>
      </w:r>
      <w:r w:rsidRPr="00267215">
        <w:rPr>
          <w:noProof w:val="0"/>
          <w:highlight w:val="white"/>
          <w:lang w:val="en-US" w:eastAsia="en-US"/>
        </w:rPr>
        <w:t>",</w:t>
      </w:r>
    </w:p>
    <w:p w:rsidR="00B31C06" w:rsidRPr="00267215" w:rsidRDefault="00B31C06" w:rsidP="00B31C0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116114" w:rsidRPr="00267215">
        <w:rPr>
          <w:noProof w:val="0"/>
          <w:color w:val="800000"/>
          <w:highlight w:val="white"/>
          <w:lang w:val="en-US" w:eastAsia="en-US"/>
        </w:rPr>
        <w:t>"exceptionCode</w:t>
      </w:r>
      <w:r w:rsidRPr="00267215">
        <w:rPr>
          <w:noProof w:val="0"/>
          <w:color w:val="800000"/>
          <w:highlight w:val="white"/>
          <w:lang w:val="en-US" w:eastAsia="en-US"/>
        </w:rPr>
        <w:t>"</w:t>
      </w:r>
      <w:r w:rsidRPr="00267215">
        <w:rPr>
          <w:noProof w:val="0"/>
          <w:highlight w:val="white"/>
          <w:lang w:val="en-US" w:eastAsia="en-US"/>
        </w:rPr>
        <w:t>: "http://www.opengis.net/ows/2.0#InvalidParameterValue",</w:t>
      </w:r>
    </w:p>
    <w:p w:rsidR="00B31C06" w:rsidRPr="00267215" w:rsidRDefault="00B31C06" w:rsidP="00B31C0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w:t>
      </w:r>
      <w:r w:rsidR="00116114" w:rsidRPr="00267215">
        <w:rPr>
          <w:noProof w:val="0"/>
          <w:color w:val="800000"/>
          <w:highlight w:val="white"/>
          <w:lang w:val="en-US" w:eastAsia="en-US"/>
        </w:rPr>
        <w:t>exceptionText</w:t>
      </w:r>
      <w:r w:rsidRPr="00267215">
        <w:rPr>
          <w:noProof w:val="0"/>
          <w:color w:val="800000"/>
          <w:highlight w:val="white"/>
          <w:lang w:val="en-US" w:eastAsia="en-US"/>
        </w:rPr>
        <w:t>"</w:t>
      </w:r>
      <w:r w:rsidRPr="00267215">
        <w:rPr>
          <w:noProof w:val="0"/>
          <w:highlight w:val="white"/>
          <w:lang w:val="en-US" w:eastAsia="en-US"/>
        </w:rPr>
        <w:t>: "Media type application//geo+json is not supported for collection RSAT2_NRT",</w:t>
      </w:r>
    </w:p>
    <w:p w:rsidR="00B31C06" w:rsidRPr="00267215" w:rsidRDefault="00B31C06" w:rsidP="00B31C0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w:t>
      </w:r>
      <w:r w:rsidR="00116114" w:rsidRPr="00267215">
        <w:rPr>
          <w:noProof w:val="0"/>
          <w:color w:val="800000"/>
          <w:highlight w:val="white"/>
          <w:lang w:val="en-US" w:eastAsia="en-US"/>
        </w:rPr>
        <w:t>locator</w:t>
      </w:r>
      <w:r w:rsidRPr="00267215">
        <w:rPr>
          <w:noProof w:val="0"/>
          <w:color w:val="800000"/>
          <w:highlight w:val="white"/>
          <w:lang w:val="en-US" w:eastAsia="en-US"/>
        </w:rPr>
        <w:t>"</w:t>
      </w:r>
      <w:r w:rsidRPr="00267215">
        <w:rPr>
          <w:noProof w:val="0"/>
          <w:highlight w:val="white"/>
          <w:lang w:val="en-US" w:eastAsia="en-US"/>
        </w:rPr>
        <w:t>: "httpAccept parameter"</w:t>
      </w:r>
    </w:p>
    <w:p w:rsidR="00CD7CE4" w:rsidRPr="00267215" w:rsidRDefault="00B31C06" w:rsidP="00B31C0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D7CE4" w:rsidRPr="00267215" w:rsidRDefault="00CD7CE4" w:rsidP="00CD7CE4">
      <w:r w:rsidRPr="00267215">
        <w:br w:type="page"/>
      </w:r>
    </w:p>
    <w:p w:rsidR="004815F3" w:rsidRPr="00267215" w:rsidRDefault="004815F3" w:rsidP="004815F3">
      <w:pPr>
        <w:pStyle w:val="Heading1"/>
        <w:rPr>
          <w:lang w:val="en-US"/>
        </w:rPr>
      </w:pPr>
      <w:bookmarkStart w:id="464" w:name="_Ref473185798"/>
      <w:bookmarkStart w:id="465" w:name="_Toc3906222"/>
      <w:r w:rsidRPr="00267215">
        <w:rPr>
          <w:lang w:val="en-US"/>
        </w:rPr>
        <w:lastRenderedPageBreak/>
        <w:t>Ex</w:t>
      </w:r>
      <w:r w:rsidR="007342DE" w:rsidRPr="00267215">
        <w:rPr>
          <w:lang w:val="en-US"/>
        </w:rPr>
        <w:t>tensibility</w:t>
      </w:r>
      <w:bookmarkEnd w:id="464"/>
      <w:bookmarkEnd w:id="465"/>
    </w:p>
    <w:p w:rsidR="004815F3" w:rsidRPr="00267215" w:rsidRDefault="001A47CA" w:rsidP="001A47CA">
      <w:pPr>
        <w:pStyle w:val="Heading2"/>
      </w:pPr>
      <w:bookmarkStart w:id="466" w:name="_Toc3906223"/>
      <w:r w:rsidRPr="00267215">
        <w:t>Additional properties</w:t>
      </w:r>
      <w:bookmarkEnd w:id="466"/>
    </w:p>
    <w:p w:rsidR="001B01EA" w:rsidRPr="00267215" w:rsidRDefault="001B01EA" w:rsidP="00FA134D">
      <w:pPr>
        <w:jc w:val="both"/>
      </w:pPr>
      <w:r w:rsidRPr="00267215">
        <w:t xml:space="preserve">In the current EO </w:t>
      </w:r>
      <w:r w:rsidR="0023376D" w:rsidRPr="00267215">
        <w:t>OpenSearch Response</w:t>
      </w:r>
      <w:r w:rsidR="00FA134D" w:rsidRPr="00267215">
        <w:t xml:space="preserve"> </w:t>
      </w:r>
      <w:r w:rsidRPr="00267215">
        <w:t>GeoJSON</w:t>
      </w:r>
      <w:r w:rsidR="000F27E7" w:rsidRPr="00267215">
        <w:t>(-LD)</w:t>
      </w:r>
      <w:r w:rsidRPr="00267215">
        <w:t xml:space="preserve"> Encoding Standard, an </w:t>
      </w:r>
      <w:r w:rsidR="00F55097" w:rsidRPr="00267215">
        <w:t>"</w:t>
      </w:r>
      <w:r w:rsidRPr="00267215">
        <w:t>extension</w:t>
      </w:r>
      <w:r w:rsidR="00F55097" w:rsidRPr="00267215">
        <w:t>"</w:t>
      </w:r>
      <w:r w:rsidRPr="00267215">
        <w:t xml:space="preserve"> is any property, or object type not defined by the </w:t>
      </w:r>
      <w:r w:rsidR="00192BDB" w:rsidRPr="00267215">
        <w:t>current document</w:t>
      </w:r>
      <w:r w:rsidRPr="00267215">
        <w:t>. Consuming implementations that encounter unfamiliar</w:t>
      </w:r>
      <w:r w:rsidR="008D4036" w:rsidRPr="00267215">
        <w:t xml:space="preserve"> extensions shall not</w:t>
      </w:r>
      <w:r w:rsidRPr="00267215">
        <w:t xml:space="preserve"> stop proces</w:t>
      </w:r>
      <w:r w:rsidR="008D4036" w:rsidRPr="00267215">
        <w:t>sing or signal an error and shall</w:t>
      </w:r>
      <w:r w:rsidRPr="00267215">
        <w:t xml:space="preserve"> continue processing the items as if those properties were not present. Note that support for extensions can vary across implementations and no normative processing model for extensions is defined. Accordingly, implementations that rely too heavily on the use of extensions may experience reduced interoperability with other implementations.</w:t>
      </w:r>
    </w:p>
    <w:p w:rsidR="001B01EA" w:rsidRPr="00267215" w:rsidRDefault="001B01EA" w:rsidP="00FA134D">
      <w:pPr>
        <w:jc w:val="both"/>
      </w:pPr>
      <w:r w:rsidRPr="00267215">
        <w:t>Fo</w:t>
      </w:r>
      <w:r w:rsidR="00FA134D" w:rsidRPr="00267215">
        <w:t xml:space="preserve">r extensions, </w:t>
      </w:r>
      <w:r w:rsidRPr="00267215">
        <w:t>JSON-LD</w:t>
      </w:r>
      <w:r w:rsidR="004921BB" w:rsidRPr="00267215">
        <w:t xml:space="preserve"> [NR15</w:t>
      </w:r>
      <w:r w:rsidRPr="00267215">
        <w:t>] is used as the primary mechanism for defining and disambiguating extensions. Implementations that wish to fully support</w:t>
      </w:r>
      <w:r w:rsidR="008D4036" w:rsidRPr="00267215">
        <w:t xml:space="preserve"> extensions should</w:t>
      </w:r>
      <w:r w:rsidR="00FA134D" w:rsidRPr="00267215">
        <w:t xml:space="preserve"> use JSON-LD</w:t>
      </w:r>
      <w:r w:rsidRPr="00267215">
        <w:t xml:space="preserve"> mechanisms.</w:t>
      </w:r>
    </w:p>
    <w:p w:rsidR="001B01EA" w:rsidRPr="00267215" w:rsidRDefault="001B01EA" w:rsidP="00FA134D">
      <w:pPr>
        <w:jc w:val="both"/>
      </w:pPr>
      <w:r w:rsidRPr="00267215">
        <w:t>It is important to note that the JS</w:t>
      </w:r>
      <w:r w:rsidR="00BC00A5" w:rsidRPr="00267215">
        <w:t>ON-LD Processing Algorithms [OR4</w:t>
      </w:r>
      <w:r w:rsidRPr="00267215">
        <w:t xml:space="preserve">], as currently defined, will silently ignore any property not defined in a JSON-LD @context. Implementations that publish </w:t>
      </w:r>
      <w:r w:rsidR="009F2BEC" w:rsidRPr="00267215">
        <w:t xml:space="preserve">EO </w:t>
      </w:r>
      <w:r w:rsidR="0023376D" w:rsidRPr="00267215">
        <w:t>OpenSearch Response</w:t>
      </w:r>
      <w:r w:rsidRPr="00267215">
        <w:t xml:space="preserve"> documents contai</w:t>
      </w:r>
      <w:r w:rsidR="008D4036" w:rsidRPr="00267215">
        <w:t>ning extension properties should</w:t>
      </w:r>
      <w:r w:rsidRPr="00267215">
        <w:t xml:space="preserve"> provide a @context definition for all extensions.</w:t>
      </w:r>
    </w:p>
    <w:p w:rsidR="001A47CA" w:rsidRPr="00267215" w:rsidRDefault="001A47CA" w:rsidP="001A47CA">
      <w:pPr>
        <w:pStyle w:val="Heading2"/>
      </w:pPr>
      <w:bookmarkStart w:id="467" w:name="_Ref473192996"/>
      <w:bookmarkStart w:id="468" w:name="_Toc3906224"/>
      <w:r w:rsidRPr="00267215">
        <w:t>JSON-specific constructs</w:t>
      </w:r>
      <w:bookmarkEnd w:id="467"/>
      <w:bookmarkEnd w:id="468"/>
    </w:p>
    <w:p w:rsidR="002419BE" w:rsidRPr="00267215" w:rsidRDefault="002419BE" w:rsidP="002419BE">
      <w:pPr>
        <w:jc w:val="both"/>
      </w:pPr>
      <w:r w:rsidRPr="00267215">
        <w:t>It is important to note that there are valid JSON constructs which cannot be used within a JSON-LD document. For instance, JSON-LD forb</w:t>
      </w:r>
      <w:r w:rsidR="00621C95" w:rsidRPr="00267215">
        <w:t xml:space="preserve">ids </w:t>
      </w:r>
      <w:r w:rsidR="00F55097" w:rsidRPr="00267215">
        <w:t>"</w:t>
      </w:r>
      <w:r w:rsidR="00621C95" w:rsidRPr="00267215">
        <w:t>arrays of arrays</w:t>
      </w:r>
      <w:r w:rsidR="00F55097" w:rsidRPr="00267215">
        <w:t>"</w:t>
      </w:r>
      <w:r w:rsidR="00621C95" w:rsidRPr="00267215">
        <w:t xml:space="preserve"> as used </w:t>
      </w:r>
      <w:r w:rsidRPr="00267215">
        <w:t xml:space="preserve">by the GeoJSON specification. While implementations are free to use such constructs as extensions within an </w:t>
      </w:r>
      <w:r w:rsidR="00492DE6" w:rsidRPr="00267215">
        <w:t>EO Dataset Metadata</w:t>
      </w:r>
      <w:r w:rsidRPr="00267215">
        <w:t xml:space="preserve"> document, consumers that use the standard JSON-LD Processing Algorithms will be required to either ignore such extensions or map those to alternative compatible constructs prior to applying the JSON-LD algorithms. </w:t>
      </w:r>
      <w:r w:rsidR="00492DE6" w:rsidRPr="00267215">
        <w:t>C</w:t>
      </w:r>
      <w:r w:rsidRPr="00267215">
        <w:t>omplex geometri</w:t>
      </w:r>
      <w:r w:rsidR="000F56AC" w:rsidRPr="00267215">
        <w:t>es can be converted to GeoSPARQL</w:t>
      </w:r>
      <w:r w:rsidRPr="00267215">
        <w:t xml:space="preserve"> </w:t>
      </w:r>
      <w:r w:rsidR="0010312E" w:rsidRPr="00267215">
        <w:t xml:space="preserve">[OR7] </w:t>
      </w:r>
      <w:r w:rsidR="00F55097" w:rsidRPr="00267215">
        <w:t>"</w:t>
      </w:r>
      <w:r w:rsidRPr="00267215">
        <w:t>Well-Known Text</w:t>
      </w:r>
      <w:r w:rsidR="00F55097" w:rsidRPr="00267215">
        <w:t>"</w:t>
      </w:r>
      <w:r w:rsidRPr="00267215">
        <w:t xml:space="preserve"> representations as illustrated in the non-normative example below:</w:t>
      </w:r>
    </w:p>
    <w:p w:rsidR="000F56AC" w:rsidRPr="00267215" w:rsidRDefault="000F56AC" w:rsidP="000F56AC">
      <w:pPr>
        <w:pStyle w:val="Caption"/>
        <w:suppressLineNumbers w:val="0"/>
        <w:suppressAutoHyphens w:val="0"/>
        <w:spacing w:before="120" w:line="240" w:lineRule="auto"/>
        <w:jc w:val="left"/>
        <w:rPr>
          <w:rFonts w:cs="Times New Roman"/>
          <w:bCs/>
          <w:iCs w:val="0"/>
          <w:color w:val="000000"/>
          <w:sz w:val="20"/>
          <w:lang w:eastAsia="en-US"/>
        </w:rPr>
      </w:pPr>
      <w:bookmarkStart w:id="469" w:name="_Toc3906358"/>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28</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JSON-LD encoding example using GeoSPARQL</w:t>
      </w:r>
      <w:bookmarkEnd w:id="469"/>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@context</w:t>
      </w:r>
      <w:r w:rsidR="00F55097" w:rsidRPr="00267215">
        <w:rPr>
          <w:noProof w:val="0"/>
          <w:color w:val="800000"/>
          <w:highlight w:val="white"/>
          <w:lang w:val="en-US" w:eastAsia="en-US"/>
        </w:rPr>
        <w:t>"</w:t>
      </w:r>
      <w:r w:rsidRPr="00267215">
        <w:rPr>
          <w:noProof w:val="0"/>
          <w:highlight w:val="white"/>
          <w:lang w:val="en-US" w:eastAsia="en-US"/>
        </w:rPr>
        <w:t>: {</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gj</w:t>
      </w:r>
      <w:r w:rsidR="00F55097" w:rsidRPr="00267215">
        <w:rPr>
          <w:noProof w:val="0"/>
          <w:color w:val="800000"/>
          <w:highlight w:val="white"/>
          <w:lang w:val="en-US" w:eastAsia="en-US"/>
        </w:rPr>
        <w:t>"</w:t>
      </w:r>
      <w:r w:rsidRPr="00267215">
        <w:rPr>
          <w:noProof w:val="0"/>
          <w:highlight w:val="white"/>
          <w:lang w:val="en-US" w:eastAsia="en-US"/>
        </w:rPr>
        <w:t xml:space="preserve">: </w:t>
      </w:r>
      <w:r w:rsidR="00F55097" w:rsidRPr="00267215">
        <w:rPr>
          <w:noProof w:val="0"/>
          <w:highlight w:val="white"/>
          <w:lang w:val="en-US" w:eastAsia="en-US"/>
        </w:rPr>
        <w:t>"</w:t>
      </w:r>
      <w:r w:rsidRPr="00267215">
        <w:rPr>
          <w:noProof w:val="0"/>
          <w:highlight w:val="white"/>
          <w:lang w:val="en-US" w:eastAsia="en-US"/>
        </w:rPr>
        <w:t>https://purl.org/geojson/vocab#</w:t>
      </w:r>
      <w:r w:rsidR="00F55097" w:rsidRPr="00267215">
        <w:rPr>
          <w:noProof w:val="0"/>
          <w:highlight w:val="white"/>
          <w:lang w:val="en-US" w:eastAsia="en-US"/>
        </w:rPr>
        <w:t>"</w:t>
      </w:r>
      <w:r w:rsidRPr="00267215">
        <w:rPr>
          <w:noProof w:val="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gsp</w:t>
      </w:r>
      <w:r w:rsidR="00F55097" w:rsidRPr="00267215">
        <w:rPr>
          <w:noProof w:val="0"/>
          <w:color w:val="800000"/>
          <w:highlight w:val="white"/>
          <w:lang w:val="en-US" w:eastAsia="en-US"/>
        </w:rPr>
        <w:t>"</w:t>
      </w:r>
      <w:r w:rsidRPr="00267215">
        <w:rPr>
          <w:noProof w:val="0"/>
          <w:highlight w:val="white"/>
          <w:lang w:val="en-US" w:eastAsia="en-US"/>
        </w:rPr>
        <w:t xml:space="preserve">: </w:t>
      </w:r>
      <w:r w:rsidR="00F55097" w:rsidRPr="00267215">
        <w:rPr>
          <w:noProof w:val="0"/>
          <w:highlight w:val="white"/>
          <w:lang w:val="en-US" w:eastAsia="en-US"/>
        </w:rPr>
        <w:t>"</w:t>
      </w:r>
      <w:r w:rsidRPr="00267215">
        <w:rPr>
          <w:noProof w:val="0"/>
          <w:highlight w:val="white"/>
          <w:lang w:val="en-US" w:eastAsia="en-US"/>
        </w:rPr>
        <w:t>http://www.opengis.net/ont/geosparql</w:t>
      </w:r>
      <w:r w:rsidR="00345E51" w:rsidRPr="00267215">
        <w:rPr>
          <w:noProof w:val="0"/>
          <w:highlight w:val="white"/>
          <w:lang w:val="en-US" w:eastAsia="en-US"/>
        </w:rPr>
        <w:t>#</w:t>
      </w:r>
      <w:r w:rsidR="00F55097" w:rsidRPr="00267215">
        <w:rPr>
          <w:noProof w:val="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@type</w:t>
      </w:r>
      <w:r w:rsidR="00F55097" w:rsidRPr="00267215">
        <w:rPr>
          <w:noProof w:val="0"/>
          <w:color w:val="800000"/>
          <w:highlight w:val="white"/>
          <w:lang w:val="en-US" w:eastAsia="en-US"/>
        </w:rPr>
        <w:t>"</w:t>
      </w:r>
      <w:r w:rsidRPr="00267215">
        <w:rPr>
          <w:noProof w:val="0"/>
          <w:highlight w:val="white"/>
          <w:lang w:val="en-US" w:eastAsia="en-US"/>
        </w:rPr>
        <w:t>: [</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F55097" w:rsidRPr="00267215">
        <w:rPr>
          <w:noProof w:val="0"/>
          <w:highlight w:val="white"/>
          <w:lang w:val="en-US" w:eastAsia="en-US"/>
        </w:rPr>
        <w:t>"</w:t>
      </w:r>
      <w:r w:rsidRPr="00267215">
        <w:rPr>
          <w:noProof w:val="0"/>
          <w:color w:val="800000"/>
          <w:highlight w:val="white"/>
          <w:lang w:val="en-US" w:eastAsia="en-US"/>
        </w:rPr>
        <w:t>gj:Feature</w:t>
      </w:r>
      <w:r w:rsidR="00F55097" w:rsidRPr="00267215">
        <w:rPr>
          <w:noProof w:val="0"/>
          <w:color w:val="800000"/>
          <w:highlight w:val="white"/>
          <w:lang w:val="en-US" w:eastAsia="en-US"/>
        </w:rPr>
        <w:t>"</w:t>
      </w:r>
      <w:r w:rsidRPr="00267215">
        <w:rPr>
          <w:noProof w:val="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gsp:Feature</w:t>
      </w:r>
      <w:r w:rsidR="00F55097" w:rsidRPr="00267215">
        <w:rPr>
          <w:noProof w:val="0"/>
          <w:color w:val="80000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@id</w:t>
      </w:r>
      <w:r w:rsidR="00F55097" w:rsidRPr="00267215">
        <w:rPr>
          <w:noProof w:val="0"/>
          <w:color w:val="800000"/>
          <w:highlight w:val="white"/>
          <w:lang w:val="en-US" w:eastAsia="en-US"/>
        </w:rPr>
        <w:t>"</w:t>
      </w:r>
      <w:r w:rsidRPr="00267215">
        <w:rPr>
          <w:noProof w:val="0"/>
          <w:highlight w:val="white"/>
          <w:lang w:val="en-US" w:eastAsia="en-US"/>
        </w:rPr>
        <w:t xml:space="preserve">: </w:t>
      </w:r>
      <w:r w:rsidR="00F55097" w:rsidRPr="00267215">
        <w:rPr>
          <w:noProof w:val="0"/>
          <w:highlight w:val="white"/>
          <w:lang w:val="en-US" w:eastAsia="en-US"/>
        </w:rPr>
        <w:t>"</w:t>
      </w:r>
      <w:r w:rsidRPr="00267215">
        <w:rPr>
          <w:noProof w:val="0"/>
          <w:highlight w:val="white"/>
          <w:lang w:val="en-US" w:eastAsia="en-US"/>
        </w:rPr>
        <w:t>http://fedeo.esa.int/opensearch/request/?parentIdentifier=SEA_GEC_1P&amp;uid=SE1_OPER_SEA_GEC_1P_19780927T010430_19780927T010445_001316_0000_2267_9B4F</w:t>
      </w:r>
      <w:r w:rsidR="00F55097" w:rsidRPr="00267215">
        <w:rPr>
          <w:noProof w:val="0"/>
          <w:highlight w:val="white"/>
          <w:lang w:val="en-US" w:eastAsia="en-US"/>
        </w:rPr>
        <w:t>"</w:t>
      </w:r>
      <w:r w:rsidRPr="00267215">
        <w:rPr>
          <w:noProof w:val="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gsp:hasGeometry</w:t>
      </w:r>
      <w:r w:rsidR="00F55097" w:rsidRPr="00267215">
        <w:rPr>
          <w:noProof w:val="0"/>
          <w:color w:val="800000"/>
          <w:highlight w:val="white"/>
          <w:lang w:val="en-US" w:eastAsia="en-US"/>
        </w:rPr>
        <w:t>"</w:t>
      </w:r>
      <w:r w:rsidRPr="00267215">
        <w:rPr>
          <w:noProof w:val="0"/>
          <w:highlight w:val="white"/>
          <w:lang w:val="en-US" w:eastAsia="en-US"/>
        </w:rPr>
        <w:t>: {</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gsp:asWKT</w:t>
      </w:r>
      <w:r w:rsidR="00F55097" w:rsidRPr="00267215">
        <w:rPr>
          <w:noProof w:val="0"/>
          <w:color w:val="800000"/>
          <w:highlight w:val="white"/>
          <w:lang w:val="en-US" w:eastAsia="en-US"/>
        </w:rPr>
        <w:t>"</w:t>
      </w:r>
      <w:r w:rsidRPr="00267215">
        <w:rPr>
          <w:noProof w:val="0"/>
          <w:highlight w:val="white"/>
          <w:lang w:val="en-US" w:eastAsia="en-US"/>
        </w:rPr>
        <w:t xml:space="preserve">: </w:t>
      </w:r>
      <w:r w:rsidR="00F55097" w:rsidRPr="00267215">
        <w:rPr>
          <w:noProof w:val="0"/>
          <w:highlight w:val="white"/>
          <w:lang w:val="en-US" w:eastAsia="en-US"/>
        </w:rPr>
        <w:t>"</w:t>
      </w:r>
      <w:r w:rsidRPr="00267215">
        <w:rPr>
          <w:noProof w:val="0"/>
          <w:highlight w:val="white"/>
          <w:lang w:val="en-US" w:eastAsia="en-US"/>
        </w:rPr>
        <w:t>Polygon((-2.682513, 63.261372, -2.695740, 61.997604, 0.005087, 61.965195, 0.135472, 63.227173, -2.682513, 63.261372))</w:t>
      </w:r>
      <w:r w:rsidR="00F55097" w:rsidRPr="00267215">
        <w:rPr>
          <w:noProof w:val="0"/>
          <w:highlight w:val="white"/>
          <w:lang w:val="en-US" w:eastAsia="en-US"/>
        </w:rPr>
        <w:t>"</w:t>
      </w:r>
      <w:r w:rsidRPr="00267215">
        <w:rPr>
          <w:noProof w:val="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@type</w:t>
      </w:r>
      <w:r w:rsidR="00F55097" w:rsidRPr="00267215">
        <w:rPr>
          <w:noProof w:val="0"/>
          <w:color w:val="800000"/>
          <w:highlight w:val="white"/>
          <w:lang w:val="en-US" w:eastAsia="en-US"/>
        </w:rPr>
        <w:t>"</w:t>
      </w:r>
      <w:r w:rsidRPr="00267215">
        <w:rPr>
          <w:noProof w:val="0"/>
          <w:highlight w:val="white"/>
          <w:lang w:val="en-US" w:eastAsia="en-US"/>
        </w:rPr>
        <w:t xml:space="preserve">: </w:t>
      </w:r>
      <w:r w:rsidR="00F55097" w:rsidRPr="00267215">
        <w:rPr>
          <w:noProof w:val="0"/>
          <w:highlight w:val="white"/>
          <w:lang w:val="en-US" w:eastAsia="en-US"/>
        </w:rPr>
        <w:t>"</w:t>
      </w:r>
      <w:r w:rsidRPr="00267215">
        <w:rPr>
          <w:noProof w:val="0"/>
          <w:highlight w:val="white"/>
          <w:lang w:val="en-US" w:eastAsia="en-US"/>
        </w:rPr>
        <w:t>gsp:Geometry</w:t>
      </w:r>
      <w:r w:rsidR="00F55097" w:rsidRPr="00267215">
        <w:rPr>
          <w:noProof w:val="0"/>
          <w:highlight w:val="white"/>
          <w:lang w:val="en-US" w:eastAsia="en-US"/>
        </w:rPr>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t>},</w:t>
      </w:r>
    </w:p>
    <w:p w:rsidR="00BE094B" w:rsidRPr="00267215" w:rsidRDefault="00BE094B" w:rsidP="00BE094B">
      <w:pPr>
        <w:pStyle w:val="XMLListing"/>
        <w:rPr>
          <w:noProof w:val="0"/>
          <w:highlight w:val="white"/>
          <w:lang w:val="en-US" w:eastAsia="en-US"/>
        </w:rPr>
      </w:pPr>
      <w:r w:rsidRPr="00267215">
        <w:rPr>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gj:properties</w:t>
      </w:r>
      <w:r w:rsidR="00F55097" w:rsidRPr="00267215">
        <w:rPr>
          <w:noProof w:val="0"/>
          <w:color w:val="800000"/>
          <w:highlight w:val="white"/>
          <w:lang w:val="en-US" w:eastAsia="en-US"/>
        </w:rPr>
        <w:t>"</w:t>
      </w:r>
      <w:r w:rsidRPr="00267215">
        <w:rPr>
          <w:noProof w:val="0"/>
          <w:highlight w:val="white"/>
          <w:lang w:val="en-US" w:eastAsia="en-US"/>
        </w:rPr>
        <w:t>: {</w:t>
      </w:r>
      <w:r w:rsidR="0023376D" w:rsidRPr="00267215">
        <w:rPr>
          <w:noProof w:val="0"/>
          <w:highlight w:val="white"/>
          <w:lang w:val="en-US" w:eastAsia="en-US"/>
        </w:rPr>
        <w:t xml:space="preserve"> ... </w:t>
      </w:r>
      <w:r w:rsidRPr="00267215">
        <w:rPr>
          <w:noProof w:val="0"/>
          <w:highlight w:val="white"/>
          <w:lang w:val="en-US" w:eastAsia="en-US"/>
        </w:rPr>
        <w:t>}</w:t>
      </w:r>
    </w:p>
    <w:p w:rsidR="000F56AC" w:rsidRPr="00267215" w:rsidRDefault="00BE094B" w:rsidP="00BE094B">
      <w:pPr>
        <w:pStyle w:val="XMLListing"/>
        <w:rPr>
          <w:noProof w:val="0"/>
          <w:lang w:val="en-US"/>
        </w:rPr>
      </w:pPr>
      <w:r w:rsidRPr="00267215">
        <w:rPr>
          <w:noProof w:val="0"/>
          <w:highlight w:val="white"/>
          <w:lang w:val="en-US" w:eastAsia="en-US"/>
        </w:rPr>
        <w:t>}</w:t>
      </w:r>
    </w:p>
    <w:p w:rsidR="00492DE6" w:rsidRPr="00267215" w:rsidRDefault="00492DE6" w:rsidP="002419BE">
      <w:pPr>
        <w:jc w:val="both"/>
      </w:pPr>
    </w:p>
    <w:p w:rsidR="001A47CA" w:rsidRPr="00267215" w:rsidRDefault="00B50A49" w:rsidP="004815F3">
      <w:r w:rsidRPr="00267215">
        <w:br w:type="page"/>
      </w:r>
    </w:p>
    <w:p w:rsidR="00C641B2" w:rsidRPr="00267215" w:rsidRDefault="00C641B2" w:rsidP="00C641B2">
      <w:pPr>
        <w:pStyle w:val="Heading1"/>
        <w:rPr>
          <w:lang w:val="en-US"/>
        </w:rPr>
      </w:pPr>
      <w:bookmarkStart w:id="470" w:name="_Ref473280911"/>
      <w:bookmarkStart w:id="471" w:name="_Toc3906225"/>
      <w:r w:rsidRPr="00267215">
        <w:rPr>
          <w:lang w:val="en-US"/>
        </w:rPr>
        <w:lastRenderedPageBreak/>
        <w:t>Media Types for any data encoding(s)</w:t>
      </w:r>
      <w:bookmarkEnd w:id="470"/>
      <w:bookmarkEnd w:id="471"/>
    </w:p>
    <w:p w:rsidR="00C641B2" w:rsidRPr="00267215" w:rsidRDefault="00C641B2" w:rsidP="00C641B2">
      <w:r w:rsidRPr="00267215">
        <w:t xml:space="preserve">When </w:t>
      </w:r>
      <w:r w:rsidR="00C17DE2" w:rsidRPr="00267215">
        <w:t xml:space="preserve">EO </w:t>
      </w:r>
      <w:r w:rsidR="00BB5BA3" w:rsidRPr="00267215">
        <w:t>OpenSearch Responses</w:t>
      </w:r>
      <w:r w:rsidR="00C17DE2" w:rsidRPr="00267215">
        <w:t xml:space="preserve"> </w:t>
      </w:r>
      <w:r w:rsidR="00BB5BA3" w:rsidRPr="00267215">
        <w:t>are</w:t>
      </w:r>
      <w:r w:rsidRPr="00267215">
        <w:t xml:space="preserve"> delivered using</w:t>
      </w:r>
      <w:r w:rsidR="00883568" w:rsidRPr="00267215">
        <w:t xml:space="preserve"> HTTP, the following MIME media </w:t>
      </w:r>
      <w:r w:rsidRPr="00267215">
        <w:t>types shall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113"/>
        <w:gridCol w:w="4281"/>
      </w:tblGrid>
      <w:tr w:rsidR="002375BC" w:rsidRPr="00267215" w:rsidTr="002375BC">
        <w:tc>
          <w:tcPr>
            <w:tcW w:w="959" w:type="dxa"/>
          </w:tcPr>
          <w:p w:rsidR="002375BC" w:rsidRPr="00267215" w:rsidRDefault="002375BC" w:rsidP="002E15AE">
            <w:pPr>
              <w:tabs>
                <w:tab w:val="left" w:pos="360"/>
              </w:tabs>
              <w:jc w:val="center"/>
              <w:rPr>
                <w:b/>
                <w:sz w:val="20"/>
              </w:rPr>
            </w:pPr>
          </w:p>
        </w:tc>
        <w:tc>
          <w:tcPr>
            <w:tcW w:w="3118" w:type="dxa"/>
          </w:tcPr>
          <w:p w:rsidR="002375BC" w:rsidRPr="00267215" w:rsidRDefault="002375BC" w:rsidP="002E15AE">
            <w:pPr>
              <w:tabs>
                <w:tab w:val="left" w:pos="360"/>
              </w:tabs>
              <w:jc w:val="center"/>
            </w:pPr>
            <w:r w:rsidRPr="00267215">
              <w:rPr>
                <w:b/>
                <w:sz w:val="20"/>
              </w:rPr>
              <w:t>Media type</w:t>
            </w:r>
          </w:p>
        </w:tc>
        <w:tc>
          <w:tcPr>
            <w:tcW w:w="4452" w:type="dxa"/>
          </w:tcPr>
          <w:p w:rsidR="002375BC" w:rsidRPr="00267215" w:rsidRDefault="002375BC" w:rsidP="002E15AE">
            <w:pPr>
              <w:tabs>
                <w:tab w:val="left" w:pos="360"/>
              </w:tabs>
              <w:jc w:val="center"/>
            </w:pPr>
            <w:r w:rsidRPr="00267215">
              <w:rPr>
                <w:b/>
                <w:sz w:val="20"/>
              </w:rPr>
              <w:t>Description</w:t>
            </w:r>
          </w:p>
        </w:tc>
      </w:tr>
      <w:tr w:rsidR="002375BC" w:rsidRPr="00267215" w:rsidTr="002375BC">
        <w:tc>
          <w:tcPr>
            <w:tcW w:w="959" w:type="dxa"/>
          </w:tcPr>
          <w:p w:rsidR="002375BC" w:rsidRPr="00267215" w:rsidRDefault="002375BC" w:rsidP="00C641B2">
            <w:r w:rsidRPr="00267215">
              <w:t>#1</w:t>
            </w:r>
          </w:p>
        </w:tc>
        <w:tc>
          <w:tcPr>
            <w:tcW w:w="3118" w:type="dxa"/>
          </w:tcPr>
          <w:p w:rsidR="002375BC" w:rsidRPr="00267215" w:rsidRDefault="002375BC" w:rsidP="00C641B2">
            <w:r w:rsidRPr="00267215">
              <w:t>application/geo+json</w:t>
            </w:r>
          </w:p>
        </w:tc>
        <w:tc>
          <w:tcPr>
            <w:tcW w:w="4452" w:type="dxa"/>
          </w:tcPr>
          <w:p w:rsidR="002375BC" w:rsidRPr="00267215" w:rsidRDefault="002375BC" w:rsidP="00C335B2">
            <w:r w:rsidRPr="00267215">
              <w:t>GeoJSON representation with implicit normative context or normative context linked via a http://www.w3.org/ns/json-ld#context HTTP Link Header.</w:t>
            </w:r>
          </w:p>
          <w:p w:rsidR="002375BC" w:rsidRPr="00267215" w:rsidRDefault="002375BC" w:rsidP="00C335B2">
            <w:r w:rsidRPr="00267215">
              <w:t>See examples in annexes D.1.*.2.</w:t>
            </w:r>
          </w:p>
        </w:tc>
      </w:tr>
      <w:tr w:rsidR="002375BC" w:rsidRPr="00267215" w:rsidTr="002375BC">
        <w:tc>
          <w:tcPr>
            <w:tcW w:w="959" w:type="dxa"/>
          </w:tcPr>
          <w:p w:rsidR="002375BC" w:rsidRPr="00267215" w:rsidRDefault="002375BC" w:rsidP="00F917B8">
            <w:r w:rsidRPr="00267215">
              <w:t>#2</w:t>
            </w:r>
          </w:p>
        </w:tc>
        <w:tc>
          <w:tcPr>
            <w:tcW w:w="3118" w:type="dxa"/>
          </w:tcPr>
          <w:p w:rsidR="002375BC" w:rsidRPr="00267215" w:rsidRDefault="002375BC" w:rsidP="00F917B8">
            <w:r w:rsidRPr="00267215">
              <w:t>application/ld+json;profile=" http://www.w3.org/ns/json-ld#compacted"</w:t>
            </w:r>
          </w:p>
        </w:tc>
        <w:tc>
          <w:tcPr>
            <w:tcW w:w="4452" w:type="dxa"/>
          </w:tcPr>
          <w:p w:rsidR="002375BC" w:rsidRPr="00267215" w:rsidRDefault="002375BC" w:rsidP="004719BB">
            <w:r w:rsidRPr="00267215">
              <w:t>GeoJSON-LD representation compacted according to the normative context and with all context information within the body of the document.</w:t>
            </w:r>
          </w:p>
          <w:p w:rsidR="002375BC" w:rsidRPr="00267215" w:rsidRDefault="002375BC" w:rsidP="00E33C7B">
            <w:r w:rsidRPr="00267215">
              <w:t>See examples in annexes D.1.*.3.</w:t>
            </w:r>
          </w:p>
        </w:tc>
      </w:tr>
      <w:tr w:rsidR="002375BC" w:rsidRPr="00267215" w:rsidTr="002375BC">
        <w:tc>
          <w:tcPr>
            <w:tcW w:w="959" w:type="dxa"/>
          </w:tcPr>
          <w:p w:rsidR="002375BC" w:rsidRPr="00267215" w:rsidRDefault="002375BC" w:rsidP="00C641B2">
            <w:r w:rsidRPr="00267215">
              <w:t>#3</w:t>
            </w:r>
          </w:p>
        </w:tc>
        <w:tc>
          <w:tcPr>
            <w:tcW w:w="3118" w:type="dxa"/>
          </w:tcPr>
          <w:p w:rsidR="002375BC" w:rsidRPr="00267215" w:rsidRDefault="002375BC" w:rsidP="00C641B2">
            <w:r w:rsidRPr="00267215">
              <w:t>application/ld+json</w:t>
            </w:r>
          </w:p>
        </w:tc>
        <w:tc>
          <w:tcPr>
            <w:tcW w:w="4452" w:type="dxa"/>
          </w:tcPr>
          <w:p w:rsidR="002375BC" w:rsidRPr="00267215" w:rsidRDefault="002375BC" w:rsidP="00C641B2">
            <w:r w:rsidRPr="00267215">
              <w:t>GeoJSON-LD representation with all context information within the body of the document.</w:t>
            </w:r>
          </w:p>
          <w:p w:rsidR="002375BC" w:rsidRPr="00267215" w:rsidRDefault="002375BC" w:rsidP="00C641B2">
            <w:r w:rsidRPr="00267215">
              <w:t>See examples in annexes D.1.*.4.</w:t>
            </w:r>
          </w:p>
        </w:tc>
      </w:tr>
      <w:tr w:rsidR="002375BC" w:rsidRPr="00267215" w:rsidTr="002375BC">
        <w:tc>
          <w:tcPr>
            <w:tcW w:w="959" w:type="dxa"/>
          </w:tcPr>
          <w:p w:rsidR="002375BC" w:rsidRPr="00267215" w:rsidRDefault="002375BC" w:rsidP="00C641B2">
            <w:r w:rsidRPr="00267215">
              <w:t>#4</w:t>
            </w:r>
          </w:p>
        </w:tc>
        <w:tc>
          <w:tcPr>
            <w:tcW w:w="3118" w:type="dxa"/>
          </w:tcPr>
          <w:p w:rsidR="002375BC" w:rsidRPr="00267215" w:rsidRDefault="002375BC" w:rsidP="00C641B2">
            <w:r w:rsidRPr="00267215">
              <w:t>application/ld+json;profile=" http://www.opengis.net/spec/os-geojson/1.0"</w:t>
            </w:r>
          </w:p>
        </w:tc>
        <w:tc>
          <w:tcPr>
            <w:tcW w:w="4452" w:type="dxa"/>
          </w:tcPr>
          <w:p w:rsidR="002375BC" w:rsidRPr="00267215" w:rsidRDefault="002375BC" w:rsidP="00C431CD">
            <w:r w:rsidRPr="00267215">
              <w:t>GeoJSON-LD representation</w:t>
            </w:r>
            <w:r w:rsidR="001A38F6" w:rsidRPr="00267215">
              <w:fldChar w:fldCharType="begin"/>
            </w:r>
            <w:r w:rsidR="001A38F6" w:rsidRPr="00267215">
              <w:instrText xml:space="preserve"> NOTEREF _Ref496257556 \h  \* MERGEFORMAT </w:instrText>
            </w:r>
            <w:r w:rsidR="001A38F6" w:rsidRPr="00267215">
              <w:fldChar w:fldCharType="separate"/>
            </w:r>
            <w:r w:rsidR="00953372" w:rsidRPr="00953372">
              <w:rPr>
                <w:vertAlign w:val="superscript"/>
              </w:rPr>
              <w:t>18</w:t>
            </w:r>
            <w:r w:rsidR="001A38F6" w:rsidRPr="00267215">
              <w:fldChar w:fldCharType="end"/>
            </w:r>
            <w:r w:rsidRPr="00267215">
              <w:t xml:space="preserve"> with all context information within the body of the document.</w:t>
            </w:r>
          </w:p>
          <w:p w:rsidR="002375BC" w:rsidRPr="00267215" w:rsidRDefault="002375BC" w:rsidP="00C431CD">
            <w:r w:rsidRPr="00267215">
              <w:t>See examples in annexes D.1.*.4.</w:t>
            </w:r>
          </w:p>
        </w:tc>
      </w:tr>
      <w:tr w:rsidR="002375BC" w:rsidRPr="00267215" w:rsidTr="002375BC">
        <w:tc>
          <w:tcPr>
            <w:tcW w:w="959" w:type="dxa"/>
          </w:tcPr>
          <w:p w:rsidR="002375BC" w:rsidRPr="00267215" w:rsidRDefault="002375BC" w:rsidP="00C641B2">
            <w:r w:rsidRPr="00267215">
              <w:t>#5</w:t>
            </w:r>
          </w:p>
        </w:tc>
        <w:tc>
          <w:tcPr>
            <w:tcW w:w="3118" w:type="dxa"/>
          </w:tcPr>
          <w:p w:rsidR="002375BC" w:rsidRPr="00267215" w:rsidRDefault="002375BC" w:rsidP="00C641B2">
            <w:r w:rsidRPr="00267215">
              <w:t>text/turtle;profile=" http://www.opengis.net/spec/os-geojson/1.0"</w:t>
            </w:r>
          </w:p>
        </w:tc>
        <w:tc>
          <w:tcPr>
            <w:tcW w:w="4452" w:type="dxa"/>
          </w:tcPr>
          <w:p w:rsidR="002375BC" w:rsidRPr="00267215" w:rsidRDefault="002375BC" w:rsidP="002375BC">
            <w:r w:rsidRPr="00267215">
              <w:t>Turtle [OR12] representation</w:t>
            </w:r>
            <w:r w:rsidR="001A38F6" w:rsidRPr="00267215">
              <w:fldChar w:fldCharType="begin"/>
            </w:r>
            <w:r w:rsidR="001A38F6" w:rsidRPr="00267215">
              <w:instrText xml:space="preserve"> NOTEREF _Ref496257556 \h  \* MERGEFORMAT </w:instrText>
            </w:r>
            <w:r w:rsidR="001A38F6" w:rsidRPr="00267215">
              <w:fldChar w:fldCharType="separate"/>
            </w:r>
            <w:r w:rsidR="00953372" w:rsidRPr="00953372">
              <w:rPr>
                <w:vertAlign w:val="superscript"/>
              </w:rPr>
              <w:t>18</w:t>
            </w:r>
            <w:r w:rsidR="001A38F6" w:rsidRPr="00267215">
              <w:fldChar w:fldCharType="end"/>
            </w:r>
            <w:r w:rsidRPr="00267215">
              <w:t xml:space="preserve"> equivalent to representation #4.</w:t>
            </w:r>
          </w:p>
        </w:tc>
      </w:tr>
      <w:tr w:rsidR="002375BC" w:rsidRPr="00267215" w:rsidTr="002375BC">
        <w:tc>
          <w:tcPr>
            <w:tcW w:w="959" w:type="dxa"/>
          </w:tcPr>
          <w:p w:rsidR="002375BC" w:rsidRPr="00267215" w:rsidRDefault="002375BC" w:rsidP="00C641B2">
            <w:r w:rsidRPr="00267215">
              <w:t>#6</w:t>
            </w:r>
          </w:p>
        </w:tc>
        <w:tc>
          <w:tcPr>
            <w:tcW w:w="3118" w:type="dxa"/>
          </w:tcPr>
          <w:p w:rsidR="002375BC" w:rsidRPr="00267215" w:rsidRDefault="002375BC" w:rsidP="00C641B2">
            <w:r w:rsidRPr="00267215">
              <w:t>application/rdf+xml;profile=" http://www.opengis.net/spec/os-geojson/1.0"</w:t>
            </w:r>
          </w:p>
        </w:tc>
        <w:tc>
          <w:tcPr>
            <w:tcW w:w="4452" w:type="dxa"/>
          </w:tcPr>
          <w:p w:rsidR="002375BC" w:rsidRPr="00267215" w:rsidRDefault="002375BC" w:rsidP="002375BC">
            <w:r w:rsidRPr="00267215">
              <w:t>RDF/XML [OR11] representation</w:t>
            </w:r>
            <w:bookmarkStart w:id="472" w:name="_Ref496257556"/>
            <w:r w:rsidR="001944F7" w:rsidRPr="00267215">
              <w:rPr>
                <w:rStyle w:val="FootnoteReference"/>
              </w:rPr>
              <w:footnoteReference w:id="18"/>
            </w:r>
            <w:bookmarkEnd w:id="472"/>
            <w:r w:rsidRPr="00267215">
              <w:t xml:space="preserve"> equivalent to representation #4.</w:t>
            </w:r>
          </w:p>
          <w:p w:rsidR="003B1DCB" w:rsidRPr="00267215" w:rsidRDefault="003B1DCB" w:rsidP="002375BC">
            <w:r w:rsidRPr="00267215">
              <w:t>See example in Annex D.1.2.5.</w:t>
            </w:r>
          </w:p>
        </w:tc>
      </w:tr>
    </w:tbl>
    <w:p w:rsidR="00C641B2" w:rsidRPr="00267215" w:rsidRDefault="00883568" w:rsidP="00883568">
      <w:pPr>
        <w:pStyle w:val="Caption"/>
        <w:suppressLineNumbers w:val="0"/>
        <w:suppressAutoHyphens w:val="0"/>
        <w:spacing w:before="120" w:line="240" w:lineRule="auto"/>
        <w:rPr>
          <w:rFonts w:cs="Times New Roman"/>
          <w:bCs/>
          <w:iCs w:val="0"/>
          <w:color w:val="000000"/>
          <w:sz w:val="20"/>
          <w:lang w:eastAsia="en-US"/>
        </w:rPr>
      </w:pPr>
      <w:bookmarkStart w:id="473" w:name="_Toc3906380"/>
      <w:r w:rsidRPr="00267215">
        <w:rPr>
          <w:rFonts w:cs="Times New Roman"/>
          <w:bCs/>
          <w:iCs w:val="0"/>
          <w:color w:val="000000"/>
          <w:sz w:val="20"/>
          <w:lang w:eastAsia="en-US"/>
        </w:rPr>
        <w:t xml:space="preserve">Table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Table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20</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Media types</w:t>
      </w:r>
      <w:bookmarkEnd w:id="473"/>
    </w:p>
    <w:p w:rsidR="00D34E6F" w:rsidRPr="00267215" w:rsidRDefault="001A2C48" w:rsidP="00B72D43">
      <w:pPr>
        <w:pStyle w:val="Heading1"/>
        <w:rPr>
          <w:lang w:val="en-US"/>
        </w:rPr>
      </w:pPr>
      <w:r w:rsidRPr="00267215">
        <w:rPr>
          <w:lang w:val="en-US"/>
        </w:rPr>
        <w:br w:type="page"/>
      </w:r>
      <w:bookmarkStart w:id="474" w:name="_Ref355345979"/>
      <w:bookmarkStart w:id="475" w:name="_Toc3906226"/>
      <w:bookmarkEnd w:id="313"/>
      <w:bookmarkEnd w:id="314"/>
      <w:r w:rsidR="002725F5" w:rsidRPr="00267215">
        <w:rPr>
          <w:lang w:val="en-US"/>
        </w:rPr>
        <w:lastRenderedPageBreak/>
        <w:t>Future Work</w:t>
      </w:r>
      <w:r w:rsidR="00D94B2D" w:rsidRPr="00267215">
        <w:rPr>
          <w:lang w:val="en-US"/>
        </w:rPr>
        <w:t xml:space="preserve"> (Non-N</w:t>
      </w:r>
      <w:r w:rsidR="00D34E6F" w:rsidRPr="00267215">
        <w:rPr>
          <w:lang w:val="en-US"/>
        </w:rPr>
        <w:t>ormative)</w:t>
      </w:r>
      <w:bookmarkEnd w:id="474"/>
      <w:bookmarkEnd w:id="475"/>
    </w:p>
    <w:p w:rsidR="00D34E6F" w:rsidRPr="00267215" w:rsidRDefault="00835C6F">
      <w:pPr>
        <w:jc w:val="both"/>
      </w:pPr>
      <w:r w:rsidRPr="00267215">
        <w:t>Several</w:t>
      </w:r>
      <w:r w:rsidR="003376A7" w:rsidRPr="00267215">
        <w:t xml:space="preserve"> future </w:t>
      </w:r>
      <w:r w:rsidRPr="00267215">
        <w:t>enhancements</w:t>
      </w:r>
      <w:r w:rsidR="003376A7" w:rsidRPr="00267215">
        <w:t xml:space="preserve"> of this proposed document are possible.  Obvious </w:t>
      </w:r>
      <w:r w:rsidRPr="00267215">
        <w:t>enhancements</w:t>
      </w:r>
      <w:r w:rsidR="003376A7" w:rsidRPr="00267215">
        <w:t xml:space="preserve"> are</w:t>
      </w:r>
      <w:r w:rsidR="00206F03">
        <w:t xml:space="preserve"> as follows.</w:t>
      </w:r>
    </w:p>
    <w:p w:rsidR="00DD1843" w:rsidRPr="00267215" w:rsidRDefault="00E70C96" w:rsidP="00046D4C">
      <w:pPr>
        <w:pStyle w:val="ListParagraph"/>
        <w:numPr>
          <w:ilvl w:val="0"/>
          <w:numId w:val="8"/>
        </w:numPr>
        <w:autoSpaceDE w:val="0"/>
        <w:autoSpaceDN w:val="0"/>
        <w:adjustRightInd w:val="0"/>
        <w:spacing w:after="120" w:line="240" w:lineRule="auto"/>
        <w:jc w:val="both"/>
        <w:rPr>
          <w:rFonts w:ascii="Times New Roman" w:hAnsi="Times New Roman"/>
          <w:bCs/>
          <w:lang w:val="en-US"/>
        </w:rPr>
      </w:pPr>
      <w:r w:rsidRPr="00267215">
        <w:rPr>
          <w:rFonts w:ascii="Times New Roman" w:hAnsi="Times New Roman"/>
          <w:bCs/>
          <w:lang w:val="en-US"/>
        </w:rPr>
        <w:t>Refactor and refine</w:t>
      </w:r>
      <w:r w:rsidR="00DD1843" w:rsidRPr="00267215">
        <w:rPr>
          <w:rFonts w:ascii="Times New Roman" w:hAnsi="Times New Roman"/>
          <w:bCs/>
          <w:lang w:val="en-US"/>
        </w:rPr>
        <w:t xml:space="preserve"> JSON Schema </w:t>
      </w:r>
      <w:r w:rsidR="00F40307" w:rsidRPr="00267215">
        <w:rPr>
          <w:rFonts w:ascii="Times New Roman" w:hAnsi="Times New Roman"/>
          <w:bCs/>
          <w:lang w:val="en-US"/>
        </w:rPr>
        <w:t>[</w:t>
      </w:r>
      <w:r w:rsidR="00DB3DCE" w:rsidRPr="00267215">
        <w:rPr>
          <w:rFonts w:ascii="Times New Roman" w:hAnsi="Times New Roman"/>
          <w:bCs/>
          <w:lang w:val="en-US"/>
        </w:rPr>
        <w:t>O</w:t>
      </w:r>
      <w:r w:rsidR="00F40307" w:rsidRPr="00267215">
        <w:rPr>
          <w:rFonts w:ascii="Times New Roman" w:hAnsi="Times New Roman"/>
          <w:bCs/>
          <w:lang w:val="en-US"/>
        </w:rPr>
        <w:t>R</w:t>
      </w:r>
      <w:r w:rsidR="00DB3DCE" w:rsidRPr="00267215">
        <w:rPr>
          <w:rFonts w:ascii="Times New Roman" w:hAnsi="Times New Roman"/>
          <w:bCs/>
          <w:lang w:val="en-US"/>
        </w:rPr>
        <w:t>24</w:t>
      </w:r>
      <w:r w:rsidR="00F40307" w:rsidRPr="00267215">
        <w:rPr>
          <w:rFonts w:ascii="Times New Roman" w:hAnsi="Times New Roman"/>
          <w:bCs/>
          <w:lang w:val="en-US"/>
        </w:rPr>
        <w:t>]</w:t>
      </w:r>
      <w:r w:rsidRPr="00267215">
        <w:rPr>
          <w:rFonts w:ascii="Times New Roman" w:hAnsi="Times New Roman"/>
          <w:bCs/>
          <w:lang w:val="en-US"/>
        </w:rPr>
        <w:t xml:space="preserve"> in Annex </w:t>
      </w:r>
      <w:r w:rsidR="00DD1843" w:rsidRPr="00267215">
        <w:rPr>
          <w:rFonts w:ascii="Times New Roman" w:hAnsi="Times New Roman"/>
          <w:bCs/>
          <w:lang w:val="en-US"/>
        </w:rPr>
        <w:t>for documentation and structural validation</w:t>
      </w:r>
      <w:r w:rsidRPr="00267215">
        <w:rPr>
          <w:rFonts w:ascii="Times New Roman" w:hAnsi="Times New Roman"/>
          <w:bCs/>
          <w:lang w:val="en-US"/>
        </w:rPr>
        <w:t xml:space="preserve"> by referring to external JSON schema for GeoJSON</w:t>
      </w:r>
      <w:r w:rsidR="00DD1843" w:rsidRPr="00267215">
        <w:rPr>
          <w:rFonts w:ascii="Times New Roman" w:hAnsi="Times New Roman"/>
          <w:bCs/>
          <w:lang w:val="en-US"/>
        </w:rPr>
        <w:t>.</w:t>
      </w:r>
      <w:r w:rsidRPr="00267215">
        <w:rPr>
          <w:rFonts w:ascii="Times New Roman" w:hAnsi="Times New Roman"/>
          <w:bCs/>
          <w:lang w:val="en-US"/>
        </w:rPr>
        <w:t xml:space="preserve">  Schemas for GeoJSON are available on internet, </w:t>
      </w:r>
      <w:r w:rsidR="00F35151" w:rsidRPr="00267215">
        <w:rPr>
          <w:rFonts w:ascii="Times New Roman" w:hAnsi="Times New Roman"/>
          <w:bCs/>
          <w:lang w:val="en-US"/>
        </w:rPr>
        <w:t>e.g.</w:t>
      </w:r>
      <w:r w:rsidR="00206F03">
        <w:rPr>
          <w:rFonts w:ascii="Times New Roman" w:hAnsi="Times New Roman"/>
          <w:bCs/>
          <w:lang w:val="en-US"/>
        </w:rPr>
        <w:t xml:space="preserve">, </w:t>
      </w:r>
      <w:r w:rsidRPr="00267215">
        <w:rPr>
          <w:rFonts w:ascii="Times New Roman" w:hAnsi="Times New Roman"/>
          <w:bCs/>
          <w:lang w:val="en-US"/>
        </w:rPr>
        <w:t xml:space="preserve">geojson.json at http://www.jsonschemavalidator.net/. </w:t>
      </w:r>
    </w:p>
    <w:p w:rsidR="001C7BC1" w:rsidRPr="00267215" w:rsidRDefault="001C7BC1" w:rsidP="00046D4C">
      <w:pPr>
        <w:pStyle w:val="ListParagraph"/>
        <w:numPr>
          <w:ilvl w:val="0"/>
          <w:numId w:val="8"/>
        </w:numPr>
        <w:autoSpaceDE w:val="0"/>
        <w:autoSpaceDN w:val="0"/>
        <w:adjustRightInd w:val="0"/>
        <w:spacing w:after="120" w:line="240" w:lineRule="auto"/>
        <w:jc w:val="both"/>
        <w:rPr>
          <w:rFonts w:ascii="Times New Roman" w:hAnsi="Times New Roman"/>
          <w:bCs/>
          <w:lang w:val="en-US"/>
        </w:rPr>
      </w:pPr>
      <w:r w:rsidRPr="00267215">
        <w:rPr>
          <w:rFonts w:ascii="Times New Roman" w:hAnsi="Times New Roman"/>
          <w:bCs/>
          <w:lang w:val="en-US"/>
        </w:rPr>
        <w:t>Include annex with W3C Shapes Constraint Language (SHACL)</w:t>
      </w:r>
      <w:r w:rsidRPr="00267215">
        <w:rPr>
          <w:rStyle w:val="FootnoteReference"/>
          <w:rFonts w:ascii="Times New Roman" w:hAnsi="Times New Roman"/>
          <w:bCs/>
          <w:lang w:val="en-US"/>
        </w:rPr>
        <w:footnoteReference w:id="19"/>
      </w:r>
      <w:r w:rsidRPr="00267215">
        <w:rPr>
          <w:rFonts w:ascii="Times New Roman" w:hAnsi="Times New Roman"/>
          <w:bCs/>
          <w:lang w:val="en-US"/>
        </w:rPr>
        <w:t xml:space="preserve"> to formally define the structure of the JSON-LD response elements</w:t>
      </w:r>
      <w:r w:rsidR="002B54A2">
        <w:rPr>
          <w:rFonts w:ascii="Times New Roman" w:hAnsi="Times New Roman"/>
          <w:bCs/>
          <w:lang w:val="en-US"/>
        </w:rPr>
        <w:t>.</w:t>
      </w:r>
    </w:p>
    <w:p w:rsidR="006250EF" w:rsidRPr="00267215" w:rsidRDefault="00257AD9" w:rsidP="006250EF">
      <w:pPr>
        <w:pStyle w:val="ListParagraph"/>
        <w:numPr>
          <w:ilvl w:val="0"/>
          <w:numId w:val="8"/>
        </w:numPr>
        <w:autoSpaceDE w:val="0"/>
        <w:autoSpaceDN w:val="0"/>
        <w:adjustRightInd w:val="0"/>
        <w:spacing w:after="120" w:line="240" w:lineRule="auto"/>
        <w:jc w:val="both"/>
        <w:rPr>
          <w:rFonts w:ascii="Times New Roman" w:hAnsi="Times New Roman"/>
          <w:bCs/>
          <w:lang w:val="en-US"/>
        </w:rPr>
      </w:pPr>
      <w:r w:rsidRPr="00267215">
        <w:rPr>
          <w:rFonts w:ascii="Times New Roman" w:hAnsi="Times New Roman"/>
          <w:bCs/>
          <w:lang w:val="en-US"/>
        </w:rPr>
        <w:t>Propose JSON encoding for the OpenSearch Description Document</w:t>
      </w:r>
      <w:r w:rsidR="009267DD" w:rsidRPr="00267215">
        <w:rPr>
          <w:rFonts w:ascii="Times New Roman" w:hAnsi="Times New Roman"/>
          <w:bCs/>
          <w:lang w:val="en-US"/>
        </w:rPr>
        <w:t xml:space="preserve"> and OpenSearch Parameter Extension</w:t>
      </w:r>
      <w:r w:rsidRPr="00267215">
        <w:rPr>
          <w:rFonts w:ascii="Times New Roman" w:hAnsi="Times New Roman"/>
          <w:bCs/>
          <w:lang w:val="en-US"/>
        </w:rPr>
        <w:t xml:space="preserve"> which </w:t>
      </w:r>
      <w:r w:rsidR="009267DD" w:rsidRPr="00267215">
        <w:rPr>
          <w:rFonts w:ascii="Times New Roman" w:hAnsi="Times New Roman"/>
          <w:bCs/>
          <w:lang w:val="en-US"/>
        </w:rPr>
        <w:t>are</w:t>
      </w:r>
      <w:r w:rsidRPr="00267215">
        <w:rPr>
          <w:rFonts w:ascii="Times New Roman" w:hAnsi="Times New Roman"/>
          <w:bCs/>
          <w:lang w:val="en-US"/>
        </w:rPr>
        <w:t xml:space="preserve"> XML-based</w:t>
      </w:r>
      <w:r w:rsidR="006A03E4" w:rsidRPr="00267215">
        <w:rPr>
          <w:rFonts w:ascii="Times New Roman" w:hAnsi="Times New Roman"/>
          <w:bCs/>
          <w:lang w:val="en-US"/>
        </w:rPr>
        <w:t xml:space="preserve"> to enable a JSON-only implementation of an OpenSearch interface</w:t>
      </w:r>
      <w:r w:rsidR="00BB1C62" w:rsidRPr="00267215">
        <w:rPr>
          <w:rFonts w:ascii="Times New Roman" w:hAnsi="Times New Roman"/>
          <w:bCs/>
          <w:lang w:val="en-US"/>
        </w:rPr>
        <w:t xml:space="preserve"> considering alignment with OpenAPI specification</w:t>
      </w:r>
      <w:r w:rsidR="006A03E4" w:rsidRPr="00267215">
        <w:rPr>
          <w:rFonts w:ascii="Times New Roman" w:hAnsi="Times New Roman"/>
          <w:bCs/>
          <w:lang w:val="en-US"/>
        </w:rPr>
        <w:t>.</w:t>
      </w:r>
    </w:p>
    <w:p w:rsidR="00425ED8" w:rsidRPr="00267215" w:rsidRDefault="00425ED8" w:rsidP="006250EF">
      <w:pPr>
        <w:pStyle w:val="ListParagraph"/>
        <w:numPr>
          <w:ilvl w:val="0"/>
          <w:numId w:val="8"/>
        </w:numPr>
        <w:autoSpaceDE w:val="0"/>
        <w:autoSpaceDN w:val="0"/>
        <w:adjustRightInd w:val="0"/>
        <w:spacing w:after="120" w:line="240" w:lineRule="auto"/>
        <w:jc w:val="both"/>
        <w:rPr>
          <w:rFonts w:ascii="Times New Roman" w:hAnsi="Times New Roman"/>
          <w:bCs/>
          <w:lang w:val="en-US"/>
        </w:rPr>
      </w:pPr>
      <w:r w:rsidRPr="00267215">
        <w:rPr>
          <w:rFonts w:ascii="Times New Roman" w:hAnsi="Times New Roman"/>
          <w:bCs/>
          <w:lang w:val="en-US"/>
        </w:rPr>
        <w:t xml:space="preserve">Extending JSON encoding of response to support </w:t>
      </w:r>
      <w:r w:rsidR="00726615" w:rsidRPr="00267215">
        <w:rPr>
          <w:rFonts w:ascii="Times New Roman" w:hAnsi="Times New Roman"/>
          <w:bCs/>
          <w:lang w:val="en-US"/>
        </w:rPr>
        <w:t>"</w:t>
      </w:r>
      <w:r w:rsidRPr="00267215">
        <w:rPr>
          <w:rFonts w:ascii="Times New Roman" w:hAnsi="Times New Roman"/>
          <w:bCs/>
          <w:lang w:val="en-US"/>
        </w:rPr>
        <w:t>faceted search</w:t>
      </w:r>
      <w:r w:rsidR="00726615" w:rsidRPr="00267215">
        <w:rPr>
          <w:rFonts w:ascii="Times New Roman" w:hAnsi="Times New Roman"/>
          <w:bCs/>
          <w:lang w:val="en-US"/>
        </w:rPr>
        <w:t>"</w:t>
      </w:r>
      <w:r w:rsidRPr="00267215">
        <w:rPr>
          <w:rFonts w:ascii="Times New Roman" w:hAnsi="Times New Roman"/>
          <w:bCs/>
          <w:lang w:val="en-US"/>
        </w:rPr>
        <w:t xml:space="preserve"> considering OASIS searchRetrieve</w:t>
      </w:r>
      <w:r w:rsidR="00445BFA" w:rsidRPr="00267215">
        <w:rPr>
          <w:rFonts w:ascii="Times New Roman" w:hAnsi="Times New Roman"/>
          <w:bCs/>
          <w:lang w:val="en-US"/>
        </w:rPr>
        <w:t xml:space="preserve"> and OpenSearch SRU extensions</w:t>
      </w:r>
      <w:r w:rsidRPr="00267215">
        <w:rPr>
          <w:rFonts w:ascii="Times New Roman" w:hAnsi="Times New Roman"/>
          <w:bCs/>
          <w:lang w:val="en-US"/>
        </w:rPr>
        <w:t xml:space="preserve"> as inputs.</w:t>
      </w:r>
    </w:p>
    <w:p w:rsidR="00D314F5" w:rsidRPr="00267215" w:rsidRDefault="00D314F5" w:rsidP="006250EF">
      <w:pPr>
        <w:pStyle w:val="ListParagraph"/>
        <w:numPr>
          <w:ilvl w:val="0"/>
          <w:numId w:val="8"/>
        </w:numPr>
        <w:autoSpaceDE w:val="0"/>
        <w:autoSpaceDN w:val="0"/>
        <w:adjustRightInd w:val="0"/>
        <w:spacing w:after="120" w:line="240" w:lineRule="auto"/>
        <w:jc w:val="both"/>
        <w:rPr>
          <w:rFonts w:ascii="Times New Roman" w:hAnsi="Times New Roman"/>
          <w:bCs/>
          <w:lang w:val="en-US"/>
        </w:rPr>
      </w:pPr>
      <w:r w:rsidRPr="00267215">
        <w:rPr>
          <w:rFonts w:ascii="Times New Roman" w:hAnsi="Times New Roman"/>
          <w:bCs/>
          <w:lang w:val="en-US"/>
        </w:rPr>
        <w:t>Extending JSON encoding to allow for "Delta responses" listing new, updated and removed entries consideri</w:t>
      </w:r>
      <w:r w:rsidR="007921E5" w:rsidRPr="00267215">
        <w:rPr>
          <w:rFonts w:ascii="Times New Roman" w:hAnsi="Times New Roman"/>
          <w:bCs/>
          <w:lang w:val="en-US"/>
        </w:rPr>
        <w:t xml:space="preserve">ng CMR </w:t>
      </w:r>
      <w:r w:rsidRPr="00267215">
        <w:rPr>
          <w:rFonts w:ascii="Times New Roman" w:hAnsi="Times New Roman"/>
          <w:bCs/>
          <w:lang w:val="en-US"/>
        </w:rPr>
        <w:t xml:space="preserve">Harvesting </w:t>
      </w:r>
      <w:r w:rsidR="007921E5" w:rsidRPr="00267215">
        <w:rPr>
          <w:rFonts w:ascii="Times New Roman" w:hAnsi="Times New Roman"/>
          <w:bCs/>
          <w:lang w:val="en-US"/>
        </w:rPr>
        <w:t>Best Practices</w:t>
      </w:r>
      <w:r w:rsidR="007921E5" w:rsidRPr="00267215">
        <w:rPr>
          <w:rStyle w:val="FootnoteReference"/>
          <w:rFonts w:ascii="Times New Roman" w:hAnsi="Times New Roman"/>
          <w:bCs/>
          <w:lang w:val="en-US"/>
        </w:rPr>
        <w:footnoteReference w:id="20"/>
      </w:r>
      <w:r w:rsidR="007921E5" w:rsidRPr="00267215">
        <w:rPr>
          <w:rFonts w:ascii="Times New Roman" w:hAnsi="Times New Roman"/>
          <w:bCs/>
          <w:lang w:val="en-US"/>
        </w:rPr>
        <w:t xml:space="preserve"> </w:t>
      </w:r>
      <w:r w:rsidRPr="00267215">
        <w:rPr>
          <w:rFonts w:ascii="Times New Roman" w:hAnsi="Times New Roman"/>
          <w:bCs/>
          <w:lang w:val="en-US"/>
        </w:rPr>
        <w:t xml:space="preserve">and </w:t>
      </w:r>
      <w:r w:rsidR="00D9488E" w:rsidRPr="00267215">
        <w:rPr>
          <w:rFonts w:ascii="Times New Roman" w:hAnsi="Times New Roman"/>
          <w:bCs/>
          <w:lang w:val="en-US"/>
        </w:rPr>
        <w:t xml:space="preserve">Chapter 14 of </w:t>
      </w:r>
      <w:r w:rsidRPr="00267215">
        <w:rPr>
          <w:rFonts w:ascii="Times New Roman" w:hAnsi="Times New Roman"/>
          <w:bCs/>
          <w:lang w:val="en-US"/>
        </w:rPr>
        <w:t xml:space="preserve">OASIS OData JSON </w:t>
      </w:r>
      <w:r w:rsidR="0036617B" w:rsidRPr="00267215">
        <w:rPr>
          <w:rFonts w:ascii="Times New Roman" w:hAnsi="Times New Roman"/>
          <w:bCs/>
          <w:lang w:val="en-US"/>
        </w:rPr>
        <w:t>Format v4.0</w:t>
      </w:r>
      <w:r w:rsidR="003D0AE0" w:rsidRPr="00267215">
        <w:rPr>
          <w:rStyle w:val="FootnoteReference"/>
          <w:rFonts w:ascii="Times New Roman" w:hAnsi="Times New Roman"/>
          <w:bCs/>
          <w:lang w:val="en-US"/>
        </w:rPr>
        <w:footnoteReference w:id="21"/>
      </w:r>
      <w:r w:rsidRPr="00267215">
        <w:rPr>
          <w:rFonts w:ascii="Times New Roman" w:hAnsi="Times New Roman"/>
          <w:bCs/>
          <w:lang w:val="en-US"/>
        </w:rPr>
        <w:t xml:space="preserve"> as input.</w:t>
      </w:r>
    </w:p>
    <w:p w:rsidR="00B67851" w:rsidRPr="00267215" w:rsidRDefault="00B67851" w:rsidP="00B67851">
      <w:pPr>
        <w:pStyle w:val="ListParagraph"/>
        <w:autoSpaceDE w:val="0"/>
        <w:autoSpaceDN w:val="0"/>
        <w:adjustRightInd w:val="0"/>
        <w:spacing w:after="120" w:line="240" w:lineRule="auto"/>
        <w:jc w:val="both"/>
        <w:rPr>
          <w:rFonts w:ascii="Times New Roman" w:hAnsi="Times New Roman"/>
          <w:bCs/>
          <w:lang w:val="en-US"/>
        </w:rPr>
      </w:pPr>
    </w:p>
    <w:p w:rsidR="00B67851" w:rsidRPr="00267215" w:rsidRDefault="00EE68F3" w:rsidP="00EE68F3">
      <w:pPr>
        <w:pStyle w:val="Caption"/>
        <w:suppressLineNumbers w:val="0"/>
        <w:suppressAutoHyphens w:val="0"/>
        <w:spacing w:before="120" w:line="240" w:lineRule="auto"/>
        <w:jc w:val="left"/>
        <w:rPr>
          <w:rFonts w:cs="Times New Roman"/>
          <w:bCs/>
          <w:iCs w:val="0"/>
          <w:color w:val="000000"/>
          <w:sz w:val="20"/>
          <w:lang w:eastAsia="en-US"/>
        </w:rPr>
      </w:pPr>
      <w:bookmarkStart w:id="476" w:name="_Toc3906359"/>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29</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FacetedResults encoding example</w:t>
      </w:r>
      <w:bookmarkEnd w:id="476"/>
      <w:r w:rsidRPr="00267215">
        <w:rPr>
          <w:rFonts w:cs="Times New Roman"/>
          <w:bCs/>
          <w:iCs w:val="0"/>
          <w:color w:val="000000"/>
          <w:sz w:val="20"/>
          <w:lang w:eastAsia="en-US"/>
        </w:rPr>
        <w:t xml:space="preserve"> </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w:t>
      </w:r>
      <w:r w:rsidR="00C6562A" w:rsidRPr="00267215">
        <w:rPr>
          <w:noProof w:val="0"/>
          <w:highlight w:val="white"/>
          <w:lang w:val="en-US" w:eastAsia="en-US"/>
        </w:rPr>
        <w:t>fedeo.esa.int</w:t>
      </w:r>
      <w:r w:rsidRPr="00267215">
        <w:rPr>
          <w:noProof w:val="0"/>
          <w:highlight w:val="white"/>
          <w:lang w:val="en-US" w:eastAsia="en-US"/>
        </w:rPr>
        <w:t>/opensearch/request?query=vegetation&amp;startRecord=1&amp;maximumRecords=1&amp;httpAccept=application/geo%2Bjson&amp;facetLimit=eo:platform",</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3407</w:t>
      </w:r>
      <w:r w:rsidRPr="00267215">
        <w:rPr>
          <w:noProof w:val="0"/>
          <w:highlight w:val="white"/>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009F0A06" w:rsidRPr="00267215">
        <w:rPr>
          <w:noProof w:val="0"/>
          <w:highlight w:val="white"/>
          <w:lang w:val="en-US" w:eastAsia="en-US"/>
        </w:rPr>
        <w:t>: 1</w:t>
      </w:r>
      <w:r w:rsidRPr="00267215">
        <w:rPr>
          <w:noProof w:val="0"/>
          <w:highlight w:val="white"/>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"searchTerms"</w:t>
      </w:r>
      <w:r w:rsidRPr="00267215">
        <w:rPr>
          <w:noProof w:val="0"/>
          <w:highlight w:val="white"/>
          <w:lang w:val="en-US" w:eastAsia="en-US"/>
        </w:rPr>
        <w:t>: "vegetation",</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009F0A06" w:rsidRPr="00267215">
        <w:rPr>
          <w:noProof w:val="0"/>
          <w:highlight w:val="white"/>
          <w:lang w:val="en-US" w:eastAsia="en-US"/>
        </w:rPr>
        <w:t>: 1</w:t>
      </w:r>
      <w:r w:rsidRPr="00267215">
        <w:rPr>
          <w:noProof w:val="0"/>
          <w:highlight w:val="white"/>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"sru:facetLimit"</w:t>
      </w:r>
      <w:r w:rsidRPr="00267215">
        <w:rPr>
          <w:noProof w:val="0"/>
          <w:highlight w:val="white"/>
          <w:lang w:val="en-US" w:eastAsia="en-US"/>
        </w:rPr>
        <w:t>: "eo:platform",</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"facetedResults"</w:t>
      </w:r>
      <w:r w:rsidRPr="00267215">
        <w:rPr>
          <w:noProof w:val="0"/>
          <w:highlight w:val="white"/>
          <w:lang w:val="en-US" w:eastAsia="en-US"/>
        </w:rPr>
        <w:t>: {</w:t>
      </w:r>
    </w:p>
    <w:p w:rsidR="00BC041D" w:rsidRPr="00267215" w:rsidRDefault="00EE68F3" w:rsidP="00BC041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BC041D" w:rsidRPr="00267215">
        <w:rPr>
          <w:noProof w:val="0"/>
          <w:highlight w:val="white"/>
          <w:lang w:val="en-US" w:eastAsia="en-US"/>
        </w:rPr>
        <w:t xml:space="preserve"> </w:t>
      </w:r>
      <w:r w:rsidR="00BC041D" w:rsidRPr="00267215">
        <w:rPr>
          <w:noProof w:val="0"/>
          <w:color w:val="800000"/>
          <w:highlight w:val="white"/>
          <w:lang w:val="en-US" w:eastAsia="en-US"/>
        </w:rPr>
        <w:t>"dataSource"</w:t>
      </w:r>
      <w:r w:rsidR="00BC041D" w:rsidRPr="00267215">
        <w:rPr>
          <w:noProof w:val="0"/>
          <w:highlight w:val="white"/>
          <w:lang w:val="en-US" w:eastAsia="en-US"/>
        </w:rPr>
        <w:t>: [</w:t>
      </w:r>
    </w:p>
    <w:p w:rsidR="00BC041D" w:rsidRPr="00267215" w:rsidRDefault="00BC041D" w:rsidP="00BC041D">
      <w:pPr>
        <w:pStyle w:val="XMLListing"/>
        <w:rPr>
          <w:noProof w:val="0"/>
          <w:color w:val="80000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w:t>
      </w:r>
    </w:p>
    <w:p w:rsidR="00EE68F3" w:rsidRPr="00267215" w:rsidRDefault="00BC041D" w:rsidP="00BC041D">
      <w:pPr>
        <w:pStyle w:val="XMLListing"/>
        <w:rPr>
          <w:noProof w:val="0"/>
          <w:highlight w:val="white"/>
          <w:lang w:val="en-US" w:eastAsia="en-US"/>
        </w:rPr>
      </w:pPr>
      <w:r w:rsidRPr="00267215">
        <w:rPr>
          <w:noProof w:val="0"/>
          <w:color w:val="800000"/>
          <w:highlight w:val="white"/>
          <w:lang w:val="en-US" w:eastAsia="en-US"/>
        </w:rPr>
        <w:t xml:space="preserve">       </w:t>
      </w:r>
      <w:r w:rsidRPr="00267215">
        <w:rPr>
          <w:noProof w:val="0"/>
          <w:highlight w:val="white"/>
          <w:lang w:val="en-US" w:eastAsia="en-US"/>
        </w:rPr>
        <w:t>]</w:t>
      </w:r>
      <w:r w:rsidR="00EE68F3" w:rsidRPr="00267215">
        <w:rPr>
          <w:noProof w:val="0"/>
          <w:highlight w:val="white"/>
          <w:lang w:val="en-US" w:eastAsia="en-US"/>
        </w:rPr>
        <w:tab/>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"FEDEO Clearinghouse - Search Response",</w:t>
      </w:r>
    </w:p>
    <w:p w:rsidR="00EE68F3" w:rsidRPr="00267215" w:rsidRDefault="00EE68F3" w:rsidP="00EE68F3">
      <w:pPr>
        <w:pStyle w:val="XMLListing"/>
        <w:rPr>
          <w:noProof w:val="0"/>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EE68F3" w:rsidRPr="00267215" w:rsidRDefault="00EE68F3" w:rsidP="00EE68F3">
      <w:pPr>
        <w:pStyle w:val="XMLListing"/>
        <w:rPr>
          <w:noProof w:val="0"/>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lang w:val="en-US" w:eastAsia="en-US"/>
        </w:rPr>
        <w:t>...</w:t>
      </w:r>
    </w:p>
    <w:p w:rsidR="00EE68F3" w:rsidRPr="00267215" w:rsidRDefault="00EE68F3" w:rsidP="00EE68F3">
      <w:pPr>
        <w:pStyle w:val="XMLListing"/>
        <w:rPr>
          <w:noProof w:val="0"/>
          <w:highlight w:val="white"/>
          <w:lang w:val="en-US" w:eastAsia="en-US"/>
        </w:rPr>
      </w:pPr>
      <w:r w:rsidRPr="00267215">
        <w:rPr>
          <w:noProof w:val="0"/>
          <w:highlight w:val="white"/>
          <w:lang w:val="en-US" w:eastAsia="en-US"/>
        </w:rPr>
        <w:tab/>
        <w:t>]</w:t>
      </w:r>
    </w:p>
    <w:p w:rsidR="00B67851" w:rsidRPr="00267215" w:rsidRDefault="00EE68F3" w:rsidP="00EE68F3">
      <w:pPr>
        <w:pStyle w:val="XMLListing"/>
        <w:rPr>
          <w:noProof w:val="0"/>
          <w:lang w:val="en-US"/>
        </w:rPr>
      </w:pPr>
      <w:r w:rsidRPr="00267215">
        <w:rPr>
          <w:noProof w:val="0"/>
          <w:highlight w:val="white"/>
          <w:lang w:val="en-US" w:eastAsia="en-US"/>
        </w:rPr>
        <w:t>}</w:t>
      </w:r>
    </w:p>
    <w:p w:rsidR="00D34E6F" w:rsidRPr="00267215" w:rsidRDefault="006250EF" w:rsidP="00F81CED">
      <w:pPr>
        <w:pStyle w:val="HeadingAnnex1"/>
      </w:pPr>
      <w:bookmarkStart w:id="477" w:name="_Toc3906227"/>
      <w:r w:rsidRPr="00267215">
        <w:lastRenderedPageBreak/>
        <w:t>Abstract Test Suite (Normative)</w:t>
      </w:r>
      <w:bookmarkEnd w:id="477"/>
    </w:p>
    <w:p w:rsidR="00D34E6F" w:rsidRPr="00267215" w:rsidRDefault="006250EF" w:rsidP="00176F18">
      <w:pPr>
        <w:pStyle w:val="HeadingAnnex2"/>
        <w:rPr>
          <w:lang w:val="en-US"/>
        </w:rPr>
      </w:pPr>
      <w:bookmarkStart w:id="478" w:name="_Toc3906228"/>
      <w:r w:rsidRPr="00267215">
        <w:rPr>
          <w:lang w:val="en-US"/>
        </w:rPr>
        <w:t>Introduction</w:t>
      </w:r>
      <w:bookmarkEnd w:id="478"/>
    </w:p>
    <w:p w:rsidR="00994D6C" w:rsidRPr="00267215" w:rsidRDefault="006250EF" w:rsidP="00994D6C">
      <w:pPr>
        <w:jc w:val="both"/>
        <w:rPr>
          <w:lang w:eastAsia="en-US"/>
        </w:rPr>
      </w:pPr>
      <w:r w:rsidRPr="00267215">
        <w:rPr>
          <w:bCs/>
          <w:lang w:eastAsia="en-US"/>
        </w:rPr>
        <w:t>Conformance is tested using a s</w:t>
      </w:r>
      <w:r w:rsidR="00994D6C" w:rsidRPr="00267215">
        <w:rPr>
          <w:lang w:eastAsia="en-US"/>
        </w:rPr>
        <w:t>et of JSON Schema</w:t>
      </w:r>
      <w:r w:rsidR="00586027" w:rsidRPr="00267215">
        <w:rPr>
          <w:lang w:eastAsia="en-US"/>
        </w:rPr>
        <w:t xml:space="preserve"> [</w:t>
      </w:r>
      <w:r w:rsidR="00DB3DCE" w:rsidRPr="00267215">
        <w:rPr>
          <w:lang w:eastAsia="en-US"/>
        </w:rPr>
        <w:t>O</w:t>
      </w:r>
      <w:r w:rsidR="00586027" w:rsidRPr="00267215">
        <w:rPr>
          <w:lang w:eastAsia="en-US"/>
        </w:rPr>
        <w:t>R</w:t>
      </w:r>
      <w:r w:rsidR="00DB3DCE" w:rsidRPr="00267215">
        <w:rPr>
          <w:lang w:eastAsia="en-US"/>
        </w:rPr>
        <w:t>24</w:t>
      </w:r>
      <w:r w:rsidR="00586027" w:rsidRPr="00267215">
        <w:rPr>
          <w:lang w:eastAsia="en-US"/>
        </w:rPr>
        <w:t>]</w:t>
      </w:r>
      <w:r w:rsidR="00994D6C" w:rsidRPr="00267215">
        <w:rPr>
          <w:lang w:eastAsia="en-US"/>
        </w:rPr>
        <w:t xml:space="preserve"> </w:t>
      </w:r>
      <w:r w:rsidR="00B8108F" w:rsidRPr="00267215">
        <w:rPr>
          <w:lang w:eastAsia="en-US"/>
        </w:rPr>
        <w:t>definitions</w:t>
      </w:r>
      <w:r w:rsidR="00994D6C" w:rsidRPr="00267215">
        <w:rPr>
          <w:lang w:eastAsia="en-US"/>
        </w:rPr>
        <w:t xml:space="preserve"> which formalize the requirements described above. Strictly, each object definition is a </w:t>
      </w:r>
      <w:r w:rsidR="00F55097" w:rsidRPr="00267215">
        <w:rPr>
          <w:lang w:eastAsia="en-US"/>
        </w:rPr>
        <w:t>"</w:t>
      </w:r>
      <w:r w:rsidR="00994D6C" w:rsidRPr="00267215">
        <w:rPr>
          <w:lang w:eastAsia="en-US"/>
        </w:rPr>
        <w:t>JSON Schema</w:t>
      </w:r>
      <w:r w:rsidR="002B54A2">
        <w:rPr>
          <w:lang w:eastAsia="en-US"/>
        </w:rPr>
        <w:t>,</w:t>
      </w:r>
      <w:r w:rsidR="00F55097" w:rsidRPr="00267215">
        <w:rPr>
          <w:lang w:eastAsia="en-US"/>
        </w:rPr>
        <w:t>"</w:t>
      </w:r>
      <w:r w:rsidR="00994D6C" w:rsidRPr="00267215">
        <w:rPr>
          <w:lang w:eastAsia="en-US"/>
        </w:rPr>
        <w:t xml:space="preserve"> so a JSON schema document may include multiple, sometimes nested, </w:t>
      </w:r>
      <w:r w:rsidR="00F55097" w:rsidRPr="00267215">
        <w:rPr>
          <w:lang w:eastAsia="en-US"/>
        </w:rPr>
        <w:t>"</w:t>
      </w:r>
      <w:r w:rsidR="00994D6C" w:rsidRPr="00267215">
        <w:rPr>
          <w:lang w:eastAsia="en-US"/>
        </w:rPr>
        <w:t>JSON Schemas</w:t>
      </w:r>
      <w:r w:rsidR="002B54A2">
        <w:rPr>
          <w:lang w:eastAsia="en-US"/>
        </w:rPr>
        <w:t>,</w:t>
      </w:r>
      <w:r w:rsidR="00F55097" w:rsidRPr="00267215">
        <w:rPr>
          <w:lang w:eastAsia="en-US"/>
        </w:rPr>
        <w:t>"</w:t>
      </w:r>
      <w:r w:rsidR="00994D6C" w:rsidRPr="00267215">
        <w:rPr>
          <w:lang w:eastAsia="en-US"/>
        </w:rPr>
        <w:t xml:space="preserve"> providing the definition of </w:t>
      </w:r>
      <w:r w:rsidR="00B8108F" w:rsidRPr="00267215">
        <w:rPr>
          <w:lang w:eastAsia="en-US"/>
        </w:rPr>
        <w:t>the</w:t>
      </w:r>
      <w:r w:rsidR="00994D6C" w:rsidRPr="00267215">
        <w:rPr>
          <w:lang w:eastAsia="en-US"/>
        </w:rPr>
        <w:t xml:space="preserve"> object</w:t>
      </w:r>
      <w:r w:rsidR="00B8108F" w:rsidRPr="00267215">
        <w:rPr>
          <w:lang w:eastAsia="en-US"/>
        </w:rPr>
        <w:t>s</w:t>
      </w:r>
      <w:r w:rsidR="00994D6C" w:rsidRPr="00267215">
        <w:rPr>
          <w:lang w:eastAsia="en-US"/>
        </w:rPr>
        <w:t>. Using JSON References, JSON schema supports inclusion of schemas defined in a JSON schema document into new schemas defined in the same or another document, so standard JSON objects may be defined once and re-used in multiple contexts, and a set of related object definitions may be composed from multiple documents.</w:t>
      </w:r>
    </w:p>
    <w:p w:rsidR="00CF7ED3" w:rsidRPr="00267215" w:rsidRDefault="00CF7ED3" w:rsidP="00994D6C">
      <w:pPr>
        <w:jc w:val="both"/>
        <w:rPr>
          <w:lang w:eastAsia="en-US"/>
        </w:rPr>
      </w:pPr>
      <w:r w:rsidRPr="00267215">
        <w:rPr>
          <w:lang w:eastAsia="en-US"/>
        </w:rPr>
        <w:t xml:space="preserve">The dependencies of the </w:t>
      </w:r>
      <w:r w:rsidR="00F060BA" w:rsidRPr="00267215">
        <w:rPr>
          <w:lang w:eastAsia="en-US"/>
        </w:rPr>
        <w:t xml:space="preserve">requirement classes </w:t>
      </w:r>
      <w:r w:rsidR="005631BD" w:rsidRPr="00267215">
        <w:rPr>
          <w:lang w:eastAsia="en-US"/>
        </w:rPr>
        <w:t xml:space="preserve">(green) </w:t>
      </w:r>
      <w:r w:rsidR="00F060BA" w:rsidRPr="00267215">
        <w:rPr>
          <w:lang w:eastAsia="en-US"/>
        </w:rPr>
        <w:t>and requirements</w:t>
      </w:r>
      <w:r w:rsidR="005631BD" w:rsidRPr="00267215">
        <w:rPr>
          <w:lang w:eastAsia="en-US"/>
        </w:rPr>
        <w:t xml:space="preserve"> (orange) correspond</w:t>
      </w:r>
      <w:r w:rsidR="00F060BA" w:rsidRPr="00267215">
        <w:rPr>
          <w:lang w:eastAsia="en-US"/>
        </w:rPr>
        <w:t xml:space="preserve"> to the dependencies of the JSON </w:t>
      </w:r>
      <w:r w:rsidR="00DF4A47" w:rsidRPr="00267215">
        <w:rPr>
          <w:lang w:eastAsia="en-US"/>
        </w:rPr>
        <w:t>S</w:t>
      </w:r>
      <w:r w:rsidRPr="00267215">
        <w:rPr>
          <w:lang w:eastAsia="en-US"/>
        </w:rPr>
        <w:t xml:space="preserve">chema definitions </w:t>
      </w:r>
      <w:r w:rsidR="00F060BA" w:rsidRPr="00267215">
        <w:rPr>
          <w:lang w:eastAsia="en-US"/>
        </w:rPr>
        <w:t>as</w:t>
      </w:r>
      <w:r w:rsidRPr="00267215">
        <w:rPr>
          <w:lang w:eastAsia="en-US"/>
        </w:rPr>
        <w:t xml:space="preserve"> shown in the Figure below.</w:t>
      </w:r>
      <w:r w:rsidR="00CF54C5" w:rsidRPr="00267215">
        <w:rPr>
          <w:lang w:eastAsia="en-US"/>
        </w:rPr>
        <w:t xml:space="preserve">  Arrows indicate dependencies.</w:t>
      </w:r>
    </w:p>
    <w:p w:rsidR="00C352E3" w:rsidRPr="00267215" w:rsidRDefault="0040529D" w:rsidP="002F6838">
      <w:pPr>
        <w:jc w:val="center"/>
      </w:pPr>
      <w:r>
        <w:rPr>
          <w:noProof/>
        </w:rPr>
        <w:drawing>
          <wp:inline distT="0" distB="0" distL="0" distR="0">
            <wp:extent cx="4673600" cy="30099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73600" cy="3009900"/>
                    </a:xfrm>
                    <a:prstGeom prst="rect">
                      <a:avLst/>
                    </a:prstGeom>
                    <a:noFill/>
                    <a:ln>
                      <a:noFill/>
                    </a:ln>
                  </pic:spPr>
                </pic:pic>
              </a:graphicData>
            </a:graphic>
          </wp:inline>
        </w:drawing>
      </w:r>
    </w:p>
    <w:p w:rsidR="00994D6C" w:rsidRPr="00267215" w:rsidRDefault="00CF54C5" w:rsidP="00A36FE5">
      <w:pPr>
        <w:pStyle w:val="Caption"/>
        <w:suppressLineNumbers w:val="0"/>
        <w:suppressAutoHyphens w:val="0"/>
        <w:spacing w:before="120" w:line="240" w:lineRule="auto"/>
        <w:rPr>
          <w:rFonts w:cs="Times New Roman"/>
          <w:bCs/>
          <w:iCs w:val="0"/>
          <w:color w:val="000000"/>
          <w:sz w:val="20"/>
          <w:lang w:eastAsia="en-US"/>
        </w:rPr>
      </w:pPr>
      <w:bookmarkStart w:id="479" w:name="_Ref501036210"/>
      <w:bookmarkStart w:id="480" w:name="_Toc3906309"/>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15</w:t>
      </w:r>
      <w:r w:rsidR="005C6CA4" w:rsidRPr="00267215">
        <w:rPr>
          <w:rFonts w:cs="Times New Roman"/>
          <w:bCs/>
          <w:iCs w:val="0"/>
          <w:color w:val="000000"/>
          <w:sz w:val="20"/>
          <w:lang w:eastAsia="en-US"/>
        </w:rPr>
        <w:fldChar w:fldCharType="end"/>
      </w:r>
      <w:bookmarkEnd w:id="479"/>
      <w:r w:rsidRPr="00267215">
        <w:rPr>
          <w:rFonts w:cs="Times New Roman"/>
          <w:bCs/>
          <w:iCs w:val="0"/>
          <w:color w:val="000000"/>
          <w:sz w:val="20"/>
          <w:lang w:eastAsia="en-US"/>
        </w:rPr>
        <w:t xml:space="preserve">: </w:t>
      </w:r>
      <w:r w:rsidR="00A36FE5" w:rsidRPr="00267215">
        <w:rPr>
          <w:rFonts w:cs="Times New Roman"/>
          <w:bCs/>
          <w:iCs w:val="0"/>
          <w:color w:val="000000"/>
          <w:sz w:val="20"/>
          <w:lang w:eastAsia="en-US"/>
        </w:rPr>
        <w:t>Conformance and requirements class dependencies</w:t>
      </w:r>
      <w:bookmarkEnd w:id="480"/>
    </w:p>
    <w:p w:rsidR="002F6838" w:rsidRPr="00267215" w:rsidRDefault="002F6838" w:rsidP="00A36FE5">
      <w:pPr>
        <w:pStyle w:val="Caption"/>
        <w:suppressLineNumbers w:val="0"/>
        <w:suppressAutoHyphens w:val="0"/>
        <w:spacing w:before="120" w:line="240" w:lineRule="auto"/>
        <w:rPr>
          <w:rFonts w:cs="Times New Roman"/>
          <w:bCs/>
          <w:iCs w:val="0"/>
          <w:color w:val="000000"/>
          <w:sz w:val="20"/>
          <w:lang w:eastAsia="en-US"/>
        </w:rPr>
      </w:pPr>
    </w:p>
    <w:p w:rsidR="00035865" w:rsidRPr="00267215" w:rsidRDefault="00035865" w:rsidP="00035865">
      <w:pPr>
        <w:pStyle w:val="HeadingAnnex2"/>
        <w:rPr>
          <w:lang w:val="en-US"/>
        </w:rPr>
      </w:pPr>
      <w:bookmarkStart w:id="481" w:name="_Toc3906229"/>
      <w:r w:rsidRPr="00267215">
        <w:rPr>
          <w:lang w:val="en-US"/>
        </w:rPr>
        <w:t>Conformance Class: /conf/core</w:t>
      </w:r>
      <w:bookmarkEnd w:id="481"/>
    </w:p>
    <w:p w:rsidR="00035865" w:rsidRPr="00267215" w:rsidRDefault="00035865" w:rsidP="007C6DF7">
      <w:pPr>
        <w:pStyle w:val="Caption"/>
        <w:suppressLineNumbers w:val="0"/>
        <w:suppressAutoHyphens w:val="0"/>
        <w:spacing w:before="120" w:line="240" w:lineRule="auto"/>
        <w:jc w:val="left"/>
        <w:rPr>
          <w:rFonts w:cs="Times New Roman"/>
          <w:b w:val="0"/>
          <w:bCs/>
          <w:i/>
          <w:iCs w:val="0"/>
          <w:color w:val="00B050"/>
          <w:sz w:val="20"/>
          <w:lang w:eastAsia="en-US"/>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7347"/>
      </w:tblGrid>
      <w:tr w:rsidR="00F563E2" w:rsidRPr="00267215" w:rsidTr="001A38F6">
        <w:tc>
          <w:tcPr>
            <w:tcW w:w="1550" w:type="dxa"/>
            <w:tcBorders>
              <w:top w:val="single" w:sz="12" w:space="0" w:color="auto"/>
              <w:bottom w:val="single" w:sz="4" w:space="0" w:color="auto"/>
              <w:right w:val="single" w:sz="4" w:space="0" w:color="auto"/>
            </w:tcBorders>
            <w:shd w:val="clear" w:color="auto" w:fill="ADADAD"/>
          </w:tcPr>
          <w:p w:rsidR="00F563E2" w:rsidRPr="00267215" w:rsidRDefault="00F563E2" w:rsidP="001A38F6">
            <w:pPr>
              <w:pStyle w:val="Tabletext9"/>
              <w:rPr>
                <w:rFonts w:ascii="Times New Roman" w:hAnsi="Times New Roman"/>
                <w:sz w:val="24"/>
                <w:lang w:val="en-US" w:eastAsia="en-US"/>
              </w:rPr>
            </w:pPr>
            <w:r w:rsidRPr="00267215">
              <w:rPr>
                <w:b/>
                <w:lang w:val="en-US"/>
              </w:rPr>
              <w:t>Conformance Class</w:t>
            </w:r>
          </w:p>
        </w:tc>
        <w:tc>
          <w:tcPr>
            <w:tcW w:w="7347" w:type="dxa"/>
            <w:tcBorders>
              <w:top w:val="single" w:sz="12" w:space="0" w:color="auto"/>
              <w:left w:val="single" w:sz="4" w:space="0" w:color="auto"/>
              <w:bottom w:val="single" w:sz="4" w:space="0" w:color="auto"/>
            </w:tcBorders>
            <w:shd w:val="clear" w:color="auto" w:fill="ADADAD"/>
          </w:tcPr>
          <w:p w:rsidR="00F563E2" w:rsidRPr="00267215" w:rsidRDefault="00F563E2" w:rsidP="00F563E2">
            <w:pPr>
              <w:pStyle w:val="Tabletext9"/>
              <w:rPr>
                <w:rFonts w:ascii="Times New Roman" w:hAnsi="Times New Roman"/>
                <w:b/>
                <w:color w:val="0000FF"/>
                <w:lang w:val="en-US" w:eastAsia="en-US"/>
              </w:rPr>
            </w:pPr>
            <w:r w:rsidRPr="00267215">
              <w:rPr>
                <w:b/>
                <w:lang w:val="en-US"/>
              </w:rPr>
              <w:t>/conf/core</w:t>
            </w:r>
          </w:p>
        </w:tc>
      </w:tr>
      <w:tr w:rsidR="00F563E2" w:rsidRPr="00267215" w:rsidTr="001A38F6">
        <w:tc>
          <w:tcPr>
            <w:tcW w:w="1550" w:type="dxa"/>
            <w:tcBorders>
              <w:top w:val="single" w:sz="12" w:space="0" w:color="auto"/>
              <w:bottom w:val="single" w:sz="4" w:space="0" w:color="auto"/>
              <w:right w:val="single" w:sz="4" w:space="0" w:color="auto"/>
            </w:tcBorders>
          </w:tcPr>
          <w:p w:rsidR="00F563E2" w:rsidRPr="00267215" w:rsidRDefault="00F563E2" w:rsidP="001A38F6">
            <w:pPr>
              <w:pStyle w:val="Tabletext9"/>
              <w:rPr>
                <w:rFonts w:ascii="Times New Roman" w:hAnsi="Times New Roman"/>
                <w:sz w:val="24"/>
                <w:lang w:val="en-US" w:eastAsia="en-US"/>
              </w:rPr>
            </w:pPr>
            <w:r w:rsidRPr="00267215">
              <w:rPr>
                <w:b/>
                <w:lang w:val="en-US"/>
              </w:rPr>
              <w:t>Requirements</w:t>
            </w:r>
          </w:p>
        </w:tc>
        <w:tc>
          <w:tcPr>
            <w:tcW w:w="7347" w:type="dxa"/>
            <w:tcBorders>
              <w:top w:val="single" w:sz="12" w:space="0" w:color="auto"/>
              <w:left w:val="single" w:sz="4" w:space="0" w:color="auto"/>
              <w:bottom w:val="single" w:sz="4" w:space="0" w:color="auto"/>
            </w:tcBorders>
          </w:tcPr>
          <w:p w:rsidR="00F563E2" w:rsidRPr="00267215" w:rsidRDefault="00F563E2" w:rsidP="00F563E2">
            <w:pPr>
              <w:pStyle w:val="Tabletext9"/>
              <w:rPr>
                <w:rFonts w:cs="Arial"/>
                <w:lang w:val="en-US" w:eastAsia="en-US"/>
              </w:rPr>
            </w:pPr>
            <w:r w:rsidRPr="00267215">
              <w:rPr>
                <w:rFonts w:cs="Arial"/>
                <w:lang w:val="en-US" w:eastAsia="en-US"/>
              </w:rPr>
              <w:t>/req/</w:t>
            </w:r>
            <w:r w:rsidR="008374E9" w:rsidRPr="00267215">
              <w:rPr>
                <w:rFonts w:cs="Arial"/>
                <w:lang w:val="en-US" w:eastAsia="en-US"/>
              </w:rPr>
              <w:t>feature-collection</w:t>
            </w:r>
            <w:r w:rsidR="000438A7" w:rsidRPr="00267215">
              <w:rPr>
                <w:rFonts w:cs="Arial"/>
                <w:lang w:val="en-US" w:eastAsia="en-US"/>
              </w:rPr>
              <w:t xml:space="preserve"> (A3)</w:t>
            </w:r>
          </w:p>
          <w:p w:rsidR="008374E9" w:rsidRPr="00267215" w:rsidRDefault="008374E9" w:rsidP="00F563E2">
            <w:pPr>
              <w:pStyle w:val="Tabletext9"/>
              <w:rPr>
                <w:rFonts w:cs="Arial"/>
                <w:lang w:val="en-US" w:eastAsia="en-US"/>
              </w:rPr>
            </w:pPr>
            <w:r w:rsidRPr="00267215">
              <w:rPr>
                <w:rFonts w:cs="Arial"/>
                <w:lang w:val="en-US" w:eastAsia="en-US"/>
              </w:rPr>
              <w:t>/req/exceptions</w:t>
            </w:r>
            <w:r w:rsidR="000438A7" w:rsidRPr="00267215">
              <w:rPr>
                <w:rFonts w:cs="Arial"/>
                <w:lang w:val="en-US" w:eastAsia="en-US"/>
              </w:rPr>
              <w:t xml:space="preserve"> (A10)</w:t>
            </w:r>
          </w:p>
        </w:tc>
      </w:tr>
      <w:tr w:rsidR="00F563E2" w:rsidRPr="00267215" w:rsidTr="001A38F6">
        <w:trPr>
          <w:trHeight w:val="423"/>
        </w:trPr>
        <w:tc>
          <w:tcPr>
            <w:tcW w:w="1550" w:type="dxa"/>
            <w:tcBorders>
              <w:top w:val="single" w:sz="4" w:space="0" w:color="auto"/>
              <w:bottom w:val="single" w:sz="4" w:space="0" w:color="auto"/>
              <w:right w:val="single" w:sz="4" w:space="0" w:color="auto"/>
            </w:tcBorders>
          </w:tcPr>
          <w:p w:rsidR="00F563E2" w:rsidRPr="00267215" w:rsidRDefault="00F563E2" w:rsidP="001A38F6">
            <w:pPr>
              <w:pStyle w:val="Tabletext9"/>
              <w:rPr>
                <w:b/>
                <w:lang w:val="en-US"/>
              </w:rPr>
            </w:pPr>
            <w:r w:rsidRPr="00267215">
              <w:rPr>
                <w:b/>
                <w:lang w:val="en-US"/>
              </w:rPr>
              <w:t>Dependency</w:t>
            </w:r>
          </w:p>
        </w:tc>
        <w:tc>
          <w:tcPr>
            <w:tcW w:w="7347" w:type="dxa"/>
            <w:tcBorders>
              <w:top w:val="single" w:sz="4" w:space="0" w:color="auto"/>
              <w:left w:val="single" w:sz="4" w:space="0" w:color="auto"/>
              <w:bottom w:val="single" w:sz="4" w:space="0" w:color="auto"/>
            </w:tcBorders>
          </w:tcPr>
          <w:p w:rsidR="00F563E2" w:rsidRPr="00267215" w:rsidRDefault="00F563E2" w:rsidP="001A38F6">
            <w:pPr>
              <w:pStyle w:val="Tabletext9"/>
              <w:rPr>
                <w:rFonts w:cs="Arial"/>
                <w:lang w:val="en-US"/>
              </w:rPr>
            </w:pPr>
            <w:r w:rsidRPr="00267215">
              <w:rPr>
                <w:rFonts w:cs="Arial"/>
                <w:lang w:val="en-US"/>
              </w:rPr>
              <w:t>A JSON Schema Validator</w:t>
            </w:r>
          </w:p>
        </w:tc>
      </w:tr>
      <w:tr w:rsidR="00F563E2" w:rsidRPr="00267215" w:rsidTr="001A38F6">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F563E2" w:rsidRPr="00267215" w:rsidRDefault="00F563E2" w:rsidP="001A38F6">
            <w:pPr>
              <w:pStyle w:val="Tabletext9"/>
              <w:rPr>
                <w:rFonts w:ascii="Times New Roman" w:hAnsi="Times New Roman"/>
                <w:b/>
                <w:sz w:val="24"/>
                <w:lang w:val="en-US" w:eastAsia="en-US"/>
              </w:rPr>
            </w:pPr>
            <w:r w:rsidRPr="00267215">
              <w:rPr>
                <w:b/>
                <w:lang w:val="en-US"/>
              </w:rPr>
              <w:t>Test</w:t>
            </w:r>
          </w:p>
        </w:tc>
        <w:tc>
          <w:tcPr>
            <w:tcW w:w="7347" w:type="dxa"/>
            <w:tcBorders>
              <w:top w:val="single" w:sz="4" w:space="0" w:color="auto"/>
              <w:left w:val="single" w:sz="4" w:space="0" w:color="auto"/>
              <w:bottom w:val="single" w:sz="4" w:space="0" w:color="auto"/>
            </w:tcBorders>
          </w:tcPr>
          <w:p w:rsidR="00F563E2" w:rsidRPr="00267215" w:rsidRDefault="00F563E2" w:rsidP="00F563E2">
            <w:pPr>
              <w:pStyle w:val="Tabletext9"/>
              <w:rPr>
                <w:rFonts w:cs="Arial"/>
                <w:lang w:val="en-US" w:eastAsia="en-US"/>
              </w:rPr>
            </w:pPr>
            <w:r w:rsidRPr="00267215">
              <w:rPr>
                <w:rFonts w:cs="Arial"/>
                <w:lang w:val="en-US" w:eastAsia="en-US"/>
              </w:rPr>
              <w:t>/conf/</w:t>
            </w:r>
            <w:r w:rsidR="008374E9" w:rsidRPr="00267215">
              <w:rPr>
                <w:rFonts w:cs="Arial"/>
                <w:lang w:val="en-US" w:eastAsia="en-US"/>
              </w:rPr>
              <w:t>feature-collection</w:t>
            </w:r>
          </w:p>
        </w:tc>
      </w:tr>
      <w:tr w:rsidR="008374E9" w:rsidRPr="00267215" w:rsidTr="008374E9">
        <w:trPr>
          <w:trHeight w:val="604"/>
        </w:trPr>
        <w:tc>
          <w:tcPr>
            <w:tcW w:w="1550" w:type="dxa"/>
            <w:vMerge/>
            <w:tcBorders>
              <w:top w:val="single" w:sz="4" w:space="0" w:color="auto"/>
              <w:bottom w:val="single" w:sz="4" w:space="0" w:color="auto"/>
              <w:right w:val="single" w:sz="4" w:space="0" w:color="auto"/>
            </w:tcBorders>
            <w:shd w:val="clear" w:color="auto" w:fill="BFBFBF"/>
          </w:tcPr>
          <w:p w:rsidR="008374E9" w:rsidRPr="00267215" w:rsidRDefault="008374E9" w:rsidP="001A38F6">
            <w:pPr>
              <w:pStyle w:val="Tabletext9"/>
              <w:rPr>
                <w:b/>
                <w:lang w:val="en-US"/>
              </w:rPr>
            </w:pPr>
          </w:p>
        </w:tc>
        <w:tc>
          <w:tcPr>
            <w:tcW w:w="7347" w:type="dxa"/>
            <w:tcBorders>
              <w:top w:val="single" w:sz="4" w:space="0" w:color="auto"/>
              <w:left w:val="single" w:sz="4" w:space="0" w:color="auto"/>
            </w:tcBorders>
          </w:tcPr>
          <w:p w:rsidR="008374E9" w:rsidRPr="00267215" w:rsidRDefault="008374E9" w:rsidP="00F563E2">
            <w:pPr>
              <w:pStyle w:val="Tabletext9"/>
              <w:rPr>
                <w:rFonts w:cs="Arial"/>
                <w:lang w:val="en-US" w:eastAsia="en-US"/>
              </w:rPr>
            </w:pPr>
            <w:r w:rsidRPr="00267215">
              <w:rPr>
                <w:rFonts w:cs="Arial"/>
                <w:lang w:val="en-US" w:eastAsia="en-US"/>
              </w:rPr>
              <w:t>/conf/exceptions</w:t>
            </w:r>
          </w:p>
        </w:tc>
      </w:tr>
    </w:tbl>
    <w:p w:rsidR="00F563E2" w:rsidRPr="00267215" w:rsidRDefault="00F563E2" w:rsidP="007C6DF7">
      <w:pPr>
        <w:pStyle w:val="Caption"/>
        <w:suppressLineNumbers w:val="0"/>
        <w:suppressAutoHyphens w:val="0"/>
        <w:spacing w:before="120" w:line="240" w:lineRule="auto"/>
        <w:jc w:val="left"/>
        <w:rPr>
          <w:rFonts w:cs="Times New Roman"/>
          <w:b w:val="0"/>
          <w:bCs/>
          <w:i/>
          <w:iCs w:val="0"/>
          <w:color w:val="00B050"/>
          <w:sz w:val="20"/>
          <w:lang w:eastAsia="en-US"/>
        </w:rPr>
      </w:pPr>
    </w:p>
    <w:p w:rsidR="009872C7" w:rsidRPr="00267215" w:rsidRDefault="009872C7" w:rsidP="00176F18">
      <w:pPr>
        <w:pStyle w:val="HeadingAnnex2"/>
        <w:rPr>
          <w:lang w:val="en-US"/>
        </w:rPr>
      </w:pPr>
      <w:bookmarkStart w:id="482" w:name="_Toc3906230"/>
      <w:r w:rsidRPr="00267215">
        <w:rPr>
          <w:lang w:val="en-US"/>
        </w:rPr>
        <w:lastRenderedPageBreak/>
        <w:t xml:space="preserve">Conformance Class: </w:t>
      </w:r>
      <w:r w:rsidR="005B4496" w:rsidRPr="00267215">
        <w:rPr>
          <w:lang w:val="en-US"/>
        </w:rPr>
        <w:t>/conf/</w:t>
      </w:r>
      <w:r w:rsidR="009C3643" w:rsidRPr="00267215">
        <w:rPr>
          <w:lang w:val="en-US"/>
        </w:rPr>
        <w:t>feature</w:t>
      </w:r>
      <w:r w:rsidR="00105676" w:rsidRPr="00267215">
        <w:rPr>
          <w:lang w:val="en-US"/>
        </w:rPr>
        <w:t>-</w:t>
      </w:r>
      <w:r w:rsidR="00497037" w:rsidRPr="00267215">
        <w:rPr>
          <w:lang w:val="en-US"/>
        </w:rPr>
        <w:t>collection</w:t>
      </w:r>
      <w:bookmarkEnd w:id="482"/>
    </w:p>
    <w:p w:rsidR="005B7631" w:rsidRPr="00267215" w:rsidRDefault="005B7631" w:rsidP="009C3643"/>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9C3643" w:rsidRPr="00267215" w:rsidTr="00617E2B">
        <w:tc>
          <w:tcPr>
            <w:tcW w:w="1550" w:type="dxa"/>
            <w:tcBorders>
              <w:top w:val="single" w:sz="12" w:space="0" w:color="auto"/>
              <w:bottom w:val="single" w:sz="4" w:space="0" w:color="auto"/>
              <w:right w:val="single" w:sz="4" w:space="0" w:color="auto"/>
            </w:tcBorders>
            <w:shd w:val="clear" w:color="auto" w:fill="ADADAD"/>
          </w:tcPr>
          <w:p w:rsidR="009C3643" w:rsidRPr="00267215" w:rsidRDefault="009C3643" w:rsidP="00617E2B">
            <w:pPr>
              <w:pStyle w:val="Tabletext9"/>
              <w:rPr>
                <w:rFonts w:ascii="Times New Roman" w:hAnsi="Times New Roman"/>
                <w:sz w:val="24"/>
                <w:lang w:val="en-US" w:eastAsia="en-US"/>
              </w:rPr>
            </w:pPr>
            <w:r w:rsidRPr="00267215">
              <w:rPr>
                <w:b/>
                <w:lang w:val="en-US"/>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9C3643" w:rsidRPr="00267215" w:rsidRDefault="009C3643" w:rsidP="009C3643">
            <w:pPr>
              <w:pStyle w:val="Tabletext9"/>
              <w:rPr>
                <w:rFonts w:ascii="Times New Roman" w:hAnsi="Times New Roman"/>
                <w:b/>
                <w:color w:val="0000FF"/>
                <w:lang w:val="en-US" w:eastAsia="en-US"/>
              </w:rPr>
            </w:pPr>
            <w:r w:rsidRPr="00267215">
              <w:rPr>
                <w:b/>
                <w:lang w:val="en-US"/>
              </w:rPr>
              <w:t>/conf/feature-collection</w:t>
            </w:r>
          </w:p>
        </w:tc>
      </w:tr>
      <w:tr w:rsidR="009C3643" w:rsidRPr="00267215" w:rsidTr="00617E2B">
        <w:tc>
          <w:tcPr>
            <w:tcW w:w="1550" w:type="dxa"/>
            <w:tcBorders>
              <w:top w:val="single" w:sz="12" w:space="0" w:color="auto"/>
              <w:bottom w:val="single" w:sz="4" w:space="0" w:color="auto"/>
              <w:right w:val="single" w:sz="4" w:space="0" w:color="auto"/>
            </w:tcBorders>
          </w:tcPr>
          <w:p w:rsidR="009C3643" w:rsidRPr="00267215" w:rsidRDefault="009C3643" w:rsidP="00617E2B">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9C3643" w:rsidRPr="00267215" w:rsidRDefault="00F922AD" w:rsidP="00617E2B">
            <w:pPr>
              <w:pStyle w:val="Tabletext9"/>
              <w:rPr>
                <w:rFonts w:cs="Arial"/>
                <w:lang w:val="en-US" w:eastAsia="en-US"/>
              </w:rPr>
            </w:pPr>
            <w:r w:rsidRPr="00267215">
              <w:rPr>
                <w:rFonts w:cs="Arial"/>
                <w:lang w:val="en-US" w:eastAsia="en-US"/>
              </w:rPr>
              <w:t>/req</w:t>
            </w:r>
            <w:r w:rsidR="009C3643" w:rsidRPr="00267215">
              <w:rPr>
                <w:rFonts w:cs="Arial"/>
                <w:lang w:val="en-US" w:eastAsia="en-US"/>
              </w:rPr>
              <w:t>/feature</w:t>
            </w:r>
            <w:r w:rsidRPr="00267215">
              <w:rPr>
                <w:rFonts w:cs="Arial"/>
                <w:lang w:val="en-US" w:eastAsia="en-US"/>
              </w:rPr>
              <w:t>-</w:t>
            </w:r>
            <w:r w:rsidR="009C3643" w:rsidRPr="00267215">
              <w:rPr>
                <w:rFonts w:cs="Arial"/>
                <w:lang w:val="en-US" w:eastAsia="en-US"/>
              </w:rPr>
              <w:t>collection</w:t>
            </w:r>
          </w:p>
        </w:tc>
      </w:tr>
      <w:tr w:rsidR="009C3643" w:rsidRPr="00267215" w:rsidTr="00617E2B">
        <w:trPr>
          <w:trHeight w:val="423"/>
        </w:trPr>
        <w:tc>
          <w:tcPr>
            <w:tcW w:w="1550" w:type="dxa"/>
            <w:tcBorders>
              <w:top w:val="single" w:sz="4" w:space="0" w:color="auto"/>
              <w:bottom w:val="single" w:sz="4" w:space="0" w:color="auto"/>
              <w:right w:val="single" w:sz="4" w:space="0" w:color="auto"/>
            </w:tcBorders>
          </w:tcPr>
          <w:p w:rsidR="009C3643" w:rsidRPr="00267215" w:rsidRDefault="009C3643" w:rsidP="00617E2B">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9C3643" w:rsidRPr="00267215" w:rsidRDefault="009C3643" w:rsidP="00617E2B">
            <w:pPr>
              <w:pStyle w:val="Tabletext9"/>
              <w:rPr>
                <w:rFonts w:cs="Arial"/>
                <w:lang w:val="en-US"/>
              </w:rPr>
            </w:pPr>
            <w:r w:rsidRPr="00267215">
              <w:rPr>
                <w:rFonts w:cs="Arial"/>
                <w:lang w:val="en-US"/>
              </w:rPr>
              <w:t>A JSON Schema Validator</w:t>
            </w:r>
          </w:p>
        </w:tc>
      </w:tr>
      <w:tr w:rsidR="009C3643" w:rsidRPr="00267215" w:rsidTr="00617E2B">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9C3643" w:rsidRPr="00267215" w:rsidRDefault="009C3643" w:rsidP="00617E2B">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9C3643" w:rsidRPr="00267215" w:rsidRDefault="009C3643" w:rsidP="00617E2B">
            <w:pPr>
              <w:pStyle w:val="Tabletext9"/>
              <w:rPr>
                <w:rFonts w:cs="Arial"/>
                <w:lang w:val="en-US" w:eastAsia="en-US"/>
              </w:rPr>
            </w:pPr>
            <w:r w:rsidRPr="00267215">
              <w:rPr>
                <w:rFonts w:cs="Arial"/>
                <w:lang w:val="en-US" w:eastAsia="en-US"/>
              </w:rPr>
              <w:t>/conf/feature-collection</w:t>
            </w:r>
          </w:p>
        </w:tc>
      </w:tr>
      <w:tr w:rsidR="009C3643" w:rsidRPr="00267215" w:rsidTr="00617E2B">
        <w:trPr>
          <w:trHeight w:val="280"/>
        </w:trPr>
        <w:tc>
          <w:tcPr>
            <w:tcW w:w="1550" w:type="dxa"/>
            <w:vMerge/>
            <w:tcBorders>
              <w:top w:val="nil"/>
              <w:bottom w:val="single" w:sz="4" w:space="0" w:color="auto"/>
              <w:right w:val="single" w:sz="4" w:space="0" w:color="auto"/>
            </w:tcBorders>
            <w:shd w:val="clear" w:color="auto" w:fill="BFBFBF"/>
          </w:tcPr>
          <w:p w:rsidR="009C3643" w:rsidRPr="00267215" w:rsidRDefault="009C3643"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9C3643" w:rsidRPr="00267215" w:rsidRDefault="009C3643" w:rsidP="00617E2B">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2C7CA4"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9C3643" w:rsidRPr="00267215">
              <w:rPr>
                <w:rFonts w:ascii="Times New Roman" w:hAnsi="Times New Roman"/>
                <w:b/>
                <w:lang w:val="en-US" w:eastAsia="en-US"/>
              </w:rPr>
              <w:t>feature</w:t>
            </w:r>
            <w:r w:rsidR="00F922AD" w:rsidRPr="00267215">
              <w:rPr>
                <w:rFonts w:ascii="Times New Roman" w:hAnsi="Times New Roman"/>
                <w:b/>
                <w:lang w:val="en-US" w:eastAsia="en-US"/>
              </w:rPr>
              <w:t>-</w:t>
            </w:r>
            <w:r w:rsidR="009C3643" w:rsidRPr="00267215">
              <w:rPr>
                <w:rFonts w:ascii="Times New Roman" w:hAnsi="Times New Roman"/>
                <w:b/>
                <w:lang w:val="en-US" w:eastAsia="en-US"/>
              </w:rPr>
              <w:t>collection</w:t>
            </w:r>
            <w:r w:rsidR="00F922AD" w:rsidRPr="00267215">
              <w:rPr>
                <w:rFonts w:ascii="Times New Roman" w:hAnsi="Times New Roman"/>
                <w:b/>
                <w:lang w:val="en-US" w:eastAsia="en-US"/>
              </w:rPr>
              <w:t>/properties</w:t>
            </w:r>
            <w:r w:rsidR="009C3643" w:rsidRPr="00267215">
              <w:rPr>
                <w:rFonts w:ascii="Times New Roman" w:hAnsi="Times New Roman"/>
                <w:b/>
                <w:lang w:val="en-US" w:eastAsia="en-US"/>
              </w:rPr>
              <w:t xml:space="preserve">, </w:t>
            </w:r>
          </w:p>
          <w:p w:rsidR="009C3643"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9C3643" w:rsidRPr="00267215">
              <w:rPr>
                <w:rFonts w:ascii="Times New Roman" w:hAnsi="Times New Roman"/>
                <w:b/>
                <w:lang w:val="en-US" w:eastAsia="en-US"/>
              </w:rPr>
              <w:t>feature</w:t>
            </w:r>
            <w:r w:rsidR="00F922AD" w:rsidRPr="00267215">
              <w:rPr>
                <w:rFonts w:ascii="Times New Roman" w:hAnsi="Times New Roman"/>
                <w:b/>
                <w:lang w:val="en-US" w:eastAsia="en-US"/>
              </w:rPr>
              <w:t>-</w:t>
            </w:r>
            <w:r w:rsidR="009C3643" w:rsidRPr="00267215">
              <w:rPr>
                <w:rFonts w:ascii="Times New Roman" w:hAnsi="Times New Roman"/>
                <w:b/>
                <w:lang w:val="en-US" w:eastAsia="en-US"/>
              </w:rPr>
              <w:t>collection/control-information</w:t>
            </w:r>
            <w:r w:rsidR="002C7CA4" w:rsidRPr="00267215">
              <w:rPr>
                <w:rFonts w:ascii="Times New Roman" w:hAnsi="Times New Roman"/>
                <w:b/>
                <w:lang w:val="en-US" w:eastAsia="en-US"/>
              </w:rPr>
              <w:t>,</w:t>
            </w:r>
            <w:r w:rsidR="009C3643" w:rsidRPr="00267215">
              <w:rPr>
                <w:rFonts w:ascii="Times New Roman" w:hAnsi="Times New Roman"/>
                <w:b/>
                <w:lang w:val="en-US" w:eastAsia="en-US"/>
              </w:rPr>
              <w:t xml:space="preserve">  </w:t>
            </w:r>
          </w:p>
          <w:p w:rsidR="002C7CA4" w:rsidRPr="00267215" w:rsidRDefault="00F922AD" w:rsidP="009C3643">
            <w:pPr>
              <w:pStyle w:val="Tabletext9"/>
              <w:jc w:val="left"/>
              <w:rPr>
                <w:rFonts w:ascii="Times New Roman" w:hAnsi="Times New Roman"/>
                <w:b/>
                <w:lang w:val="en-US" w:eastAsia="en-US"/>
              </w:rPr>
            </w:pPr>
            <w:r w:rsidRPr="00267215">
              <w:rPr>
                <w:rFonts w:ascii="Times New Roman" w:hAnsi="Times New Roman"/>
                <w:b/>
                <w:lang w:val="en-US" w:eastAsia="en-US"/>
              </w:rPr>
              <w:t>[req/</w:t>
            </w:r>
            <w:r w:rsidR="009C3643" w:rsidRPr="00267215">
              <w:rPr>
                <w:rFonts w:ascii="Times New Roman" w:hAnsi="Times New Roman"/>
                <w:b/>
                <w:lang w:val="en-US" w:eastAsia="en-US"/>
              </w:rPr>
              <w:t xml:space="preserve">control-information], </w:t>
            </w:r>
          </w:p>
          <w:p w:rsidR="00CE0476" w:rsidRPr="00267215" w:rsidRDefault="00F922AD" w:rsidP="009C3643">
            <w:pPr>
              <w:pStyle w:val="Tabletext9"/>
              <w:jc w:val="left"/>
              <w:rPr>
                <w:rFonts w:ascii="Times New Roman" w:hAnsi="Times New Roman"/>
                <w:b/>
                <w:lang w:val="en-US" w:eastAsia="en-US"/>
              </w:rPr>
            </w:pPr>
            <w:r w:rsidRPr="00267215">
              <w:rPr>
                <w:rFonts w:ascii="Times New Roman" w:hAnsi="Times New Roman"/>
                <w:b/>
                <w:lang w:val="en-US" w:eastAsia="en-US"/>
              </w:rPr>
              <w:t>[req</w:t>
            </w:r>
            <w:r w:rsidR="009C3643" w:rsidRPr="00267215">
              <w:rPr>
                <w:rFonts w:ascii="Times New Roman" w:hAnsi="Times New Roman"/>
                <w:b/>
                <w:lang w:val="en-US" w:eastAsia="en-US"/>
              </w:rPr>
              <w:t xml:space="preserve">/properties], </w:t>
            </w:r>
          </w:p>
          <w:p w:rsidR="009C3643" w:rsidRPr="00267215" w:rsidRDefault="00F922AD" w:rsidP="009C3643">
            <w:pPr>
              <w:pStyle w:val="Tabletext9"/>
              <w:jc w:val="left"/>
              <w:rPr>
                <w:b/>
                <w:lang w:val="en-US"/>
              </w:rPr>
            </w:pPr>
            <w:r w:rsidRPr="00267215">
              <w:rPr>
                <w:rFonts w:ascii="Times New Roman" w:hAnsi="Times New Roman"/>
                <w:b/>
                <w:lang w:val="en-US" w:eastAsia="en-US"/>
              </w:rPr>
              <w:t>[req</w:t>
            </w:r>
            <w:r w:rsidR="009C3643" w:rsidRPr="00267215">
              <w:rPr>
                <w:rFonts w:ascii="Times New Roman" w:hAnsi="Times New Roman"/>
                <w:b/>
                <w:lang w:val="en-US" w:eastAsia="en-US"/>
              </w:rPr>
              <w:t>/feature].</w:t>
            </w:r>
          </w:p>
        </w:tc>
      </w:tr>
      <w:tr w:rsidR="009C3643" w:rsidRPr="00267215" w:rsidTr="00617E2B">
        <w:trPr>
          <w:trHeight w:val="645"/>
        </w:trPr>
        <w:tc>
          <w:tcPr>
            <w:tcW w:w="1550" w:type="dxa"/>
            <w:vMerge/>
            <w:tcBorders>
              <w:top w:val="nil"/>
              <w:bottom w:val="single" w:sz="4" w:space="0" w:color="auto"/>
              <w:right w:val="single" w:sz="4" w:space="0" w:color="auto"/>
            </w:tcBorders>
            <w:shd w:val="clear" w:color="auto" w:fill="BFBFBF"/>
          </w:tcPr>
          <w:p w:rsidR="009C3643" w:rsidRPr="00267215" w:rsidRDefault="009C3643"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9C3643" w:rsidRPr="00267215" w:rsidRDefault="009C3643" w:rsidP="00617E2B">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9C3643" w:rsidRPr="00267215" w:rsidRDefault="009C3643" w:rsidP="00617E2B">
            <w:pPr>
              <w:spacing w:after="0"/>
              <w:rPr>
                <w:rFonts w:ascii="Arial" w:hAnsi="Arial"/>
                <w:lang w:eastAsia="ja-JP"/>
              </w:rPr>
            </w:pPr>
            <w:r w:rsidRPr="00267215">
              <w:rPr>
                <w:rFonts w:ascii="Arial" w:eastAsia="MS Mincho" w:hAnsi="Arial"/>
                <w:sz w:val="18"/>
                <w:lang w:eastAsia="ja-JP"/>
              </w:rPr>
              <w:t>Verify that the JSON instance document is a valid FeatureCollection object.</w:t>
            </w:r>
          </w:p>
        </w:tc>
      </w:tr>
      <w:tr w:rsidR="009C3643" w:rsidRPr="00267215" w:rsidTr="00617E2B">
        <w:trPr>
          <w:trHeight w:val="645"/>
        </w:trPr>
        <w:tc>
          <w:tcPr>
            <w:tcW w:w="1550" w:type="dxa"/>
            <w:vMerge/>
            <w:tcBorders>
              <w:top w:val="nil"/>
              <w:bottom w:val="single" w:sz="4" w:space="0" w:color="auto"/>
              <w:right w:val="single" w:sz="4" w:space="0" w:color="auto"/>
            </w:tcBorders>
            <w:shd w:val="clear" w:color="auto" w:fill="BFBFBF"/>
          </w:tcPr>
          <w:p w:rsidR="009C3643" w:rsidRPr="00267215" w:rsidRDefault="009C3643"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9C3643" w:rsidRPr="00267215" w:rsidRDefault="009C3643" w:rsidP="00617E2B">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9C3643" w:rsidRPr="00267215" w:rsidRDefault="009C3643" w:rsidP="00617E2B">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9C3643" w:rsidRPr="00267215" w:rsidTr="00617E2B">
        <w:trPr>
          <w:trHeight w:val="462"/>
        </w:trPr>
        <w:tc>
          <w:tcPr>
            <w:tcW w:w="1550" w:type="dxa"/>
            <w:vMerge/>
            <w:tcBorders>
              <w:top w:val="nil"/>
              <w:bottom w:val="single" w:sz="4" w:space="0" w:color="auto"/>
              <w:right w:val="single" w:sz="4" w:space="0" w:color="auto"/>
            </w:tcBorders>
            <w:shd w:val="clear" w:color="auto" w:fill="BFBFBF"/>
          </w:tcPr>
          <w:p w:rsidR="009C3643" w:rsidRPr="00267215" w:rsidRDefault="009C3643"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9C3643" w:rsidRPr="00267215" w:rsidRDefault="009C3643" w:rsidP="00617E2B">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9C3643" w:rsidRPr="00267215" w:rsidRDefault="009C3643" w:rsidP="00617E2B">
            <w:pPr>
              <w:spacing w:after="0"/>
              <w:rPr>
                <w:sz w:val="24"/>
                <w:lang w:eastAsia="en-US"/>
              </w:rPr>
            </w:pPr>
            <w:r w:rsidRPr="00267215">
              <w:rPr>
                <w:rFonts w:ascii="Arial" w:eastAsia="MS Mincho" w:hAnsi="Arial"/>
                <w:sz w:val="18"/>
                <w:lang w:eastAsia="ja-JP"/>
              </w:rPr>
              <w:t>Capability</w:t>
            </w:r>
          </w:p>
        </w:tc>
      </w:tr>
    </w:tbl>
    <w:p w:rsidR="00497037" w:rsidRPr="00267215" w:rsidRDefault="00497037" w:rsidP="00497037">
      <w:pPr>
        <w:pStyle w:val="HeadingAnnex2"/>
        <w:rPr>
          <w:lang w:val="en-US"/>
        </w:rPr>
      </w:pPr>
      <w:bookmarkStart w:id="483" w:name="_Toc3906231"/>
      <w:r w:rsidRPr="00267215">
        <w:rPr>
          <w:lang w:val="en-US"/>
        </w:rPr>
        <w:t>Conformance Class: /conf/properties</w:t>
      </w:r>
      <w:bookmarkEnd w:id="483"/>
    </w:p>
    <w:p w:rsidR="00497037" w:rsidRPr="00267215" w:rsidRDefault="00497037" w:rsidP="00497037">
      <w:pPr>
        <w:rPr>
          <w:lang w:eastAsia="en-US"/>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8C5D5C" w:rsidRPr="00267215" w:rsidTr="00617E2B">
        <w:tc>
          <w:tcPr>
            <w:tcW w:w="1550" w:type="dxa"/>
            <w:tcBorders>
              <w:top w:val="single" w:sz="12" w:space="0" w:color="auto"/>
              <w:bottom w:val="single" w:sz="4" w:space="0" w:color="auto"/>
              <w:right w:val="single" w:sz="4" w:space="0" w:color="auto"/>
            </w:tcBorders>
            <w:shd w:val="clear" w:color="auto" w:fill="ADADAD"/>
          </w:tcPr>
          <w:p w:rsidR="008C5D5C" w:rsidRPr="00267215" w:rsidRDefault="008C5D5C" w:rsidP="00617E2B">
            <w:pPr>
              <w:pStyle w:val="Tabletext9"/>
              <w:rPr>
                <w:rFonts w:ascii="Times New Roman" w:hAnsi="Times New Roman"/>
                <w:sz w:val="24"/>
                <w:lang w:val="en-US" w:eastAsia="en-US"/>
              </w:rPr>
            </w:pPr>
            <w:r w:rsidRPr="00267215">
              <w:rPr>
                <w:b/>
                <w:lang w:val="en-US"/>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8C5D5C" w:rsidRPr="00267215" w:rsidRDefault="008C5D5C" w:rsidP="00617E2B">
            <w:pPr>
              <w:pStyle w:val="Tabletext9"/>
              <w:rPr>
                <w:rFonts w:ascii="Times New Roman" w:hAnsi="Times New Roman"/>
                <w:b/>
                <w:color w:val="0000FF"/>
                <w:lang w:val="en-US" w:eastAsia="en-US"/>
              </w:rPr>
            </w:pPr>
            <w:r w:rsidRPr="00267215">
              <w:rPr>
                <w:b/>
                <w:lang w:val="en-US"/>
              </w:rPr>
              <w:t>/conf/properties</w:t>
            </w:r>
          </w:p>
        </w:tc>
      </w:tr>
      <w:tr w:rsidR="008C5D5C" w:rsidRPr="00267215" w:rsidTr="00617E2B">
        <w:tc>
          <w:tcPr>
            <w:tcW w:w="1550" w:type="dxa"/>
            <w:tcBorders>
              <w:top w:val="single" w:sz="12" w:space="0" w:color="auto"/>
              <w:bottom w:val="single" w:sz="4" w:space="0" w:color="auto"/>
              <w:right w:val="single" w:sz="4" w:space="0" w:color="auto"/>
            </w:tcBorders>
          </w:tcPr>
          <w:p w:rsidR="008C5D5C" w:rsidRPr="00267215" w:rsidRDefault="008C5D5C" w:rsidP="00617E2B">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8C5D5C" w:rsidRPr="00267215" w:rsidRDefault="00F922AD" w:rsidP="00617E2B">
            <w:pPr>
              <w:pStyle w:val="Tabletext9"/>
              <w:rPr>
                <w:rFonts w:cs="Arial"/>
                <w:lang w:val="en-US" w:eastAsia="en-US"/>
              </w:rPr>
            </w:pPr>
            <w:r w:rsidRPr="00267215">
              <w:rPr>
                <w:rFonts w:cs="Arial"/>
                <w:lang w:val="en-US" w:eastAsia="en-US"/>
              </w:rPr>
              <w:t>/req</w:t>
            </w:r>
            <w:r w:rsidR="008C5D5C" w:rsidRPr="00267215">
              <w:rPr>
                <w:rFonts w:cs="Arial"/>
                <w:lang w:val="en-US" w:eastAsia="en-US"/>
              </w:rPr>
              <w:t>/properties</w:t>
            </w:r>
          </w:p>
        </w:tc>
      </w:tr>
      <w:tr w:rsidR="008C5D5C" w:rsidRPr="00267215" w:rsidTr="00617E2B">
        <w:trPr>
          <w:trHeight w:val="423"/>
        </w:trPr>
        <w:tc>
          <w:tcPr>
            <w:tcW w:w="1550" w:type="dxa"/>
            <w:tcBorders>
              <w:top w:val="single" w:sz="4" w:space="0" w:color="auto"/>
              <w:bottom w:val="single" w:sz="4" w:space="0" w:color="auto"/>
              <w:right w:val="single" w:sz="4" w:space="0" w:color="auto"/>
            </w:tcBorders>
          </w:tcPr>
          <w:p w:rsidR="008C5D5C" w:rsidRPr="00267215" w:rsidRDefault="008C5D5C" w:rsidP="00617E2B">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8C5D5C" w:rsidRPr="00267215" w:rsidRDefault="008C5D5C" w:rsidP="00617E2B">
            <w:pPr>
              <w:pStyle w:val="Tabletext9"/>
              <w:rPr>
                <w:rFonts w:cs="Arial"/>
                <w:lang w:val="en-US"/>
              </w:rPr>
            </w:pPr>
            <w:r w:rsidRPr="00267215">
              <w:rPr>
                <w:rFonts w:cs="Arial"/>
                <w:lang w:val="en-US"/>
              </w:rPr>
              <w:t>A JSON Schema Validator</w:t>
            </w:r>
          </w:p>
        </w:tc>
      </w:tr>
      <w:tr w:rsidR="008C5D5C" w:rsidRPr="00267215" w:rsidTr="00617E2B">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8C5D5C" w:rsidRPr="00267215" w:rsidRDefault="008C5D5C" w:rsidP="00617E2B">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8C5D5C" w:rsidRPr="00267215" w:rsidRDefault="008C5D5C" w:rsidP="00617E2B">
            <w:pPr>
              <w:pStyle w:val="Tabletext9"/>
              <w:rPr>
                <w:rFonts w:cs="Arial"/>
                <w:lang w:val="en-US" w:eastAsia="en-US"/>
              </w:rPr>
            </w:pPr>
            <w:r w:rsidRPr="00267215">
              <w:rPr>
                <w:rFonts w:cs="Arial"/>
                <w:lang w:val="en-US" w:eastAsia="en-US"/>
              </w:rPr>
              <w:t>/conf/properties</w:t>
            </w:r>
          </w:p>
        </w:tc>
      </w:tr>
      <w:tr w:rsidR="008C5D5C" w:rsidRPr="00267215" w:rsidTr="00617E2B">
        <w:trPr>
          <w:trHeight w:val="280"/>
        </w:trPr>
        <w:tc>
          <w:tcPr>
            <w:tcW w:w="1550" w:type="dxa"/>
            <w:vMerge/>
            <w:tcBorders>
              <w:top w:val="nil"/>
              <w:bottom w:val="single" w:sz="4" w:space="0" w:color="auto"/>
              <w:right w:val="single" w:sz="4" w:space="0" w:color="auto"/>
            </w:tcBorders>
            <w:shd w:val="clear" w:color="auto" w:fill="BFBFBF"/>
          </w:tcPr>
          <w:p w:rsidR="008C5D5C" w:rsidRPr="00267215" w:rsidRDefault="008C5D5C"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8C5D5C" w:rsidRPr="00267215" w:rsidRDefault="008C5D5C" w:rsidP="00617E2B">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FD1D73" w:rsidRPr="00267215" w:rsidRDefault="00FD1D73" w:rsidP="00FD1D73">
            <w:pPr>
              <w:pStyle w:val="Tabletext9"/>
              <w:jc w:val="left"/>
              <w:rPr>
                <w:rFonts w:ascii="Times New Roman" w:hAnsi="Times New Roman"/>
                <w:b/>
                <w:lang w:val="en-US" w:eastAsia="en-US"/>
              </w:rPr>
            </w:pPr>
            <w:r w:rsidRPr="00267215">
              <w:rPr>
                <w:rFonts w:ascii="Times New Roman" w:hAnsi="Times New Roman"/>
                <w:b/>
                <w:lang w:val="en-US" w:eastAsia="en-US"/>
              </w:rPr>
              <w:t xml:space="preserve">req/properties/properties, </w:t>
            </w:r>
          </w:p>
          <w:p w:rsidR="004928E4" w:rsidRPr="00267215" w:rsidRDefault="004928E4" w:rsidP="00FD1D73">
            <w:pPr>
              <w:pStyle w:val="Tabletext9"/>
              <w:jc w:val="left"/>
              <w:rPr>
                <w:rFonts w:ascii="Times New Roman" w:hAnsi="Times New Roman"/>
                <w:b/>
                <w:lang w:val="en-US" w:eastAsia="en-US"/>
              </w:rPr>
            </w:pPr>
            <w:r w:rsidRPr="00267215">
              <w:rPr>
                <w:rFonts w:ascii="Times New Roman" w:hAnsi="Times New Roman"/>
                <w:b/>
                <w:lang w:val="en-US" w:eastAsia="en-US"/>
              </w:rPr>
              <w:t xml:space="preserve">req/properties/common-properties, </w:t>
            </w:r>
          </w:p>
          <w:p w:rsidR="004928E4"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322D97" w:rsidRPr="00267215">
              <w:rPr>
                <w:rFonts w:ascii="Times New Roman" w:hAnsi="Times New Roman"/>
                <w:b/>
                <w:lang w:val="en-US" w:eastAsia="en-US"/>
              </w:rPr>
              <w:t>category</w:t>
            </w:r>
            <w:r w:rsidR="008C5D5C" w:rsidRPr="00267215">
              <w:rPr>
                <w:rFonts w:ascii="Times New Roman" w:hAnsi="Times New Roman"/>
                <w:b/>
                <w:lang w:val="en-US" w:eastAsia="en-US"/>
              </w:rPr>
              <w:t xml:space="preserve">, </w:t>
            </w:r>
          </w:p>
          <w:p w:rsidR="008C5D5C"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D70849" w:rsidRPr="00267215">
              <w:rPr>
                <w:rFonts w:ascii="Times New Roman" w:hAnsi="Times New Roman"/>
                <w:b/>
                <w:lang w:val="en-US" w:eastAsia="en-US"/>
              </w:rPr>
              <w:t>agent</w:t>
            </w:r>
            <w:r w:rsidR="008C5D5C" w:rsidRPr="00267215">
              <w:rPr>
                <w:rFonts w:ascii="Times New Roman" w:hAnsi="Times New Roman"/>
                <w:b/>
                <w:lang w:val="en-US" w:eastAsia="en-US"/>
              </w:rPr>
              <w:t>,</w:t>
            </w:r>
          </w:p>
          <w:p w:rsidR="004928E4" w:rsidRPr="00267215" w:rsidRDefault="004928E4" w:rsidP="00617E2B">
            <w:pPr>
              <w:pStyle w:val="Tabletext9"/>
              <w:jc w:val="left"/>
              <w:rPr>
                <w:rFonts w:ascii="Times New Roman" w:hAnsi="Times New Roman"/>
                <w:b/>
                <w:lang w:val="en-US" w:eastAsia="en-US"/>
              </w:rPr>
            </w:pPr>
            <w:r w:rsidRPr="00267215">
              <w:rPr>
                <w:rFonts w:ascii="Times New Roman" w:hAnsi="Times New Roman"/>
                <w:b/>
                <w:lang w:val="en-US" w:eastAsia="en-US"/>
              </w:rPr>
              <w:t>req/common-properties,</w:t>
            </w:r>
          </w:p>
          <w:p w:rsidR="008C5D5C" w:rsidRPr="00267215" w:rsidRDefault="00FD1D73" w:rsidP="00617E2B">
            <w:pPr>
              <w:pStyle w:val="Tabletext9"/>
              <w:jc w:val="left"/>
              <w:rPr>
                <w:b/>
                <w:lang w:val="en-US"/>
              </w:rPr>
            </w:pPr>
            <w:r w:rsidRPr="00267215">
              <w:rPr>
                <w:rFonts w:ascii="Times New Roman" w:hAnsi="Times New Roman"/>
                <w:b/>
                <w:lang w:val="en-US" w:eastAsia="en-US"/>
              </w:rPr>
              <w:t>[req</w:t>
            </w:r>
            <w:r w:rsidR="008C5D5C" w:rsidRPr="00267215">
              <w:rPr>
                <w:rFonts w:ascii="Times New Roman" w:hAnsi="Times New Roman"/>
                <w:b/>
                <w:lang w:val="en-US" w:eastAsia="en-US"/>
              </w:rPr>
              <w:t>/links].</w:t>
            </w:r>
          </w:p>
        </w:tc>
      </w:tr>
      <w:tr w:rsidR="008C5D5C" w:rsidRPr="00267215" w:rsidTr="00617E2B">
        <w:trPr>
          <w:trHeight w:val="645"/>
        </w:trPr>
        <w:tc>
          <w:tcPr>
            <w:tcW w:w="1550" w:type="dxa"/>
            <w:vMerge/>
            <w:tcBorders>
              <w:top w:val="nil"/>
              <w:bottom w:val="single" w:sz="4" w:space="0" w:color="auto"/>
              <w:right w:val="single" w:sz="4" w:space="0" w:color="auto"/>
            </w:tcBorders>
            <w:shd w:val="clear" w:color="auto" w:fill="BFBFBF"/>
          </w:tcPr>
          <w:p w:rsidR="008C5D5C" w:rsidRPr="00267215" w:rsidRDefault="008C5D5C"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8C5D5C" w:rsidRPr="00267215" w:rsidRDefault="008C5D5C" w:rsidP="00617E2B">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8C5D5C" w:rsidRPr="00267215" w:rsidRDefault="008C5D5C" w:rsidP="00617E2B">
            <w:pPr>
              <w:spacing w:after="0"/>
              <w:rPr>
                <w:rFonts w:ascii="Arial" w:hAnsi="Arial"/>
                <w:lang w:eastAsia="ja-JP"/>
              </w:rPr>
            </w:pPr>
            <w:r w:rsidRPr="00267215">
              <w:rPr>
                <w:rFonts w:ascii="Arial" w:eastAsia="MS Mincho" w:hAnsi="Arial"/>
                <w:sz w:val="18"/>
                <w:lang w:eastAsia="ja-JP"/>
              </w:rPr>
              <w:t>Verify that the JSON instance document is a valid Properties object.</w:t>
            </w:r>
          </w:p>
        </w:tc>
      </w:tr>
      <w:tr w:rsidR="008C5D5C" w:rsidRPr="00267215" w:rsidTr="00617E2B">
        <w:trPr>
          <w:trHeight w:val="645"/>
        </w:trPr>
        <w:tc>
          <w:tcPr>
            <w:tcW w:w="1550" w:type="dxa"/>
            <w:vMerge/>
            <w:tcBorders>
              <w:top w:val="nil"/>
              <w:bottom w:val="single" w:sz="4" w:space="0" w:color="auto"/>
              <w:right w:val="single" w:sz="4" w:space="0" w:color="auto"/>
            </w:tcBorders>
            <w:shd w:val="clear" w:color="auto" w:fill="BFBFBF"/>
          </w:tcPr>
          <w:p w:rsidR="008C5D5C" w:rsidRPr="00267215" w:rsidRDefault="008C5D5C"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8C5D5C" w:rsidRPr="00267215" w:rsidRDefault="008C5D5C" w:rsidP="00617E2B">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8C5D5C" w:rsidRPr="00267215" w:rsidRDefault="008C5D5C" w:rsidP="00617E2B">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8C5D5C" w:rsidRPr="00267215" w:rsidTr="00617E2B">
        <w:trPr>
          <w:trHeight w:val="462"/>
        </w:trPr>
        <w:tc>
          <w:tcPr>
            <w:tcW w:w="1550" w:type="dxa"/>
            <w:vMerge/>
            <w:tcBorders>
              <w:top w:val="nil"/>
              <w:bottom w:val="single" w:sz="4" w:space="0" w:color="auto"/>
              <w:right w:val="single" w:sz="4" w:space="0" w:color="auto"/>
            </w:tcBorders>
            <w:shd w:val="clear" w:color="auto" w:fill="BFBFBF"/>
          </w:tcPr>
          <w:p w:rsidR="008C5D5C" w:rsidRPr="00267215" w:rsidRDefault="008C5D5C"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8C5D5C" w:rsidRPr="00267215" w:rsidRDefault="008C5D5C" w:rsidP="00617E2B">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8C5D5C" w:rsidRPr="00267215" w:rsidRDefault="008C5D5C" w:rsidP="00617E2B">
            <w:pPr>
              <w:spacing w:after="0"/>
              <w:rPr>
                <w:sz w:val="24"/>
                <w:lang w:eastAsia="en-US"/>
              </w:rPr>
            </w:pPr>
            <w:r w:rsidRPr="00267215">
              <w:rPr>
                <w:rFonts w:ascii="Arial" w:eastAsia="MS Mincho" w:hAnsi="Arial"/>
                <w:sz w:val="18"/>
                <w:lang w:eastAsia="ja-JP"/>
              </w:rPr>
              <w:t>Capability</w:t>
            </w:r>
          </w:p>
        </w:tc>
      </w:tr>
    </w:tbl>
    <w:p w:rsidR="008C5D5C" w:rsidRPr="00267215" w:rsidRDefault="008C5D5C" w:rsidP="008C5D5C"/>
    <w:p w:rsidR="00497037" w:rsidRPr="00267215" w:rsidRDefault="00497037" w:rsidP="00497037">
      <w:pPr>
        <w:pStyle w:val="HeadingAnnex2"/>
        <w:rPr>
          <w:lang w:val="en-US"/>
        </w:rPr>
      </w:pPr>
      <w:bookmarkStart w:id="484" w:name="_Toc3906232"/>
      <w:r w:rsidRPr="00267215">
        <w:rPr>
          <w:lang w:val="en-US"/>
        </w:rPr>
        <w:t>Conformance Class: /conf/links</w:t>
      </w:r>
      <w:bookmarkEnd w:id="484"/>
    </w:p>
    <w:p w:rsidR="00497037" w:rsidRPr="00267215" w:rsidRDefault="00497037" w:rsidP="007D3064"/>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7D3064" w:rsidRPr="00267215" w:rsidTr="00617E2B">
        <w:tc>
          <w:tcPr>
            <w:tcW w:w="1550" w:type="dxa"/>
            <w:tcBorders>
              <w:top w:val="single" w:sz="12" w:space="0" w:color="auto"/>
              <w:bottom w:val="single" w:sz="4" w:space="0" w:color="auto"/>
              <w:right w:val="single" w:sz="4" w:space="0" w:color="auto"/>
            </w:tcBorders>
            <w:shd w:val="clear" w:color="auto" w:fill="ADADAD"/>
          </w:tcPr>
          <w:p w:rsidR="007D3064" w:rsidRPr="00267215" w:rsidRDefault="007D3064" w:rsidP="00617E2B">
            <w:pPr>
              <w:pStyle w:val="Tabletext9"/>
              <w:rPr>
                <w:rFonts w:ascii="Times New Roman" w:hAnsi="Times New Roman"/>
                <w:sz w:val="24"/>
                <w:lang w:val="en-US" w:eastAsia="en-US"/>
              </w:rPr>
            </w:pPr>
            <w:r w:rsidRPr="00267215">
              <w:rPr>
                <w:b/>
                <w:lang w:val="en-US"/>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7D3064" w:rsidRPr="00267215" w:rsidRDefault="007D3064" w:rsidP="00617E2B">
            <w:pPr>
              <w:pStyle w:val="Tabletext9"/>
              <w:rPr>
                <w:rFonts w:ascii="Times New Roman" w:hAnsi="Times New Roman"/>
                <w:b/>
                <w:color w:val="0000FF"/>
                <w:lang w:val="en-US" w:eastAsia="en-US"/>
              </w:rPr>
            </w:pPr>
            <w:r w:rsidRPr="00267215">
              <w:rPr>
                <w:b/>
                <w:lang w:val="en-US"/>
              </w:rPr>
              <w:t>/conf/links</w:t>
            </w:r>
          </w:p>
        </w:tc>
      </w:tr>
      <w:tr w:rsidR="007D3064" w:rsidRPr="00267215" w:rsidTr="00617E2B">
        <w:tc>
          <w:tcPr>
            <w:tcW w:w="1550" w:type="dxa"/>
            <w:tcBorders>
              <w:top w:val="single" w:sz="12" w:space="0" w:color="auto"/>
              <w:bottom w:val="single" w:sz="4" w:space="0" w:color="auto"/>
              <w:right w:val="single" w:sz="4" w:space="0" w:color="auto"/>
            </w:tcBorders>
          </w:tcPr>
          <w:p w:rsidR="007D3064" w:rsidRPr="00267215" w:rsidRDefault="007D3064" w:rsidP="00617E2B">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7D3064" w:rsidRPr="00267215" w:rsidRDefault="00FD1D73" w:rsidP="00617E2B">
            <w:pPr>
              <w:pStyle w:val="Tabletext9"/>
              <w:rPr>
                <w:rFonts w:cs="Arial"/>
                <w:lang w:val="en-US" w:eastAsia="en-US"/>
              </w:rPr>
            </w:pPr>
            <w:r w:rsidRPr="00267215">
              <w:rPr>
                <w:rFonts w:cs="Arial"/>
                <w:lang w:val="en-US" w:eastAsia="en-US"/>
              </w:rPr>
              <w:t>/req</w:t>
            </w:r>
            <w:r w:rsidR="007D3064" w:rsidRPr="00267215">
              <w:rPr>
                <w:rFonts w:cs="Arial"/>
                <w:lang w:val="en-US" w:eastAsia="en-US"/>
              </w:rPr>
              <w:t>/links</w:t>
            </w:r>
          </w:p>
        </w:tc>
      </w:tr>
      <w:tr w:rsidR="007D3064" w:rsidRPr="00267215" w:rsidTr="00617E2B">
        <w:trPr>
          <w:trHeight w:val="423"/>
        </w:trPr>
        <w:tc>
          <w:tcPr>
            <w:tcW w:w="1550" w:type="dxa"/>
            <w:tcBorders>
              <w:top w:val="single" w:sz="4" w:space="0" w:color="auto"/>
              <w:bottom w:val="single" w:sz="4" w:space="0" w:color="auto"/>
              <w:right w:val="single" w:sz="4" w:space="0" w:color="auto"/>
            </w:tcBorders>
          </w:tcPr>
          <w:p w:rsidR="007D3064" w:rsidRPr="00267215" w:rsidRDefault="007D3064" w:rsidP="00617E2B">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7D3064" w:rsidRPr="00267215" w:rsidRDefault="007D3064" w:rsidP="00617E2B">
            <w:pPr>
              <w:pStyle w:val="Tabletext9"/>
              <w:rPr>
                <w:rFonts w:cs="Arial"/>
                <w:lang w:val="en-US"/>
              </w:rPr>
            </w:pPr>
            <w:r w:rsidRPr="00267215">
              <w:rPr>
                <w:rFonts w:cs="Arial"/>
                <w:lang w:val="en-US"/>
              </w:rPr>
              <w:t>A JSON Schema Validator</w:t>
            </w:r>
          </w:p>
        </w:tc>
      </w:tr>
      <w:tr w:rsidR="007D3064" w:rsidRPr="00267215" w:rsidTr="00617E2B">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7D3064" w:rsidRPr="00267215" w:rsidRDefault="007D3064" w:rsidP="00617E2B">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7D3064" w:rsidRPr="00267215" w:rsidRDefault="007D3064" w:rsidP="00617E2B">
            <w:pPr>
              <w:pStyle w:val="Tabletext9"/>
              <w:rPr>
                <w:rFonts w:cs="Arial"/>
                <w:lang w:val="en-US" w:eastAsia="en-US"/>
              </w:rPr>
            </w:pPr>
            <w:r w:rsidRPr="00267215">
              <w:rPr>
                <w:rFonts w:cs="Arial"/>
                <w:lang w:val="en-US" w:eastAsia="en-US"/>
              </w:rPr>
              <w:t>/conf/links</w:t>
            </w:r>
          </w:p>
        </w:tc>
      </w:tr>
      <w:tr w:rsidR="007D3064" w:rsidRPr="00267215" w:rsidTr="00617E2B">
        <w:trPr>
          <w:trHeight w:val="280"/>
        </w:trPr>
        <w:tc>
          <w:tcPr>
            <w:tcW w:w="1550" w:type="dxa"/>
            <w:vMerge/>
            <w:tcBorders>
              <w:top w:val="nil"/>
              <w:bottom w:val="single" w:sz="4" w:space="0" w:color="auto"/>
              <w:right w:val="single" w:sz="4" w:space="0" w:color="auto"/>
            </w:tcBorders>
            <w:shd w:val="clear" w:color="auto" w:fill="BFBFBF"/>
          </w:tcPr>
          <w:p w:rsidR="007D3064" w:rsidRPr="00267215" w:rsidRDefault="007D306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D3064" w:rsidRPr="00267215" w:rsidRDefault="007D3064" w:rsidP="00617E2B">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7D3064"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7D3064" w:rsidRPr="00267215">
              <w:rPr>
                <w:rFonts w:ascii="Times New Roman" w:hAnsi="Times New Roman"/>
                <w:b/>
                <w:lang w:val="en-US" w:eastAsia="en-US"/>
              </w:rPr>
              <w:t>links</w:t>
            </w:r>
            <w:r w:rsidR="00FD1D73" w:rsidRPr="00267215">
              <w:rPr>
                <w:rFonts w:ascii="Times New Roman" w:hAnsi="Times New Roman"/>
                <w:b/>
                <w:lang w:val="en-US" w:eastAsia="en-US"/>
              </w:rPr>
              <w:t>/properties</w:t>
            </w:r>
            <w:r w:rsidR="007D3064" w:rsidRPr="00267215">
              <w:rPr>
                <w:rFonts w:ascii="Times New Roman" w:hAnsi="Times New Roman"/>
                <w:b/>
                <w:lang w:val="en-US" w:eastAsia="en-US"/>
              </w:rPr>
              <w:t xml:space="preserve">,  </w:t>
            </w:r>
          </w:p>
          <w:p w:rsidR="007D3064"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7D3064" w:rsidRPr="00267215">
              <w:rPr>
                <w:rFonts w:ascii="Times New Roman" w:hAnsi="Times New Roman"/>
                <w:b/>
                <w:lang w:val="en-US" w:eastAsia="en-US"/>
              </w:rPr>
              <w:t xml:space="preserve">link  </w:t>
            </w:r>
          </w:p>
        </w:tc>
      </w:tr>
      <w:tr w:rsidR="007D3064" w:rsidRPr="00267215" w:rsidTr="00617E2B">
        <w:trPr>
          <w:trHeight w:val="645"/>
        </w:trPr>
        <w:tc>
          <w:tcPr>
            <w:tcW w:w="1550" w:type="dxa"/>
            <w:vMerge/>
            <w:tcBorders>
              <w:top w:val="nil"/>
              <w:bottom w:val="single" w:sz="4" w:space="0" w:color="auto"/>
              <w:right w:val="single" w:sz="4" w:space="0" w:color="auto"/>
            </w:tcBorders>
            <w:shd w:val="clear" w:color="auto" w:fill="BFBFBF"/>
          </w:tcPr>
          <w:p w:rsidR="007D3064" w:rsidRPr="00267215" w:rsidRDefault="007D306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D3064" w:rsidRPr="00267215" w:rsidRDefault="007D3064" w:rsidP="00617E2B">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7D3064" w:rsidRPr="00267215" w:rsidRDefault="007D3064" w:rsidP="00617E2B">
            <w:pPr>
              <w:spacing w:after="0"/>
              <w:rPr>
                <w:rFonts w:ascii="Arial" w:hAnsi="Arial"/>
                <w:lang w:eastAsia="ja-JP"/>
              </w:rPr>
            </w:pPr>
            <w:r w:rsidRPr="00267215">
              <w:rPr>
                <w:rFonts w:ascii="Arial" w:eastAsia="MS Mincho" w:hAnsi="Arial"/>
                <w:sz w:val="18"/>
                <w:lang w:eastAsia="ja-JP"/>
              </w:rPr>
              <w:t>Verify that the JSON instance document is a valid Links object.</w:t>
            </w:r>
          </w:p>
        </w:tc>
      </w:tr>
      <w:tr w:rsidR="007D3064" w:rsidRPr="00267215" w:rsidTr="00617E2B">
        <w:trPr>
          <w:trHeight w:val="645"/>
        </w:trPr>
        <w:tc>
          <w:tcPr>
            <w:tcW w:w="1550" w:type="dxa"/>
            <w:vMerge/>
            <w:tcBorders>
              <w:top w:val="nil"/>
              <w:bottom w:val="single" w:sz="4" w:space="0" w:color="auto"/>
              <w:right w:val="single" w:sz="4" w:space="0" w:color="auto"/>
            </w:tcBorders>
            <w:shd w:val="clear" w:color="auto" w:fill="BFBFBF"/>
          </w:tcPr>
          <w:p w:rsidR="007D3064" w:rsidRPr="00267215" w:rsidRDefault="007D306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D3064" w:rsidRPr="00267215" w:rsidRDefault="007D3064" w:rsidP="00617E2B">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7D3064" w:rsidRPr="00267215" w:rsidRDefault="007D3064" w:rsidP="00617E2B">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7D3064" w:rsidRPr="00267215" w:rsidTr="00617E2B">
        <w:trPr>
          <w:trHeight w:val="462"/>
        </w:trPr>
        <w:tc>
          <w:tcPr>
            <w:tcW w:w="1550" w:type="dxa"/>
            <w:vMerge/>
            <w:tcBorders>
              <w:top w:val="nil"/>
              <w:bottom w:val="single" w:sz="4" w:space="0" w:color="auto"/>
              <w:right w:val="single" w:sz="4" w:space="0" w:color="auto"/>
            </w:tcBorders>
            <w:shd w:val="clear" w:color="auto" w:fill="BFBFBF"/>
          </w:tcPr>
          <w:p w:rsidR="007D3064" w:rsidRPr="00267215" w:rsidRDefault="007D306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D3064" w:rsidRPr="00267215" w:rsidRDefault="007D3064" w:rsidP="00617E2B">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7D3064" w:rsidRPr="00267215" w:rsidRDefault="007D3064" w:rsidP="00617E2B">
            <w:pPr>
              <w:spacing w:after="0"/>
              <w:rPr>
                <w:sz w:val="24"/>
                <w:lang w:eastAsia="en-US"/>
              </w:rPr>
            </w:pPr>
            <w:r w:rsidRPr="00267215">
              <w:rPr>
                <w:rFonts w:ascii="Arial" w:eastAsia="MS Mincho" w:hAnsi="Arial"/>
                <w:sz w:val="18"/>
                <w:lang w:eastAsia="ja-JP"/>
              </w:rPr>
              <w:t>Capability</w:t>
            </w:r>
          </w:p>
        </w:tc>
      </w:tr>
    </w:tbl>
    <w:p w:rsidR="007D3064" w:rsidRPr="00267215" w:rsidRDefault="007D3064" w:rsidP="00497037">
      <w:pPr>
        <w:rPr>
          <w:lang w:eastAsia="en-US"/>
        </w:rPr>
      </w:pPr>
    </w:p>
    <w:p w:rsidR="00497037" w:rsidRPr="00267215" w:rsidRDefault="00497037" w:rsidP="00497037">
      <w:pPr>
        <w:pStyle w:val="HeadingAnnex2"/>
        <w:rPr>
          <w:lang w:val="en-US"/>
        </w:rPr>
      </w:pPr>
      <w:bookmarkStart w:id="485" w:name="_Toc3906233"/>
      <w:r w:rsidRPr="00267215">
        <w:rPr>
          <w:lang w:val="en-US"/>
        </w:rPr>
        <w:t>Conformance Class: /conf/control-information</w:t>
      </w:r>
      <w:bookmarkEnd w:id="485"/>
    </w:p>
    <w:p w:rsidR="00497037" w:rsidRPr="00267215" w:rsidRDefault="00497037" w:rsidP="00497037">
      <w:pPr>
        <w:rPr>
          <w:lang w:eastAsia="en-US"/>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241FD4" w:rsidRPr="00267215" w:rsidTr="00617E2B">
        <w:tc>
          <w:tcPr>
            <w:tcW w:w="1550" w:type="dxa"/>
            <w:tcBorders>
              <w:top w:val="single" w:sz="12" w:space="0" w:color="auto"/>
              <w:bottom w:val="single" w:sz="4" w:space="0" w:color="auto"/>
              <w:right w:val="single" w:sz="4" w:space="0" w:color="auto"/>
            </w:tcBorders>
            <w:shd w:val="clear" w:color="auto" w:fill="ADADAD"/>
          </w:tcPr>
          <w:p w:rsidR="00241FD4" w:rsidRPr="00267215" w:rsidRDefault="00241FD4" w:rsidP="00617E2B">
            <w:pPr>
              <w:pStyle w:val="Tabletext9"/>
              <w:rPr>
                <w:rFonts w:ascii="Times New Roman" w:hAnsi="Times New Roman"/>
                <w:sz w:val="24"/>
                <w:lang w:val="en-US" w:eastAsia="en-US"/>
              </w:rPr>
            </w:pPr>
            <w:r w:rsidRPr="00267215">
              <w:rPr>
                <w:b/>
                <w:lang w:val="en-US"/>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241FD4" w:rsidRPr="00267215" w:rsidRDefault="00241FD4" w:rsidP="00617E2B">
            <w:pPr>
              <w:pStyle w:val="Tabletext9"/>
              <w:rPr>
                <w:rFonts w:ascii="Times New Roman" w:hAnsi="Times New Roman"/>
                <w:b/>
                <w:color w:val="0000FF"/>
                <w:lang w:val="en-US" w:eastAsia="en-US"/>
              </w:rPr>
            </w:pPr>
            <w:r w:rsidRPr="00267215">
              <w:rPr>
                <w:b/>
                <w:lang w:val="en-US"/>
              </w:rPr>
              <w:t>/conf/control-information</w:t>
            </w:r>
          </w:p>
        </w:tc>
      </w:tr>
      <w:tr w:rsidR="00241FD4" w:rsidRPr="00267215" w:rsidTr="00617E2B">
        <w:tc>
          <w:tcPr>
            <w:tcW w:w="1550" w:type="dxa"/>
            <w:tcBorders>
              <w:top w:val="single" w:sz="12" w:space="0" w:color="auto"/>
              <w:bottom w:val="single" w:sz="4" w:space="0" w:color="auto"/>
              <w:right w:val="single" w:sz="4" w:space="0" w:color="auto"/>
            </w:tcBorders>
          </w:tcPr>
          <w:p w:rsidR="00241FD4" w:rsidRPr="00267215" w:rsidRDefault="00241FD4" w:rsidP="00617E2B">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241FD4" w:rsidRPr="00267215" w:rsidRDefault="00FD1D73" w:rsidP="00617E2B">
            <w:pPr>
              <w:pStyle w:val="Tabletext9"/>
              <w:rPr>
                <w:rFonts w:cs="Arial"/>
                <w:lang w:val="en-US" w:eastAsia="en-US"/>
              </w:rPr>
            </w:pPr>
            <w:r w:rsidRPr="00267215">
              <w:rPr>
                <w:rFonts w:cs="Arial"/>
                <w:lang w:val="en-US" w:eastAsia="en-US"/>
              </w:rPr>
              <w:t>/req</w:t>
            </w:r>
            <w:r w:rsidR="00241FD4" w:rsidRPr="00267215">
              <w:rPr>
                <w:rFonts w:cs="Arial"/>
                <w:lang w:val="en-US" w:eastAsia="en-US"/>
              </w:rPr>
              <w:t>/control-information</w:t>
            </w:r>
          </w:p>
        </w:tc>
      </w:tr>
      <w:tr w:rsidR="00241FD4" w:rsidRPr="00267215" w:rsidTr="00617E2B">
        <w:trPr>
          <w:trHeight w:val="423"/>
        </w:trPr>
        <w:tc>
          <w:tcPr>
            <w:tcW w:w="1550" w:type="dxa"/>
            <w:tcBorders>
              <w:top w:val="single" w:sz="4" w:space="0" w:color="auto"/>
              <w:bottom w:val="single" w:sz="4" w:space="0" w:color="auto"/>
              <w:right w:val="single" w:sz="4" w:space="0" w:color="auto"/>
            </w:tcBorders>
          </w:tcPr>
          <w:p w:rsidR="00241FD4" w:rsidRPr="00267215" w:rsidRDefault="00241FD4" w:rsidP="00617E2B">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241FD4" w:rsidRPr="00267215" w:rsidRDefault="00241FD4" w:rsidP="00617E2B">
            <w:pPr>
              <w:pStyle w:val="Tabletext9"/>
              <w:rPr>
                <w:rFonts w:cs="Arial"/>
                <w:lang w:val="en-US"/>
              </w:rPr>
            </w:pPr>
            <w:r w:rsidRPr="00267215">
              <w:rPr>
                <w:rFonts w:cs="Arial"/>
                <w:lang w:val="en-US"/>
              </w:rPr>
              <w:t>A JSON Schema Validator</w:t>
            </w:r>
          </w:p>
        </w:tc>
      </w:tr>
      <w:tr w:rsidR="00241FD4" w:rsidRPr="00267215" w:rsidTr="00617E2B">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241FD4" w:rsidRPr="00267215" w:rsidRDefault="00241FD4" w:rsidP="00617E2B">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241FD4" w:rsidRPr="00267215" w:rsidRDefault="00241FD4" w:rsidP="00617E2B">
            <w:pPr>
              <w:pStyle w:val="Tabletext9"/>
              <w:rPr>
                <w:rFonts w:cs="Arial"/>
                <w:lang w:val="en-US" w:eastAsia="en-US"/>
              </w:rPr>
            </w:pPr>
            <w:r w:rsidRPr="00267215">
              <w:rPr>
                <w:rFonts w:cs="Arial"/>
                <w:lang w:val="en-US" w:eastAsia="en-US"/>
              </w:rPr>
              <w:t>/conf/control-information</w:t>
            </w:r>
          </w:p>
        </w:tc>
      </w:tr>
      <w:tr w:rsidR="00241FD4" w:rsidRPr="00267215" w:rsidTr="00617E2B">
        <w:trPr>
          <w:trHeight w:val="280"/>
        </w:trPr>
        <w:tc>
          <w:tcPr>
            <w:tcW w:w="1550" w:type="dxa"/>
            <w:vMerge/>
            <w:tcBorders>
              <w:top w:val="nil"/>
              <w:bottom w:val="single" w:sz="4" w:space="0" w:color="auto"/>
              <w:right w:val="single" w:sz="4" w:space="0" w:color="auto"/>
            </w:tcBorders>
            <w:shd w:val="clear" w:color="auto" w:fill="BFBFBF"/>
          </w:tcPr>
          <w:p w:rsidR="00241FD4" w:rsidRPr="00267215" w:rsidRDefault="00241FD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241FD4" w:rsidRPr="00267215" w:rsidRDefault="00241FD4" w:rsidP="00617E2B">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241FD4"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241FD4" w:rsidRPr="00267215">
              <w:rPr>
                <w:rFonts w:ascii="Times New Roman" w:hAnsi="Times New Roman"/>
                <w:b/>
                <w:lang w:val="en-US" w:eastAsia="en-US"/>
              </w:rPr>
              <w:t>control-information</w:t>
            </w:r>
            <w:r w:rsidR="0074407B" w:rsidRPr="00267215">
              <w:rPr>
                <w:rFonts w:ascii="Times New Roman" w:hAnsi="Times New Roman"/>
                <w:b/>
                <w:lang w:val="en-US" w:eastAsia="en-US"/>
              </w:rPr>
              <w:t>/properties</w:t>
            </w:r>
            <w:r w:rsidR="00241FD4" w:rsidRPr="00267215">
              <w:rPr>
                <w:rFonts w:ascii="Times New Roman" w:hAnsi="Times New Roman"/>
                <w:b/>
                <w:lang w:val="en-US" w:eastAsia="en-US"/>
              </w:rPr>
              <w:t xml:space="preserve">,  </w:t>
            </w:r>
          </w:p>
          <w:p w:rsidR="00241FD4" w:rsidRPr="00267215" w:rsidRDefault="00241FD4" w:rsidP="00241FD4">
            <w:pPr>
              <w:pStyle w:val="Tabletext9"/>
              <w:jc w:val="left"/>
              <w:rPr>
                <w:rFonts w:ascii="Times New Roman" w:hAnsi="Times New Roman"/>
                <w:b/>
                <w:lang w:val="en-US" w:eastAsia="en-US"/>
              </w:rPr>
            </w:pPr>
            <w:r w:rsidRPr="00267215">
              <w:rPr>
                <w:rFonts w:ascii="Times New Roman" w:hAnsi="Times New Roman"/>
                <w:b/>
                <w:lang w:val="en-US" w:eastAsia="en-US"/>
              </w:rPr>
              <w:t>[</w:t>
            </w:r>
            <w:r w:rsidR="007F117F" w:rsidRPr="00267215">
              <w:rPr>
                <w:rFonts w:ascii="Times New Roman" w:hAnsi="Times New Roman"/>
                <w:b/>
                <w:lang w:val="en-US" w:eastAsia="en-US"/>
              </w:rPr>
              <w:t>req</w:t>
            </w:r>
            <w:r w:rsidRPr="00267215">
              <w:rPr>
                <w:rFonts w:ascii="Times New Roman" w:hAnsi="Times New Roman"/>
                <w:b/>
                <w:lang w:val="en-US" w:eastAsia="en-US"/>
              </w:rPr>
              <w:t xml:space="preserve">/queries]  </w:t>
            </w:r>
          </w:p>
        </w:tc>
      </w:tr>
      <w:tr w:rsidR="00241FD4" w:rsidRPr="00267215" w:rsidTr="00617E2B">
        <w:trPr>
          <w:trHeight w:val="645"/>
        </w:trPr>
        <w:tc>
          <w:tcPr>
            <w:tcW w:w="1550" w:type="dxa"/>
            <w:vMerge/>
            <w:tcBorders>
              <w:top w:val="nil"/>
              <w:bottom w:val="single" w:sz="4" w:space="0" w:color="auto"/>
              <w:right w:val="single" w:sz="4" w:space="0" w:color="auto"/>
            </w:tcBorders>
            <w:shd w:val="clear" w:color="auto" w:fill="BFBFBF"/>
          </w:tcPr>
          <w:p w:rsidR="00241FD4" w:rsidRPr="00267215" w:rsidRDefault="00241FD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241FD4" w:rsidRPr="00267215" w:rsidRDefault="00241FD4" w:rsidP="00617E2B">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241FD4" w:rsidRPr="00267215" w:rsidRDefault="00241FD4" w:rsidP="00617E2B">
            <w:pPr>
              <w:spacing w:after="0"/>
              <w:rPr>
                <w:rFonts w:ascii="Arial" w:hAnsi="Arial"/>
                <w:lang w:eastAsia="ja-JP"/>
              </w:rPr>
            </w:pPr>
            <w:r w:rsidRPr="00267215">
              <w:rPr>
                <w:rFonts w:ascii="Arial" w:eastAsia="MS Mincho" w:hAnsi="Arial"/>
                <w:sz w:val="18"/>
                <w:lang w:eastAsia="ja-JP"/>
              </w:rPr>
              <w:t xml:space="preserve">Verify that the JSON instance </w:t>
            </w:r>
            <w:r w:rsidR="00B821B4" w:rsidRPr="00267215">
              <w:rPr>
                <w:rFonts w:ascii="Arial" w:eastAsia="MS Mincho" w:hAnsi="Arial"/>
                <w:sz w:val="18"/>
                <w:lang w:eastAsia="ja-JP"/>
              </w:rPr>
              <w:t>document is a valid ControlInformation</w:t>
            </w:r>
            <w:r w:rsidRPr="00267215">
              <w:rPr>
                <w:rFonts w:ascii="Arial" w:eastAsia="MS Mincho" w:hAnsi="Arial"/>
                <w:sz w:val="18"/>
                <w:lang w:eastAsia="ja-JP"/>
              </w:rPr>
              <w:t xml:space="preserve"> object.</w:t>
            </w:r>
          </w:p>
        </w:tc>
      </w:tr>
      <w:tr w:rsidR="00241FD4" w:rsidRPr="00267215" w:rsidTr="00617E2B">
        <w:trPr>
          <w:trHeight w:val="645"/>
        </w:trPr>
        <w:tc>
          <w:tcPr>
            <w:tcW w:w="1550" w:type="dxa"/>
            <w:vMerge/>
            <w:tcBorders>
              <w:top w:val="nil"/>
              <w:bottom w:val="single" w:sz="4" w:space="0" w:color="auto"/>
              <w:right w:val="single" w:sz="4" w:space="0" w:color="auto"/>
            </w:tcBorders>
            <w:shd w:val="clear" w:color="auto" w:fill="BFBFBF"/>
          </w:tcPr>
          <w:p w:rsidR="00241FD4" w:rsidRPr="00267215" w:rsidRDefault="00241FD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241FD4" w:rsidRPr="00267215" w:rsidRDefault="00241FD4" w:rsidP="00617E2B">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241FD4" w:rsidRPr="00267215" w:rsidRDefault="00241FD4" w:rsidP="00617E2B">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241FD4" w:rsidRPr="00267215" w:rsidTr="00617E2B">
        <w:trPr>
          <w:trHeight w:val="462"/>
        </w:trPr>
        <w:tc>
          <w:tcPr>
            <w:tcW w:w="1550" w:type="dxa"/>
            <w:vMerge/>
            <w:tcBorders>
              <w:top w:val="nil"/>
              <w:bottom w:val="single" w:sz="4" w:space="0" w:color="auto"/>
              <w:right w:val="single" w:sz="4" w:space="0" w:color="auto"/>
            </w:tcBorders>
            <w:shd w:val="clear" w:color="auto" w:fill="BFBFBF"/>
          </w:tcPr>
          <w:p w:rsidR="00241FD4" w:rsidRPr="00267215" w:rsidRDefault="00241FD4"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241FD4" w:rsidRPr="00267215" w:rsidRDefault="00241FD4" w:rsidP="00617E2B">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241FD4" w:rsidRPr="00267215" w:rsidRDefault="00241FD4" w:rsidP="00617E2B">
            <w:pPr>
              <w:spacing w:after="0"/>
              <w:rPr>
                <w:sz w:val="24"/>
                <w:lang w:eastAsia="en-US"/>
              </w:rPr>
            </w:pPr>
            <w:r w:rsidRPr="00267215">
              <w:rPr>
                <w:rFonts w:ascii="Arial" w:eastAsia="MS Mincho" w:hAnsi="Arial"/>
                <w:sz w:val="18"/>
                <w:lang w:eastAsia="ja-JP"/>
              </w:rPr>
              <w:t>Capability</w:t>
            </w:r>
          </w:p>
        </w:tc>
      </w:tr>
    </w:tbl>
    <w:p w:rsidR="00497037" w:rsidRPr="00267215" w:rsidRDefault="00497037" w:rsidP="00497037">
      <w:pPr>
        <w:pStyle w:val="HeadingAnnex2"/>
        <w:rPr>
          <w:lang w:val="en-US"/>
        </w:rPr>
      </w:pPr>
      <w:bookmarkStart w:id="486" w:name="_Toc3906234"/>
      <w:r w:rsidRPr="00267215">
        <w:rPr>
          <w:lang w:val="en-US"/>
        </w:rPr>
        <w:t>Conformance Class: /conf/queries</w:t>
      </w:r>
      <w:bookmarkEnd w:id="486"/>
    </w:p>
    <w:p w:rsidR="00497037" w:rsidRPr="00267215" w:rsidRDefault="00497037" w:rsidP="00497037">
      <w:pPr>
        <w:rPr>
          <w:lang w:eastAsia="en-US"/>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A665C5" w:rsidRPr="00267215" w:rsidTr="00617E2B">
        <w:tc>
          <w:tcPr>
            <w:tcW w:w="1550" w:type="dxa"/>
            <w:tcBorders>
              <w:top w:val="single" w:sz="12" w:space="0" w:color="auto"/>
              <w:bottom w:val="single" w:sz="4" w:space="0" w:color="auto"/>
              <w:right w:val="single" w:sz="4" w:space="0" w:color="auto"/>
            </w:tcBorders>
            <w:shd w:val="clear" w:color="auto" w:fill="ADADAD"/>
          </w:tcPr>
          <w:p w:rsidR="00A665C5" w:rsidRPr="00267215" w:rsidRDefault="00A665C5" w:rsidP="00617E2B">
            <w:pPr>
              <w:pStyle w:val="Tabletext9"/>
              <w:rPr>
                <w:rFonts w:ascii="Times New Roman" w:hAnsi="Times New Roman"/>
                <w:sz w:val="24"/>
                <w:lang w:val="en-US" w:eastAsia="en-US"/>
              </w:rPr>
            </w:pPr>
            <w:r w:rsidRPr="00267215">
              <w:rPr>
                <w:b/>
                <w:lang w:val="en-US"/>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A665C5" w:rsidRPr="00267215" w:rsidRDefault="00A665C5" w:rsidP="00617E2B">
            <w:pPr>
              <w:pStyle w:val="Tabletext9"/>
              <w:rPr>
                <w:rFonts w:ascii="Times New Roman" w:hAnsi="Times New Roman"/>
                <w:b/>
                <w:color w:val="0000FF"/>
                <w:lang w:val="en-US" w:eastAsia="en-US"/>
              </w:rPr>
            </w:pPr>
            <w:r w:rsidRPr="00267215">
              <w:rPr>
                <w:b/>
                <w:lang w:val="en-US"/>
              </w:rPr>
              <w:t>/conf/queries</w:t>
            </w:r>
          </w:p>
        </w:tc>
      </w:tr>
      <w:tr w:rsidR="00A665C5" w:rsidRPr="00267215" w:rsidTr="00617E2B">
        <w:tc>
          <w:tcPr>
            <w:tcW w:w="1550" w:type="dxa"/>
            <w:tcBorders>
              <w:top w:val="single" w:sz="12" w:space="0" w:color="auto"/>
              <w:bottom w:val="single" w:sz="4" w:space="0" w:color="auto"/>
              <w:right w:val="single" w:sz="4" w:space="0" w:color="auto"/>
            </w:tcBorders>
          </w:tcPr>
          <w:p w:rsidR="00A665C5" w:rsidRPr="00267215" w:rsidRDefault="00A665C5" w:rsidP="00617E2B">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A665C5" w:rsidRPr="00267215" w:rsidRDefault="0074407B" w:rsidP="00617E2B">
            <w:pPr>
              <w:pStyle w:val="Tabletext9"/>
              <w:rPr>
                <w:rFonts w:cs="Arial"/>
                <w:lang w:val="en-US" w:eastAsia="en-US"/>
              </w:rPr>
            </w:pPr>
            <w:r w:rsidRPr="00267215">
              <w:rPr>
                <w:rFonts w:cs="Arial"/>
                <w:lang w:val="en-US" w:eastAsia="en-US"/>
              </w:rPr>
              <w:t>/req</w:t>
            </w:r>
            <w:r w:rsidR="00A665C5" w:rsidRPr="00267215">
              <w:rPr>
                <w:rFonts w:cs="Arial"/>
                <w:lang w:val="en-US" w:eastAsia="en-US"/>
              </w:rPr>
              <w:t>/queries</w:t>
            </w:r>
          </w:p>
        </w:tc>
      </w:tr>
      <w:tr w:rsidR="00A665C5" w:rsidRPr="00267215" w:rsidTr="00617E2B">
        <w:trPr>
          <w:trHeight w:val="423"/>
        </w:trPr>
        <w:tc>
          <w:tcPr>
            <w:tcW w:w="1550" w:type="dxa"/>
            <w:tcBorders>
              <w:top w:val="single" w:sz="4" w:space="0" w:color="auto"/>
              <w:bottom w:val="single" w:sz="4" w:space="0" w:color="auto"/>
              <w:right w:val="single" w:sz="4" w:space="0" w:color="auto"/>
            </w:tcBorders>
          </w:tcPr>
          <w:p w:rsidR="00A665C5" w:rsidRPr="00267215" w:rsidRDefault="00A665C5" w:rsidP="00617E2B">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A665C5" w:rsidRPr="00267215" w:rsidRDefault="00A665C5" w:rsidP="00617E2B">
            <w:pPr>
              <w:pStyle w:val="Tabletext9"/>
              <w:rPr>
                <w:rFonts w:cs="Arial"/>
                <w:lang w:val="en-US"/>
              </w:rPr>
            </w:pPr>
            <w:r w:rsidRPr="00267215">
              <w:rPr>
                <w:rFonts w:cs="Arial"/>
                <w:lang w:val="en-US"/>
              </w:rPr>
              <w:t>A JSON Schema Validator</w:t>
            </w:r>
          </w:p>
        </w:tc>
      </w:tr>
      <w:tr w:rsidR="00A665C5" w:rsidRPr="00267215" w:rsidTr="00617E2B">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A665C5" w:rsidRPr="00267215" w:rsidRDefault="00A665C5" w:rsidP="00617E2B">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A665C5" w:rsidRPr="00267215" w:rsidRDefault="00A665C5" w:rsidP="00617E2B">
            <w:pPr>
              <w:pStyle w:val="Tabletext9"/>
              <w:rPr>
                <w:rFonts w:cs="Arial"/>
                <w:lang w:val="en-US" w:eastAsia="en-US"/>
              </w:rPr>
            </w:pPr>
            <w:r w:rsidRPr="00267215">
              <w:rPr>
                <w:rFonts w:cs="Arial"/>
                <w:lang w:val="en-US" w:eastAsia="en-US"/>
              </w:rPr>
              <w:t>/conf/</w:t>
            </w:r>
            <w:r w:rsidR="00313339" w:rsidRPr="00267215">
              <w:rPr>
                <w:rFonts w:cs="Arial"/>
                <w:lang w:val="en-US" w:eastAsia="en-US"/>
              </w:rPr>
              <w:t>queries</w:t>
            </w:r>
          </w:p>
        </w:tc>
      </w:tr>
      <w:tr w:rsidR="00A665C5" w:rsidRPr="00267215" w:rsidTr="00617E2B">
        <w:trPr>
          <w:trHeight w:val="280"/>
        </w:trPr>
        <w:tc>
          <w:tcPr>
            <w:tcW w:w="1550" w:type="dxa"/>
            <w:vMerge/>
            <w:tcBorders>
              <w:top w:val="nil"/>
              <w:bottom w:val="single" w:sz="4" w:space="0" w:color="auto"/>
              <w:right w:val="single" w:sz="4" w:space="0" w:color="auto"/>
            </w:tcBorders>
            <w:shd w:val="clear" w:color="auto" w:fill="BFBFBF"/>
          </w:tcPr>
          <w:p w:rsidR="00A665C5" w:rsidRPr="00267215" w:rsidRDefault="00A665C5"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A665C5" w:rsidRPr="00267215" w:rsidRDefault="00A665C5" w:rsidP="00617E2B">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A665C5"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A665C5" w:rsidRPr="00267215">
              <w:rPr>
                <w:rFonts w:ascii="Times New Roman" w:hAnsi="Times New Roman"/>
                <w:b/>
                <w:lang w:val="en-US" w:eastAsia="en-US"/>
              </w:rPr>
              <w:t>queries</w:t>
            </w:r>
            <w:r w:rsidR="0074407B" w:rsidRPr="00267215">
              <w:rPr>
                <w:rFonts w:ascii="Times New Roman" w:hAnsi="Times New Roman"/>
                <w:b/>
                <w:lang w:val="en-US" w:eastAsia="en-US"/>
              </w:rPr>
              <w:t>/properties</w:t>
            </w:r>
            <w:r w:rsidR="00A665C5" w:rsidRPr="00267215">
              <w:rPr>
                <w:rFonts w:ascii="Times New Roman" w:hAnsi="Times New Roman"/>
                <w:b/>
                <w:lang w:val="en-US" w:eastAsia="en-US"/>
              </w:rPr>
              <w:t xml:space="preserve">,  </w:t>
            </w:r>
          </w:p>
          <w:p w:rsidR="00A665C5"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A665C5" w:rsidRPr="00267215">
              <w:rPr>
                <w:rFonts w:ascii="Times New Roman" w:hAnsi="Times New Roman"/>
                <w:b/>
                <w:lang w:val="en-US" w:eastAsia="en-US"/>
              </w:rPr>
              <w:t xml:space="preserve">query  </w:t>
            </w:r>
          </w:p>
        </w:tc>
      </w:tr>
      <w:tr w:rsidR="00A665C5" w:rsidRPr="00267215" w:rsidTr="00617E2B">
        <w:trPr>
          <w:trHeight w:val="645"/>
        </w:trPr>
        <w:tc>
          <w:tcPr>
            <w:tcW w:w="1550" w:type="dxa"/>
            <w:vMerge/>
            <w:tcBorders>
              <w:top w:val="nil"/>
              <w:bottom w:val="single" w:sz="4" w:space="0" w:color="auto"/>
              <w:right w:val="single" w:sz="4" w:space="0" w:color="auto"/>
            </w:tcBorders>
            <w:shd w:val="clear" w:color="auto" w:fill="BFBFBF"/>
          </w:tcPr>
          <w:p w:rsidR="00A665C5" w:rsidRPr="00267215" w:rsidRDefault="00A665C5"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A665C5" w:rsidRPr="00267215" w:rsidRDefault="00A665C5" w:rsidP="00617E2B">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A665C5" w:rsidRPr="00267215" w:rsidRDefault="00A665C5" w:rsidP="00A665C5">
            <w:pPr>
              <w:spacing w:after="0"/>
              <w:rPr>
                <w:rFonts w:ascii="Arial" w:hAnsi="Arial"/>
                <w:lang w:eastAsia="ja-JP"/>
              </w:rPr>
            </w:pPr>
            <w:r w:rsidRPr="00267215">
              <w:rPr>
                <w:rFonts w:ascii="Arial" w:eastAsia="MS Mincho" w:hAnsi="Arial"/>
                <w:sz w:val="18"/>
                <w:lang w:eastAsia="ja-JP"/>
              </w:rPr>
              <w:t>Verify that the JSON instance document is a valid Queries object.</w:t>
            </w:r>
          </w:p>
        </w:tc>
      </w:tr>
      <w:tr w:rsidR="00A665C5" w:rsidRPr="00267215" w:rsidTr="00617E2B">
        <w:trPr>
          <w:trHeight w:val="645"/>
        </w:trPr>
        <w:tc>
          <w:tcPr>
            <w:tcW w:w="1550" w:type="dxa"/>
            <w:vMerge/>
            <w:tcBorders>
              <w:top w:val="nil"/>
              <w:bottom w:val="single" w:sz="4" w:space="0" w:color="auto"/>
              <w:right w:val="single" w:sz="4" w:space="0" w:color="auto"/>
            </w:tcBorders>
            <w:shd w:val="clear" w:color="auto" w:fill="BFBFBF"/>
          </w:tcPr>
          <w:p w:rsidR="00A665C5" w:rsidRPr="00267215" w:rsidRDefault="00A665C5"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A665C5" w:rsidRPr="00267215" w:rsidRDefault="00A665C5" w:rsidP="00617E2B">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A665C5" w:rsidRPr="00267215" w:rsidRDefault="00A665C5" w:rsidP="00617E2B">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A665C5" w:rsidRPr="00267215" w:rsidTr="00617E2B">
        <w:trPr>
          <w:trHeight w:val="462"/>
        </w:trPr>
        <w:tc>
          <w:tcPr>
            <w:tcW w:w="1550" w:type="dxa"/>
            <w:vMerge/>
            <w:tcBorders>
              <w:top w:val="nil"/>
              <w:bottom w:val="single" w:sz="4" w:space="0" w:color="auto"/>
              <w:right w:val="single" w:sz="4" w:space="0" w:color="auto"/>
            </w:tcBorders>
            <w:shd w:val="clear" w:color="auto" w:fill="BFBFBF"/>
          </w:tcPr>
          <w:p w:rsidR="00A665C5" w:rsidRPr="00267215" w:rsidRDefault="00A665C5"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A665C5" w:rsidRPr="00267215" w:rsidRDefault="00A665C5" w:rsidP="00617E2B">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A665C5" w:rsidRPr="00267215" w:rsidRDefault="00A665C5" w:rsidP="00617E2B">
            <w:pPr>
              <w:spacing w:after="0"/>
              <w:rPr>
                <w:sz w:val="24"/>
                <w:lang w:eastAsia="en-US"/>
              </w:rPr>
            </w:pPr>
            <w:r w:rsidRPr="00267215">
              <w:rPr>
                <w:rFonts w:ascii="Arial" w:eastAsia="MS Mincho" w:hAnsi="Arial"/>
                <w:sz w:val="18"/>
                <w:lang w:eastAsia="ja-JP"/>
              </w:rPr>
              <w:t>Capability</w:t>
            </w:r>
          </w:p>
        </w:tc>
      </w:tr>
    </w:tbl>
    <w:p w:rsidR="00497037" w:rsidRPr="00267215" w:rsidRDefault="00497037" w:rsidP="00497037">
      <w:pPr>
        <w:pStyle w:val="HeadingAnnex2"/>
        <w:rPr>
          <w:lang w:val="en-US"/>
        </w:rPr>
      </w:pPr>
      <w:bookmarkStart w:id="487" w:name="_Toc3906235"/>
      <w:r w:rsidRPr="00267215">
        <w:rPr>
          <w:lang w:val="en-US"/>
        </w:rPr>
        <w:t>Conformance Class: /conf/feature</w:t>
      </w:r>
      <w:bookmarkEnd w:id="487"/>
    </w:p>
    <w:p w:rsidR="00497037" w:rsidRPr="00267215" w:rsidRDefault="00497037" w:rsidP="00497037">
      <w:pPr>
        <w:rPr>
          <w:lang w:eastAsia="en-US"/>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805BDB" w:rsidRPr="00267215" w:rsidTr="00617E2B">
        <w:tc>
          <w:tcPr>
            <w:tcW w:w="1550" w:type="dxa"/>
            <w:tcBorders>
              <w:top w:val="single" w:sz="12" w:space="0" w:color="auto"/>
              <w:bottom w:val="single" w:sz="4" w:space="0" w:color="auto"/>
              <w:right w:val="single" w:sz="4" w:space="0" w:color="auto"/>
            </w:tcBorders>
            <w:shd w:val="clear" w:color="auto" w:fill="ADADAD"/>
          </w:tcPr>
          <w:p w:rsidR="00805BDB" w:rsidRPr="00267215" w:rsidRDefault="00805BDB" w:rsidP="00617E2B">
            <w:pPr>
              <w:pStyle w:val="Tabletext9"/>
              <w:rPr>
                <w:rFonts w:ascii="Times New Roman" w:hAnsi="Times New Roman"/>
                <w:sz w:val="24"/>
                <w:lang w:val="en-US" w:eastAsia="en-US"/>
              </w:rPr>
            </w:pPr>
            <w:r w:rsidRPr="00267215">
              <w:rPr>
                <w:b/>
                <w:lang w:val="en-US"/>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805BDB" w:rsidRPr="00267215" w:rsidRDefault="00805BDB" w:rsidP="00617E2B">
            <w:pPr>
              <w:pStyle w:val="Tabletext9"/>
              <w:rPr>
                <w:rFonts w:ascii="Times New Roman" w:hAnsi="Times New Roman"/>
                <w:b/>
                <w:color w:val="0000FF"/>
                <w:lang w:val="en-US" w:eastAsia="en-US"/>
              </w:rPr>
            </w:pPr>
            <w:r w:rsidRPr="00267215">
              <w:rPr>
                <w:b/>
                <w:lang w:val="en-US"/>
              </w:rPr>
              <w:t>/conf/feature</w:t>
            </w:r>
          </w:p>
        </w:tc>
      </w:tr>
      <w:tr w:rsidR="00805BDB" w:rsidRPr="00267215" w:rsidTr="00617E2B">
        <w:tc>
          <w:tcPr>
            <w:tcW w:w="1550" w:type="dxa"/>
            <w:tcBorders>
              <w:top w:val="single" w:sz="12" w:space="0" w:color="auto"/>
              <w:bottom w:val="single" w:sz="4" w:space="0" w:color="auto"/>
              <w:right w:val="single" w:sz="4" w:space="0" w:color="auto"/>
            </w:tcBorders>
          </w:tcPr>
          <w:p w:rsidR="00805BDB" w:rsidRPr="00267215" w:rsidRDefault="00805BDB" w:rsidP="00617E2B">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805BDB" w:rsidRPr="00267215" w:rsidRDefault="00525225" w:rsidP="00617E2B">
            <w:pPr>
              <w:pStyle w:val="Tabletext9"/>
              <w:rPr>
                <w:rFonts w:cs="Arial"/>
                <w:lang w:val="en-US" w:eastAsia="en-US"/>
              </w:rPr>
            </w:pPr>
            <w:r w:rsidRPr="00267215">
              <w:rPr>
                <w:rFonts w:cs="Arial"/>
                <w:lang w:val="en-US" w:eastAsia="en-US"/>
              </w:rPr>
              <w:t>/req</w:t>
            </w:r>
            <w:r w:rsidR="00805BDB" w:rsidRPr="00267215">
              <w:rPr>
                <w:rFonts w:cs="Arial"/>
                <w:lang w:val="en-US" w:eastAsia="en-US"/>
              </w:rPr>
              <w:t>/feature</w:t>
            </w:r>
          </w:p>
        </w:tc>
      </w:tr>
      <w:tr w:rsidR="00805BDB" w:rsidRPr="00267215" w:rsidTr="00617E2B">
        <w:trPr>
          <w:trHeight w:val="423"/>
        </w:trPr>
        <w:tc>
          <w:tcPr>
            <w:tcW w:w="1550" w:type="dxa"/>
            <w:tcBorders>
              <w:top w:val="single" w:sz="4" w:space="0" w:color="auto"/>
              <w:bottom w:val="single" w:sz="4" w:space="0" w:color="auto"/>
              <w:right w:val="single" w:sz="4" w:space="0" w:color="auto"/>
            </w:tcBorders>
          </w:tcPr>
          <w:p w:rsidR="00805BDB" w:rsidRPr="00267215" w:rsidRDefault="00805BDB" w:rsidP="00617E2B">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805BDB" w:rsidRPr="00267215" w:rsidRDefault="00805BDB" w:rsidP="00617E2B">
            <w:pPr>
              <w:pStyle w:val="Tabletext9"/>
              <w:rPr>
                <w:rFonts w:cs="Arial"/>
                <w:lang w:val="en-US"/>
              </w:rPr>
            </w:pPr>
            <w:r w:rsidRPr="00267215">
              <w:rPr>
                <w:rFonts w:cs="Arial"/>
                <w:lang w:val="en-US"/>
              </w:rPr>
              <w:t>A JSON Schema Validator</w:t>
            </w:r>
          </w:p>
        </w:tc>
      </w:tr>
      <w:tr w:rsidR="00805BDB" w:rsidRPr="00267215" w:rsidTr="00617E2B">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805BDB" w:rsidRPr="00267215" w:rsidRDefault="00805BDB" w:rsidP="00617E2B">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805BDB" w:rsidRPr="00267215" w:rsidRDefault="00805BDB" w:rsidP="00617E2B">
            <w:pPr>
              <w:pStyle w:val="Tabletext9"/>
              <w:rPr>
                <w:rFonts w:cs="Arial"/>
                <w:lang w:val="en-US" w:eastAsia="en-US"/>
              </w:rPr>
            </w:pPr>
            <w:r w:rsidRPr="00267215">
              <w:rPr>
                <w:rFonts w:cs="Arial"/>
                <w:lang w:val="en-US" w:eastAsia="en-US"/>
              </w:rPr>
              <w:t>/conf/feature</w:t>
            </w:r>
          </w:p>
        </w:tc>
      </w:tr>
      <w:tr w:rsidR="00805BDB" w:rsidRPr="00267215" w:rsidTr="00313339">
        <w:trPr>
          <w:trHeight w:val="280"/>
        </w:trPr>
        <w:tc>
          <w:tcPr>
            <w:tcW w:w="1550" w:type="dxa"/>
            <w:vMerge/>
            <w:tcBorders>
              <w:top w:val="nil"/>
              <w:bottom w:val="single" w:sz="4" w:space="0" w:color="auto"/>
              <w:right w:val="single" w:sz="4" w:space="0" w:color="auto"/>
            </w:tcBorders>
            <w:shd w:val="clear" w:color="auto" w:fill="BFBFBF"/>
          </w:tcPr>
          <w:p w:rsidR="00805BDB" w:rsidRPr="00267215" w:rsidRDefault="00805BDB"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vAlign w:val="center"/>
          </w:tcPr>
          <w:p w:rsidR="00805BDB" w:rsidRPr="00267215" w:rsidRDefault="00805BDB" w:rsidP="00313339">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805BDB" w:rsidRPr="00267215" w:rsidRDefault="00EF4184" w:rsidP="00617E2B">
            <w:pPr>
              <w:pStyle w:val="Tabletext9"/>
              <w:jc w:val="left"/>
              <w:rPr>
                <w:rFonts w:ascii="Times New Roman" w:hAnsi="Times New Roman"/>
                <w:b/>
                <w:lang w:val="en-US" w:eastAsia="en-US"/>
              </w:rPr>
            </w:pPr>
            <w:r w:rsidRPr="00267215">
              <w:rPr>
                <w:rFonts w:ascii="Times New Roman" w:hAnsi="Times New Roman"/>
                <w:b/>
                <w:lang w:val="en-US" w:eastAsia="en-US"/>
              </w:rPr>
              <w:t>req/</w:t>
            </w:r>
            <w:r w:rsidR="00805BDB" w:rsidRPr="00267215">
              <w:rPr>
                <w:rFonts w:ascii="Times New Roman" w:hAnsi="Times New Roman"/>
                <w:b/>
                <w:lang w:val="en-US" w:eastAsia="en-US"/>
              </w:rPr>
              <w:t>feature</w:t>
            </w:r>
            <w:r w:rsidR="00525225" w:rsidRPr="00267215">
              <w:rPr>
                <w:rFonts w:ascii="Times New Roman" w:hAnsi="Times New Roman"/>
                <w:b/>
                <w:lang w:val="en-US" w:eastAsia="en-US"/>
              </w:rPr>
              <w:t>/properties</w:t>
            </w:r>
            <w:r w:rsidR="00805BDB" w:rsidRPr="00267215">
              <w:rPr>
                <w:rFonts w:ascii="Times New Roman" w:hAnsi="Times New Roman"/>
                <w:b/>
                <w:lang w:val="en-US" w:eastAsia="en-US"/>
              </w:rPr>
              <w:t xml:space="preserve">  </w:t>
            </w:r>
          </w:p>
        </w:tc>
      </w:tr>
      <w:tr w:rsidR="00805BDB" w:rsidRPr="00267215" w:rsidTr="00617E2B">
        <w:trPr>
          <w:trHeight w:val="645"/>
        </w:trPr>
        <w:tc>
          <w:tcPr>
            <w:tcW w:w="1550" w:type="dxa"/>
            <w:vMerge/>
            <w:tcBorders>
              <w:top w:val="nil"/>
              <w:bottom w:val="single" w:sz="4" w:space="0" w:color="auto"/>
              <w:right w:val="single" w:sz="4" w:space="0" w:color="auto"/>
            </w:tcBorders>
            <w:shd w:val="clear" w:color="auto" w:fill="BFBFBF"/>
          </w:tcPr>
          <w:p w:rsidR="00805BDB" w:rsidRPr="00267215" w:rsidRDefault="00805BDB"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805BDB" w:rsidRPr="00267215" w:rsidRDefault="00805BDB" w:rsidP="00617E2B">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805BDB" w:rsidRPr="00267215" w:rsidRDefault="00805BDB" w:rsidP="00617E2B">
            <w:pPr>
              <w:spacing w:after="0"/>
              <w:rPr>
                <w:rFonts w:ascii="Arial" w:hAnsi="Arial"/>
                <w:lang w:eastAsia="ja-JP"/>
              </w:rPr>
            </w:pPr>
            <w:r w:rsidRPr="00267215">
              <w:rPr>
                <w:rFonts w:ascii="Arial" w:eastAsia="MS Mincho" w:hAnsi="Arial"/>
                <w:sz w:val="18"/>
                <w:lang w:eastAsia="ja-JP"/>
              </w:rPr>
              <w:t>Verify that the JSON instance document is a valid Feature object as defined in [NR2] and [NR5].</w:t>
            </w:r>
          </w:p>
        </w:tc>
      </w:tr>
      <w:tr w:rsidR="00805BDB" w:rsidRPr="00267215" w:rsidTr="00617E2B">
        <w:trPr>
          <w:trHeight w:val="645"/>
        </w:trPr>
        <w:tc>
          <w:tcPr>
            <w:tcW w:w="1550" w:type="dxa"/>
            <w:vMerge/>
            <w:tcBorders>
              <w:top w:val="nil"/>
              <w:bottom w:val="single" w:sz="4" w:space="0" w:color="auto"/>
              <w:right w:val="single" w:sz="4" w:space="0" w:color="auto"/>
            </w:tcBorders>
            <w:shd w:val="clear" w:color="auto" w:fill="BFBFBF"/>
          </w:tcPr>
          <w:p w:rsidR="00805BDB" w:rsidRPr="00267215" w:rsidRDefault="00805BDB"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805BDB" w:rsidRPr="00267215" w:rsidRDefault="00805BDB" w:rsidP="00617E2B">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805BDB" w:rsidRPr="00267215" w:rsidRDefault="00805BDB" w:rsidP="00617E2B">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805BDB" w:rsidRPr="00267215" w:rsidTr="00617E2B">
        <w:trPr>
          <w:trHeight w:val="462"/>
        </w:trPr>
        <w:tc>
          <w:tcPr>
            <w:tcW w:w="1550" w:type="dxa"/>
            <w:vMerge/>
            <w:tcBorders>
              <w:top w:val="nil"/>
              <w:bottom w:val="single" w:sz="4" w:space="0" w:color="auto"/>
              <w:right w:val="single" w:sz="4" w:space="0" w:color="auto"/>
            </w:tcBorders>
            <w:shd w:val="clear" w:color="auto" w:fill="BFBFBF"/>
          </w:tcPr>
          <w:p w:rsidR="00805BDB" w:rsidRPr="00267215" w:rsidRDefault="00805BDB" w:rsidP="00617E2B">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805BDB" w:rsidRPr="00267215" w:rsidRDefault="00805BDB" w:rsidP="00617E2B">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805BDB" w:rsidRPr="00267215" w:rsidRDefault="00805BDB" w:rsidP="00617E2B">
            <w:pPr>
              <w:spacing w:after="0"/>
              <w:rPr>
                <w:sz w:val="24"/>
                <w:lang w:eastAsia="en-US"/>
              </w:rPr>
            </w:pPr>
            <w:r w:rsidRPr="00267215">
              <w:rPr>
                <w:rFonts w:ascii="Arial" w:eastAsia="MS Mincho" w:hAnsi="Arial"/>
                <w:sz w:val="18"/>
                <w:lang w:eastAsia="ja-JP"/>
              </w:rPr>
              <w:t>Capability</w:t>
            </w:r>
          </w:p>
        </w:tc>
      </w:tr>
    </w:tbl>
    <w:p w:rsidR="00E80584" w:rsidRPr="00267215" w:rsidRDefault="00E80584" w:rsidP="00E80584">
      <w:pPr>
        <w:pStyle w:val="HeadingAnnex2"/>
        <w:rPr>
          <w:lang w:val="en-US"/>
        </w:rPr>
      </w:pPr>
      <w:bookmarkStart w:id="488" w:name="_Toc3906236"/>
      <w:r w:rsidRPr="00267215">
        <w:rPr>
          <w:lang w:val="en-US"/>
        </w:rPr>
        <w:t>Conformance Class: /conf/feature-properties</w:t>
      </w:r>
      <w:bookmarkEnd w:id="488"/>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4928E4" w:rsidRPr="00267215" w:rsidTr="00CC4DCC">
        <w:tc>
          <w:tcPr>
            <w:tcW w:w="1550" w:type="dxa"/>
            <w:tcBorders>
              <w:top w:val="single" w:sz="12" w:space="0" w:color="auto"/>
              <w:bottom w:val="single" w:sz="4" w:space="0" w:color="auto"/>
              <w:right w:val="single" w:sz="4" w:space="0" w:color="auto"/>
            </w:tcBorders>
            <w:shd w:val="clear" w:color="auto" w:fill="ADADAD"/>
          </w:tcPr>
          <w:p w:rsidR="004928E4" w:rsidRPr="00267215" w:rsidRDefault="004928E4" w:rsidP="00CC4DCC">
            <w:pPr>
              <w:pStyle w:val="Tabletext9"/>
              <w:rPr>
                <w:rFonts w:ascii="Times New Roman" w:hAnsi="Times New Roman"/>
                <w:sz w:val="24"/>
                <w:lang w:val="en-US" w:eastAsia="en-US"/>
              </w:rPr>
            </w:pPr>
            <w:r w:rsidRPr="00267215">
              <w:rPr>
                <w:b/>
                <w:lang w:val="en-US"/>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4928E4" w:rsidRPr="00267215" w:rsidRDefault="004928E4" w:rsidP="00CC4DCC">
            <w:pPr>
              <w:pStyle w:val="Tabletext9"/>
              <w:rPr>
                <w:rFonts w:ascii="Times New Roman" w:hAnsi="Times New Roman"/>
                <w:b/>
                <w:color w:val="0000FF"/>
                <w:lang w:val="en-US" w:eastAsia="en-US"/>
              </w:rPr>
            </w:pPr>
            <w:r w:rsidRPr="00267215">
              <w:rPr>
                <w:b/>
                <w:lang w:val="en-US"/>
              </w:rPr>
              <w:t>/conf/feature-properties</w:t>
            </w:r>
          </w:p>
        </w:tc>
      </w:tr>
      <w:tr w:rsidR="004928E4" w:rsidRPr="00267215" w:rsidTr="00CC4DCC">
        <w:tc>
          <w:tcPr>
            <w:tcW w:w="1550" w:type="dxa"/>
            <w:tcBorders>
              <w:top w:val="single" w:sz="12" w:space="0" w:color="auto"/>
              <w:bottom w:val="single" w:sz="4" w:space="0" w:color="auto"/>
              <w:right w:val="single" w:sz="4" w:space="0" w:color="auto"/>
            </w:tcBorders>
          </w:tcPr>
          <w:p w:rsidR="004928E4" w:rsidRPr="00267215" w:rsidRDefault="004928E4" w:rsidP="00CC4DCC">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4928E4" w:rsidRPr="00267215" w:rsidRDefault="004928E4" w:rsidP="00CC4DCC">
            <w:pPr>
              <w:pStyle w:val="Tabletext9"/>
              <w:rPr>
                <w:rFonts w:cs="Arial"/>
                <w:lang w:val="en-US" w:eastAsia="en-US"/>
              </w:rPr>
            </w:pPr>
            <w:r w:rsidRPr="00267215">
              <w:rPr>
                <w:rFonts w:cs="Arial"/>
                <w:lang w:val="en-US" w:eastAsia="en-US"/>
              </w:rPr>
              <w:t>/req/feature-properties</w:t>
            </w:r>
          </w:p>
        </w:tc>
      </w:tr>
      <w:tr w:rsidR="004928E4" w:rsidRPr="00267215" w:rsidTr="00CC4DCC">
        <w:trPr>
          <w:trHeight w:val="423"/>
        </w:trPr>
        <w:tc>
          <w:tcPr>
            <w:tcW w:w="1550" w:type="dxa"/>
            <w:tcBorders>
              <w:top w:val="single" w:sz="4" w:space="0" w:color="auto"/>
              <w:bottom w:val="single" w:sz="4" w:space="0" w:color="auto"/>
              <w:right w:val="single" w:sz="4" w:space="0" w:color="auto"/>
            </w:tcBorders>
          </w:tcPr>
          <w:p w:rsidR="004928E4" w:rsidRPr="00267215" w:rsidRDefault="004928E4" w:rsidP="00CC4DCC">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4928E4" w:rsidRPr="00267215" w:rsidRDefault="004928E4" w:rsidP="00CC4DCC">
            <w:pPr>
              <w:pStyle w:val="Tabletext9"/>
              <w:rPr>
                <w:rFonts w:cs="Arial"/>
                <w:lang w:val="en-US"/>
              </w:rPr>
            </w:pPr>
            <w:r w:rsidRPr="00267215">
              <w:rPr>
                <w:rFonts w:cs="Arial"/>
                <w:lang w:val="en-US"/>
              </w:rPr>
              <w:t>A JSON Schema Validator</w:t>
            </w:r>
          </w:p>
        </w:tc>
      </w:tr>
      <w:tr w:rsidR="004928E4" w:rsidRPr="00267215" w:rsidTr="00CC4DCC">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4928E4" w:rsidRPr="00267215" w:rsidRDefault="004928E4" w:rsidP="00CC4DCC">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4928E4" w:rsidRPr="00267215" w:rsidRDefault="004928E4" w:rsidP="00CC4DCC">
            <w:pPr>
              <w:pStyle w:val="Tabletext9"/>
              <w:rPr>
                <w:rFonts w:cs="Arial"/>
                <w:lang w:val="en-US" w:eastAsia="en-US"/>
              </w:rPr>
            </w:pPr>
            <w:r w:rsidRPr="00267215">
              <w:rPr>
                <w:rFonts w:cs="Arial"/>
                <w:lang w:val="en-US" w:eastAsia="en-US"/>
              </w:rPr>
              <w:t>/conf/feature-properties</w:t>
            </w:r>
          </w:p>
        </w:tc>
      </w:tr>
      <w:tr w:rsidR="004928E4" w:rsidRPr="00267215" w:rsidTr="00CC4DCC">
        <w:trPr>
          <w:trHeight w:val="280"/>
        </w:trPr>
        <w:tc>
          <w:tcPr>
            <w:tcW w:w="1550" w:type="dxa"/>
            <w:vMerge/>
            <w:tcBorders>
              <w:top w:val="nil"/>
              <w:bottom w:val="single" w:sz="4" w:space="0" w:color="auto"/>
              <w:right w:val="single" w:sz="4" w:space="0" w:color="auto"/>
            </w:tcBorders>
            <w:shd w:val="clear" w:color="auto" w:fill="BFBFBF"/>
          </w:tcPr>
          <w:p w:rsidR="004928E4" w:rsidRPr="00267215" w:rsidRDefault="004928E4" w:rsidP="00CC4DCC">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4928E4" w:rsidRPr="00267215" w:rsidRDefault="004928E4" w:rsidP="00CC4DCC">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4928E4" w:rsidRPr="00267215" w:rsidRDefault="004928E4" w:rsidP="00CC4DCC">
            <w:pPr>
              <w:pStyle w:val="Tabletext9"/>
              <w:jc w:val="left"/>
              <w:rPr>
                <w:rFonts w:ascii="Times New Roman" w:hAnsi="Times New Roman"/>
                <w:b/>
                <w:lang w:val="en-US" w:eastAsia="en-US"/>
              </w:rPr>
            </w:pPr>
            <w:r w:rsidRPr="00267215">
              <w:rPr>
                <w:rFonts w:ascii="Times New Roman" w:hAnsi="Times New Roman"/>
                <w:b/>
                <w:lang w:val="en-US" w:eastAsia="en-US"/>
              </w:rPr>
              <w:t xml:space="preserve">req/feature-properties/properties, </w:t>
            </w:r>
          </w:p>
          <w:p w:rsidR="004928E4" w:rsidRPr="00267215" w:rsidRDefault="004928E4" w:rsidP="00CC4DCC">
            <w:pPr>
              <w:pStyle w:val="Tabletext9"/>
              <w:jc w:val="left"/>
              <w:rPr>
                <w:rFonts w:ascii="Times New Roman" w:hAnsi="Times New Roman"/>
                <w:b/>
                <w:lang w:val="en-US" w:eastAsia="en-US"/>
              </w:rPr>
            </w:pPr>
            <w:r w:rsidRPr="00267215">
              <w:rPr>
                <w:rFonts w:ascii="Times New Roman" w:hAnsi="Times New Roman"/>
                <w:b/>
                <w:lang w:val="en-US" w:eastAsia="en-US"/>
              </w:rPr>
              <w:t xml:space="preserve">req/feature-properties/common-properties, </w:t>
            </w:r>
          </w:p>
          <w:p w:rsidR="004928E4" w:rsidRPr="00267215" w:rsidRDefault="004928E4" w:rsidP="00CC4DCC">
            <w:pPr>
              <w:pStyle w:val="Tabletext9"/>
              <w:jc w:val="left"/>
              <w:rPr>
                <w:rFonts w:ascii="Times New Roman" w:hAnsi="Times New Roman"/>
                <w:b/>
                <w:lang w:val="en-US" w:eastAsia="en-US"/>
              </w:rPr>
            </w:pPr>
            <w:r w:rsidRPr="00267215">
              <w:rPr>
                <w:rFonts w:ascii="Times New Roman" w:hAnsi="Times New Roman"/>
                <w:b/>
                <w:lang w:val="en-US" w:eastAsia="en-US"/>
              </w:rPr>
              <w:t xml:space="preserve">req/category, </w:t>
            </w:r>
          </w:p>
          <w:p w:rsidR="004928E4" w:rsidRPr="00267215" w:rsidRDefault="00D70849" w:rsidP="00CC4DCC">
            <w:pPr>
              <w:pStyle w:val="Tabletext9"/>
              <w:jc w:val="left"/>
              <w:rPr>
                <w:rFonts w:ascii="Times New Roman" w:hAnsi="Times New Roman"/>
                <w:b/>
                <w:lang w:val="en-US" w:eastAsia="en-US"/>
              </w:rPr>
            </w:pPr>
            <w:r w:rsidRPr="00267215">
              <w:rPr>
                <w:rFonts w:ascii="Times New Roman" w:hAnsi="Times New Roman"/>
                <w:b/>
                <w:lang w:val="en-US" w:eastAsia="en-US"/>
              </w:rPr>
              <w:t>req/agent</w:t>
            </w:r>
            <w:r w:rsidR="004928E4" w:rsidRPr="00267215">
              <w:rPr>
                <w:rFonts w:ascii="Times New Roman" w:hAnsi="Times New Roman"/>
                <w:b/>
                <w:lang w:val="en-US" w:eastAsia="en-US"/>
              </w:rPr>
              <w:t>,</w:t>
            </w:r>
          </w:p>
          <w:p w:rsidR="004928E4" w:rsidRPr="00267215" w:rsidRDefault="004928E4" w:rsidP="00CC4DCC">
            <w:pPr>
              <w:pStyle w:val="Tabletext9"/>
              <w:jc w:val="left"/>
              <w:rPr>
                <w:rFonts w:ascii="Times New Roman" w:hAnsi="Times New Roman"/>
                <w:b/>
                <w:lang w:val="en-US" w:eastAsia="en-US"/>
              </w:rPr>
            </w:pPr>
            <w:r w:rsidRPr="00267215">
              <w:rPr>
                <w:rFonts w:ascii="Times New Roman" w:hAnsi="Times New Roman"/>
                <w:b/>
                <w:lang w:val="en-US" w:eastAsia="en-US"/>
              </w:rPr>
              <w:t>req/common-properties,</w:t>
            </w:r>
          </w:p>
          <w:p w:rsidR="004928E4" w:rsidRPr="00267215" w:rsidRDefault="004928E4" w:rsidP="00CC4DCC">
            <w:pPr>
              <w:pStyle w:val="Tabletext9"/>
              <w:jc w:val="left"/>
              <w:rPr>
                <w:b/>
                <w:lang w:val="en-US"/>
              </w:rPr>
            </w:pPr>
            <w:r w:rsidRPr="00267215">
              <w:rPr>
                <w:rFonts w:ascii="Times New Roman" w:hAnsi="Times New Roman"/>
                <w:b/>
                <w:lang w:val="en-US" w:eastAsia="en-US"/>
              </w:rPr>
              <w:t>[req/links].</w:t>
            </w:r>
          </w:p>
        </w:tc>
      </w:tr>
      <w:tr w:rsidR="004928E4" w:rsidRPr="00267215" w:rsidTr="00CC4DCC">
        <w:trPr>
          <w:trHeight w:val="645"/>
        </w:trPr>
        <w:tc>
          <w:tcPr>
            <w:tcW w:w="1550" w:type="dxa"/>
            <w:vMerge/>
            <w:tcBorders>
              <w:top w:val="nil"/>
              <w:bottom w:val="single" w:sz="4" w:space="0" w:color="auto"/>
              <w:right w:val="single" w:sz="4" w:space="0" w:color="auto"/>
            </w:tcBorders>
            <w:shd w:val="clear" w:color="auto" w:fill="BFBFBF"/>
          </w:tcPr>
          <w:p w:rsidR="004928E4" w:rsidRPr="00267215" w:rsidRDefault="004928E4" w:rsidP="00CC4DCC">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4928E4" w:rsidRPr="00267215" w:rsidRDefault="004928E4" w:rsidP="00CC4DCC">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4928E4" w:rsidRPr="00267215" w:rsidRDefault="004928E4" w:rsidP="00CC4DCC">
            <w:pPr>
              <w:spacing w:after="0"/>
              <w:rPr>
                <w:rFonts w:ascii="Arial" w:hAnsi="Arial"/>
                <w:lang w:eastAsia="ja-JP"/>
              </w:rPr>
            </w:pPr>
            <w:r w:rsidRPr="00267215">
              <w:rPr>
                <w:rFonts w:ascii="Arial" w:eastAsia="MS Mincho" w:hAnsi="Arial"/>
                <w:sz w:val="18"/>
                <w:lang w:eastAsia="ja-JP"/>
              </w:rPr>
              <w:t>Verify that the JSON instance document is a valid Feature Properties object.</w:t>
            </w:r>
          </w:p>
        </w:tc>
      </w:tr>
      <w:tr w:rsidR="004928E4" w:rsidRPr="00267215" w:rsidTr="00CC4DCC">
        <w:trPr>
          <w:trHeight w:val="645"/>
        </w:trPr>
        <w:tc>
          <w:tcPr>
            <w:tcW w:w="1550" w:type="dxa"/>
            <w:vMerge/>
            <w:tcBorders>
              <w:top w:val="nil"/>
              <w:bottom w:val="single" w:sz="4" w:space="0" w:color="auto"/>
              <w:right w:val="single" w:sz="4" w:space="0" w:color="auto"/>
            </w:tcBorders>
            <w:shd w:val="clear" w:color="auto" w:fill="BFBFBF"/>
          </w:tcPr>
          <w:p w:rsidR="004928E4" w:rsidRPr="00267215" w:rsidRDefault="004928E4" w:rsidP="00CC4DCC">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4928E4" w:rsidRPr="00267215" w:rsidRDefault="004928E4" w:rsidP="00CC4DCC">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4928E4" w:rsidRPr="00267215" w:rsidRDefault="004928E4" w:rsidP="00CC4DCC">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4928E4" w:rsidRPr="00267215" w:rsidTr="00CC4DCC">
        <w:trPr>
          <w:trHeight w:val="462"/>
        </w:trPr>
        <w:tc>
          <w:tcPr>
            <w:tcW w:w="1550" w:type="dxa"/>
            <w:vMerge/>
            <w:tcBorders>
              <w:top w:val="nil"/>
              <w:bottom w:val="single" w:sz="4" w:space="0" w:color="auto"/>
              <w:right w:val="single" w:sz="4" w:space="0" w:color="auto"/>
            </w:tcBorders>
            <w:shd w:val="clear" w:color="auto" w:fill="BFBFBF"/>
          </w:tcPr>
          <w:p w:rsidR="004928E4" w:rsidRPr="00267215" w:rsidRDefault="004928E4" w:rsidP="00CC4DCC">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4928E4" w:rsidRPr="00267215" w:rsidRDefault="004928E4" w:rsidP="00CC4DCC">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4928E4" w:rsidRPr="00267215" w:rsidRDefault="004928E4" w:rsidP="00CC4DCC">
            <w:pPr>
              <w:spacing w:after="0"/>
              <w:rPr>
                <w:sz w:val="24"/>
                <w:lang w:eastAsia="en-US"/>
              </w:rPr>
            </w:pPr>
            <w:r w:rsidRPr="00267215">
              <w:rPr>
                <w:rFonts w:ascii="Arial" w:eastAsia="MS Mincho" w:hAnsi="Arial"/>
                <w:sz w:val="18"/>
                <w:lang w:eastAsia="ja-JP"/>
              </w:rPr>
              <w:t>Capability</w:t>
            </w:r>
          </w:p>
        </w:tc>
      </w:tr>
    </w:tbl>
    <w:p w:rsidR="00805BDB" w:rsidRPr="00267215" w:rsidRDefault="00805BDB" w:rsidP="00497037">
      <w:pPr>
        <w:rPr>
          <w:lang w:eastAsia="en-US"/>
        </w:rPr>
      </w:pPr>
    </w:p>
    <w:p w:rsidR="004928E4" w:rsidRPr="00267215" w:rsidRDefault="004928E4" w:rsidP="00497037">
      <w:pPr>
        <w:rPr>
          <w:lang w:eastAsia="en-US"/>
        </w:rPr>
      </w:pPr>
    </w:p>
    <w:p w:rsidR="00E80584" w:rsidRPr="00267215" w:rsidRDefault="00E80584" w:rsidP="00E80584">
      <w:pPr>
        <w:pStyle w:val="HeadingAnnex2"/>
        <w:rPr>
          <w:lang w:val="en-US"/>
        </w:rPr>
      </w:pPr>
      <w:bookmarkStart w:id="489" w:name="_Toc3906237"/>
      <w:r w:rsidRPr="00267215">
        <w:rPr>
          <w:lang w:val="en-US"/>
        </w:rPr>
        <w:t>Conformance Class: /conf/exceptions</w:t>
      </w:r>
      <w:bookmarkEnd w:id="489"/>
    </w:p>
    <w:p w:rsidR="00E80584" w:rsidRPr="00267215" w:rsidRDefault="00E80584" w:rsidP="00E80584">
      <w:pPr>
        <w:rPr>
          <w:lang w:eastAsia="en-US"/>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D21DA6" w:rsidRPr="00267215" w:rsidTr="00D21DA6">
        <w:tc>
          <w:tcPr>
            <w:tcW w:w="1550" w:type="dxa"/>
            <w:tcBorders>
              <w:top w:val="single" w:sz="12" w:space="0" w:color="auto"/>
              <w:bottom w:val="single" w:sz="4" w:space="0" w:color="auto"/>
              <w:right w:val="single" w:sz="4" w:space="0" w:color="auto"/>
            </w:tcBorders>
            <w:shd w:val="clear" w:color="auto" w:fill="ADADAD"/>
          </w:tcPr>
          <w:p w:rsidR="00D21DA6" w:rsidRPr="00267215" w:rsidRDefault="00D21DA6" w:rsidP="00D21DA6">
            <w:pPr>
              <w:pStyle w:val="Tabletext9"/>
              <w:rPr>
                <w:rFonts w:ascii="Times New Roman" w:hAnsi="Times New Roman"/>
                <w:sz w:val="24"/>
                <w:lang w:val="en-US" w:eastAsia="en-US"/>
              </w:rPr>
            </w:pPr>
            <w:r w:rsidRPr="00267215">
              <w:rPr>
                <w:b/>
                <w:lang w:val="en-US"/>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D21DA6" w:rsidRPr="00267215" w:rsidRDefault="00D21DA6" w:rsidP="00D21DA6">
            <w:pPr>
              <w:pStyle w:val="Tabletext9"/>
              <w:rPr>
                <w:rFonts w:ascii="Times New Roman" w:hAnsi="Times New Roman"/>
                <w:b/>
                <w:color w:val="0000FF"/>
                <w:lang w:val="en-US" w:eastAsia="en-US"/>
              </w:rPr>
            </w:pPr>
            <w:r w:rsidRPr="00267215">
              <w:rPr>
                <w:b/>
                <w:lang w:val="en-US"/>
              </w:rPr>
              <w:t>/conf/exceptions</w:t>
            </w:r>
          </w:p>
        </w:tc>
      </w:tr>
      <w:tr w:rsidR="00D21DA6" w:rsidRPr="00267215" w:rsidTr="00D21DA6">
        <w:tc>
          <w:tcPr>
            <w:tcW w:w="1550" w:type="dxa"/>
            <w:tcBorders>
              <w:top w:val="single" w:sz="12" w:space="0" w:color="auto"/>
              <w:bottom w:val="single" w:sz="4" w:space="0" w:color="auto"/>
              <w:right w:val="single" w:sz="4" w:space="0" w:color="auto"/>
            </w:tcBorders>
          </w:tcPr>
          <w:p w:rsidR="00D21DA6" w:rsidRPr="00267215" w:rsidRDefault="00D21DA6" w:rsidP="00D21DA6">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D21DA6" w:rsidRPr="00267215" w:rsidRDefault="00D21DA6" w:rsidP="00D21DA6">
            <w:pPr>
              <w:pStyle w:val="Tabletext9"/>
              <w:rPr>
                <w:rFonts w:cs="Arial"/>
                <w:lang w:val="en-US" w:eastAsia="en-US"/>
              </w:rPr>
            </w:pPr>
            <w:r w:rsidRPr="00267215">
              <w:rPr>
                <w:rFonts w:cs="Arial"/>
                <w:lang w:val="en-US" w:eastAsia="en-US"/>
              </w:rPr>
              <w:t>/req/exceptions</w:t>
            </w:r>
          </w:p>
        </w:tc>
      </w:tr>
      <w:tr w:rsidR="00D21DA6" w:rsidRPr="00267215" w:rsidTr="00D21DA6">
        <w:trPr>
          <w:trHeight w:val="423"/>
        </w:trPr>
        <w:tc>
          <w:tcPr>
            <w:tcW w:w="1550" w:type="dxa"/>
            <w:tcBorders>
              <w:top w:val="single" w:sz="4" w:space="0" w:color="auto"/>
              <w:bottom w:val="single" w:sz="4" w:space="0" w:color="auto"/>
              <w:right w:val="single" w:sz="4" w:space="0" w:color="auto"/>
            </w:tcBorders>
          </w:tcPr>
          <w:p w:rsidR="00D21DA6" w:rsidRPr="00267215" w:rsidRDefault="00D21DA6" w:rsidP="00D21DA6">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D21DA6" w:rsidRPr="00267215" w:rsidRDefault="00D21DA6" w:rsidP="00D21DA6">
            <w:pPr>
              <w:pStyle w:val="Tabletext9"/>
              <w:rPr>
                <w:rFonts w:cs="Arial"/>
                <w:lang w:val="en-US"/>
              </w:rPr>
            </w:pPr>
            <w:r w:rsidRPr="00267215">
              <w:rPr>
                <w:rFonts w:cs="Arial"/>
                <w:lang w:val="en-US"/>
              </w:rPr>
              <w:t>A JSON Schema Validator</w:t>
            </w:r>
          </w:p>
        </w:tc>
      </w:tr>
      <w:tr w:rsidR="00D21DA6" w:rsidRPr="00267215" w:rsidTr="00D21DA6">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D21DA6" w:rsidRPr="00267215" w:rsidRDefault="00D21DA6" w:rsidP="00D21DA6">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D21DA6" w:rsidRPr="00267215" w:rsidRDefault="00D21DA6" w:rsidP="00D21DA6">
            <w:pPr>
              <w:pStyle w:val="Tabletext9"/>
              <w:rPr>
                <w:rFonts w:cs="Arial"/>
                <w:lang w:val="en-US" w:eastAsia="en-US"/>
              </w:rPr>
            </w:pPr>
            <w:r w:rsidRPr="00267215">
              <w:rPr>
                <w:rFonts w:cs="Arial"/>
                <w:lang w:val="en-US" w:eastAsia="en-US"/>
              </w:rPr>
              <w:t>/conf/exceptions</w:t>
            </w:r>
          </w:p>
        </w:tc>
      </w:tr>
      <w:tr w:rsidR="00D21DA6" w:rsidRPr="00267215" w:rsidTr="00D21DA6">
        <w:trPr>
          <w:trHeight w:val="280"/>
        </w:trPr>
        <w:tc>
          <w:tcPr>
            <w:tcW w:w="1550" w:type="dxa"/>
            <w:vMerge/>
            <w:tcBorders>
              <w:top w:val="nil"/>
              <w:bottom w:val="single" w:sz="4" w:space="0" w:color="auto"/>
              <w:right w:val="single" w:sz="4" w:space="0" w:color="auto"/>
            </w:tcBorders>
            <w:shd w:val="clear" w:color="auto" w:fill="BFBFBF"/>
          </w:tcPr>
          <w:p w:rsidR="00D21DA6" w:rsidRPr="00267215" w:rsidRDefault="00D21DA6" w:rsidP="00D21DA6">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D21DA6" w:rsidRPr="00267215" w:rsidRDefault="00D21DA6" w:rsidP="00D21DA6">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D21DA6" w:rsidRPr="00267215" w:rsidRDefault="00D21DA6" w:rsidP="00D21DA6">
            <w:pPr>
              <w:pStyle w:val="Tabletext9"/>
              <w:jc w:val="left"/>
              <w:rPr>
                <w:rFonts w:ascii="Times New Roman" w:hAnsi="Times New Roman"/>
                <w:b/>
                <w:lang w:val="en-US" w:eastAsia="en-US"/>
              </w:rPr>
            </w:pPr>
            <w:r w:rsidRPr="00267215">
              <w:rPr>
                <w:rFonts w:ascii="Times New Roman" w:hAnsi="Times New Roman"/>
                <w:b/>
                <w:lang w:val="en-US" w:eastAsia="en-US"/>
              </w:rPr>
              <w:t xml:space="preserve">req/exceptions/properties, </w:t>
            </w:r>
          </w:p>
          <w:p w:rsidR="00D21DA6" w:rsidRPr="00267215" w:rsidRDefault="00D21DA6" w:rsidP="00D21DA6">
            <w:pPr>
              <w:pStyle w:val="Tabletext9"/>
              <w:jc w:val="left"/>
              <w:rPr>
                <w:rFonts w:ascii="Times New Roman" w:hAnsi="Times New Roman"/>
                <w:b/>
                <w:lang w:val="en-US" w:eastAsia="en-US"/>
              </w:rPr>
            </w:pPr>
            <w:r w:rsidRPr="00267215">
              <w:rPr>
                <w:rFonts w:ascii="Times New Roman" w:hAnsi="Times New Roman"/>
                <w:b/>
                <w:lang w:val="en-US" w:eastAsia="en-US"/>
              </w:rPr>
              <w:t xml:space="preserve">req/status-code, </w:t>
            </w:r>
          </w:p>
          <w:p w:rsidR="00D21DA6" w:rsidRPr="00267215" w:rsidRDefault="006B2781" w:rsidP="00D21DA6">
            <w:pPr>
              <w:pStyle w:val="Tabletext9"/>
              <w:jc w:val="left"/>
              <w:rPr>
                <w:b/>
                <w:lang w:val="en-US"/>
              </w:rPr>
            </w:pPr>
            <w:r w:rsidRPr="00267215">
              <w:rPr>
                <w:rFonts w:ascii="Times New Roman" w:hAnsi="Times New Roman"/>
                <w:b/>
                <w:lang w:val="en-US" w:eastAsia="en-US"/>
              </w:rPr>
              <w:t>[req/exception-report</w:t>
            </w:r>
            <w:r w:rsidR="00D21DA6" w:rsidRPr="00267215">
              <w:rPr>
                <w:rFonts w:ascii="Times New Roman" w:hAnsi="Times New Roman"/>
                <w:b/>
                <w:lang w:val="en-US" w:eastAsia="en-US"/>
              </w:rPr>
              <w:t>].</w:t>
            </w:r>
          </w:p>
        </w:tc>
      </w:tr>
      <w:tr w:rsidR="00D21DA6" w:rsidRPr="00267215" w:rsidTr="00D21DA6">
        <w:trPr>
          <w:trHeight w:val="645"/>
        </w:trPr>
        <w:tc>
          <w:tcPr>
            <w:tcW w:w="1550" w:type="dxa"/>
            <w:vMerge/>
            <w:tcBorders>
              <w:top w:val="nil"/>
              <w:bottom w:val="single" w:sz="4" w:space="0" w:color="auto"/>
              <w:right w:val="single" w:sz="4" w:space="0" w:color="auto"/>
            </w:tcBorders>
            <w:shd w:val="clear" w:color="auto" w:fill="BFBFBF"/>
          </w:tcPr>
          <w:p w:rsidR="00D21DA6" w:rsidRPr="00267215" w:rsidRDefault="00D21DA6" w:rsidP="00D21DA6">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D21DA6" w:rsidRPr="00267215" w:rsidRDefault="00D21DA6" w:rsidP="00D21DA6">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D21DA6" w:rsidRPr="00267215" w:rsidRDefault="00D21DA6" w:rsidP="006B2781">
            <w:pPr>
              <w:spacing w:after="0"/>
              <w:rPr>
                <w:rFonts w:ascii="Arial" w:hAnsi="Arial"/>
                <w:lang w:eastAsia="ja-JP"/>
              </w:rPr>
            </w:pPr>
            <w:r w:rsidRPr="00267215">
              <w:rPr>
                <w:rFonts w:ascii="Arial" w:eastAsia="MS Mincho" w:hAnsi="Arial"/>
                <w:sz w:val="18"/>
                <w:lang w:eastAsia="ja-JP"/>
              </w:rPr>
              <w:t xml:space="preserve">Verify that the </w:t>
            </w:r>
            <w:r w:rsidR="006B2781" w:rsidRPr="00267215">
              <w:rPr>
                <w:rFonts w:ascii="Arial" w:eastAsia="MS Mincho" w:hAnsi="Arial"/>
                <w:sz w:val="18"/>
                <w:lang w:eastAsia="ja-JP"/>
              </w:rPr>
              <w:t xml:space="preserve">HTTP response contains a status code in the HTTP Header and a valid ExceptionReport </w:t>
            </w:r>
            <w:r w:rsidRPr="00267215">
              <w:rPr>
                <w:rFonts w:ascii="Arial" w:eastAsia="MS Mincho" w:hAnsi="Arial"/>
                <w:sz w:val="18"/>
                <w:lang w:eastAsia="ja-JP"/>
              </w:rPr>
              <w:t xml:space="preserve">JSON instance </w:t>
            </w:r>
            <w:r w:rsidR="006B2781" w:rsidRPr="00267215">
              <w:rPr>
                <w:rFonts w:ascii="Arial" w:eastAsia="MS Mincho" w:hAnsi="Arial"/>
                <w:sz w:val="18"/>
                <w:lang w:eastAsia="ja-JP"/>
              </w:rPr>
              <w:t>object in the HTTP Body</w:t>
            </w:r>
            <w:r w:rsidRPr="00267215">
              <w:rPr>
                <w:rFonts w:ascii="Arial" w:eastAsia="MS Mincho" w:hAnsi="Arial"/>
                <w:sz w:val="18"/>
                <w:lang w:eastAsia="ja-JP"/>
              </w:rPr>
              <w:t>.</w:t>
            </w:r>
          </w:p>
        </w:tc>
      </w:tr>
      <w:tr w:rsidR="00D21DA6" w:rsidRPr="00267215" w:rsidTr="00D21DA6">
        <w:trPr>
          <w:trHeight w:val="645"/>
        </w:trPr>
        <w:tc>
          <w:tcPr>
            <w:tcW w:w="1550" w:type="dxa"/>
            <w:vMerge/>
            <w:tcBorders>
              <w:top w:val="nil"/>
              <w:bottom w:val="single" w:sz="4" w:space="0" w:color="auto"/>
              <w:right w:val="single" w:sz="4" w:space="0" w:color="auto"/>
            </w:tcBorders>
            <w:shd w:val="clear" w:color="auto" w:fill="BFBFBF"/>
          </w:tcPr>
          <w:p w:rsidR="00D21DA6" w:rsidRPr="00267215" w:rsidRDefault="00D21DA6" w:rsidP="00D21DA6">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D21DA6" w:rsidRPr="00267215" w:rsidRDefault="00D21DA6" w:rsidP="00D21DA6">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D21DA6" w:rsidRPr="00267215" w:rsidRDefault="00D21DA6" w:rsidP="00D21DA6">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D21DA6" w:rsidRPr="00267215" w:rsidTr="00D21DA6">
        <w:trPr>
          <w:trHeight w:val="462"/>
        </w:trPr>
        <w:tc>
          <w:tcPr>
            <w:tcW w:w="1550" w:type="dxa"/>
            <w:vMerge/>
            <w:tcBorders>
              <w:top w:val="nil"/>
              <w:bottom w:val="single" w:sz="4" w:space="0" w:color="auto"/>
              <w:right w:val="single" w:sz="4" w:space="0" w:color="auto"/>
            </w:tcBorders>
            <w:shd w:val="clear" w:color="auto" w:fill="BFBFBF"/>
          </w:tcPr>
          <w:p w:rsidR="00D21DA6" w:rsidRPr="00267215" w:rsidRDefault="00D21DA6" w:rsidP="00D21DA6">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D21DA6" w:rsidRPr="00267215" w:rsidRDefault="00D21DA6" w:rsidP="00D21DA6">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D21DA6" w:rsidRPr="00267215" w:rsidRDefault="00D21DA6" w:rsidP="00D21DA6">
            <w:pPr>
              <w:spacing w:after="0"/>
              <w:rPr>
                <w:sz w:val="24"/>
                <w:lang w:eastAsia="en-US"/>
              </w:rPr>
            </w:pPr>
            <w:r w:rsidRPr="00267215">
              <w:rPr>
                <w:rFonts w:ascii="Arial" w:eastAsia="MS Mincho" w:hAnsi="Arial"/>
                <w:sz w:val="18"/>
                <w:lang w:eastAsia="ja-JP"/>
              </w:rPr>
              <w:t>Capability</w:t>
            </w:r>
          </w:p>
        </w:tc>
      </w:tr>
    </w:tbl>
    <w:p w:rsidR="00E80584" w:rsidRPr="00267215" w:rsidRDefault="00E80584" w:rsidP="00497037">
      <w:pPr>
        <w:rPr>
          <w:lang w:eastAsia="en-US"/>
        </w:rPr>
      </w:pPr>
    </w:p>
    <w:p w:rsidR="00497037" w:rsidRPr="00267215" w:rsidRDefault="00497037" w:rsidP="00497037">
      <w:pPr>
        <w:rPr>
          <w:lang w:eastAsia="en-US"/>
        </w:rPr>
      </w:pPr>
    </w:p>
    <w:p w:rsidR="00497037" w:rsidRPr="00267215" w:rsidRDefault="00497037" w:rsidP="00497037">
      <w:pPr>
        <w:rPr>
          <w:lang w:eastAsia="en-US"/>
        </w:rPr>
      </w:pPr>
    </w:p>
    <w:p w:rsidR="00497037" w:rsidRPr="00267215" w:rsidRDefault="00497037" w:rsidP="00497037">
      <w:pPr>
        <w:rPr>
          <w:lang w:eastAsia="en-US"/>
        </w:rPr>
      </w:pPr>
    </w:p>
    <w:p w:rsidR="00D21DA6" w:rsidRPr="00267215" w:rsidRDefault="00D21DA6" w:rsidP="00D21DA6">
      <w:pPr>
        <w:pStyle w:val="HeadingAnnex2"/>
        <w:rPr>
          <w:lang w:val="en-US"/>
        </w:rPr>
      </w:pPr>
      <w:bookmarkStart w:id="490" w:name="_Toc3906238"/>
      <w:r w:rsidRPr="00267215">
        <w:rPr>
          <w:lang w:val="en-US"/>
        </w:rPr>
        <w:lastRenderedPageBreak/>
        <w:t>Conformance Class: /conf/exception-report</w:t>
      </w:r>
      <w:bookmarkEnd w:id="490"/>
    </w:p>
    <w:p w:rsidR="00D21DA6" w:rsidRPr="00267215" w:rsidRDefault="00D21DA6" w:rsidP="00D21DA6">
      <w:pPr>
        <w:rPr>
          <w:lang w:eastAsia="en-US"/>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7F117F" w:rsidRPr="00267215" w:rsidTr="007F117F">
        <w:tc>
          <w:tcPr>
            <w:tcW w:w="1550" w:type="dxa"/>
            <w:tcBorders>
              <w:top w:val="single" w:sz="12" w:space="0" w:color="auto"/>
              <w:bottom w:val="single" w:sz="4" w:space="0" w:color="auto"/>
              <w:right w:val="single" w:sz="4" w:space="0" w:color="auto"/>
            </w:tcBorders>
            <w:shd w:val="clear" w:color="auto" w:fill="ADADAD"/>
          </w:tcPr>
          <w:p w:rsidR="007F117F" w:rsidRPr="00267215" w:rsidRDefault="007F117F" w:rsidP="007F117F">
            <w:pPr>
              <w:pStyle w:val="Tabletext9"/>
              <w:rPr>
                <w:rFonts w:ascii="Times New Roman" w:hAnsi="Times New Roman"/>
                <w:sz w:val="24"/>
                <w:lang w:val="en-US" w:eastAsia="en-US"/>
              </w:rPr>
            </w:pPr>
            <w:r w:rsidRPr="00267215">
              <w:rPr>
                <w:b/>
                <w:lang w:val="en-US"/>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rsidR="007F117F" w:rsidRPr="00267215" w:rsidRDefault="007F117F" w:rsidP="007F117F">
            <w:pPr>
              <w:pStyle w:val="Tabletext9"/>
              <w:rPr>
                <w:rFonts w:ascii="Times New Roman" w:hAnsi="Times New Roman"/>
                <w:b/>
                <w:color w:val="0000FF"/>
                <w:lang w:val="en-US" w:eastAsia="en-US"/>
              </w:rPr>
            </w:pPr>
            <w:r w:rsidRPr="00267215">
              <w:rPr>
                <w:b/>
                <w:lang w:val="en-US"/>
              </w:rPr>
              <w:t>/conf/exception-report</w:t>
            </w:r>
          </w:p>
        </w:tc>
      </w:tr>
      <w:tr w:rsidR="007F117F" w:rsidRPr="00267215" w:rsidTr="007F117F">
        <w:tc>
          <w:tcPr>
            <w:tcW w:w="1550" w:type="dxa"/>
            <w:tcBorders>
              <w:top w:val="single" w:sz="12" w:space="0" w:color="auto"/>
              <w:bottom w:val="single" w:sz="4" w:space="0" w:color="auto"/>
              <w:right w:val="single" w:sz="4" w:space="0" w:color="auto"/>
            </w:tcBorders>
          </w:tcPr>
          <w:p w:rsidR="007F117F" w:rsidRPr="00267215" w:rsidRDefault="007F117F" w:rsidP="007F117F">
            <w:pPr>
              <w:pStyle w:val="Tabletext9"/>
              <w:rPr>
                <w:rFonts w:ascii="Times New Roman" w:hAnsi="Times New Roman"/>
                <w:sz w:val="24"/>
                <w:lang w:val="en-US" w:eastAsia="en-US"/>
              </w:rPr>
            </w:pPr>
            <w:r w:rsidRPr="00267215">
              <w:rPr>
                <w:b/>
                <w:lang w:val="en-US"/>
              </w:rPr>
              <w:t>Requirements</w:t>
            </w:r>
          </w:p>
        </w:tc>
        <w:tc>
          <w:tcPr>
            <w:tcW w:w="7347" w:type="dxa"/>
            <w:gridSpan w:val="2"/>
            <w:tcBorders>
              <w:top w:val="single" w:sz="12" w:space="0" w:color="auto"/>
              <w:left w:val="single" w:sz="4" w:space="0" w:color="auto"/>
              <w:bottom w:val="single" w:sz="4" w:space="0" w:color="auto"/>
            </w:tcBorders>
          </w:tcPr>
          <w:p w:rsidR="007F117F" w:rsidRPr="00267215" w:rsidRDefault="007F117F" w:rsidP="007F117F">
            <w:pPr>
              <w:pStyle w:val="Tabletext9"/>
              <w:rPr>
                <w:rFonts w:cs="Arial"/>
                <w:lang w:val="en-US" w:eastAsia="en-US"/>
              </w:rPr>
            </w:pPr>
            <w:r w:rsidRPr="00267215">
              <w:rPr>
                <w:rFonts w:cs="Arial"/>
                <w:lang w:val="en-US" w:eastAsia="en-US"/>
              </w:rPr>
              <w:t>/req/exception-report</w:t>
            </w:r>
          </w:p>
        </w:tc>
      </w:tr>
      <w:tr w:rsidR="007F117F" w:rsidRPr="00267215" w:rsidTr="007F117F">
        <w:trPr>
          <w:trHeight w:val="423"/>
        </w:trPr>
        <w:tc>
          <w:tcPr>
            <w:tcW w:w="1550" w:type="dxa"/>
            <w:tcBorders>
              <w:top w:val="single" w:sz="4" w:space="0" w:color="auto"/>
              <w:bottom w:val="single" w:sz="4" w:space="0" w:color="auto"/>
              <w:right w:val="single" w:sz="4" w:space="0" w:color="auto"/>
            </w:tcBorders>
          </w:tcPr>
          <w:p w:rsidR="007F117F" w:rsidRPr="00267215" w:rsidRDefault="007F117F" w:rsidP="007F117F">
            <w:pPr>
              <w:pStyle w:val="Tabletext9"/>
              <w:rPr>
                <w:b/>
                <w:lang w:val="en-US"/>
              </w:rPr>
            </w:pPr>
            <w:r w:rsidRPr="00267215">
              <w:rPr>
                <w:b/>
                <w:lang w:val="en-US"/>
              </w:rPr>
              <w:t>Dependency</w:t>
            </w:r>
          </w:p>
        </w:tc>
        <w:tc>
          <w:tcPr>
            <w:tcW w:w="7347" w:type="dxa"/>
            <w:gridSpan w:val="2"/>
            <w:tcBorders>
              <w:top w:val="single" w:sz="4" w:space="0" w:color="auto"/>
              <w:left w:val="single" w:sz="4" w:space="0" w:color="auto"/>
              <w:bottom w:val="single" w:sz="4" w:space="0" w:color="auto"/>
            </w:tcBorders>
          </w:tcPr>
          <w:p w:rsidR="007F117F" w:rsidRPr="00267215" w:rsidRDefault="007F117F" w:rsidP="007F117F">
            <w:pPr>
              <w:pStyle w:val="Tabletext9"/>
              <w:rPr>
                <w:rFonts w:cs="Arial"/>
                <w:lang w:val="en-US"/>
              </w:rPr>
            </w:pPr>
            <w:r w:rsidRPr="00267215">
              <w:rPr>
                <w:rFonts w:cs="Arial"/>
                <w:lang w:val="en-US"/>
              </w:rPr>
              <w:t>A JSON Schema Validator</w:t>
            </w:r>
          </w:p>
        </w:tc>
      </w:tr>
      <w:tr w:rsidR="007F117F" w:rsidRPr="00267215" w:rsidTr="007F117F">
        <w:trPr>
          <w:trHeight w:val="416"/>
        </w:trPr>
        <w:tc>
          <w:tcPr>
            <w:tcW w:w="1550" w:type="dxa"/>
            <w:vMerge w:val="restart"/>
            <w:tcBorders>
              <w:top w:val="single" w:sz="4" w:space="0" w:color="auto"/>
              <w:bottom w:val="single" w:sz="4" w:space="0" w:color="auto"/>
              <w:right w:val="single" w:sz="4" w:space="0" w:color="auto"/>
            </w:tcBorders>
            <w:shd w:val="clear" w:color="auto" w:fill="BFBFBF"/>
          </w:tcPr>
          <w:p w:rsidR="007F117F" w:rsidRPr="00267215" w:rsidRDefault="007F117F" w:rsidP="007F117F">
            <w:pPr>
              <w:pStyle w:val="Tabletext9"/>
              <w:rPr>
                <w:rFonts w:ascii="Times New Roman" w:hAnsi="Times New Roman"/>
                <w:b/>
                <w:sz w:val="24"/>
                <w:lang w:val="en-US" w:eastAsia="en-US"/>
              </w:rPr>
            </w:pPr>
            <w:r w:rsidRPr="00267215">
              <w:rPr>
                <w:b/>
                <w:lang w:val="en-US"/>
              </w:rPr>
              <w:t>Test</w:t>
            </w:r>
          </w:p>
        </w:tc>
        <w:tc>
          <w:tcPr>
            <w:tcW w:w="7347" w:type="dxa"/>
            <w:gridSpan w:val="2"/>
            <w:tcBorders>
              <w:top w:val="single" w:sz="4" w:space="0" w:color="auto"/>
              <w:left w:val="single" w:sz="4" w:space="0" w:color="auto"/>
              <w:bottom w:val="single" w:sz="4" w:space="0" w:color="auto"/>
            </w:tcBorders>
          </w:tcPr>
          <w:p w:rsidR="007F117F" w:rsidRPr="00267215" w:rsidRDefault="007F117F" w:rsidP="007F117F">
            <w:pPr>
              <w:pStyle w:val="Tabletext9"/>
              <w:rPr>
                <w:rFonts w:cs="Arial"/>
                <w:lang w:val="en-US" w:eastAsia="en-US"/>
              </w:rPr>
            </w:pPr>
            <w:r w:rsidRPr="00267215">
              <w:rPr>
                <w:rFonts w:cs="Arial"/>
                <w:lang w:val="en-US" w:eastAsia="en-US"/>
              </w:rPr>
              <w:t>/conf/exception-report</w:t>
            </w:r>
          </w:p>
        </w:tc>
      </w:tr>
      <w:tr w:rsidR="007F117F" w:rsidRPr="00267215" w:rsidTr="007F117F">
        <w:trPr>
          <w:trHeight w:val="280"/>
        </w:trPr>
        <w:tc>
          <w:tcPr>
            <w:tcW w:w="1550" w:type="dxa"/>
            <w:vMerge/>
            <w:tcBorders>
              <w:top w:val="nil"/>
              <w:bottom w:val="single" w:sz="4" w:space="0" w:color="auto"/>
              <w:right w:val="single" w:sz="4" w:space="0" w:color="auto"/>
            </w:tcBorders>
            <w:shd w:val="clear" w:color="auto" w:fill="BFBFBF"/>
          </w:tcPr>
          <w:p w:rsidR="007F117F" w:rsidRPr="00267215" w:rsidRDefault="007F117F" w:rsidP="007F117F">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F117F" w:rsidRPr="00267215" w:rsidRDefault="007F117F" w:rsidP="007F117F">
            <w:pPr>
              <w:spacing w:after="0"/>
              <w:rPr>
                <w:rFonts w:eastAsia="MS Mincho"/>
              </w:rPr>
            </w:pPr>
            <w:r w:rsidRPr="00267215">
              <w:rPr>
                <w:rFonts w:ascii="Arial" w:eastAsia="MS Mincho" w:hAnsi="Arial"/>
                <w:b/>
                <w:sz w:val="18"/>
                <w:lang w:eastAsia="ja-JP"/>
              </w:rPr>
              <w:t>Requirement</w:t>
            </w:r>
          </w:p>
        </w:tc>
        <w:tc>
          <w:tcPr>
            <w:tcW w:w="5891" w:type="dxa"/>
            <w:tcBorders>
              <w:top w:val="single" w:sz="4" w:space="0" w:color="auto"/>
              <w:left w:val="single" w:sz="4" w:space="0" w:color="auto"/>
              <w:bottom w:val="single" w:sz="4" w:space="0" w:color="auto"/>
            </w:tcBorders>
          </w:tcPr>
          <w:p w:rsidR="007F117F" w:rsidRPr="00267215" w:rsidRDefault="007F117F" w:rsidP="007F117F">
            <w:pPr>
              <w:pStyle w:val="Tabletext9"/>
              <w:jc w:val="left"/>
              <w:rPr>
                <w:rFonts w:ascii="Times New Roman" w:hAnsi="Times New Roman"/>
                <w:b/>
                <w:lang w:val="en-US" w:eastAsia="en-US"/>
              </w:rPr>
            </w:pPr>
            <w:r w:rsidRPr="00267215">
              <w:rPr>
                <w:rFonts w:ascii="Times New Roman" w:hAnsi="Times New Roman"/>
                <w:b/>
                <w:lang w:val="en-US" w:eastAsia="en-US"/>
              </w:rPr>
              <w:t xml:space="preserve">req/exception-report/properties,  </w:t>
            </w:r>
          </w:p>
          <w:p w:rsidR="007F117F" w:rsidRPr="00267215" w:rsidRDefault="007F117F" w:rsidP="007F117F">
            <w:pPr>
              <w:pStyle w:val="Tabletext9"/>
              <w:jc w:val="left"/>
              <w:rPr>
                <w:rFonts w:ascii="Times New Roman" w:hAnsi="Times New Roman"/>
                <w:b/>
                <w:lang w:val="en-US" w:eastAsia="en-US"/>
              </w:rPr>
            </w:pPr>
            <w:r w:rsidRPr="00267215">
              <w:rPr>
                <w:rFonts w:ascii="Times New Roman" w:hAnsi="Times New Roman"/>
                <w:b/>
                <w:lang w:val="en-US" w:eastAsia="en-US"/>
              </w:rPr>
              <w:t>req/exception</w:t>
            </w:r>
          </w:p>
        </w:tc>
      </w:tr>
      <w:tr w:rsidR="007F117F" w:rsidRPr="00267215" w:rsidTr="007F117F">
        <w:trPr>
          <w:trHeight w:val="645"/>
        </w:trPr>
        <w:tc>
          <w:tcPr>
            <w:tcW w:w="1550" w:type="dxa"/>
            <w:vMerge/>
            <w:tcBorders>
              <w:top w:val="nil"/>
              <w:bottom w:val="single" w:sz="4" w:space="0" w:color="auto"/>
              <w:right w:val="single" w:sz="4" w:space="0" w:color="auto"/>
            </w:tcBorders>
            <w:shd w:val="clear" w:color="auto" w:fill="BFBFBF"/>
          </w:tcPr>
          <w:p w:rsidR="007F117F" w:rsidRPr="00267215" w:rsidRDefault="007F117F" w:rsidP="007F117F">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F117F" w:rsidRPr="00267215" w:rsidRDefault="007F117F" w:rsidP="007F117F">
            <w:pPr>
              <w:spacing w:after="0"/>
              <w:rPr>
                <w:rFonts w:eastAsia="MS Mincho"/>
              </w:rPr>
            </w:pPr>
            <w:r w:rsidRPr="00267215">
              <w:rPr>
                <w:rFonts w:ascii="Arial" w:eastAsia="MS Mincho" w:hAnsi="Arial"/>
                <w:b/>
                <w:sz w:val="18"/>
                <w:lang w:eastAsia="ja-JP"/>
              </w:rPr>
              <w:t>Test purpose</w:t>
            </w:r>
          </w:p>
        </w:tc>
        <w:tc>
          <w:tcPr>
            <w:tcW w:w="5891" w:type="dxa"/>
            <w:tcBorders>
              <w:top w:val="single" w:sz="4" w:space="0" w:color="auto"/>
              <w:left w:val="single" w:sz="4" w:space="0" w:color="auto"/>
              <w:bottom w:val="single" w:sz="4" w:space="0" w:color="auto"/>
            </w:tcBorders>
          </w:tcPr>
          <w:p w:rsidR="007F117F" w:rsidRPr="00267215" w:rsidRDefault="007F117F" w:rsidP="00CE0476">
            <w:pPr>
              <w:spacing w:after="0"/>
              <w:rPr>
                <w:rFonts w:ascii="Arial" w:hAnsi="Arial"/>
                <w:lang w:eastAsia="ja-JP"/>
              </w:rPr>
            </w:pPr>
            <w:r w:rsidRPr="00267215">
              <w:rPr>
                <w:rFonts w:ascii="Arial" w:eastAsia="MS Mincho" w:hAnsi="Arial"/>
                <w:sz w:val="18"/>
                <w:lang w:eastAsia="ja-JP"/>
              </w:rPr>
              <w:t xml:space="preserve">Verify that the JSON instance document is a valid </w:t>
            </w:r>
            <w:r w:rsidR="00CE0476" w:rsidRPr="00267215">
              <w:rPr>
                <w:rFonts w:ascii="Arial" w:eastAsia="MS Mincho" w:hAnsi="Arial"/>
                <w:sz w:val="18"/>
                <w:lang w:eastAsia="ja-JP"/>
              </w:rPr>
              <w:t>ExceptionReport</w:t>
            </w:r>
            <w:r w:rsidRPr="00267215">
              <w:rPr>
                <w:rFonts w:ascii="Arial" w:eastAsia="MS Mincho" w:hAnsi="Arial"/>
                <w:sz w:val="18"/>
                <w:lang w:eastAsia="ja-JP"/>
              </w:rPr>
              <w:t xml:space="preserve"> object.</w:t>
            </w:r>
          </w:p>
        </w:tc>
      </w:tr>
      <w:tr w:rsidR="007F117F" w:rsidRPr="00267215" w:rsidTr="007F117F">
        <w:trPr>
          <w:trHeight w:val="645"/>
        </w:trPr>
        <w:tc>
          <w:tcPr>
            <w:tcW w:w="1550" w:type="dxa"/>
            <w:vMerge/>
            <w:tcBorders>
              <w:top w:val="nil"/>
              <w:bottom w:val="single" w:sz="4" w:space="0" w:color="auto"/>
              <w:right w:val="single" w:sz="4" w:space="0" w:color="auto"/>
            </w:tcBorders>
            <w:shd w:val="clear" w:color="auto" w:fill="BFBFBF"/>
          </w:tcPr>
          <w:p w:rsidR="007F117F" w:rsidRPr="00267215" w:rsidRDefault="007F117F" w:rsidP="007F117F">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F117F" w:rsidRPr="00267215" w:rsidRDefault="007F117F" w:rsidP="007F117F">
            <w:pPr>
              <w:spacing w:after="0"/>
              <w:rPr>
                <w:rFonts w:eastAsia="MS Mincho"/>
              </w:rPr>
            </w:pPr>
            <w:r w:rsidRPr="00267215">
              <w:rPr>
                <w:rFonts w:ascii="Arial" w:eastAsia="MS Mincho" w:hAnsi="Arial"/>
                <w:b/>
                <w:sz w:val="18"/>
                <w:lang w:eastAsia="ja-JP"/>
              </w:rPr>
              <w:t>Test method</w:t>
            </w:r>
          </w:p>
        </w:tc>
        <w:tc>
          <w:tcPr>
            <w:tcW w:w="5891" w:type="dxa"/>
            <w:tcBorders>
              <w:top w:val="single" w:sz="4" w:space="0" w:color="auto"/>
              <w:left w:val="single" w:sz="4" w:space="0" w:color="auto"/>
              <w:bottom w:val="single" w:sz="4" w:space="0" w:color="auto"/>
            </w:tcBorders>
          </w:tcPr>
          <w:p w:rsidR="007F117F" w:rsidRPr="00267215" w:rsidRDefault="007F117F" w:rsidP="007F117F">
            <w:pPr>
              <w:spacing w:after="0"/>
              <w:rPr>
                <w:rFonts w:ascii="Arial" w:eastAsia="MS Mincho" w:hAnsi="Arial"/>
                <w:sz w:val="18"/>
                <w:lang w:eastAsia="ja-JP"/>
              </w:rPr>
            </w:pPr>
            <w:r w:rsidRPr="00267215">
              <w:rPr>
                <w:rFonts w:ascii="Arial" w:eastAsia="MS Mincho" w:hAnsi="Arial"/>
                <w:sz w:val="18"/>
                <w:lang w:eastAsia="ja-JP"/>
              </w:rPr>
              <w:t>Validate the JSON instance document using the appropriate object definition from the JSON Schema (</w:t>
            </w:r>
            <w:r w:rsidR="005C6CA4" w:rsidRPr="00267215">
              <w:rPr>
                <w:rFonts w:ascii="Arial" w:eastAsia="MS Mincho" w:hAnsi="Arial"/>
                <w:sz w:val="18"/>
                <w:lang w:eastAsia="ja-JP"/>
              </w:rPr>
              <w:fldChar w:fldCharType="begin"/>
            </w:r>
            <w:r w:rsidRPr="00267215">
              <w:rPr>
                <w:rFonts w:ascii="Arial" w:eastAsia="MS Mincho" w:hAnsi="Arial"/>
                <w:sz w:val="18"/>
                <w:lang w:eastAsia="ja-JP"/>
              </w:rPr>
              <w:instrText xml:space="preserve"> REF _Ref485118019 \r \h </w:instrText>
            </w:r>
            <w:r w:rsidR="005C6CA4" w:rsidRPr="00267215">
              <w:rPr>
                <w:rFonts w:ascii="Arial" w:eastAsia="MS Mincho" w:hAnsi="Arial"/>
                <w:sz w:val="18"/>
                <w:lang w:eastAsia="ja-JP"/>
              </w:rPr>
            </w:r>
            <w:r w:rsidR="005C6CA4" w:rsidRPr="00267215">
              <w:rPr>
                <w:rFonts w:ascii="Arial" w:eastAsia="MS Mincho" w:hAnsi="Arial"/>
                <w:sz w:val="18"/>
                <w:lang w:eastAsia="ja-JP"/>
              </w:rPr>
              <w:fldChar w:fldCharType="separate"/>
            </w:r>
            <w:r w:rsidR="00953372">
              <w:rPr>
                <w:rFonts w:ascii="Arial" w:eastAsia="MS Mincho" w:hAnsi="Arial"/>
                <w:sz w:val="18"/>
                <w:lang w:eastAsia="ja-JP"/>
              </w:rPr>
              <w:t>Annex E:</w:t>
            </w:r>
            <w:r w:rsidR="005C6CA4" w:rsidRPr="00267215">
              <w:rPr>
                <w:rFonts w:ascii="Arial" w:eastAsia="MS Mincho" w:hAnsi="Arial"/>
                <w:sz w:val="18"/>
                <w:lang w:eastAsia="ja-JP"/>
              </w:rPr>
              <w:fldChar w:fldCharType="end"/>
            </w:r>
            <w:r w:rsidRPr="00267215">
              <w:rPr>
                <w:rFonts w:ascii="Arial" w:eastAsia="MS Mincho" w:hAnsi="Arial"/>
                <w:sz w:val="18"/>
                <w:lang w:eastAsia="ja-JP"/>
              </w:rPr>
              <w:t>).  Pass if no errors reported.  Fail otherwise.</w:t>
            </w:r>
          </w:p>
        </w:tc>
      </w:tr>
      <w:tr w:rsidR="007F117F" w:rsidRPr="00267215" w:rsidTr="007F117F">
        <w:trPr>
          <w:trHeight w:val="462"/>
        </w:trPr>
        <w:tc>
          <w:tcPr>
            <w:tcW w:w="1550" w:type="dxa"/>
            <w:vMerge/>
            <w:tcBorders>
              <w:top w:val="nil"/>
              <w:bottom w:val="single" w:sz="4" w:space="0" w:color="auto"/>
              <w:right w:val="single" w:sz="4" w:space="0" w:color="auto"/>
            </w:tcBorders>
            <w:shd w:val="clear" w:color="auto" w:fill="BFBFBF"/>
          </w:tcPr>
          <w:p w:rsidR="007F117F" w:rsidRPr="00267215" w:rsidRDefault="007F117F" w:rsidP="007F117F">
            <w:pPr>
              <w:spacing w:before="100" w:beforeAutospacing="1" w:after="100" w:afterAutospacing="1" w:line="230" w:lineRule="atLeast"/>
              <w:jc w:val="both"/>
              <w:rPr>
                <w:rFonts w:eastAsia="MS Mincho"/>
              </w:rPr>
            </w:pPr>
          </w:p>
        </w:tc>
        <w:tc>
          <w:tcPr>
            <w:tcW w:w="1456" w:type="dxa"/>
            <w:tcBorders>
              <w:top w:val="single" w:sz="4" w:space="0" w:color="auto"/>
              <w:left w:val="single" w:sz="4" w:space="0" w:color="auto"/>
              <w:bottom w:val="single" w:sz="4" w:space="0" w:color="auto"/>
            </w:tcBorders>
          </w:tcPr>
          <w:p w:rsidR="007F117F" w:rsidRPr="00267215" w:rsidRDefault="007F117F" w:rsidP="007F117F">
            <w:pPr>
              <w:spacing w:after="0"/>
              <w:rPr>
                <w:rFonts w:eastAsia="MS Mincho"/>
              </w:rPr>
            </w:pPr>
            <w:r w:rsidRPr="00267215">
              <w:rPr>
                <w:rFonts w:ascii="Arial" w:eastAsia="MS Mincho" w:hAnsi="Arial"/>
                <w:b/>
                <w:sz w:val="18"/>
                <w:lang w:eastAsia="ja-JP"/>
              </w:rPr>
              <w:t>Test type</w:t>
            </w:r>
          </w:p>
        </w:tc>
        <w:tc>
          <w:tcPr>
            <w:tcW w:w="5891" w:type="dxa"/>
            <w:tcBorders>
              <w:top w:val="single" w:sz="4" w:space="0" w:color="auto"/>
              <w:left w:val="single" w:sz="4" w:space="0" w:color="auto"/>
              <w:bottom w:val="single" w:sz="4" w:space="0" w:color="auto"/>
            </w:tcBorders>
          </w:tcPr>
          <w:p w:rsidR="007F117F" w:rsidRPr="00267215" w:rsidRDefault="007F117F" w:rsidP="007F117F">
            <w:pPr>
              <w:spacing w:after="0"/>
              <w:rPr>
                <w:sz w:val="24"/>
                <w:lang w:eastAsia="en-US"/>
              </w:rPr>
            </w:pPr>
            <w:r w:rsidRPr="00267215">
              <w:rPr>
                <w:rFonts w:ascii="Arial" w:eastAsia="MS Mincho" w:hAnsi="Arial"/>
                <w:sz w:val="18"/>
                <w:lang w:eastAsia="ja-JP"/>
              </w:rPr>
              <w:t>Capability</w:t>
            </w:r>
          </w:p>
        </w:tc>
      </w:tr>
    </w:tbl>
    <w:p w:rsidR="007F117F" w:rsidRPr="00267215" w:rsidRDefault="007F117F" w:rsidP="00D21DA6">
      <w:pPr>
        <w:rPr>
          <w:lang w:eastAsia="en-US"/>
        </w:rPr>
      </w:pPr>
    </w:p>
    <w:p w:rsidR="00D21DA6" w:rsidRPr="00267215" w:rsidRDefault="00D21DA6" w:rsidP="00D21DA6">
      <w:pPr>
        <w:rPr>
          <w:lang w:eastAsia="en-US"/>
        </w:rPr>
      </w:pPr>
    </w:p>
    <w:p w:rsidR="00D21DA6" w:rsidRPr="00267215" w:rsidRDefault="00D21DA6" w:rsidP="00D21DA6">
      <w:pPr>
        <w:rPr>
          <w:lang w:eastAsia="en-US"/>
        </w:rPr>
      </w:pPr>
    </w:p>
    <w:p w:rsidR="00D21DA6" w:rsidRPr="00267215" w:rsidRDefault="00D21DA6" w:rsidP="00D21DA6">
      <w:pPr>
        <w:rPr>
          <w:lang w:eastAsia="en-US"/>
        </w:rPr>
      </w:pPr>
    </w:p>
    <w:p w:rsidR="00D21DA6" w:rsidRPr="00267215" w:rsidRDefault="00D21DA6" w:rsidP="00D21DA6">
      <w:pPr>
        <w:rPr>
          <w:lang w:eastAsia="en-US"/>
        </w:rPr>
      </w:pPr>
    </w:p>
    <w:p w:rsidR="00D21DA6" w:rsidRPr="00267215" w:rsidRDefault="00D21DA6" w:rsidP="00D21DA6">
      <w:pPr>
        <w:rPr>
          <w:lang w:eastAsia="en-US"/>
        </w:rPr>
      </w:pPr>
    </w:p>
    <w:p w:rsidR="00D21DA6" w:rsidRPr="00267215" w:rsidRDefault="00D21DA6" w:rsidP="00D21DA6">
      <w:pPr>
        <w:rPr>
          <w:lang w:eastAsia="en-US"/>
        </w:rPr>
      </w:pPr>
    </w:p>
    <w:p w:rsidR="00D21DA6" w:rsidRPr="00267215" w:rsidRDefault="00D21DA6" w:rsidP="00D21DA6">
      <w:pPr>
        <w:rPr>
          <w:lang w:eastAsia="en-US"/>
        </w:rPr>
      </w:pPr>
    </w:p>
    <w:p w:rsidR="00497037" w:rsidRPr="00267215" w:rsidRDefault="00497037" w:rsidP="00497037">
      <w:pPr>
        <w:rPr>
          <w:lang w:eastAsia="en-US"/>
        </w:rPr>
      </w:pPr>
    </w:p>
    <w:p w:rsidR="00497037" w:rsidRPr="00267215" w:rsidRDefault="00497037" w:rsidP="005B4496">
      <w:pPr>
        <w:rPr>
          <w:lang w:eastAsia="en-US"/>
        </w:rPr>
      </w:pPr>
    </w:p>
    <w:p w:rsidR="00497037" w:rsidRPr="00267215" w:rsidRDefault="00497037" w:rsidP="005B4496">
      <w:pPr>
        <w:rPr>
          <w:lang w:eastAsia="en-US"/>
        </w:rPr>
      </w:pPr>
    </w:p>
    <w:p w:rsidR="00497037" w:rsidRPr="00267215" w:rsidRDefault="00497037" w:rsidP="005B4496">
      <w:pPr>
        <w:rPr>
          <w:lang w:eastAsia="en-US"/>
        </w:rPr>
      </w:pPr>
    </w:p>
    <w:p w:rsidR="004213AD" w:rsidRPr="00267215" w:rsidRDefault="004213AD" w:rsidP="004213AD"/>
    <w:p w:rsidR="00AD2163" w:rsidRPr="00267215" w:rsidRDefault="00AD2163" w:rsidP="00AD2163">
      <w:pPr>
        <w:rPr>
          <w:highlight w:val="yellow"/>
        </w:rPr>
        <w:sectPr w:rsidR="00AD2163" w:rsidRPr="00267215" w:rsidSect="000E287A">
          <w:pgSz w:w="11907" w:h="16840" w:code="9"/>
          <w:pgMar w:top="1440" w:right="1797" w:bottom="1440" w:left="1797" w:header="720" w:footer="720" w:gutter="0"/>
          <w:paperSrc w:first="2" w:other="2"/>
          <w:cols w:space="720"/>
          <w:docGrid w:linePitch="360"/>
        </w:sectPr>
      </w:pPr>
    </w:p>
    <w:p w:rsidR="00AD2163" w:rsidRPr="00267215" w:rsidRDefault="00AD2163" w:rsidP="00AD2163">
      <w:pPr>
        <w:pStyle w:val="HeadingAnnex1"/>
      </w:pPr>
      <w:bookmarkStart w:id="491" w:name="_Ref473124118"/>
      <w:bookmarkStart w:id="492" w:name="_Toc3906239"/>
      <w:r w:rsidRPr="00267215">
        <w:lastRenderedPageBreak/>
        <w:t xml:space="preserve">Interpreting JSON as </w:t>
      </w:r>
      <w:r w:rsidR="006250EF" w:rsidRPr="00267215">
        <w:t>JSON-LD (Non-Normative)</w:t>
      </w:r>
      <w:bookmarkEnd w:id="491"/>
      <w:bookmarkEnd w:id="492"/>
    </w:p>
    <w:p w:rsidR="00AD2163" w:rsidRPr="00267215" w:rsidRDefault="00AD2163" w:rsidP="00AD2163">
      <w:pPr>
        <w:tabs>
          <w:tab w:val="left" w:pos="360"/>
        </w:tabs>
        <w:jc w:val="both"/>
      </w:pPr>
      <w:r w:rsidRPr="00267215">
        <w:t xml:space="preserve">The JSON-LD encoding proposed in this annex supports a seamless transition from GeoJSON based implementations to JSON-LD based implementations with a minimum number of edits.  The GeoJSON encoding proposed can be interpreted as JSON-LD by JSON-LD-aware implementations through the use of the normative @context document provided in this annex.  </w:t>
      </w:r>
    </w:p>
    <w:p w:rsidR="00AD2163" w:rsidRPr="00267215" w:rsidRDefault="00AD2163" w:rsidP="00AD2163">
      <w:pPr>
        <w:pStyle w:val="Heading2notnumbered"/>
        <w:rPr>
          <w:rFonts w:eastAsia="MS Mincho"/>
          <w:lang w:val="en-US" w:eastAsia="ja-JP"/>
        </w:rPr>
      </w:pPr>
      <w:bookmarkStart w:id="493" w:name="_Toc3906240"/>
      <w:r w:rsidRPr="00267215">
        <w:rPr>
          <w:rFonts w:eastAsia="MS Mincho"/>
          <w:lang w:val="en-US" w:eastAsia="ja-JP"/>
        </w:rPr>
        <w:t>B.1 Introduction</w:t>
      </w:r>
      <w:bookmarkEnd w:id="493"/>
    </w:p>
    <w:p w:rsidR="00AD2163" w:rsidRPr="00267215" w:rsidRDefault="00AD2163" w:rsidP="00AD2163">
      <w:pPr>
        <w:pStyle w:val="Heading3NoNumber"/>
        <w:rPr>
          <w:lang w:val="en-US"/>
        </w:rPr>
      </w:pPr>
      <w:bookmarkStart w:id="494" w:name="_Toc3906241"/>
      <w:r w:rsidRPr="00267215">
        <w:rPr>
          <w:lang w:val="en-US"/>
        </w:rPr>
        <w:t>B.1.1 JSON-LD</w:t>
      </w:r>
      <w:bookmarkEnd w:id="494"/>
    </w:p>
    <w:p w:rsidR="00AD2163" w:rsidRPr="00267215" w:rsidRDefault="00AD2163" w:rsidP="00AD2163">
      <w:pPr>
        <w:jc w:val="both"/>
      </w:pPr>
      <w:r w:rsidRPr="00267215">
        <w:t xml:space="preserve">The serialized GeoJSON form of an EO </w:t>
      </w:r>
      <w:r w:rsidR="009F537A" w:rsidRPr="00267215">
        <w:t>OpenSearch Response</w:t>
      </w:r>
      <w:r w:rsidRPr="00267215">
        <w:t xml:space="preserve"> document shall be consistent with what would be produced by the standard JSON-LD 1.0 Processing Algorithms and API [OR4] Compaction Algorithm using, at least, the normative JSON-LD @context definition provided in </w:t>
      </w:r>
      <w:r w:rsidR="00F55097" w:rsidRPr="00267215">
        <w:t>"</w:t>
      </w:r>
      <w:r w:rsidR="001A38F6" w:rsidRPr="00267215">
        <w:fldChar w:fldCharType="begin"/>
      </w:r>
      <w:r w:rsidR="001A38F6" w:rsidRPr="00267215">
        <w:instrText xml:space="preserve"> REF _Ref473124118 \r \h  \* MERGEFORMAT </w:instrText>
      </w:r>
      <w:r w:rsidR="001A38F6" w:rsidRPr="00267215">
        <w:fldChar w:fldCharType="separate"/>
      </w:r>
      <w:r w:rsidR="00953372">
        <w:t>Annex B:</w:t>
      </w:r>
      <w:r w:rsidR="001A38F6" w:rsidRPr="00267215">
        <w:fldChar w:fldCharType="end"/>
      </w:r>
      <w:r w:rsidRPr="00267215">
        <w:t xml:space="preserve"> normative JSON-LD @context definition</w:t>
      </w:r>
      <w:r w:rsidR="00F55097" w:rsidRPr="00267215">
        <w:t>"</w:t>
      </w:r>
      <w:r w:rsidRPr="00267215">
        <w:t xml:space="preserve">.  Implementations may augment the provided @context with additional @context definitions but shall not override or change the normative context. Implementations may also use additional properties and values not defined in the JSON-LD @context with the understanding that any such properties will likely be unsupported and ignored by consuming implementations that use the standard JSON-LD algorithms. See the Extensibility section for more information on handling extensions within EO </w:t>
      </w:r>
      <w:r w:rsidR="009F537A" w:rsidRPr="00267215">
        <w:t>OpenSearch Response</w:t>
      </w:r>
      <w:r w:rsidRPr="00267215">
        <w:t xml:space="preserve"> documents.</w:t>
      </w:r>
    </w:p>
    <w:p w:rsidR="00AD2163" w:rsidRPr="00267215" w:rsidRDefault="00AD2163" w:rsidP="00AD2163">
      <w:pPr>
        <w:jc w:val="both"/>
      </w:pPr>
      <w:r w:rsidRPr="00267215">
        <w:t xml:space="preserve">JSON-LD uses the special @context property to define the processing context. The value of the @context property is defined by the JSON-LD specification. Implementations producing EO </w:t>
      </w:r>
      <w:r w:rsidR="009F537A" w:rsidRPr="00267215">
        <w:t>OpenSearch Response</w:t>
      </w:r>
      <w:r w:rsidRPr="00267215">
        <w:t xml:space="preserve"> documents should include a @context property with a value that includes a reference to the normative JSON-LD @context definition using the URL </w:t>
      </w:r>
      <w:r w:rsidR="00F55097" w:rsidRPr="00267215">
        <w:t>"</w:t>
      </w:r>
      <w:r w:rsidRPr="00267215">
        <w:t>https://www.opengis.net/</w:t>
      </w:r>
      <w:r w:rsidR="00811153" w:rsidRPr="00267215">
        <w:t>spec/</w:t>
      </w:r>
      <w:r w:rsidR="009F537A" w:rsidRPr="00267215">
        <w:t>os</w:t>
      </w:r>
      <w:r w:rsidRPr="00267215">
        <w:t>-geojson/1.0</w:t>
      </w:r>
      <w:r w:rsidR="00F55097" w:rsidRPr="00267215">
        <w:t>"</w:t>
      </w:r>
      <w:r w:rsidRPr="00267215">
        <w:t xml:space="preserve">. Implementations may use the alternative URL </w:t>
      </w:r>
      <w:r w:rsidR="00F55097" w:rsidRPr="00267215">
        <w:t>"</w:t>
      </w:r>
      <w:r w:rsidRPr="00267215">
        <w:t>http:// www.opengis.net/</w:t>
      </w:r>
      <w:r w:rsidR="00811153" w:rsidRPr="00267215">
        <w:t>spec/</w:t>
      </w:r>
      <w:r w:rsidR="009F537A" w:rsidRPr="00267215">
        <w:t>os</w:t>
      </w:r>
      <w:r w:rsidRPr="00267215">
        <w:t>-geojson/1.0</w:t>
      </w:r>
      <w:r w:rsidR="00F55097" w:rsidRPr="00267215">
        <w:t>"</w:t>
      </w:r>
      <w:r w:rsidRPr="00267215">
        <w:t xml:space="preserve"> instead.</w:t>
      </w:r>
    </w:p>
    <w:p w:rsidR="00AD2163" w:rsidRPr="00267215" w:rsidRDefault="00AD2163" w:rsidP="00AD2163">
      <w:pPr>
        <w:jc w:val="both"/>
      </w:pPr>
      <w:r w:rsidRPr="00267215">
        <w:t xml:space="preserve">When a JSON-LD enabled EO </w:t>
      </w:r>
      <w:r w:rsidR="009F537A" w:rsidRPr="00267215">
        <w:t>OpenSearch Response</w:t>
      </w:r>
      <w:r w:rsidRPr="00267215">
        <w:t xml:space="preserve"> implementation encounters a GeoJSON document identified using the </w:t>
      </w:r>
      <w:r w:rsidR="00F55097" w:rsidRPr="00267215">
        <w:t>"</w:t>
      </w:r>
      <w:r w:rsidRPr="00267215">
        <w:t>application/geo+json</w:t>
      </w:r>
      <w:r w:rsidR="00F55097" w:rsidRPr="00267215">
        <w:t>"</w:t>
      </w:r>
      <w:r w:rsidRPr="00267215">
        <w:t xml:space="preserve"> MIME media type, and that document does not contain a @context property whose value includes a reference to the normative JSON-LD @context definition, the implementation shall assume that the normative @context definition still applies.</w:t>
      </w:r>
    </w:p>
    <w:p w:rsidR="00AD2163" w:rsidRPr="00267215" w:rsidRDefault="00AD2163" w:rsidP="00AD2163">
      <w:pPr>
        <w:jc w:val="both"/>
      </w:pPr>
      <w:r w:rsidRPr="00267215">
        <w:t>Alternatively, implementations can refer to the normative JSON-LD context document via an HTTP Link header as described in section 6.8 o</w:t>
      </w:r>
      <w:r w:rsidR="004921BB" w:rsidRPr="00267215">
        <w:t>f the JSON-LD specification [NR15</w:t>
      </w:r>
      <w:r w:rsidRPr="00267215">
        <w:t>]. This allows the GeoJSON documents to be unambiguously machine readable as JSON-LD.</w:t>
      </w:r>
    </w:p>
    <w:p w:rsidR="00AD2163" w:rsidRPr="00267215" w:rsidRDefault="00AD2163" w:rsidP="009D1010">
      <w:pPr>
        <w:pStyle w:val="Caption"/>
        <w:suppressLineNumbers w:val="0"/>
        <w:suppressAutoHyphens w:val="0"/>
        <w:spacing w:before="120" w:line="240" w:lineRule="auto"/>
        <w:jc w:val="left"/>
        <w:rPr>
          <w:rFonts w:cs="Times New Roman"/>
          <w:bCs/>
          <w:iCs w:val="0"/>
          <w:color w:val="000000"/>
          <w:sz w:val="20"/>
          <w:lang w:eastAsia="en-US"/>
        </w:rPr>
      </w:pPr>
      <w:bookmarkStart w:id="495" w:name="_Toc3906360"/>
      <w:r w:rsidRPr="00267215">
        <w:rPr>
          <w:rFonts w:cs="Times New Roman"/>
          <w:bCs/>
          <w:iCs w:val="0"/>
          <w:color w:val="000000"/>
          <w:sz w:val="20"/>
          <w:lang w:eastAsia="en-US"/>
        </w:rPr>
        <w:t xml:space="preserve">Example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Assumption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30</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Referencing a JSON-LD context from a GeoJSON document</w:t>
      </w:r>
      <w:bookmarkEnd w:id="495"/>
    </w:p>
    <w:p w:rsidR="00AD2163" w:rsidRPr="00267215" w:rsidRDefault="00AD2163" w:rsidP="00AD2163">
      <w:pPr>
        <w:pStyle w:val="XMLListing"/>
        <w:rPr>
          <w:noProof w:val="0"/>
          <w:lang w:val="en-US"/>
        </w:rPr>
      </w:pPr>
      <w:r w:rsidRPr="00267215">
        <w:rPr>
          <w:noProof w:val="0"/>
          <w:lang w:val="en-US"/>
        </w:rPr>
        <w:t>GET /document.json HTTP/1.1</w:t>
      </w:r>
    </w:p>
    <w:p w:rsidR="00AD2163" w:rsidRPr="00267215" w:rsidRDefault="00AD2163" w:rsidP="00AD2163">
      <w:pPr>
        <w:pStyle w:val="XMLListing"/>
        <w:rPr>
          <w:noProof w:val="0"/>
          <w:lang w:val="en-US"/>
        </w:rPr>
      </w:pPr>
      <w:r w:rsidRPr="00267215">
        <w:rPr>
          <w:noProof w:val="0"/>
          <w:lang w:val="en-US"/>
        </w:rPr>
        <w:t>Host: example.com</w:t>
      </w:r>
    </w:p>
    <w:p w:rsidR="00AD2163" w:rsidRPr="00267215" w:rsidRDefault="00AD2163" w:rsidP="00AD2163">
      <w:pPr>
        <w:pStyle w:val="XMLListing"/>
        <w:rPr>
          <w:noProof w:val="0"/>
          <w:lang w:val="en-US"/>
        </w:rPr>
      </w:pPr>
      <w:r w:rsidRPr="00267215">
        <w:rPr>
          <w:noProof w:val="0"/>
          <w:lang w:val="en-US"/>
        </w:rPr>
        <w:t>Accept: application/ld+json,application/geo+json,*/*;q=0.1</w:t>
      </w:r>
    </w:p>
    <w:p w:rsidR="00AD2163" w:rsidRPr="00267215" w:rsidRDefault="00AD2163" w:rsidP="00AD2163">
      <w:pPr>
        <w:pStyle w:val="XMLListing"/>
        <w:rPr>
          <w:noProof w:val="0"/>
          <w:lang w:val="en-US"/>
        </w:rPr>
      </w:pPr>
    </w:p>
    <w:p w:rsidR="00AD2163" w:rsidRPr="00267215" w:rsidRDefault="00AD2163" w:rsidP="00AD2163">
      <w:pPr>
        <w:pStyle w:val="XMLListing"/>
        <w:rPr>
          <w:noProof w:val="0"/>
          <w:lang w:val="en-US"/>
        </w:rPr>
      </w:pPr>
      <w:r w:rsidRPr="00267215">
        <w:rPr>
          <w:noProof w:val="0"/>
          <w:lang w:val="en-US"/>
        </w:rPr>
        <w:t>====================================</w:t>
      </w:r>
    </w:p>
    <w:p w:rsidR="00AD2163" w:rsidRPr="00267215" w:rsidRDefault="00AD2163" w:rsidP="00AD2163">
      <w:pPr>
        <w:pStyle w:val="XMLListing"/>
        <w:rPr>
          <w:noProof w:val="0"/>
          <w:lang w:val="en-US"/>
        </w:rPr>
      </w:pPr>
    </w:p>
    <w:p w:rsidR="00AD2163" w:rsidRPr="00267215" w:rsidRDefault="00AD2163" w:rsidP="00AD2163">
      <w:pPr>
        <w:pStyle w:val="XMLListing"/>
        <w:rPr>
          <w:noProof w:val="0"/>
          <w:lang w:val="en-US"/>
        </w:rPr>
      </w:pPr>
      <w:r w:rsidRPr="00267215">
        <w:rPr>
          <w:noProof w:val="0"/>
          <w:lang w:val="en-US"/>
        </w:rPr>
        <w:t>HTTP/1.1 200 OK</w:t>
      </w:r>
    </w:p>
    <w:p w:rsidR="00AD2163" w:rsidRPr="00267215" w:rsidRDefault="00AD2163" w:rsidP="00AD2163">
      <w:pPr>
        <w:pStyle w:val="XMLListing"/>
        <w:rPr>
          <w:noProof w:val="0"/>
          <w:lang w:val="en-US"/>
        </w:rPr>
      </w:pPr>
      <w:r w:rsidRPr="00267215">
        <w:rPr>
          <w:noProof w:val="0"/>
          <w:lang w:val="en-US"/>
        </w:rPr>
        <w:t>...</w:t>
      </w:r>
    </w:p>
    <w:p w:rsidR="00AD2163" w:rsidRPr="00267215" w:rsidRDefault="00AD2163" w:rsidP="00AD2163">
      <w:pPr>
        <w:pStyle w:val="XMLListing"/>
        <w:rPr>
          <w:noProof w:val="0"/>
          <w:lang w:val="en-US"/>
        </w:rPr>
      </w:pPr>
      <w:r w:rsidRPr="00267215">
        <w:rPr>
          <w:noProof w:val="0"/>
          <w:lang w:val="en-US"/>
        </w:rPr>
        <w:t>Content-Type: application/geo+json</w:t>
      </w:r>
    </w:p>
    <w:p w:rsidR="00AD2163" w:rsidRPr="00267215" w:rsidRDefault="00AD2163" w:rsidP="00AD2163">
      <w:pPr>
        <w:pStyle w:val="XMLListing"/>
        <w:rPr>
          <w:noProof w:val="0"/>
          <w:lang w:val="en-US"/>
        </w:rPr>
      </w:pPr>
      <w:r w:rsidRPr="00267215">
        <w:rPr>
          <w:noProof w:val="0"/>
          <w:lang w:val="en-US"/>
        </w:rPr>
        <w:t>Link: &lt;</w:t>
      </w:r>
      <w:r w:rsidR="00A64564" w:rsidRPr="00267215">
        <w:rPr>
          <w:noProof w:val="0"/>
          <w:lang w:val="en-US"/>
        </w:rPr>
        <w:t>https://www.opengis.net/</w:t>
      </w:r>
      <w:r w:rsidR="00811153" w:rsidRPr="00267215">
        <w:rPr>
          <w:noProof w:val="0"/>
          <w:lang w:val="en-US"/>
        </w:rPr>
        <w:t>spec/</w:t>
      </w:r>
      <w:r w:rsidRPr="00267215">
        <w:rPr>
          <w:noProof w:val="0"/>
          <w:lang w:val="en-US"/>
        </w:rPr>
        <w:t>o</w:t>
      </w:r>
      <w:r w:rsidR="00A64564" w:rsidRPr="00267215">
        <w:rPr>
          <w:noProof w:val="0"/>
          <w:lang w:val="en-US"/>
        </w:rPr>
        <w:t>s</w:t>
      </w:r>
      <w:r w:rsidRPr="00267215">
        <w:rPr>
          <w:noProof w:val="0"/>
          <w:lang w:val="en-US"/>
        </w:rPr>
        <w:t>-geojson/1.0&gt;; rel=</w:t>
      </w:r>
      <w:r w:rsidR="00F55097" w:rsidRPr="00267215">
        <w:rPr>
          <w:noProof w:val="0"/>
          <w:lang w:val="en-US"/>
        </w:rPr>
        <w:t>"</w:t>
      </w:r>
      <w:r w:rsidRPr="00267215">
        <w:rPr>
          <w:noProof w:val="0"/>
          <w:lang w:val="en-US"/>
        </w:rPr>
        <w:t>http://www.w3.org/ns/json-ld#context</w:t>
      </w:r>
      <w:r w:rsidR="00F55097" w:rsidRPr="00267215">
        <w:rPr>
          <w:noProof w:val="0"/>
          <w:lang w:val="en-US"/>
        </w:rPr>
        <w:t>"</w:t>
      </w:r>
      <w:r w:rsidRPr="00267215">
        <w:rPr>
          <w:noProof w:val="0"/>
          <w:lang w:val="en-US"/>
        </w:rPr>
        <w:t>; type=</w:t>
      </w:r>
      <w:r w:rsidR="00F55097" w:rsidRPr="00267215">
        <w:rPr>
          <w:noProof w:val="0"/>
          <w:lang w:val="en-US"/>
        </w:rPr>
        <w:t>"</w:t>
      </w:r>
      <w:r w:rsidRPr="00267215">
        <w:rPr>
          <w:noProof w:val="0"/>
          <w:lang w:val="en-US"/>
        </w:rPr>
        <w:t>application/ld+json</w:t>
      </w:r>
      <w:r w:rsidR="00F55097" w:rsidRPr="00267215">
        <w:rPr>
          <w:noProof w:val="0"/>
          <w:lang w:val="en-US"/>
        </w:rPr>
        <w:t>"</w:t>
      </w:r>
    </w:p>
    <w:p w:rsidR="00AD2163" w:rsidRPr="00267215" w:rsidRDefault="00AD2163" w:rsidP="00AD2163">
      <w:pPr>
        <w:pStyle w:val="XMLListing"/>
        <w:rPr>
          <w:noProof w:val="0"/>
          <w:lang w:val="en-US"/>
        </w:rPr>
      </w:pPr>
    </w:p>
    <w:p w:rsidR="00AD2163" w:rsidRPr="00267215" w:rsidRDefault="00AD2163" w:rsidP="00AD2163">
      <w:pPr>
        <w:pStyle w:val="XMLListing"/>
        <w:rPr>
          <w:noProof w:val="0"/>
          <w:lang w:val="en-US"/>
        </w:rPr>
      </w:pPr>
      <w:r w:rsidRPr="00267215">
        <w:rPr>
          <w:noProof w:val="0"/>
          <w:lang w:val="en-US"/>
        </w:rPr>
        <w:t>{</w:t>
      </w:r>
    </w:p>
    <w:p w:rsidR="00AD2163" w:rsidRPr="00267215" w:rsidRDefault="00AD2163" w:rsidP="00AD2163">
      <w:pPr>
        <w:pStyle w:val="XMLListing"/>
        <w:rPr>
          <w:noProof w:val="0"/>
          <w:lang w:val="en-US"/>
        </w:rPr>
      </w:pPr>
      <w:r w:rsidRPr="00267215">
        <w:rPr>
          <w:noProof w:val="0"/>
          <w:lang w:val="en-US"/>
        </w:rPr>
        <w:t xml:space="preserve">  . . .</w:t>
      </w:r>
    </w:p>
    <w:p w:rsidR="00AD2163" w:rsidRPr="00267215" w:rsidRDefault="00AD2163" w:rsidP="00AD2163">
      <w:pPr>
        <w:pStyle w:val="XMLListing"/>
        <w:rPr>
          <w:noProof w:val="0"/>
          <w:lang w:val="en-US"/>
        </w:rPr>
      </w:pPr>
      <w:r w:rsidRPr="00267215">
        <w:rPr>
          <w:noProof w:val="0"/>
          <w:lang w:val="en-US"/>
        </w:rPr>
        <w:t>}</w:t>
      </w:r>
    </w:p>
    <w:p w:rsidR="00AD2163" w:rsidRPr="00267215" w:rsidRDefault="00AD2163" w:rsidP="00AD2163">
      <w:pPr>
        <w:pStyle w:val="Heading3NoNumber"/>
        <w:rPr>
          <w:lang w:val="en-US"/>
        </w:rPr>
      </w:pPr>
      <w:bookmarkStart w:id="496" w:name="_Toc3906242"/>
      <w:r w:rsidRPr="00267215">
        <w:rPr>
          <w:lang w:val="en-US"/>
        </w:rPr>
        <w:lastRenderedPageBreak/>
        <w:t>B.1.2 Semantic Web and JSON-LD</w:t>
      </w:r>
      <w:bookmarkEnd w:id="496"/>
    </w:p>
    <w:p w:rsidR="00AD2163" w:rsidRPr="00267215" w:rsidRDefault="00AD2163" w:rsidP="00AD2163">
      <w:r w:rsidRPr="00267215">
        <w:t xml:space="preserve">The W3C Semantic Web Activity is defining a collection of technologies that enables a </w:t>
      </w:r>
      <w:r w:rsidR="00F55097" w:rsidRPr="00267215">
        <w:t>"</w:t>
      </w:r>
      <w:r w:rsidRPr="00267215">
        <w:t>Web of data</w:t>
      </w:r>
      <w:r w:rsidR="00F55097" w:rsidRPr="00267215">
        <w:t>"</w:t>
      </w:r>
      <w:r w:rsidRPr="00267215">
        <w:t xml:space="preserve"> where information is easily shared and reused across applications. Some key pieces of this technology stack are the RDF (Resource Description Framework), RDFS (RDF Schema) data models [OR9, OR10]</w:t>
      </w:r>
      <w:r w:rsidR="004921BB" w:rsidRPr="00267215">
        <w:t xml:space="preserve"> and JSON-LD [NR15</w:t>
      </w:r>
      <w:r w:rsidRPr="00267215">
        <w:t xml:space="preserve">].  The JSON-LD encoding proposed in the current document can be interpreted as the proposed encoding in RDF for EO </w:t>
      </w:r>
      <w:r w:rsidR="009F537A" w:rsidRPr="00267215">
        <w:t>OpenSearch Responses</w:t>
      </w:r>
      <w:r w:rsidRPr="00267215">
        <w:t xml:space="preserve">.  Each </w:t>
      </w:r>
      <w:r w:rsidRPr="00267215">
        <w:rPr>
          <w:i/>
        </w:rPr>
        <w:t>JSON(-LD)  property</w:t>
      </w:r>
      <w:r w:rsidRPr="00267215">
        <w:t xml:space="preserve"> proposed corresponds to an RDF predicate which is represented with a URI.</w:t>
      </w:r>
    </w:p>
    <w:p w:rsidR="00AD2163" w:rsidRPr="00267215" w:rsidRDefault="0040529D" w:rsidP="00AD2163">
      <w:pPr>
        <w:tabs>
          <w:tab w:val="left" w:pos="360"/>
        </w:tabs>
        <w:jc w:val="center"/>
      </w:pPr>
      <w:r>
        <w:rPr>
          <w:noProof/>
        </w:rPr>
        <w:drawing>
          <wp:inline distT="0" distB="0" distL="0" distR="0">
            <wp:extent cx="2451100" cy="48260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51100" cy="482600"/>
                    </a:xfrm>
                    <a:prstGeom prst="rect">
                      <a:avLst/>
                    </a:prstGeom>
                    <a:noFill/>
                    <a:ln>
                      <a:noFill/>
                    </a:ln>
                  </pic:spPr>
                </pic:pic>
              </a:graphicData>
            </a:graphic>
          </wp:inline>
        </w:drawing>
      </w:r>
    </w:p>
    <w:p w:rsidR="00AD2163" w:rsidRPr="00267215" w:rsidRDefault="00AD2163" w:rsidP="00AD2163">
      <w:pPr>
        <w:pStyle w:val="Caption"/>
        <w:suppressLineNumbers w:val="0"/>
        <w:suppressAutoHyphens w:val="0"/>
        <w:spacing w:before="120" w:line="240" w:lineRule="auto"/>
        <w:rPr>
          <w:rFonts w:cs="Times New Roman"/>
          <w:bCs/>
          <w:iCs w:val="0"/>
          <w:color w:val="000000"/>
          <w:sz w:val="20"/>
          <w:lang w:eastAsia="en-US"/>
        </w:rPr>
      </w:pPr>
      <w:bookmarkStart w:id="497" w:name="_Toc446677345"/>
      <w:bookmarkStart w:id="498" w:name="_Toc3906310"/>
      <w:r w:rsidRPr="00267215">
        <w:rPr>
          <w:rFonts w:cs="Times New Roman"/>
          <w:bCs/>
          <w:iCs w:val="0"/>
          <w:color w:val="000000"/>
          <w:sz w:val="20"/>
          <w:lang w:eastAsia="en-US"/>
        </w:rPr>
        <w:t xml:space="preserve">Figure </w:t>
      </w:r>
      <w:r w:rsidR="005C6CA4" w:rsidRPr="00267215">
        <w:rPr>
          <w:rFonts w:cs="Times New Roman"/>
          <w:bCs/>
          <w:iCs w:val="0"/>
          <w:color w:val="000000"/>
          <w:sz w:val="20"/>
          <w:lang w:eastAsia="en-US"/>
        </w:rPr>
        <w:fldChar w:fldCharType="begin"/>
      </w:r>
      <w:r w:rsidRPr="00267215">
        <w:rPr>
          <w:rFonts w:cs="Times New Roman"/>
          <w:bCs/>
          <w:iCs w:val="0"/>
          <w:color w:val="000000"/>
          <w:sz w:val="20"/>
          <w:lang w:eastAsia="en-US"/>
        </w:rPr>
        <w:instrText xml:space="preserve"> SEQ Figure \* ARABIC </w:instrText>
      </w:r>
      <w:r w:rsidR="005C6CA4" w:rsidRPr="00267215">
        <w:rPr>
          <w:rFonts w:cs="Times New Roman"/>
          <w:bCs/>
          <w:iCs w:val="0"/>
          <w:color w:val="000000"/>
          <w:sz w:val="20"/>
          <w:lang w:eastAsia="en-US"/>
        </w:rPr>
        <w:fldChar w:fldCharType="separate"/>
      </w:r>
      <w:r w:rsidR="00953372">
        <w:rPr>
          <w:rFonts w:cs="Times New Roman"/>
          <w:bCs/>
          <w:iCs w:val="0"/>
          <w:noProof/>
          <w:color w:val="000000"/>
          <w:sz w:val="20"/>
          <w:lang w:eastAsia="en-US"/>
        </w:rPr>
        <w:t>16</w:t>
      </w:r>
      <w:r w:rsidR="005C6CA4" w:rsidRPr="00267215">
        <w:rPr>
          <w:rFonts w:cs="Times New Roman"/>
          <w:bCs/>
          <w:iCs w:val="0"/>
          <w:color w:val="000000"/>
          <w:sz w:val="20"/>
          <w:lang w:eastAsia="en-US"/>
        </w:rPr>
        <w:fldChar w:fldCharType="end"/>
      </w:r>
      <w:r w:rsidRPr="00267215">
        <w:rPr>
          <w:rFonts w:cs="Times New Roman"/>
          <w:bCs/>
          <w:iCs w:val="0"/>
          <w:color w:val="000000"/>
          <w:sz w:val="20"/>
          <w:lang w:eastAsia="en-US"/>
        </w:rPr>
        <w:t>: RDF Triple</w:t>
      </w:r>
      <w:bookmarkEnd w:id="497"/>
      <w:bookmarkEnd w:id="498"/>
    </w:p>
    <w:p w:rsidR="00AD2163" w:rsidRPr="00267215" w:rsidRDefault="00AD2163" w:rsidP="00AD2163">
      <w:pPr>
        <w:tabs>
          <w:tab w:val="left" w:pos="360"/>
        </w:tabs>
        <w:jc w:val="both"/>
      </w:pPr>
      <w:r w:rsidRPr="00267215">
        <w:t xml:space="preserve">RDF is a data model built on edge-node </w:t>
      </w:r>
      <w:r w:rsidR="00F55097" w:rsidRPr="00267215">
        <w:t>"</w:t>
      </w:r>
      <w:r w:rsidRPr="00267215">
        <w:t>graphs.</w:t>
      </w:r>
      <w:r w:rsidR="00F55097" w:rsidRPr="00267215">
        <w:t>"</w:t>
      </w:r>
      <w:r w:rsidRPr="00267215">
        <w:t xml:space="preserve"> Each link in a graph consists of three things (with many aliases depending on the mapping from other types of data models):</w:t>
      </w:r>
    </w:p>
    <w:p w:rsidR="00AD2163" w:rsidRPr="00267215" w:rsidRDefault="00AD2163" w:rsidP="00EE247D">
      <w:pPr>
        <w:numPr>
          <w:ilvl w:val="0"/>
          <w:numId w:val="18"/>
        </w:numPr>
        <w:tabs>
          <w:tab w:val="left" w:pos="360"/>
        </w:tabs>
        <w:jc w:val="both"/>
      </w:pPr>
      <w:r w:rsidRPr="00267215">
        <w:t>Subject (start node, instance, entity, feature)</w:t>
      </w:r>
    </w:p>
    <w:p w:rsidR="00AD2163" w:rsidRPr="00267215" w:rsidRDefault="00AD2163" w:rsidP="00EE247D">
      <w:pPr>
        <w:numPr>
          <w:ilvl w:val="0"/>
          <w:numId w:val="18"/>
        </w:numPr>
        <w:tabs>
          <w:tab w:val="left" w:pos="360"/>
        </w:tabs>
        <w:jc w:val="both"/>
      </w:pPr>
      <w:r w:rsidRPr="00267215">
        <w:t>Predicate (verb, property, attribute, relationship, link)</w:t>
      </w:r>
    </w:p>
    <w:p w:rsidR="00AD2163" w:rsidRPr="00267215" w:rsidRDefault="00AD2163" w:rsidP="00EE247D">
      <w:pPr>
        <w:numPr>
          <w:ilvl w:val="0"/>
          <w:numId w:val="18"/>
        </w:numPr>
        <w:tabs>
          <w:tab w:val="left" w:pos="360"/>
        </w:tabs>
        <w:jc w:val="both"/>
      </w:pPr>
      <w:r w:rsidRPr="00267215">
        <w:t>Object (value, end node, non-literal values can be used as a Subject)</w:t>
      </w:r>
    </w:p>
    <w:p w:rsidR="00AD2163" w:rsidRPr="00267215" w:rsidRDefault="00AD2163" w:rsidP="00AD2163">
      <w:pPr>
        <w:tabs>
          <w:tab w:val="left" w:pos="360"/>
        </w:tabs>
        <w:jc w:val="both"/>
      </w:pPr>
      <w:r w:rsidRPr="00267215">
        <w:t>Any of the three values in a single triple can be represented via a URI (with an optional fragment identifier). Subjects and objects are called nodes. Objects can also be represented as a literal value. Note that the same node may play the role of a Subject in some edges, and the role of the Object in others.</w:t>
      </w:r>
    </w:p>
    <w:p w:rsidR="00AD2163" w:rsidRPr="00267215" w:rsidRDefault="00AD2163" w:rsidP="00AD2163">
      <w:pPr>
        <w:tabs>
          <w:tab w:val="left" w:pos="360"/>
        </w:tabs>
        <w:jc w:val="both"/>
      </w:pPr>
      <w:r w:rsidRPr="00267215">
        <w:t xml:space="preserve">All proposed properties are defined (via a normative @context document) with an URI from existing, well-known, vocabularies where available, </w:t>
      </w:r>
      <w:r w:rsidR="00F35151" w:rsidRPr="00267215">
        <w:t xml:space="preserve">e.g., </w:t>
      </w:r>
      <w:r w:rsidRPr="00267215">
        <w:t xml:space="preserve"> Dublin Core (dct:), GeoJSON-LD (gj:), Atom (atom:), OGC Web Context (owc:) etc.  </w:t>
      </w:r>
    </w:p>
    <w:p w:rsidR="00AD2163" w:rsidRPr="00267215" w:rsidRDefault="00AD2163" w:rsidP="00AD2163">
      <w:pPr>
        <w:tabs>
          <w:tab w:val="left" w:pos="360"/>
        </w:tabs>
        <w:jc w:val="both"/>
      </w:pPr>
      <w:r w:rsidRPr="00267215">
        <w:t xml:space="preserve">In the proposed specification, the </w:t>
      </w:r>
      <w:r w:rsidR="00F55097" w:rsidRPr="00267215">
        <w:t>"</w:t>
      </w:r>
      <w:r w:rsidRPr="00267215">
        <w:t>id</w:t>
      </w:r>
      <w:r w:rsidR="00F55097" w:rsidRPr="00267215">
        <w:t>"</w:t>
      </w:r>
      <w:r w:rsidRPr="00267215">
        <w:t xml:space="preserve"> JSON property (or </w:t>
      </w:r>
      <w:r w:rsidR="00F55097" w:rsidRPr="00267215">
        <w:t>"</w:t>
      </w:r>
      <w:r w:rsidRPr="00267215">
        <w:t>@id</w:t>
      </w:r>
      <w:r w:rsidR="00F55097" w:rsidRPr="00267215">
        <w:t>"</w:t>
      </w:r>
      <w:r w:rsidRPr="00267215">
        <w:t xml:space="preserve"> JSON-LD property) corresponds to a URI representing a Subject or Object.</w:t>
      </w:r>
    </w:p>
    <w:p w:rsidR="00AD2163" w:rsidRPr="00267215" w:rsidRDefault="00AD2163" w:rsidP="00AD2163">
      <w:pPr>
        <w:jc w:val="both"/>
        <w:rPr>
          <w:lang w:eastAsia="en-US"/>
        </w:rPr>
      </w:pPr>
    </w:p>
    <w:p w:rsidR="00AD2163" w:rsidRPr="00267215" w:rsidRDefault="00AD2163" w:rsidP="00AD2163">
      <w:pPr>
        <w:pStyle w:val="Heading2notnumbered"/>
        <w:rPr>
          <w:rFonts w:eastAsia="MS Mincho"/>
          <w:lang w:val="en-US" w:eastAsia="ja-JP"/>
        </w:rPr>
      </w:pPr>
      <w:bookmarkStart w:id="499" w:name="_Toc3906243"/>
      <w:r w:rsidRPr="00267215">
        <w:rPr>
          <w:rFonts w:eastAsia="MS Mincho"/>
          <w:lang w:val="en-US" w:eastAsia="ja-JP"/>
        </w:rPr>
        <w:t>B</w:t>
      </w:r>
      <w:r w:rsidR="00DB6303" w:rsidRPr="00267215">
        <w:rPr>
          <w:rFonts w:eastAsia="MS Mincho"/>
          <w:lang w:val="en-US" w:eastAsia="ja-JP"/>
        </w:rPr>
        <w:t xml:space="preserve">.2 JSON-LD </w:t>
      </w:r>
      <w:r w:rsidRPr="00267215">
        <w:rPr>
          <w:rFonts w:eastAsia="MS Mincho"/>
          <w:lang w:val="en-US" w:eastAsia="ja-JP"/>
        </w:rPr>
        <w:t>@context definition</w:t>
      </w:r>
      <w:bookmarkEnd w:id="499"/>
    </w:p>
    <w:p w:rsidR="00DB6303" w:rsidRPr="00267215" w:rsidRDefault="00F95845" w:rsidP="00DB6303">
      <w:pPr>
        <w:pStyle w:val="Heading3NoNumber"/>
        <w:rPr>
          <w:lang w:val="en-US"/>
        </w:rPr>
      </w:pPr>
      <w:bookmarkStart w:id="500" w:name="_Toc3906244"/>
      <w:r w:rsidRPr="00267215">
        <w:rPr>
          <w:lang w:val="en-US"/>
        </w:rPr>
        <w:t>B.2.1</w:t>
      </w:r>
      <w:r w:rsidR="00DB6303" w:rsidRPr="00267215">
        <w:rPr>
          <w:lang w:val="en-US"/>
        </w:rPr>
        <w:t xml:space="preserve"> JSON-LD 1.1</w:t>
      </w:r>
      <w:bookmarkEnd w:id="500"/>
    </w:p>
    <w:p w:rsidR="004A6649" w:rsidRPr="00267215" w:rsidRDefault="004A6649" w:rsidP="004A6649">
      <w:pPr>
        <w:jc w:val="both"/>
        <w:rPr>
          <w:lang w:eastAsia="en-US"/>
        </w:rPr>
      </w:pPr>
      <w:r w:rsidRPr="00267215">
        <w:rPr>
          <w:lang w:eastAsia="en-US"/>
        </w:rPr>
        <w:t xml:space="preserve">The current annex provides the normative JSON-LD @context which is implied by the GeoJSON encoding as explained above.  It is available at http://schemas.opengis.net/os-geojson/1.0/os-geojson.jsonld (See </w:t>
      </w:r>
      <w:r w:rsidRPr="00267215">
        <w:rPr>
          <w:lang w:eastAsia="en-US"/>
        </w:rPr>
        <w:fldChar w:fldCharType="begin"/>
      </w:r>
      <w:r w:rsidRPr="00267215">
        <w:rPr>
          <w:lang w:eastAsia="en-US"/>
        </w:rPr>
        <w:instrText xml:space="preserve"> REF _Ref529780551 \r \h </w:instrText>
      </w:r>
      <w:r w:rsidRPr="00267215">
        <w:rPr>
          <w:lang w:eastAsia="en-US"/>
        </w:rPr>
      </w:r>
      <w:r w:rsidRPr="00267215">
        <w:rPr>
          <w:lang w:eastAsia="en-US"/>
        </w:rPr>
        <w:fldChar w:fldCharType="separate"/>
      </w:r>
      <w:r w:rsidR="00953372">
        <w:rPr>
          <w:lang w:eastAsia="en-US"/>
        </w:rPr>
        <w:t>Annex G:</w:t>
      </w:r>
      <w:r w:rsidRPr="00267215">
        <w:rPr>
          <w:lang w:eastAsia="en-US"/>
        </w:rPr>
        <w:fldChar w:fldCharType="end"/>
      </w:r>
      <w:r w:rsidRPr="00267215">
        <w:rPr>
          <w:lang w:eastAsia="en-US"/>
        </w:rPr>
        <w:t xml:space="preserve">). </w:t>
      </w:r>
    </w:p>
    <w:p w:rsidR="004A6649" w:rsidRPr="00267215" w:rsidRDefault="004A6649" w:rsidP="00872F4E">
      <w:pPr>
        <w:spacing w:before="0" w:after="0"/>
        <w:jc w:val="both"/>
        <w:rPr>
          <w:lang w:eastAsia="en-US"/>
        </w:rPr>
      </w:pPr>
    </w:p>
    <w:p w:rsidR="004A6649" w:rsidRPr="00267215" w:rsidRDefault="004A6649" w:rsidP="004A6649">
      <w:pPr>
        <w:pStyle w:val="XMLListing"/>
        <w:rPr>
          <w:noProof w:val="0"/>
          <w:lang w:val="en-US" w:eastAsia="en-US"/>
        </w:rPr>
      </w:pPr>
    </w:p>
    <w:p w:rsidR="004A6649" w:rsidRPr="00267215" w:rsidRDefault="004A6649" w:rsidP="004A6649">
      <w:pPr>
        <w:pStyle w:val="XMLListing"/>
        <w:rPr>
          <w:rFonts w:cs="Courier New"/>
          <w:noProof w:val="0"/>
          <w:highlight w:val="white"/>
          <w:lang w:val="en-US" w:eastAsia="en-US"/>
        </w:rPr>
      </w:pPr>
      <w:r w:rsidRPr="00267215">
        <w:rPr>
          <w:rFonts w:cs="Courier New"/>
          <w:noProof w:val="0"/>
          <w:color w:val="0000FF"/>
          <w:highlight w:val="white"/>
          <w:lang w:val="en-US" w:eastAsia="en-US"/>
        </w:rPr>
        <w:t>{</w:t>
      </w:r>
    </w:p>
    <w:p w:rsidR="004A6649" w:rsidRPr="00267215" w:rsidRDefault="004A6649" w:rsidP="004A6649">
      <w:pPr>
        <w:pStyle w:val="XMLListing"/>
        <w:rPr>
          <w:rFonts w:cs="Courier New"/>
          <w:noProof w:val="0"/>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lang w:val="en-US" w:eastAsia="en-US"/>
        </w:rPr>
        <w:t>"http://schemas.opengis.net/os-geojson/1.0/os-geojson.jsonld"</w:t>
      </w:r>
    </w:p>
    <w:p w:rsidR="004A6649" w:rsidRPr="00267215" w:rsidRDefault="004A6649" w:rsidP="004A6649">
      <w:pPr>
        <w:pStyle w:val="XMLListing"/>
        <w:rPr>
          <w:rFonts w:cs="Courier New"/>
          <w:noProof w:val="0"/>
          <w:lang w:val="en-US" w:eastAsia="en-US"/>
        </w:rPr>
      </w:pPr>
    </w:p>
    <w:p w:rsidR="004A6649" w:rsidRPr="00267215" w:rsidRDefault="004A6649" w:rsidP="004A6649">
      <w:pPr>
        <w:pStyle w:val="XMLListing"/>
        <w:rPr>
          <w:rFonts w:cs="Courier New"/>
          <w:noProof w:val="0"/>
          <w:highlight w:val="white"/>
          <w:lang w:val="en-US" w:eastAsia="en-US"/>
        </w:rPr>
      </w:pPr>
      <w:r w:rsidRPr="00267215">
        <w:rPr>
          <w:rFonts w:cs="Courier New"/>
          <w:noProof w:val="0"/>
          <w:highlight w:val="white"/>
          <w:lang w:val="en-US" w:eastAsia="en-US"/>
        </w:rPr>
        <w:t>}</w:t>
      </w:r>
    </w:p>
    <w:p w:rsidR="006250EF" w:rsidRPr="00267215" w:rsidRDefault="004A6649" w:rsidP="00872F4E">
      <w:pPr>
        <w:spacing w:before="240" w:after="240"/>
        <w:rPr>
          <w:lang w:eastAsia="en-US"/>
        </w:rPr>
      </w:pPr>
      <w:r w:rsidRPr="00267215">
        <w:t>JSON-LD 1.1 [OR32] aware clients can apply this JSON-LD @context to interpret the GeoJSON encoding as JSON-LD.  The context relies on JSON-LD 1.1 specific features, in particular „scoped contexts“ and „nested properties“.    The expressiveness of JSON-LD 1.0 @context is too limited to isolate the required context information to support compacting and expansion in a single external context document.  It would require inserting inline contexts in the GeoJSON encoding.</w:t>
      </w:r>
    </w:p>
    <w:p w:rsidR="00B301AD" w:rsidRPr="00267215" w:rsidRDefault="00B301AD" w:rsidP="00B301AD">
      <w:pPr>
        <w:pStyle w:val="XMLListing"/>
        <w:rPr>
          <w:rFonts w:cs="Courier New"/>
          <w:noProof w:val="0"/>
          <w:highlight w:val="white"/>
          <w:lang w:val="en-US" w:eastAsia="en-US"/>
        </w:rPr>
      </w:pPr>
      <w:r w:rsidRPr="00267215">
        <w:rPr>
          <w:rFonts w:cs="Courier New"/>
          <w:noProof w:val="0"/>
          <w:color w:val="0000FF"/>
          <w:highlight w:val="white"/>
          <w:lang w:val="en-US" w:eastAsia="en-US"/>
        </w:rPr>
        <w:lastRenderedPageBreak/>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A623C5" w:rsidRPr="00267215" w:rsidRDefault="00A623C5" w:rsidP="00B301AD">
      <w:pPr>
        <w:pStyle w:val="XMLListing"/>
        <w:rPr>
          <w:rFonts w:cs="Courier New"/>
          <w:noProof w:val="0"/>
          <w:color w:val="0000FF"/>
          <w:highlight w:val="white"/>
          <w:lang w:val="en-US" w:eastAsia="en-US"/>
        </w:rPr>
      </w:pPr>
    </w:p>
    <w:p w:rsidR="00A623C5" w:rsidRPr="00267215" w:rsidRDefault="00A623C5" w:rsidP="00B301AD">
      <w:pPr>
        <w:pStyle w:val="XMLListing"/>
        <w:rPr>
          <w:rFonts w:cs="Courier New"/>
          <w:noProof w:val="0"/>
          <w:lang w:val="en-US" w:eastAsia="en-US"/>
        </w:rPr>
      </w:pPr>
      <w:r w:rsidRPr="00267215">
        <w:rPr>
          <w:rFonts w:cs="Courier New"/>
          <w:noProof w:val="0"/>
          <w:lang w:val="en-US" w:eastAsia="en-US"/>
        </w:rPr>
        <w:t xml:space="preserve">      </w:t>
      </w:r>
      <w:r w:rsidRPr="00267215">
        <w:rPr>
          <w:rFonts w:cs="Courier New"/>
          <w:noProof w:val="0"/>
          <w:color w:val="800000"/>
          <w:highlight w:val="white"/>
          <w:lang w:val="en-US" w:eastAsia="en-US"/>
        </w:rPr>
        <w:t>"@version"</w:t>
      </w:r>
      <w:r w:rsidRPr="00267215">
        <w:rPr>
          <w:rFonts w:cs="Courier New"/>
          <w:noProof w:val="0"/>
          <w:lang w:val="en-US" w:eastAsia="en-US"/>
        </w:rPr>
        <w:t>: 1.1,</w:t>
      </w:r>
    </w:p>
    <w:p w:rsidR="00A623C5" w:rsidRPr="00267215" w:rsidRDefault="00A623C5" w:rsidP="00B301AD">
      <w:pPr>
        <w:pStyle w:val="XMLListing"/>
        <w:rPr>
          <w:rFonts w:cs="Courier New"/>
          <w:noProof w:val="0"/>
          <w:highlight w:val="white"/>
          <w:lang w:val="en-US" w:eastAsia="en-US"/>
        </w:rPr>
      </w:pP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"http://purl.org/dc/terms/"</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"http://www.w3.org/2005/Atom/"</w:t>
      </w:r>
      <w:r w:rsidRPr="00267215">
        <w:rPr>
          <w:rFonts w:cs="Courier New"/>
          <w:noProof w:val="0"/>
          <w:color w:val="0000FF"/>
          <w:highlight w:val="white"/>
          <w:lang w:val="en-US" w:eastAsia="en-US"/>
        </w:rPr>
        <w:t>,</w:t>
      </w:r>
    </w:p>
    <w:p w:rsidR="000014DA" w:rsidRPr="00267215" w:rsidRDefault="000014DA" w:rsidP="00B301AD">
      <w:pPr>
        <w:pStyle w:val="XMLListing"/>
        <w:rPr>
          <w:noProof w:val="0"/>
          <w:highlight w:val="white"/>
          <w:lang w:val="en-US" w:eastAsia="en-US"/>
        </w:rPr>
      </w:pPr>
      <w:r w:rsidRPr="00267215">
        <w:rPr>
          <w:noProof w:val="0"/>
          <w:color w:val="800000"/>
          <w:highlight w:val="white"/>
          <w:lang w:val="en-US" w:eastAsia="en-US"/>
        </w:rPr>
        <w:t xml:space="preserve">      "iana"</w:t>
      </w:r>
      <w:r w:rsidRPr="00267215">
        <w:rPr>
          <w:noProof w:val="0"/>
          <w:highlight w:val="white"/>
          <w:lang w:val="en-US" w:eastAsia="en-US"/>
        </w:rPr>
        <w:t>: "</w:t>
      </w:r>
      <w:r w:rsidRPr="00267215">
        <w:rPr>
          <w:noProof w:val="0"/>
          <w:lang w:val="en-US" w:eastAsia="en-US"/>
        </w:rPr>
        <w:t>http://www.iana.org/assignments/relation/</w:t>
      </w:r>
      <w:r w:rsidRPr="00267215">
        <w:rPr>
          <w:noProof w:val="0"/>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"http://a9.com/-/spec/opensearch/1.1/"</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w:t>
      </w:r>
      <w:r w:rsidR="00263C92" w:rsidRPr="00267215">
        <w:rPr>
          <w:rFonts w:cs="Courier New"/>
          <w:noProof w:val="0"/>
          <w:highlight w:val="white"/>
          <w:lang w:val="en-US" w:eastAsia="en-US"/>
        </w:rPr>
        <w:t>ont/</w:t>
      </w:r>
      <w:r w:rsidRPr="00267215">
        <w:rPr>
          <w:rFonts w:cs="Courier New"/>
          <w:noProof w:val="0"/>
          <w:highlight w:val="white"/>
          <w:lang w:val="en-US" w:eastAsia="en-US"/>
        </w:rPr>
        <w:t>owc/1.0/"</w:t>
      </w:r>
      <w:r w:rsidRPr="00267215">
        <w:rPr>
          <w:rFonts w:cs="Courier New"/>
          <w:noProof w:val="0"/>
          <w:color w:val="0000FF"/>
          <w:highlight w:val="white"/>
          <w:lang w:val="en-US" w:eastAsia="en-US"/>
        </w:rPr>
        <w:t>,</w:t>
      </w:r>
    </w:p>
    <w:p w:rsidR="00F76D7E" w:rsidRPr="00267215" w:rsidRDefault="00F76D7E" w:rsidP="00B301AD">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"owl"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"http://www.w3.org/2002/07/owl#",</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"https://purl.org/geojson/vocab#"</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"gsp"</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"http://www.opengis.net/ont/geosparql#"</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"vcard"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"http://www.w3.org/2006/vcard/ns#"</w:t>
      </w:r>
      <w:r w:rsidRPr="00267215">
        <w:rPr>
          <w:rFonts w:cs="Courier New"/>
          <w:noProof w:val="0"/>
          <w:color w:val="0000FF"/>
          <w:highlight w:val="white"/>
          <w:lang w:val="en-US" w:eastAsia="en-US"/>
        </w:rPr>
        <w:t>,</w:t>
      </w:r>
    </w:p>
    <w:p w:rsidR="00D70849" w:rsidRPr="00267215" w:rsidRDefault="00D70849" w:rsidP="00D70849">
      <w:pPr>
        <w:pStyle w:val="XMLListing"/>
        <w:rPr>
          <w:rFonts w:cs="Courier New"/>
          <w:noProof w:val="0"/>
          <w:color w:val="0000FF"/>
          <w:lang w:val="en-US" w:eastAsia="en-US"/>
        </w:rPr>
      </w:pPr>
      <w:r w:rsidRPr="00267215">
        <w:rPr>
          <w:rFonts w:cs="Courier New"/>
          <w:noProof w:val="0"/>
          <w:color w:val="0000FF"/>
          <w:lang w:val="en-US" w:eastAsia="en-US"/>
        </w:rPr>
        <w:t xml:space="preserve">      </w:t>
      </w:r>
      <w:r w:rsidRPr="00267215">
        <w:rPr>
          <w:rFonts w:cs="Courier New"/>
          <w:noProof w:val="0"/>
          <w:color w:val="800000"/>
          <w:highlight w:val="white"/>
          <w:lang w:val="en-US" w:eastAsia="en-US"/>
        </w:rPr>
        <w:t>"foaf"</w:t>
      </w:r>
      <w:r w:rsidRPr="00267215">
        <w:rPr>
          <w:rFonts w:cs="Courier New"/>
          <w:noProof w:val="0"/>
          <w:color w:val="0000FF"/>
          <w:lang w:val="en-US" w:eastAsia="en-US"/>
        </w:rPr>
        <w:t xml:space="preserve">: </w:t>
      </w:r>
      <w:r w:rsidRPr="00267215">
        <w:rPr>
          <w:rFonts w:cs="Courier New"/>
          <w:noProof w:val="0"/>
          <w:highlight w:val="white"/>
          <w:lang w:val="en-US" w:eastAsia="en-US"/>
        </w:rPr>
        <w:t>"http://xmlns.com/foaf/0.1/"</w:t>
      </w:r>
      <w:r w:rsidRPr="00267215">
        <w:rPr>
          <w:rFonts w:cs="Courier New"/>
          <w:noProof w:val="0"/>
          <w:color w:val="0000FF"/>
          <w:lang w:val="en-US" w:eastAsia="en-US"/>
        </w:rPr>
        <w:t>,</w:t>
      </w:r>
    </w:p>
    <w:p w:rsidR="00D70849" w:rsidRPr="00267215" w:rsidRDefault="00D70849" w:rsidP="00B301AD">
      <w:pPr>
        <w:pStyle w:val="XMLListing"/>
        <w:rPr>
          <w:rFonts w:cs="Courier New"/>
          <w:noProof w:val="0"/>
          <w:color w:val="0000FF"/>
          <w:highlight w:val="white"/>
          <w:lang w:val="en-US" w:eastAsia="en-US"/>
        </w:rPr>
      </w:pPr>
    </w:p>
    <w:p w:rsidR="001F081C" w:rsidRPr="00267215" w:rsidRDefault="001F081C" w:rsidP="001F081C">
      <w:pPr>
        <w:pStyle w:val="XMLListing"/>
        <w:rPr>
          <w:noProof w:val="0"/>
          <w:lang w:val="en-US" w:eastAsia="en-US"/>
        </w:rPr>
      </w:pPr>
      <w:r w:rsidRPr="00267215">
        <w:rPr>
          <w:noProof w:val="0"/>
          <w:highlight w:val="white"/>
          <w:lang w:val="en-US" w:eastAsia="en-US"/>
        </w:rPr>
        <w:t xml:space="preserve">      </w:t>
      </w:r>
      <w:r w:rsidRPr="00267215">
        <w:rPr>
          <w:noProof w:val="0"/>
          <w:color w:val="800000"/>
          <w:highlight w:val="white"/>
          <w:lang w:val="en-US" w:eastAsia="en-US"/>
        </w:rPr>
        <w:t>"skos"</w:t>
      </w:r>
      <w:r w:rsidRPr="00267215">
        <w:rPr>
          <w:noProof w:val="0"/>
          <w:highlight w:val="white"/>
          <w:lang w:val="en-US" w:eastAsia="en-US"/>
        </w:rPr>
        <w:t xml:space="preserve">: </w:t>
      </w:r>
      <w:r w:rsidRPr="00267215">
        <w:rPr>
          <w:noProof w:val="0"/>
          <w:lang w:val="en-US" w:eastAsia="en-US"/>
        </w:rPr>
        <w:t>"http://www.w3.org/2004/02/skos/core#",</w:t>
      </w:r>
    </w:p>
    <w:p w:rsidR="001F081C" w:rsidRPr="00267215" w:rsidRDefault="001F081C" w:rsidP="001F081C">
      <w:pPr>
        <w:pStyle w:val="XMLListing"/>
        <w:rPr>
          <w:noProof w:val="0"/>
          <w:highlight w:val="white"/>
          <w:lang w:val="en-US" w:eastAsia="en-US"/>
        </w:rPr>
      </w:pPr>
      <w:r w:rsidRPr="00267215">
        <w:rPr>
          <w:noProof w:val="0"/>
          <w:lang w:val="en-US" w:eastAsia="en-US"/>
        </w:rPr>
        <w:t xml:space="preserve">      </w:t>
      </w:r>
      <w:r w:rsidRPr="00267215">
        <w:rPr>
          <w:noProof w:val="0"/>
          <w:color w:val="800000"/>
          <w:highlight w:val="white"/>
          <w:lang w:val="en-US" w:eastAsia="en-US"/>
        </w:rPr>
        <w:t>"dcat"</w:t>
      </w:r>
      <w:r w:rsidRPr="00267215">
        <w:rPr>
          <w:noProof w:val="0"/>
          <w:lang w:val="en-US" w:eastAsia="en-US"/>
        </w:rPr>
        <w:t>: "http://www.w3.org/ns/dcat#",</w:t>
      </w:r>
    </w:p>
    <w:p w:rsidR="001F081C" w:rsidRPr="00267215" w:rsidRDefault="00F56845" w:rsidP="00B301AD">
      <w:pPr>
        <w:pStyle w:val="XMLListing"/>
        <w:rPr>
          <w:rFonts w:cs="Courier New"/>
          <w:noProof w:val="0"/>
          <w:color w:val="0000FF"/>
          <w:highlight w:val="white"/>
          <w:lang w:val="en-US" w:eastAsia="en-US"/>
        </w:rPr>
      </w:pPr>
      <w:r w:rsidRPr="00267215">
        <w:rPr>
          <w:rFonts w:cs="Courier New"/>
          <w:noProof w:val="0"/>
          <w:color w:val="0000FF"/>
          <w:lang w:val="en-US" w:eastAsia="en-US"/>
        </w:rPr>
        <w:t xml:space="preserve">      </w:t>
      </w:r>
      <w:r w:rsidRPr="00267215">
        <w:rPr>
          <w:noProof w:val="0"/>
          <w:color w:val="800000"/>
          <w:highlight w:val="white"/>
          <w:lang w:val="en-US" w:eastAsia="en-US"/>
        </w:rPr>
        <w:t>"xsd"</w:t>
      </w:r>
      <w:r w:rsidRPr="00267215">
        <w:rPr>
          <w:rFonts w:cs="Courier New"/>
          <w:noProof w:val="0"/>
          <w:color w:val="0000FF"/>
          <w:lang w:val="en-US" w:eastAsia="en-US"/>
        </w:rPr>
        <w:t xml:space="preserve">: </w:t>
      </w:r>
      <w:r w:rsidRPr="00267215">
        <w:rPr>
          <w:noProof w:val="0"/>
          <w:lang w:val="en-US" w:eastAsia="en-US"/>
        </w:rPr>
        <w:t>"http://www.w3.org/2001/XMLSchema#",</w:t>
      </w:r>
    </w:p>
    <w:p w:rsidR="00B23D43" w:rsidRPr="00267215" w:rsidRDefault="00B23D43" w:rsidP="00B301AD">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"sru"</w:t>
      </w:r>
      <w:r w:rsidRPr="00267215">
        <w:rPr>
          <w:noProof w:val="0"/>
          <w:highlight w:val="white"/>
          <w:lang w:val="en-US" w:eastAsia="en-US"/>
        </w:rPr>
        <w:t>: "</w:t>
      </w:r>
      <w:r w:rsidR="00C818E5" w:rsidRPr="00267215">
        <w:rPr>
          <w:noProof w:val="0"/>
          <w:lang w:val="en-US" w:eastAsia="en-US"/>
        </w:rPr>
        <w:t>http://docs.oasis-open.org/ns/search-ws/sruResponse</w:t>
      </w:r>
      <w:r w:rsidR="00D33BBD" w:rsidRPr="00267215">
        <w:rPr>
          <w:noProof w:val="0"/>
          <w:lang w:val="en-US" w:eastAsia="en-US"/>
        </w:rPr>
        <w:t>/</w:t>
      </w:r>
      <w:r w:rsidRPr="00267215">
        <w:rPr>
          <w:noProof w:val="0"/>
          <w:highlight w:val="white"/>
          <w:lang w:val="en-US" w:eastAsia="en-US"/>
        </w:rPr>
        <w:t>",</w:t>
      </w:r>
    </w:p>
    <w:p w:rsidR="005664A7" w:rsidRPr="00267215" w:rsidRDefault="005664A7" w:rsidP="00B301AD">
      <w:pPr>
        <w:pStyle w:val="XMLListing"/>
        <w:rPr>
          <w:noProof w:val="0"/>
          <w:highlight w:val="white"/>
          <w:lang w:val="en-US" w:eastAsia="en-US"/>
        </w:rPr>
      </w:pPr>
      <w:r w:rsidRPr="00267215">
        <w:rPr>
          <w:noProof w:val="0"/>
          <w:color w:val="800000"/>
          <w:highlight w:val="white"/>
          <w:lang w:val="en-US" w:eastAsia="en-US"/>
        </w:rPr>
        <w:t xml:space="preserve">      "dc"</w:t>
      </w:r>
      <w:r w:rsidRPr="00267215">
        <w:rPr>
          <w:noProof w:val="0"/>
          <w:lang w:val="en-US" w:eastAsia="en-US"/>
        </w:rPr>
        <w:t>: "http://purl.org/dc/elements/1.1/",</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"http://a9.com/-/opensearch/extensions/eo/1.0/"</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"http://a9.com/-/opensearch/extensions/geo/1.0/"</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"http://a9.com/-/opensearch/extensions/time/1.0/"</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"dct:title"</w:t>
      </w:r>
      <w:r w:rsidRPr="00267215">
        <w:rPr>
          <w:rFonts w:cs="Courier New"/>
          <w:noProof w:val="0"/>
          <w:color w:val="0000FF"/>
          <w:highlight w:val="white"/>
          <w:lang w:val="en-US" w:eastAsia="en-US"/>
        </w:rPr>
        <w:t>,</w:t>
      </w:r>
    </w:p>
    <w:p w:rsidR="00B854B3" w:rsidRPr="00267215" w:rsidRDefault="00B854B3" w:rsidP="00B301AD">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"dct:identifier"</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"rights"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"dct:rights"</w:t>
      </w:r>
      <w:r w:rsidRPr="00267215">
        <w:rPr>
          <w:rFonts w:cs="Courier New"/>
          <w:noProof w:val="0"/>
          <w:color w:val="0000FF"/>
          <w:highlight w:val="white"/>
          <w:lang w:val="en-US" w:eastAsia="en-US"/>
        </w:rPr>
        <w:t>,</w:t>
      </w:r>
    </w:p>
    <w:p w:rsidR="00C16487" w:rsidRPr="00267215" w:rsidRDefault="00C16487" w:rsidP="00B301AD">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"recordSchema"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"sru:recordSchema"</w:t>
      </w:r>
      <w:r w:rsidRPr="00267215">
        <w:rPr>
          <w:rFonts w:cs="Courier New"/>
          <w:noProof w:val="0"/>
          <w:color w:val="0000FF"/>
          <w:highlight w:val="white"/>
          <w:lang w:val="en-US" w:eastAsia="en-US"/>
        </w:rPr>
        <w:t>,</w:t>
      </w:r>
    </w:p>
    <w:p w:rsidR="005D42DA"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p>
    <w:p w:rsidR="00A6381D" w:rsidRPr="00267215" w:rsidRDefault="00A6381D" w:rsidP="00A6381D">
      <w:pPr>
        <w:pStyle w:val="XMLListing"/>
        <w:rPr>
          <w:rFonts w:cs="Courier New"/>
          <w:noProof w:val="0"/>
          <w:color w:val="FF0000"/>
          <w:lang w:val="en-US" w:eastAsia="en-US"/>
        </w:rPr>
      </w:pPr>
      <w:r w:rsidRPr="00267215">
        <w:rPr>
          <w:rFonts w:cs="Courier New"/>
          <w:noProof w:val="0"/>
          <w:color w:val="auto"/>
          <w:lang w:val="en-US" w:eastAsia="en-US"/>
        </w:rPr>
        <w:t xml:space="preserve">      </w:t>
      </w:r>
      <w:r w:rsidRPr="00267215">
        <w:rPr>
          <w:rFonts w:cs="Courier New"/>
          <w:noProof w:val="0"/>
          <w:color w:val="800000"/>
          <w:highlight w:val="white"/>
          <w:lang w:val="en-US" w:eastAsia="en-US"/>
        </w:rPr>
        <w:t>"lang"</w:t>
      </w:r>
      <w:r w:rsidRPr="00267215">
        <w:rPr>
          <w:rFonts w:cs="Courier New"/>
          <w:noProof w:val="0"/>
          <w:color w:val="FF0000"/>
          <w:lang w:val="en-US" w:eastAsia="en-US"/>
        </w:rPr>
        <w:t xml:space="preserve"> </w:t>
      </w:r>
      <w:r w:rsidRPr="00267215">
        <w:rPr>
          <w:rFonts w:cs="Courier New"/>
          <w:noProof w:val="0"/>
          <w:highlight w:val="white"/>
          <w:lang w:val="en-US" w:eastAsia="en-US"/>
        </w:rPr>
        <w:t>: {</w:t>
      </w:r>
    </w:p>
    <w:p w:rsidR="00A6381D" w:rsidRPr="00267215" w:rsidRDefault="00A6381D" w:rsidP="00A6381D">
      <w:pPr>
        <w:pStyle w:val="XMLListing"/>
        <w:rPr>
          <w:rFonts w:cs="Courier New"/>
          <w:noProof w:val="0"/>
          <w:color w:val="FF0000"/>
          <w:lang w:val="en-US" w:eastAsia="en-US"/>
        </w:rPr>
      </w:pPr>
      <w:r w:rsidRPr="00267215">
        <w:rPr>
          <w:rFonts w:cs="Courier New"/>
          <w:noProof w:val="0"/>
          <w:color w:val="FF0000"/>
          <w:lang w:val="en-US" w:eastAsia="en-US"/>
        </w:rPr>
        <w:t xml:space="preserve">           </w:t>
      </w:r>
      <w:r w:rsidRPr="00267215">
        <w:rPr>
          <w:rFonts w:cs="Courier New"/>
          <w:noProof w:val="0"/>
          <w:color w:val="800000"/>
          <w:highlight w:val="white"/>
          <w:lang w:val="en-US" w:eastAsia="en-US"/>
        </w:rPr>
        <w:t>"@id":</w:t>
      </w:r>
      <w:r w:rsidRPr="00267215">
        <w:rPr>
          <w:rFonts w:cs="Courier New"/>
          <w:noProof w:val="0"/>
          <w:color w:val="FF0000"/>
          <w:lang w:val="en-US" w:eastAsia="en-US"/>
        </w:rPr>
        <w:t xml:space="preserve"> </w:t>
      </w:r>
      <w:r w:rsidRPr="00267215">
        <w:rPr>
          <w:rFonts w:cs="Courier New"/>
          <w:noProof w:val="0"/>
          <w:highlight w:val="white"/>
          <w:lang w:val="en-US" w:eastAsia="en-US"/>
        </w:rPr>
        <w:t>"</w:t>
      </w:r>
      <w:r w:rsidR="00D82BEF" w:rsidRPr="00267215">
        <w:rPr>
          <w:rFonts w:cs="Courier New"/>
          <w:noProof w:val="0"/>
          <w:highlight w:val="white"/>
          <w:lang w:val="en-US" w:eastAsia="en-US"/>
        </w:rPr>
        <w:t>dct</w:t>
      </w:r>
      <w:r w:rsidRPr="00267215">
        <w:rPr>
          <w:rFonts w:cs="Courier New"/>
          <w:noProof w:val="0"/>
          <w:highlight w:val="white"/>
          <w:lang w:val="en-US" w:eastAsia="en-US"/>
        </w:rPr>
        <w:t>:</w:t>
      </w:r>
      <w:r w:rsidR="00D82BEF" w:rsidRPr="00267215">
        <w:rPr>
          <w:rFonts w:cs="Courier New"/>
          <w:noProof w:val="0"/>
          <w:highlight w:val="white"/>
          <w:lang w:val="en-US" w:eastAsia="en-US"/>
        </w:rPr>
        <w:t>language</w:t>
      </w:r>
      <w:r w:rsidRPr="00267215">
        <w:rPr>
          <w:rFonts w:cs="Courier New"/>
          <w:noProof w:val="0"/>
          <w:highlight w:val="white"/>
          <w:lang w:val="en-US" w:eastAsia="en-US"/>
        </w:rPr>
        <w:t>",</w:t>
      </w:r>
    </w:p>
    <w:p w:rsidR="002D082B" w:rsidRPr="00267215" w:rsidRDefault="002D082B" w:rsidP="00A6381D">
      <w:pPr>
        <w:pStyle w:val="XMLListing"/>
        <w:rPr>
          <w:rFonts w:cs="Courier New"/>
          <w:noProof w:val="0"/>
          <w:color w:val="FF0000"/>
          <w:lang w:val="en-US" w:eastAsia="en-US"/>
        </w:rPr>
      </w:pPr>
      <w:r w:rsidRPr="00267215">
        <w:rPr>
          <w:rFonts w:cs="Courier New"/>
          <w:noProof w:val="0"/>
          <w:color w:val="FF0000"/>
          <w:lang w:val="en-US" w:eastAsia="en-US"/>
        </w:rPr>
        <w:t xml:space="preserve">           </w:t>
      </w:r>
      <w:r w:rsidRPr="00267215">
        <w:rPr>
          <w:rFonts w:cs="Courier New"/>
          <w:noProof w:val="0"/>
          <w:color w:val="800000"/>
          <w:highlight w:val="white"/>
          <w:lang w:val="en-US" w:eastAsia="en-US"/>
        </w:rPr>
        <w:t>"@type":</w:t>
      </w:r>
      <w:r w:rsidRPr="00267215">
        <w:rPr>
          <w:rFonts w:cs="Courier New"/>
          <w:noProof w:val="0"/>
          <w:color w:val="FF0000"/>
          <w:lang w:val="en-US" w:eastAsia="en-US"/>
        </w:rPr>
        <w:t xml:space="preserve"> </w:t>
      </w:r>
      <w:r w:rsidRPr="00267215">
        <w:rPr>
          <w:rFonts w:cs="Courier New"/>
          <w:noProof w:val="0"/>
          <w:highlight w:val="white"/>
          <w:lang w:val="en-US" w:eastAsia="en-US"/>
        </w:rPr>
        <w:t>"@id",</w:t>
      </w:r>
    </w:p>
    <w:p w:rsidR="00A6381D" w:rsidRPr="00267215" w:rsidRDefault="00A6381D" w:rsidP="00A6381D">
      <w:pPr>
        <w:pStyle w:val="XMLListing"/>
        <w:rPr>
          <w:rFonts w:cs="Courier New"/>
          <w:noProof w:val="0"/>
          <w:color w:val="FF0000"/>
          <w:lang w:val="en-US" w:eastAsia="en-US"/>
        </w:rPr>
      </w:pPr>
      <w:r w:rsidRPr="00267215">
        <w:rPr>
          <w:rFonts w:cs="Courier New"/>
          <w:noProof w:val="0"/>
          <w:color w:val="800000"/>
          <w:highlight w:val="white"/>
          <w:lang w:val="en-US" w:eastAsia="en-US"/>
        </w:rPr>
        <w:t xml:space="preserve">           "@context":</w:t>
      </w:r>
      <w:r w:rsidRPr="00267215">
        <w:rPr>
          <w:rFonts w:cs="Courier New"/>
          <w:noProof w:val="0"/>
          <w:color w:val="FF0000"/>
          <w:lang w:val="en-US" w:eastAsia="en-US"/>
        </w:rPr>
        <w:t xml:space="preserve"> </w:t>
      </w:r>
      <w:r w:rsidRPr="00267215">
        <w:rPr>
          <w:rFonts w:cs="Courier New"/>
          <w:noProof w:val="0"/>
          <w:highlight w:val="white"/>
          <w:lang w:val="en-US" w:eastAsia="en-US"/>
        </w:rPr>
        <w:t>{</w:t>
      </w:r>
    </w:p>
    <w:p w:rsidR="00A6381D" w:rsidRPr="00267215" w:rsidRDefault="00A6381D" w:rsidP="00A6381D">
      <w:pPr>
        <w:pStyle w:val="XMLListing"/>
        <w:rPr>
          <w:rFonts w:cs="Courier New"/>
          <w:noProof w:val="0"/>
          <w:color w:val="FF0000"/>
          <w:lang w:val="en-US" w:eastAsia="en-US"/>
        </w:rPr>
      </w:pPr>
      <w:r w:rsidRPr="00267215">
        <w:rPr>
          <w:rFonts w:cs="Courier New"/>
          <w:noProof w:val="0"/>
          <w:color w:val="800000"/>
          <w:highlight w:val="white"/>
          <w:lang w:val="en-US" w:eastAsia="en-US"/>
        </w:rPr>
        <w:t xml:space="preserve">                 "@</w:t>
      </w:r>
      <w:r w:rsidR="00884F4A" w:rsidRPr="00267215">
        <w:rPr>
          <w:rFonts w:cs="Courier New"/>
          <w:noProof w:val="0"/>
          <w:color w:val="800000"/>
          <w:highlight w:val="white"/>
          <w:lang w:val="en-US" w:eastAsia="en-US"/>
        </w:rPr>
        <w:t>base</w:t>
      </w:r>
      <w:r w:rsidRPr="00267215">
        <w:rPr>
          <w:rFonts w:cs="Courier New"/>
          <w:noProof w:val="0"/>
          <w:color w:val="800000"/>
          <w:highlight w:val="white"/>
          <w:lang w:val="en-US" w:eastAsia="en-US"/>
        </w:rPr>
        <w:t>":</w:t>
      </w:r>
      <w:r w:rsidRPr="00267215">
        <w:rPr>
          <w:rFonts w:cs="Courier New"/>
          <w:noProof w:val="0"/>
          <w:color w:val="FF0000"/>
          <w:lang w:val="en-US" w:eastAsia="en-US"/>
        </w:rPr>
        <w:t xml:space="preserve"> </w:t>
      </w:r>
      <w:r w:rsidRPr="00267215">
        <w:rPr>
          <w:rFonts w:cs="Courier New"/>
          <w:noProof w:val="0"/>
          <w:highlight w:val="white"/>
          <w:lang w:val="en-US" w:eastAsia="en-US"/>
        </w:rPr>
        <w:t>"http://id.loc.gov/vocabulary/iso639-1/"</w:t>
      </w:r>
      <w:r w:rsidRPr="00267215">
        <w:rPr>
          <w:rFonts w:cs="Courier New"/>
          <w:noProof w:val="0"/>
          <w:color w:val="FF0000"/>
          <w:lang w:val="en-US" w:eastAsia="en-US"/>
        </w:rPr>
        <w:t xml:space="preserve"> </w:t>
      </w:r>
    </w:p>
    <w:p w:rsidR="00A6381D" w:rsidRPr="00267215" w:rsidRDefault="00A6381D" w:rsidP="00A6381D">
      <w:pPr>
        <w:pStyle w:val="XMLListing"/>
        <w:rPr>
          <w:rFonts w:cs="Courier New"/>
          <w:noProof w:val="0"/>
          <w:highlight w:val="white"/>
          <w:lang w:val="en-US" w:eastAsia="en-US"/>
        </w:rPr>
      </w:pPr>
      <w:r w:rsidRPr="00267215">
        <w:rPr>
          <w:rFonts w:cs="Courier New"/>
          <w:noProof w:val="0"/>
          <w:highlight w:val="white"/>
          <w:lang w:val="en-US" w:eastAsia="en-US"/>
        </w:rPr>
        <w:t xml:space="preserve">           }</w:t>
      </w:r>
    </w:p>
    <w:p w:rsidR="00A6381D" w:rsidRPr="00267215" w:rsidRDefault="00A6381D" w:rsidP="00A6381D">
      <w:pPr>
        <w:pStyle w:val="XMLListing"/>
        <w:rPr>
          <w:rFonts w:cs="Courier New"/>
          <w:noProof w:val="0"/>
          <w:highlight w:val="white"/>
          <w:lang w:val="en-US" w:eastAsia="en-US"/>
        </w:rPr>
      </w:pPr>
      <w:r w:rsidRPr="00267215">
        <w:rPr>
          <w:rFonts w:cs="Courier New"/>
          <w:noProof w:val="0"/>
          <w:highlight w:val="white"/>
          <w:lang w:val="en-US" w:eastAsia="en-US"/>
        </w:rPr>
        <w:t xml:space="preserve">      },</w:t>
      </w:r>
    </w:p>
    <w:p w:rsidR="005D42DA" w:rsidRPr="00267215" w:rsidRDefault="005D42DA" w:rsidP="00B301AD">
      <w:pPr>
        <w:pStyle w:val="XMLListing"/>
        <w:rPr>
          <w:rFonts w:cs="Courier New"/>
          <w:noProof w:val="0"/>
          <w:highlight w:val="white"/>
          <w:lang w:val="en-US" w:eastAsia="en-US"/>
        </w:rPr>
      </w:pP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"updated"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"dct:modified"</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"creator"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"dct:creator"</w:t>
      </w:r>
      <w:r w:rsidRPr="00267215">
        <w:rPr>
          <w:rFonts w:cs="Courier New"/>
          <w:noProof w:val="0"/>
          <w:color w:val="0000FF"/>
          <w:highlight w:val="white"/>
          <w:lang w:val="en-US" w:eastAsia="en-US"/>
        </w:rPr>
        <w:t>,</w:t>
      </w:r>
    </w:p>
    <w:p w:rsidR="001F6ACE" w:rsidRPr="00267215" w:rsidRDefault="001F6ACE" w:rsidP="00B301AD">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"publisher"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"dct:publisher"</w:t>
      </w:r>
      <w:r w:rsidRPr="00267215">
        <w:rPr>
          <w:rFonts w:cs="Courier New"/>
          <w:noProof w:val="0"/>
          <w:color w:val="0000FF"/>
          <w:highlight w:val="white"/>
          <w:lang w:val="en-US" w:eastAsia="en-US"/>
        </w:rPr>
        <w:t>,</w:t>
      </w:r>
    </w:p>
    <w:p w:rsidR="00711389" w:rsidRPr="00267215" w:rsidRDefault="00711389" w:rsidP="00B301AD">
      <w:pPr>
        <w:pStyle w:val="XMLListing"/>
        <w:rPr>
          <w:noProof w:val="0"/>
          <w:highlight w:val="white"/>
          <w:lang w:val="en-US" w:eastAsia="en-US"/>
        </w:rPr>
      </w:pPr>
      <w:r w:rsidRPr="00267215">
        <w:rPr>
          <w:noProof w:val="0"/>
          <w:color w:val="800000"/>
          <w:highlight w:val="white"/>
          <w:lang w:val="en-US" w:eastAsia="en-US"/>
        </w:rPr>
        <w:t xml:space="preserve">      "abstract"</w:t>
      </w:r>
      <w:r w:rsidRPr="00267215">
        <w:rPr>
          <w:noProof w:val="0"/>
          <w:highlight w:val="white"/>
          <w:lang w:val="en-US" w:eastAsia="en-US"/>
        </w:rPr>
        <w:t>: "dct:description",</w:t>
      </w:r>
    </w:p>
    <w:p w:rsidR="00574040" w:rsidRPr="00267215" w:rsidRDefault="00574040" w:rsidP="00574040">
      <w:pPr>
        <w:pStyle w:val="XMLListing"/>
        <w:rPr>
          <w:noProof w:val="0"/>
          <w:highlight w:val="white"/>
          <w:lang w:val="en-US" w:eastAsia="en-US"/>
        </w:rPr>
      </w:pPr>
      <w:r w:rsidRPr="00267215">
        <w:rPr>
          <w:noProof w:val="0"/>
          <w:color w:val="800000"/>
          <w:highlight w:val="white"/>
          <w:lang w:val="en-US" w:eastAsia="en-US"/>
        </w:rPr>
        <w:t xml:space="preserve">      "subtitle"</w:t>
      </w:r>
      <w:r w:rsidRPr="00267215">
        <w:rPr>
          <w:noProof w:val="0"/>
          <w:highlight w:val="white"/>
          <w:lang w:val="en-US" w:eastAsia="en-US"/>
        </w:rPr>
        <w:t>: "dct:description",</w:t>
      </w:r>
    </w:p>
    <w:p w:rsidR="00574040" w:rsidRPr="00267215" w:rsidRDefault="00574040" w:rsidP="00B301AD">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"categories"</w:t>
      </w:r>
      <w:r w:rsidRPr="00267215">
        <w:rPr>
          <w:noProof w:val="0"/>
          <w:highlight w:val="white"/>
          <w:lang w:val="en-US" w:eastAsia="en-US"/>
        </w:rPr>
        <w:t>: "dcat:theme",</w:t>
      </w:r>
    </w:p>
    <w:p w:rsidR="006D5964" w:rsidRPr="00267215" w:rsidRDefault="00B301AD" w:rsidP="006D5964">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"dct:date"</w:t>
      </w:r>
      <w:r w:rsidRPr="00267215">
        <w:rPr>
          <w:rFonts w:cs="Courier New"/>
          <w:noProof w:val="0"/>
          <w:color w:val="0000FF"/>
          <w:highlight w:val="white"/>
          <w:lang w:val="en-US" w:eastAsia="en-US"/>
        </w:rPr>
        <w:t>,</w:t>
      </w:r>
    </w:p>
    <w:p w:rsidR="0062747A" w:rsidRPr="00267215" w:rsidRDefault="0062747A" w:rsidP="0062747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"kind"</w:t>
      </w:r>
      <w:r w:rsidRPr="00267215">
        <w:rPr>
          <w:noProof w:val="0"/>
          <w:color w:val="0000FF"/>
          <w:highlight w:val="white"/>
          <w:lang w:val="en-US" w:eastAsia="en-US"/>
        </w:rPr>
        <w:t>:</w:t>
      </w:r>
      <w:r w:rsidRPr="00267215">
        <w:rPr>
          <w:noProof w:val="0"/>
          <w:highlight w:val="white"/>
          <w:lang w:val="en-US" w:eastAsia="en-US"/>
        </w:rPr>
        <w:t xml:space="preserve"> </w:t>
      </w:r>
      <w:r w:rsidRPr="00267215">
        <w:rPr>
          <w:noProof w:val="0"/>
          <w:color w:val="0000FF"/>
          <w:highlight w:val="white"/>
          <w:lang w:val="en-US" w:eastAsia="en-US"/>
        </w:rPr>
        <w:t>{</w:t>
      </w:r>
    </w:p>
    <w:p w:rsidR="0062747A" w:rsidRPr="00267215" w:rsidRDefault="0062747A" w:rsidP="0062747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color w:val="0000FF"/>
          <w:highlight w:val="white"/>
          <w:lang w:val="en-US" w:eastAsia="en-US"/>
        </w:rPr>
        <w:t>:</w:t>
      </w:r>
      <w:r w:rsidRPr="00267215">
        <w:rPr>
          <w:noProof w:val="0"/>
          <w:highlight w:val="white"/>
          <w:lang w:val="en-US" w:eastAsia="en-US"/>
        </w:rPr>
        <w:t xml:space="preserve"> "dct:type"</w:t>
      </w:r>
      <w:r w:rsidRPr="00267215">
        <w:rPr>
          <w:noProof w:val="0"/>
          <w:color w:val="0000FF"/>
          <w:highlight w:val="white"/>
          <w:lang w:val="en-US" w:eastAsia="en-US"/>
        </w:rPr>
        <w:t>,</w:t>
      </w:r>
    </w:p>
    <w:p w:rsidR="0062747A" w:rsidRPr="00267215" w:rsidRDefault="0062747A" w:rsidP="0062747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color w:val="0000FF"/>
          <w:highlight w:val="white"/>
          <w:lang w:val="en-US" w:eastAsia="en-US"/>
        </w:rPr>
        <w:t>:</w:t>
      </w:r>
      <w:r w:rsidRPr="00267215">
        <w:rPr>
          <w:noProof w:val="0"/>
          <w:highlight w:val="white"/>
          <w:lang w:val="en-US" w:eastAsia="en-US"/>
        </w:rPr>
        <w:t xml:space="preserve"> "@id"</w:t>
      </w:r>
    </w:p>
    <w:p w:rsidR="0062747A" w:rsidRPr="00267215" w:rsidRDefault="0062747A" w:rsidP="0062747A">
      <w:pPr>
        <w:pStyle w:val="XMLListing"/>
        <w:rPr>
          <w:rFonts w:cs="Courier New"/>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w:t>
      </w:r>
    </w:p>
    <w:p w:rsidR="00B301AD" w:rsidRPr="00267215" w:rsidRDefault="00B301AD" w:rsidP="00B301AD">
      <w:pPr>
        <w:pStyle w:val="XMLListing"/>
        <w:rPr>
          <w:rFonts w:cs="Courier New"/>
          <w:noProof w:val="0"/>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p>
    <w:p w:rsidR="00B301AD" w:rsidRPr="00267215" w:rsidRDefault="00B301AD" w:rsidP="00B301AD">
      <w:pPr>
        <w:pStyle w:val="XMLListing"/>
        <w:rPr>
          <w:rFonts w:cs="Courier New"/>
          <w:noProof w:val="0"/>
          <w:color w:val="FF000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lang w:val="en-US" w:eastAsia="en-US"/>
        </w:rPr>
        <w:t xml:space="preserve">"links" </w:t>
      </w:r>
      <w:r w:rsidRPr="00267215">
        <w:rPr>
          <w:rFonts w:cs="Courier New"/>
          <w:noProof w:val="0"/>
          <w:color w:val="0000FF"/>
          <w:lang w:val="en-US" w:eastAsia="en-US"/>
        </w:rPr>
        <w:t>:</w:t>
      </w:r>
      <w:r w:rsidRPr="00267215">
        <w:rPr>
          <w:rFonts w:cs="Courier New"/>
          <w:noProof w:val="0"/>
          <w:color w:val="800000"/>
          <w:lang w:val="en-US" w:eastAsia="en-US"/>
        </w:rPr>
        <w:t xml:space="preserve"> {</w:t>
      </w:r>
    </w:p>
    <w:p w:rsidR="00B301AD" w:rsidRPr="00267215" w:rsidRDefault="00B301AD" w:rsidP="00B301AD">
      <w:pPr>
        <w:pStyle w:val="XMLListing"/>
        <w:rPr>
          <w:rFonts w:cs="Courier New"/>
          <w:noProof w:val="0"/>
          <w:color w:val="FF0000"/>
          <w:highlight w:val="white"/>
          <w:lang w:val="en-US" w:eastAsia="en-US"/>
        </w:rPr>
      </w:pPr>
      <w:r w:rsidRPr="00267215">
        <w:rPr>
          <w:rFonts w:cs="Courier New"/>
          <w:noProof w:val="0"/>
          <w:color w:val="FF0000"/>
          <w:highlight w:val="white"/>
          <w:lang w:val="en-US" w:eastAsia="en-US"/>
        </w:rPr>
        <w:t xml:space="preserve">           </w:t>
      </w:r>
      <w:r w:rsidRPr="00267215">
        <w:rPr>
          <w:rFonts w:cs="Courier New"/>
          <w:noProof w:val="0"/>
          <w:color w:val="800000"/>
          <w:lang w:val="en-US" w:eastAsia="en-US"/>
        </w:rPr>
        <w:t>"@id"</w:t>
      </w:r>
      <w:r w:rsidRPr="00267215">
        <w:rPr>
          <w:rFonts w:cs="Courier New"/>
          <w:noProof w:val="0"/>
          <w:color w:val="0000FF"/>
          <w:lang w:val="en-US" w:eastAsia="en-US"/>
        </w:rPr>
        <w:t>:</w:t>
      </w:r>
      <w:r w:rsidRPr="00267215">
        <w:rPr>
          <w:rFonts w:cs="Courier New"/>
          <w:noProof w:val="0"/>
          <w:color w:val="FF0000"/>
          <w:highlight w:val="white"/>
          <w:lang w:val="en-US" w:eastAsia="en-US"/>
        </w:rPr>
        <w:t xml:space="preserve"> </w:t>
      </w:r>
      <w:r w:rsidRPr="00267215">
        <w:rPr>
          <w:rFonts w:cs="Courier New"/>
          <w:noProof w:val="0"/>
          <w:lang w:val="en-US" w:eastAsia="en-US"/>
        </w:rPr>
        <w:t>"owc:links",</w:t>
      </w:r>
    </w:p>
    <w:p w:rsidR="008C09BB" w:rsidRPr="00267215" w:rsidRDefault="00B301AD" w:rsidP="00B301AD">
      <w:pPr>
        <w:pStyle w:val="XMLListing"/>
        <w:rPr>
          <w:rFonts w:cs="Courier New"/>
          <w:noProof w:val="0"/>
          <w:color w:val="800000"/>
          <w:lang w:val="en-US" w:eastAsia="en-US"/>
        </w:rPr>
      </w:pPr>
      <w:r w:rsidRPr="00267215">
        <w:rPr>
          <w:rFonts w:cs="Courier New"/>
          <w:noProof w:val="0"/>
          <w:color w:val="800000"/>
          <w:lang w:val="en-US" w:eastAsia="en-US"/>
        </w:rPr>
        <w:t xml:space="preserve">           "@context": {</w:t>
      </w:r>
    </w:p>
    <w:p w:rsidR="00B301AD" w:rsidRPr="00267215" w:rsidRDefault="000014DA" w:rsidP="00B301AD">
      <w:pPr>
        <w:pStyle w:val="XMLListing"/>
        <w:rPr>
          <w:rFonts w:cs="Courier New"/>
          <w:noProof w:val="0"/>
          <w:color w:val="FF0000"/>
          <w:lang w:val="en-US" w:eastAsia="en-US"/>
        </w:rPr>
      </w:pPr>
      <w:r w:rsidRPr="00267215">
        <w:rPr>
          <w:noProof w:val="0"/>
          <w:color w:val="800000"/>
          <w:highlight w:val="white"/>
          <w:lang w:val="en-US" w:eastAsia="en-US"/>
        </w:rPr>
        <w:t xml:space="preserve">                 "@vocab"</w:t>
      </w:r>
      <w:r w:rsidRPr="00267215">
        <w:rPr>
          <w:noProof w:val="0"/>
          <w:highlight w:val="white"/>
          <w:lang w:val="en-US" w:eastAsia="en-US"/>
        </w:rPr>
        <w:t>: "</w:t>
      </w:r>
      <w:r w:rsidRPr="00267215">
        <w:rPr>
          <w:noProof w:val="0"/>
          <w:lang w:val="en-US" w:eastAsia="en-US"/>
        </w:rPr>
        <w:t>http://www.iana.org/assignments/relation/</w:t>
      </w:r>
      <w:r w:rsidRPr="00267215">
        <w:rPr>
          <w:noProof w:val="0"/>
          <w:highlight w:val="white"/>
          <w:lang w:val="en-US" w:eastAsia="en-US"/>
        </w:rPr>
        <w:t>",</w:t>
      </w:r>
      <w:r w:rsidR="003536A8" w:rsidRPr="00267215">
        <w:rPr>
          <w:rFonts w:cs="Courier New"/>
          <w:noProof w:val="0"/>
          <w:vanish/>
          <w:color w:val="FF0000"/>
          <w:lang w:val="en-US" w:eastAsia="en-US"/>
        </w:rPr>
        <w:cr/>
        <w:t xml:space="preserve">                ntexts as in OGC on with theation ument.document.oriented architecture (SOA) and  of the platform.tuellowing fo</w:t>
      </w:r>
    </w:p>
    <w:p w:rsidR="00144E8C" w:rsidRPr="00267215" w:rsidRDefault="00B301AD" w:rsidP="00144E8C">
      <w:pPr>
        <w:pStyle w:val="XMLListing"/>
        <w:rPr>
          <w:rFonts w:cs="Courier New"/>
          <w:noProof w:val="0"/>
          <w:lang w:val="en-US" w:eastAsia="en-US"/>
        </w:rPr>
      </w:pPr>
      <w:r w:rsidRPr="00267215">
        <w:rPr>
          <w:rFonts w:cs="Courier New"/>
          <w:noProof w:val="0"/>
          <w:color w:val="FF0000"/>
          <w:lang w:val="en-US" w:eastAsia="en-US"/>
        </w:rPr>
        <w:t xml:space="preserve">                 </w:t>
      </w:r>
      <w:r w:rsidRPr="00267215">
        <w:rPr>
          <w:rFonts w:cs="Courier New"/>
          <w:noProof w:val="0"/>
          <w:color w:val="800000"/>
          <w:lang w:val="en-US" w:eastAsia="en-US"/>
        </w:rPr>
        <w:t xml:space="preserve">"type" </w:t>
      </w:r>
      <w:r w:rsidRPr="00267215">
        <w:rPr>
          <w:rFonts w:cs="Courier New"/>
          <w:noProof w:val="0"/>
          <w:lang w:val="en-US" w:eastAsia="en-US"/>
        </w:rPr>
        <w:t>: "atom:type"</w:t>
      </w:r>
      <w:r w:rsidR="004F44C2" w:rsidRPr="00267215">
        <w:rPr>
          <w:rFonts w:cs="Courier New"/>
          <w:noProof w:val="0"/>
          <w:lang w:val="en-US" w:eastAsia="en-US"/>
        </w:rPr>
        <w:t>,</w:t>
      </w:r>
      <w:r w:rsidR="00144E8C" w:rsidRPr="00267215">
        <w:rPr>
          <w:rFonts w:cs="Courier New"/>
          <w:noProof w:val="0"/>
          <w:color w:val="800000"/>
          <w:lang w:val="en-US" w:eastAsia="en-US"/>
        </w:rPr>
        <w:t xml:space="preserve">        </w:t>
      </w:r>
      <w:r w:rsidR="00144E8C" w:rsidRPr="00267215">
        <w:rPr>
          <w:rFonts w:cs="Courier New"/>
          <w:noProof w:val="0"/>
          <w:lang w:val="en-US" w:eastAsia="en-US"/>
        </w:rPr>
        <w:tab/>
      </w:r>
      <w:r w:rsidR="00144E8C" w:rsidRPr="00267215">
        <w:rPr>
          <w:rFonts w:cs="Courier New"/>
          <w:noProof w:val="0"/>
          <w:lang w:val="en-US" w:eastAsia="en-US"/>
        </w:rPr>
        <w:tab/>
        <w:t xml:space="preserve">           </w:t>
      </w:r>
    </w:p>
    <w:p w:rsidR="00144E8C" w:rsidRPr="00267215" w:rsidRDefault="00144E8C" w:rsidP="00144E8C">
      <w:pPr>
        <w:pStyle w:val="XMLListing"/>
        <w:rPr>
          <w:rFonts w:cs="Courier New"/>
          <w:noProof w:val="0"/>
          <w:color w:val="0000FF"/>
          <w:lang w:val="en-US" w:eastAsia="en-US"/>
        </w:rPr>
      </w:pPr>
      <w:r w:rsidRPr="00267215">
        <w:rPr>
          <w:rFonts w:cs="Courier New"/>
          <w:noProof w:val="0"/>
          <w:lang w:val="en-US" w:eastAsia="en-US"/>
        </w:rPr>
        <w:tab/>
      </w:r>
      <w:r w:rsidRPr="00267215">
        <w:rPr>
          <w:rFonts w:cs="Courier New"/>
          <w:noProof w:val="0"/>
          <w:lang w:val="en-US" w:eastAsia="en-US"/>
        </w:rPr>
        <w:tab/>
        <w:t xml:space="preserve">           </w:t>
      </w:r>
      <w:r w:rsidRPr="00267215">
        <w:rPr>
          <w:rFonts w:cs="Courier New"/>
          <w:noProof w:val="0"/>
          <w:color w:val="800000"/>
          <w:lang w:val="en-US" w:eastAsia="en-US"/>
        </w:rPr>
        <w:t>"data"</w:t>
      </w:r>
      <w:r w:rsidRPr="00267215">
        <w:rPr>
          <w:rFonts w:cs="Courier New"/>
          <w:noProof w:val="0"/>
          <w:color w:val="0000FF"/>
          <w:lang w:val="en-US" w:eastAsia="en-US"/>
        </w:rPr>
        <w:t>:</w:t>
      </w:r>
      <w:r w:rsidRPr="00267215">
        <w:rPr>
          <w:rFonts w:cs="Courier New"/>
          <w:noProof w:val="0"/>
          <w:lang w:val="en-US" w:eastAsia="en-US"/>
        </w:rPr>
        <w:t xml:space="preserve"> "</w:t>
      </w:r>
      <w:r w:rsidR="00DB7DE8" w:rsidRPr="00267215">
        <w:rPr>
          <w:rFonts w:cs="Courier New"/>
          <w:noProof w:val="0"/>
          <w:lang w:val="en-US" w:eastAsia="en-US"/>
        </w:rPr>
        <w:t>iana</w:t>
      </w:r>
      <w:r w:rsidRPr="00267215">
        <w:rPr>
          <w:rFonts w:cs="Courier New"/>
          <w:noProof w:val="0"/>
          <w:lang w:val="en-US" w:eastAsia="en-US"/>
        </w:rPr>
        <w:t>:enclosure"</w:t>
      </w:r>
      <w:r w:rsidRPr="00267215">
        <w:rPr>
          <w:rFonts w:cs="Courier New"/>
          <w:noProof w:val="0"/>
          <w:color w:val="0000FF"/>
          <w:lang w:val="en-US" w:eastAsia="en-US"/>
        </w:rPr>
        <w:t>,</w:t>
      </w:r>
    </w:p>
    <w:p w:rsidR="006B0CEF" w:rsidRPr="00267215" w:rsidRDefault="00144E8C" w:rsidP="009F1978">
      <w:pPr>
        <w:pStyle w:val="XMLListing"/>
        <w:rPr>
          <w:rFonts w:cs="Courier New"/>
          <w:noProof w:val="0"/>
          <w:color w:val="0000FF"/>
          <w:lang w:val="en-US" w:eastAsia="en-US"/>
        </w:rPr>
      </w:pPr>
      <w:r w:rsidRPr="00267215">
        <w:rPr>
          <w:rFonts w:cs="Courier New"/>
          <w:noProof w:val="0"/>
          <w:color w:val="800000"/>
          <w:lang w:val="en-US" w:eastAsia="en-US"/>
        </w:rPr>
        <w:t xml:space="preserve">                 "profiles"</w:t>
      </w:r>
      <w:r w:rsidRPr="00267215">
        <w:rPr>
          <w:rFonts w:cs="Courier New"/>
          <w:noProof w:val="0"/>
          <w:color w:val="0000FF"/>
          <w:lang w:val="en-US" w:eastAsia="en-US"/>
        </w:rPr>
        <w:t>:</w:t>
      </w:r>
      <w:r w:rsidRPr="00267215">
        <w:rPr>
          <w:rFonts w:cs="Courier New"/>
          <w:noProof w:val="0"/>
          <w:lang w:val="en-US" w:eastAsia="en-US"/>
        </w:rPr>
        <w:t xml:space="preserve"> "</w:t>
      </w:r>
      <w:r w:rsidR="00DB7DE8" w:rsidRPr="00267215">
        <w:rPr>
          <w:rFonts w:cs="Courier New"/>
          <w:noProof w:val="0"/>
          <w:lang w:val="en-US" w:eastAsia="en-US"/>
        </w:rPr>
        <w:t>iana</w:t>
      </w:r>
      <w:r w:rsidRPr="00267215">
        <w:rPr>
          <w:rFonts w:cs="Courier New"/>
          <w:noProof w:val="0"/>
          <w:lang w:val="en-US" w:eastAsia="en-US"/>
        </w:rPr>
        <w:t>:profile"</w:t>
      </w:r>
      <w:r w:rsidRPr="00267215">
        <w:rPr>
          <w:rFonts w:cs="Courier New"/>
          <w:noProof w:val="0"/>
          <w:color w:val="0000FF"/>
          <w:lang w:val="en-US" w:eastAsia="en-US"/>
        </w:rPr>
        <w:t>,</w:t>
      </w:r>
      <w:r w:rsidR="006B0CEF" w:rsidRPr="00267215">
        <w:rPr>
          <w:rFonts w:cs="Courier New"/>
          <w:noProof w:val="0"/>
          <w:color w:val="800000"/>
          <w:lang w:val="en-US" w:eastAsia="en-US"/>
        </w:rPr>
        <w:t xml:space="preserve">          </w:t>
      </w:r>
    </w:p>
    <w:p w:rsidR="00E933C3" w:rsidRPr="00267215" w:rsidRDefault="00E933C3" w:rsidP="00E933C3">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"previews"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DB7DE8" w:rsidRPr="00267215">
        <w:rPr>
          <w:rFonts w:cs="Courier New"/>
          <w:noProof w:val="0"/>
          <w:highlight w:val="white"/>
          <w:lang w:val="en-US" w:eastAsia="en-US"/>
        </w:rPr>
        <w:t>iana</w:t>
      </w:r>
      <w:r w:rsidRPr="00267215">
        <w:rPr>
          <w:rFonts w:cs="Courier New"/>
          <w:noProof w:val="0"/>
          <w:highlight w:val="white"/>
          <w:lang w:val="en-US" w:eastAsia="en-US"/>
        </w:rPr>
        <w:t>:icon"</w:t>
      </w:r>
      <w:r w:rsidRPr="00267215">
        <w:rPr>
          <w:rFonts w:cs="Courier New"/>
          <w:noProof w:val="0"/>
          <w:color w:val="0000FF"/>
          <w:highlight w:val="white"/>
          <w:lang w:val="en-US" w:eastAsia="en-US"/>
        </w:rPr>
        <w:t>,</w:t>
      </w:r>
    </w:p>
    <w:p w:rsidR="00E933C3" w:rsidRPr="00267215" w:rsidRDefault="00E933C3" w:rsidP="00E933C3">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"alternates"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DB7DE8" w:rsidRPr="00267215">
        <w:rPr>
          <w:rFonts w:cs="Courier New"/>
          <w:noProof w:val="0"/>
          <w:highlight w:val="white"/>
          <w:lang w:val="en-US" w:eastAsia="en-US"/>
        </w:rPr>
        <w:t>iana</w:t>
      </w:r>
      <w:r w:rsidRPr="00267215">
        <w:rPr>
          <w:rFonts w:cs="Courier New"/>
          <w:noProof w:val="0"/>
          <w:highlight w:val="white"/>
          <w:lang w:val="en-US" w:eastAsia="en-US"/>
        </w:rPr>
        <w:t>:alternate"</w:t>
      </w:r>
      <w:r w:rsidRPr="00267215">
        <w:rPr>
          <w:rFonts w:cs="Courier New"/>
          <w:noProof w:val="0"/>
          <w:color w:val="0000FF"/>
          <w:highlight w:val="white"/>
          <w:lang w:val="en-US" w:eastAsia="en-US"/>
        </w:rPr>
        <w:t>,</w:t>
      </w:r>
    </w:p>
    <w:p w:rsidR="00E933C3" w:rsidRPr="00267215" w:rsidRDefault="00E933C3" w:rsidP="00E933C3">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"qualityReport"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DB7DE8" w:rsidRPr="00267215">
        <w:rPr>
          <w:rFonts w:cs="Courier New"/>
          <w:noProof w:val="0"/>
          <w:highlight w:val="white"/>
          <w:lang w:val="en-US" w:eastAsia="en-US"/>
        </w:rPr>
        <w:t>iana</w:t>
      </w:r>
      <w:r w:rsidRPr="00267215">
        <w:rPr>
          <w:rFonts w:cs="Courier New"/>
          <w:noProof w:val="0"/>
          <w:highlight w:val="white"/>
          <w:lang w:val="en-US" w:eastAsia="en-US"/>
        </w:rPr>
        <w:t>:describedby"</w:t>
      </w:r>
    </w:p>
    <w:p w:rsidR="00B301AD" w:rsidRPr="00267215" w:rsidRDefault="004F44C2" w:rsidP="00B301AD">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00E93485" w:rsidRPr="00267215">
        <w:rPr>
          <w:rFonts w:cs="Courier New"/>
          <w:noProof w:val="0"/>
          <w:highlight w:val="white"/>
          <w:lang w:val="en-US" w:eastAsia="en-US"/>
        </w:rPr>
        <w:t>}</w:t>
      </w:r>
    </w:p>
    <w:p w:rsidR="00B301AD" w:rsidRPr="00267215" w:rsidRDefault="007A4771" w:rsidP="00B301AD">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00B301AD" w:rsidRPr="00267215">
        <w:rPr>
          <w:rFonts w:cs="Courier New"/>
          <w:noProof w:val="0"/>
          <w:highlight w:val="white"/>
          <w:lang w:val="en-US" w:eastAsia="en-US"/>
        </w:rPr>
        <w:t xml:space="preserve">}, </w:t>
      </w:r>
    </w:p>
    <w:p w:rsidR="001F778B" w:rsidRPr="00267215" w:rsidRDefault="001F778B" w:rsidP="00B301AD">
      <w:pPr>
        <w:pStyle w:val="XMLListing"/>
        <w:rPr>
          <w:rFonts w:cs="Courier New"/>
          <w:noProof w:val="0"/>
          <w:color w:val="FF0000"/>
          <w:highlight w:val="white"/>
          <w:lang w:val="en-US" w:eastAsia="en-US"/>
        </w:rPr>
      </w:pPr>
    </w:p>
    <w:p w:rsidR="001F778B" w:rsidRPr="00267215" w:rsidRDefault="001F778B" w:rsidP="00B301AD">
      <w:pPr>
        <w:pStyle w:val="XMLListing"/>
        <w:rPr>
          <w:rFonts w:cs="Courier New"/>
          <w:noProof w:val="0"/>
          <w:highlight w:val="white"/>
          <w:lang w:val="en-US" w:eastAsia="en-US"/>
        </w:rPr>
      </w:pPr>
      <w:r w:rsidRPr="00267215">
        <w:rPr>
          <w:rFonts w:cs="Courier New"/>
          <w:noProof w:val="0"/>
          <w:color w:val="FF0000"/>
          <w:highlight w:val="white"/>
          <w:lang w:val="en-US" w:eastAsia="en-US"/>
        </w:rPr>
        <w:t xml:space="preserve">      </w:t>
      </w:r>
      <w:r w:rsidRPr="00267215">
        <w:rPr>
          <w:rFonts w:cs="Courier New"/>
          <w:noProof w:val="0"/>
          <w:color w:val="800000"/>
          <w:highlight w:val="white"/>
          <w:lang w:val="en-US" w:eastAsia="en-US"/>
        </w:rPr>
        <w:t>"queries"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p>
    <w:p w:rsidR="001F778B" w:rsidRPr="00267215" w:rsidRDefault="001F778B"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 xml:space="preserve">          </w:t>
      </w:r>
      <w:r w:rsidRPr="00267215">
        <w:rPr>
          <w:noProof w:val="0"/>
          <w:color w:val="800000"/>
          <w:highlight w:val="white"/>
          <w:lang w:val="en-US" w:eastAsia="en-US"/>
        </w:rPr>
        <w:t>"@id</w:t>
      </w:r>
      <w:r w:rsidRPr="00267215">
        <w:rPr>
          <w:rFonts w:cs="Courier New"/>
          <w:noProof w:val="0"/>
          <w:color w:val="800000"/>
          <w:highlight w:val="white"/>
          <w:lang w:val="en-US" w:eastAsia="en-US"/>
        </w:rPr>
        <w:t>":</w:t>
      </w:r>
      <w:r w:rsidRPr="00267215">
        <w:rPr>
          <w:rFonts w:cs="Courier New"/>
          <w:noProof w:val="0"/>
          <w:color w:val="FF0000"/>
          <w:highlight w:val="white"/>
          <w:lang w:val="en-US" w:eastAsia="en-US"/>
        </w:rPr>
        <w:t xml:space="preserve"> </w:t>
      </w:r>
      <w:r w:rsidRPr="00267215">
        <w:rPr>
          <w:rFonts w:cs="Courier New"/>
          <w:noProof w:val="0"/>
          <w:highlight w:val="white"/>
          <w:lang w:val="en-US" w:eastAsia="en-US"/>
        </w:rPr>
        <w:t>"os:queries"</w:t>
      </w:r>
      <w:r w:rsidRPr="00267215">
        <w:rPr>
          <w:rFonts w:cs="Courier New"/>
          <w:noProof w:val="0"/>
          <w:color w:val="0000FF"/>
          <w:highlight w:val="white"/>
          <w:lang w:val="en-US" w:eastAsia="en-US"/>
        </w:rPr>
        <w:t>,</w:t>
      </w:r>
    </w:p>
    <w:p w:rsidR="001F778B" w:rsidRPr="00267215" w:rsidRDefault="001F778B" w:rsidP="001F778B">
      <w:pPr>
        <w:pStyle w:val="XMLListing"/>
        <w:rPr>
          <w:rFonts w:cs="Courier New"/>
          <w:noProof w:val="0"/>
          <w:color w:val="FF0000"/>
          <w:highlight w:val="white"/>
          <w:lang w:val="en-US" w:eastAsia="en-US"/>
        </w:rPr>
      </w:pPr>
      <w:r w:rsidRPr="00267215">
        <w:rPr>
          <w:rFonts w:cs="Courier New"/>
          <w:noProof w:val="0"/>
          <w:color w:val="FF0000"/>
          <w:highlight w:val="white"/>
          <w:lang w:val="en-US" w:eastAsia="en-US"/>
        </w:rPr>
        <w:t xml:space="preserve">           </w:t>
      </w:r>
      <w:r w:rsidRPr="00267215">
        <w:rPr>
          <w:rFonts w:cs="Courier New"/>
          <w:noProof w:val="0"/>
          <w:color w:val="800000"/>
          <w:highlight w:val="white"/>
          <w:lang w:val="en-US" w:eastAsia="en-US"/>
        </w:rPr>
        <w:t>"@context":</w:t>
      </w:r>
      <w:r w:rsidRPr="00267215">
        <w:rPr>
          <w:rFonts w:cs="Courier New"/>
          <w:noProof w:val="0"/>
          <w:color w:val="FF0000"/>
          <w:highlight w:val="white"/>
          <w:lang w:val="en-US" w:eastAsia="en-US"/>
        </w:rPr>
        <w:t xml:space="preserve"> </w:t>
      </w:r>
      <w:r w:rsidRPr="00267215">
        <w:rPr>
          <w:rFonts w:cs="Courier New"/>
          <w:noProof w:val="0"/>
          <w:highlight w:val="white"/>
          <w:lang w:val="en-US" w:eastAsia="en-US"/>
        </w:rPr>
        <w:t>{</w:t>
      </w:r>
      <w:r w:rsidRPr="00267215">
        <w:rPr>
          <w:rFonts w:cs="Courier New"/>
          <w:noProof w:val="0"/>
          <w:vanish/>
          <w:color w:val="FF0000"/>
          <w:lang w:val="en-US" w:eastAsia="en-US"/>
        </w:rPr>
        <w:cr/>
        <w:t xml:space="preserve">                ntexts as in OGC on with theation ument.document.oriented architecture (SOA) and  of the platform.tuellowing fo</w:t>
      </w:r>
    </w:p>
    <w:p w:rsidR="001F778B" w:rsidRPr="00267215" w:rsidRDefault="001F778B" w:rsidP="001F778B">
      <w:pPr>
        <w:pStyle w:val="XMLListing"/>
        <w:rPr>
          <w:noProof w:val="0"/>
          <w:highlight w:val="white"/>
          <w:lang w:val="en-US" w:eastAsia="en-US"/>
        </w:rPr>
      </w:pPr>
      <w:r w:rsidRPr="00267215">
        <w:rPr>
          <w:rFonts w:cs="Courier New"/>
          <w:noProof w:val="0"/>
          <w:color w:val="FF0000"/>
          <w:lang w:val="en-US" w:eastAsia="en-US"/>
        </w:rPr>
        <w:t xml:space="preserve">                 </w:t>
      </w:r>
      <w:r w:rsidRPr="00267215">
        <w:rPr>
          <w:noProof w:val="0"/>
          <w:color w:val="800000"/>
          <w:highlight w:val="white"/>
          <w:lang w:val="en-US" w:eastAsia="en-US"/>
        </w:rPr>
        <w:t>"sru"</w:t>
      </w:r>
      <w:r w:rsidRPr="00267215">
        <w:rPr>
          <w:noProof w:val="0"/>
          <w:highlight w:val="white"/>
          <w:lang w:val="en-US" w:eastAsia="en-US"/>
        </w:rPr>
        <w:t>: "http://a9.com/-/opensearch/extensions/sru/2.0/",</w:t>
      </w:r>
      <w:r w:rsidRPr="00267215">
        <w:rPr>
          <w:rFonts w:cs="Courier New"/>
          <w:noProof w:val="0"/>
          <w:lang w:val="en-US" w:eastAsia="en-US"/>
        </w:rPr>
        <w:t xml:space="preserve">      </w:t>
      </w:r>
    </w:p>
    <w:p w:rsidR="001F778B" w:rsidRPr="00267215" w:rsidRDefault="001F778B" w:rsidP="001F778B">
      <w:pPr>
        <w:pStyle w:val="XMLListing"/>
        <w:rPr>
          <w:rFonts w:cs="Courier New"/>
          <w:noProof w:val="0"/>
          <w:color w:val="0000FF"/>
          <w:highlight w:val="white"/>
          <w:lang w:val="en-US" w:eastAsia="en-US"/>
        </w:rPr>
      </w:pPr>
      <w:r w:rsidRPr="00267215">
        <w:rPr>
          <w:rFonts w:cs="Courier New"/>
          <w:noProof w:val="0"/>
          <w:lang w:val="en-US" w:eastAsia="en-US"/>
        </w:rPr>
        <w:tab/>
      </w:r>
      <w:r w:rsidRPr="00267215">
        <w:rPr>
          <w:rFonts w:cs="Courier New"/>
          <w:noProof w:val="0"/>
          <w:lang w:val="en-US" w:eastAsia="en-US"/>
        </w:rPr>
        <w:tab/>
        <w:t xml:space="preserve">           </w:t>
      </w:r>
      <w:r w:rsidRPr="00267215">
        <w:rPr>
          <w:rFonts w:cs="Courier New"/>
          <w:noProof w:val="0"/>
          <w:color w:val="800000"/>
          <w:highlight w:val="white"/>
          <w:lang w:val="en-US" w:eastAsia="en-US"/>
        </w:rPr>
        <w:t>"count"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"os:count"</w:t>
      </w:r>
      <w:r w:rsidRPr="00267215">
        <w:rPr>
          <w:rFonts w:cs="Courier New"/>
          <w:noProof w:val="0"/>
          <w:color w:val="0000FF"/>
          <w:highlight w:val="white"/>
          <w:lang w:val="en-US" w:eastAsia="en-US"/>
        </w:rPr>
        <w:t>,</w:t>
      </w:r>
    </w:p>
    <w:p w:rsidR="001F778B" w:rsidRPr="00267215" w:rsidRDefault="001F778B" w:rsidP="001F778B">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"searchTerms"</w:t>
      </w:r>
      <w:r w:rsidRPr="00267215">
        <w:rPr>
          <w:noProof w:val="0"/>
          <w:highlight w:val="white"/>
          <w:lang w:val="en-US" w:eastAsia="en-US"/>
        </w:rPr>
        <w:t>: "os:searchTerms",</w:t>
      </w:r>
    </w:p>
    <w:p w:rsidR="001F778B" w:rsidRPr="00267215" w:rsidRDefault="001F778B" w:rsidP="001F778B">
      <w:pPr>
        <w:pStyle w:val="XMLListing"/>
        <w:rPr>
          <w:noProof w:val="0"/>
          <w:highlight w:val="white"/>
          <w:lang w:val="en-US" w:eastAsia="en-US"/>
        </w:rPr>
      </w:pPr>
      <w:r w:rsidRPr="00267215">
        <w:rPr>
          <w:noProof w:val="0"/>
          <w:color w:val="800000"/>
          <w:highlight w:val="white"/>
          <w:lang w:val="en-US" w:eastAsia="en-US"/>
        </w:rPr>
        <w:t xml:space="preserve">                 "startPage"</w:t>
      </w:r>
      <w:r w:rsidRPr="00267215">
        <w:rPr>
          <w:noProof w:val="0"/>
          <w:highlight w:val="white"/>
          <w:lang w:val="en-US" w:eastAsia="en-US"/>
        </w:rPr>
        <w:t>: "os:startPage",</w:t>
      </w:r>
    </w:p>
    <w:p w:rsidR="001F778B" w:rsidRPr="00267215" w:rsidRDefault="001F778B" w:rsidP="001F778B">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"inputEncoding"</w:t>
      </w:r>
      <w:r w:rsidRPr="00267215">
        <w:rPr>
          <w:noProof w:val="0"/>
          <w:highlight w:val="white"/>
          <w:lang w:val="en-US" w:eastAsia="en-US"/>
        </w:rPr>
        <w:t>: "os:inputEncoding",</w:t>
      </w:r>
    </w:p>
    <w:p w:rsidR="001F778B" w:rsidRPr="00267215" w:rsidRDefault="001F778B" w:rsidP="001F778B">
      <w:pPr>
        <w:pStyle w:val="XMLListing"/>
        <w:rPr>
          <w:noProof w:val="0"/>
          <w:highlight w:val="white"/>
          <w:lang w:val="en-US" w:eastAsia="en-US"/>
        </w:rPr>
      </w:pPr>
      <w:r w:rsidRPr="00267215">
        <w:rPr>
          <w:noProof w:val="0"/>
          <w:color w:val="800000"/>
          <w:highlight w:val="white"/>
          <w:lang w:val="en-US" w:eastAsia="en-US"/>
        </w:rPr>
        <w:t xml:space="preserve">                 "outputEncoding"</w:t>
      </w:r>
      <w:r w:rsidRPr="00267215">
        <w:rPr>
          <w:noProof w:val="0"/>
          <w:highlight w:val="white"/>
          <w:lang w:val="en-US" w:eastAsia="en-US"/>
        </w:rPr>
        <w:t>: "os:outputEncoding",</w:t>
      </w:r>
    </w:p>
    <w:p w:rsidR="001F778B" w:rsidRPr="00267215" w:rsidRDefault="001F778B" w:rsidP="001F778B">
      <w:pPr>
        <w:pStyle w:val="XMLListing"/>
        <w:rPr>
          <w:rFonts w:cs="Courier New"/>
          <w:noProof w:val="0"/>
          <w:highlight w:val="white"/>
          <w:lang w:val="en-US" w:eastAsia="en-US"/>
        </w:rPr>
      </w:pPr>
    </w:p>
    <w:p w:rsidR="001F778B" w:rsidRPr="00267215" w:rsidRDefault="001F778B" w:rsidP="001F778B">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"request"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"os:request"</w:t>
      </w:r>
      <w:r w:rsidRPr="00267215">
        <w:rPr>
          <w:rFonts w:cs="Courier New"/>
          <w:noProof w:val="0"/>
          <w:color w:val="0000FF"/>
          <w:highlight w:val="white"/>
          <w:lang w:val="en-US" w:eastAsia="en-US"/>
        </w:rPr>
        <w:t>,</w:t>
      </w:r>
    </w:p>
    <w:p w:rsidR="001F778B" w:rsidRPr="00267215" w:rsidRDefault="001F778B" w:rsidP="001F778B">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"example"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"os:example"</w:t>
      </w:r>
      <w:r w:rsidRPr="00267215">
        <w:rPr>
          <w:rFonts w:cs="Courier New"/>
          <w:noProof w:val="0"/>
          <w:color w:val="0000FF"/>
          <w:highlight w:val="white"/>
          <w:lang w:val="en-US" w:eastAsia="en-US"/>
        </w:rPr>
        <w:t>,</w:t>
      </w:r>
    </w:p>
    <w:p w:rsidR="001F778B" w:rsidRPr="00267215" w:rsidRDefault="001F778B" w:rsidP="001F778B">
      <w:pPr>
        <w:pStyle w:val="XMLListing"/>
        <w:rPr>
          <w:noProof w:val="0"/>
          <w:highlight w:val="white"/>
          <w:lang w:val="en-US" w:eastAsia="en-US"/>
        </w:rPr>
      </w:pPr>
      <w:r w:rsidRPr="00267215">
        <w:rPr>
          <w:noProof w:val="0"/>
          <w:color w:val="800000"/>
          <w:highlight w:val="white"/>
          <w:lang w:val="en-US" w:eastAsia="en-US"/>
        </w:rPr>
        <w:lastRenderedPageBreak/>
        <w:t xml:space="preserve">                 "correction"</w:t>
      </w:r>
      <w:r w:rsidRPr="00267215">
        <w:rPr>
          <w:noProof w:val="0"/>
          <w:highlight w:val="white"/>
          <w:lang w:val="en-US" w:eastAsia="en-US"/>
        </w:rPr>
        <w:t>: "os:correction",</w:t>
      </w:r>
    </w:p>
    <w:p w:rsidR="001F778B" w:rsidRPr="00267215" w:rsidRDefault="001F778B" w:rsidP="001F778B">
      <w:pPr>
        <w:pStyle w:val="XMLListing"/>
        <w:rPr>
          <w:noProof w:val="0"/>
          <w:highlight w:val="white"/>
          <w:lang w:val="en-US" w:eastAsia="en-US"/>
        </w:rPr>
      </w:pPr>
      <w:r w:rsidRPr="00267215">
        <w:rPr>
          <w:noProof w:val="0"/>
          <w:color w:val="800000"/>
          <w:highlight w:val="white"/>
          <w:lang w:val="en-US" w:eastAsia="en-US"/>
        </w:rPr>
        <w:t xml:space="preserve">                 "related"</w:t>
      </w:r>
      <w:r w:rsidRPr="00267215">
        <w:rPr>
          <w:noProof w:val="0"/>
          <w:highlight w:val="white"/>
          <w:lang w:val="en-US" w:eastAsia="en-US"/>
        </w:rPr>
        <w:t>: "os:related",</w:t>
      </w:r>
    </w:p>
    <w:p w:rsidR="001F778B" w:rsidRPr="00267215" w:rsidRDefault="001F778B" w:rsidP="001F778B">
      <w:pPr>
        <w:pStyle w:val="XMLListing"/>
        <w:rPr>
          <w:noProof w:val="0"/>
          <w:highlight w:val="white"/>
          <w:lang w:val="en-US" w:eastAsia="en-US"/>
        </w:rPr>
      </w:pPr>
      <w:r w:rsidRPr="00267215">
        <w:rPr>
          <w:noProof w:val="0"/>
          <w:color w:val="800000"/>
          <w:highlight w:val="white"/>
          <w:lang w:val="en-US" w:eastAsia="en-US"/>
        </w:rPr>
        <w:t xml:space="preserve">                 "superset"</w:t>
      </w:r>
      <w:r w:rsidRPr="00267215">
        <w:rPr>
          <w:noProof w:val="0"/>
          <w:highlight w:val="white"/>
          <w:lang w:val="en-US" w:eastAsia="en-US"/>
        </w:rPr>
        <w:t>: "os:superset",</w:t>
      </w:r>
    </w:p>
    <w:p w:rsidR="001F778B" w:rsidRPr="00267215" w:rsidRDefault="001F778B" w:rsidP="001F778B">
      <w:pPr>
        <w:pStyle w:val="XMLListing"/>
        <w:rPr>
          <w:noProof w:val="0"/>
          <w:highlight w:val="white"/>
          <w:lang w:val="en-US" w:eastAsia="en-US"/>
        </w:rPr>
      </w:pPr>
      <w:r w:rsidRPr="00267215">
        <w:rPr>
          <w:noProof w:val="0"/>
          <w:color w:val="800000"/>
          <w:highlight w:val="white"/>
          <w:lang w:val="en-US" w:eastAsia="en-US"/>
        </w:rPr>
        <w:t xml:space="preserve">                 "subset"</w:t>
      </w:r>
      <w:r w:rsidRPr="00267215">
        <w:rPr>
          <w:noProof w:val="0"/>
          <w:highlight w:val="white"/>
          <w:lang w:val="en-US" w:eastAsia="en-US"/>
        </w:rPr>
        <w:t>: "os:subset"</w:t>
      </w:r>
    </w:p>
    <w:p w:rsidR="001F778B" w:rsidRPr="00267215" w:rsidRDefault="001F778B" w:rsidP="00B301AD">
      <w:pPr>
        <w:pStyle w:val="XMLListing"/>
        <w:rPr>
          <w:rFonts w:cs="Courier New"/>
          <w:noProof w:val="0"/>
          <w:color w:val="FF0000"/>
          <w:highlight w:val="white"/>
          <w:lang w:val="en-US" w:eastAsia="en-US"/>
        </w:rPr>
      </w:pPr>
      <w:r w:rsidRPr="00267215">
        <w:rPr>
          <w:rFonts w:cs="Courier New"/>
          <w:noProof w:val="0"/>
          <w:color w:val="800000"/>
          <w:highlight w:val="white"/>
          <w:lang w:val="en-US" w:eastAsia="en-US"/>
        </w:rPr>
        <w:t xml:space="preserve">           </w:t>
      </w:r>
      <w:r w:rsidRPr="00267215">
        <w:rPr>
          <w:rFonts w:cs="Courier New"/>
          <w:noProof w:val="0"/>
          <w:color w:val="FF0000"/>
          <w:highlight w:val="white"/>
          <w:lang w:val="en-US" w:eastAsia="en-US"/>
        </w:rPr>
        <w:t>}</w:t>
      </w:r>
    </w:p>
    <w:p w:rsidR="001F778B" w:rsidRPr="00267215" w:rsidRDefault="001F778B" w:rsidP="00B301AD">
      <w:pPr>
        <w:pStyle w:val="XMLListing"/>
        <w:rPr>
          <w:rFonts w:cs="Courier New"/>
          <w:noProof w:val="0"/>
          <w:color w:val="FF0000"/>
          <w:highlight w:val="white"/>
          <w:lang w:val="en-US" w:eastAsia="en-US"/>
        </w:rPr>
      </w:pPr>
      <w:r w:rsidRPr="00267215">
        <w:rPr>
          <w:rFonts w:cs="Courier New"/>
          <w:noProof w:val="0"/>
          <w:color w:val="0000FF"/>
          <w:highlight w:val="white"/>
          <w:lang w:val="en-US" w:eastAsia="en-US"/>
        </w:rPr>
        <w:t xml:space="preserve">      },</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 xml:space="preserve">           </w:t>
      </w:r>
    </w:p>
    <w:p w:rsidR="00B301AD" w:rsidRPr="00267215" w:rsidRDefault="00B301AD" w:rsidP="00B301AD">
      <w:pPr>
        <w:pStyle w:val="XMLListing"/>
        <w:rPr>
          <w:rFonts w:cs="Courier New"/>
          <w:noProof w:val="0"/>
          <w:highlight w:val="white"/>
          <w:lang w:val="en-US" w:eastAsia="en-US"/>
        </w:rPr>
      </w:pPr>
      <w:r w:rsidRPr="00267215">
        <w:rPr>
          <w:rFonts w:cs="Courier New"/>
          <w:noProof w:val="0"/>
          <w:lang w:val="en-US" w:eastAsia="en-US"/>
        </w:rPr>
        <w:tab/>
      </w:r>
      <w:r w:rsidRPr="00267215">
        <w:rPr>
          <w:rFonts w:cs="Courier New"/>
          <w:noProof w:val="0"/>
          <w:highlight w:val="white"/>
          <w:lang w:val="en-US" w:eastAsia="en-US"/>
        </w:rPr>
        <w:tab/>
      </w:r>
      <w:r w:rsidR="00A86978" w:rsidRPr="00267215">
        <w:rPr>
          <w:rFonts w:cs="Courier New"/>
          <w:noProof w:val="0"/>
          <w:color w:val="800000"/>
          <w:highlight w:val="white"/>
          <w:lang w:val="en-US" w:eastAsia="en-US"/>
        </w:rPr>
        <w:t>"Links"</w:t>
      </w:r>
      <w:r w:rsidR="00A86978" w:rsidRPr="00267215">
        <w:rPr>
          <w:rFonts w:cs="Courier New"/>
          <w:noProof w:val="0"/>
          <w:highlight w:val="white"/>
          <w:lang w:val="en-US" w:eastAsia="en-US"/>
        </w:rPr>
        <w:t>: "owc:Links",</w:t>
      </w:r>
      <w:r w:rsidRPr="00267215">
        <w:rPr>
          <w:rFonts w:cs="Courier New"/>
          <w:noProof w:val="0"/>
          <w:highlight w:val="white"/>
          <w:lang w:val="en-US" w:eastAsia="en-US"/>
        </w:rPr>
        <w:tab/>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"Link"</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"atom:link"</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"href"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"@id"</w:t>
      </w:r>
      <w:r w:rsidRPr="00267215">
        <w:rPr>
          <w:rFonts w:cs="Courier New"/>
          <w:noProof w:val="0"/>
          <w:color w:val="0000FF"/>
          <w:highlight w:val="white"/>
          <w:lang w:val="en-US" w:eastAsia="en-US"/>
        </w:rPr>
        <w:t>,</w:t>
      </w:r>
    </w:p>
    <w:p w:rsidR="004E0715" w:rsidRPr="00267215" w:rsidRDefault="00747ECE" w:rsidP="00B301AD">
      <w:pPr>
        <w:pStyle w:val="XMLListing"/>
        <w:rPr>
          <w:rFonts w:cs="Courier New"/>
          <w:noProof w:val="0"/>
          <w:highlight w:val="white"/>
          <w:lang w:val="en-US" w:eastAsia="en-US"/>
        </w:rPr>
      </w:pPr>
      <w:r w:rsidRPr="00267215">
        <w:rPr>
          <w:noProof w:val="0"/>
          <w:color w:val="800000"/>
          <w:highlight w:val="white"/>
          <w:lang w:val="en-US" w:eastAsia="en-US"/>
        </w:rPr>
        <w:t xml:space="preserve">      "length"</w:t>
      </w:r>
      <w:r w:rsidRPr="00267215">
        <w:rPr>
          <w:noProof w:val="0"/>
          <w:highlight w:val="white"/>
          <w:lang w:val="en-US" w:eastAsia="en-US"/>
        </w:rPr>
        <w:t>: "atom:length",</w:t>
      </w:r>
    </w:p>
    <w:p w:rsidR="004E0715" w:rsidRPr="00267215" w:rsidRDefault="004E0715" w:rsidP="004E0715">
      <w:pPr>
        <w:pStyle w:val="XMLListing"/>
        <w:rPr>
          <w:noProof w:val="0"/>
          <w:highlight w:val="white"/>
          <w:lang w:val="en-US" w:eastAsia="en-US"/>
        </w:rPr>
      </w:pPr>
      <w:r w:rsidRPr="00267215">
        <w:rPr>
          <w:noProof w:val="0"/>
          <w:color w:val="800000"/>
          <w:highlight w:val="white"/>
          <w:lang w:val="en-US" w:eastAsia="en-US"/>
        </w:rPr>
        <w:t xml:space="preserve">      "Category"</w:t>
      </w:r>
      <w:r w:rsidRPr="00267215">
        <w:rPr>
          <w:noProof w:val="0"/>
          <w:highlight w:val="white"/>
          <w:lang w:val="en-US" w:eastAsia="en-US"/>
        </w:rPr>
        <w:t>: "skos:Concept",</w:t>
      </w:r>
    </w:p>
    <w:p w:rsidR="004E0715" w:rsidRPr="00267215" w:rsidRDefault="004E0715" w:rsidP="004E0715">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"label"</w:t>
      </w:r>
      <w:r w:rsidRPr="00267215">
        <w:rPr>
          <w:noProof w:val="0"/>
          <w:highlight w:val="white"/>
          <w:lang w:val="en-US" w:eastAsia="en-US"/>
        </w:rPr>
        <w:t>: "skos:prefLabel",</w:t>
      </w:r>
    </w:p>
    <w:p w:rsidR="004E0715" w:rsidRPr="00267215" w:rsidRDefault="004E0715" w:rsidP="004E0715">
      <w:pPr>
        <w:pStyle w:val="XMLListing"/>
        <w:rPr>
          <w:noProof w:val="0"/>
          <w:highlight w:val="white"/>
          <w:lang w:val="en-US" w:eastAsia="en-US"/>
        </w:rPr>
      </w:pPr>
      <w:r w:rsidRPr="00267215">
        <w:rPr>
          <w:noProof w:val="0"/>
          <w:color w:val="800000"/>
          <w:highlight w:val="white"/>
          <w:lang w:val="en-US" w:eastAsia="en-US"/>
        </w:rPr>
        <w:t xml:space="preserve">      "term"</w:t>
      </w:r>
      <w:r w:rsidRPr="00267215">
        <w:rPr>
          <w:noProof w:val="0"/>
          <w:highlight w:val="white"/>
          <w:lang w:val="en-US" w:eastAsia="en-US"/>
        </w:rPr>
        <w:t>:  "@id",</w:t>
      </w:r>
    </w:p>
    <w:p w:rsidR="004E0715" w:rsidRPr="00267215" w:rsidRDefault="004E0715" w:rsidP="004E0715">
      <w:pPr>
        <w:pStyle w:val="XMLListing"/>
        <w:rPr>
          <w:noProof w:val="0"/>
          <w:highlight w:val="white"/>
          <w:lang w:val="en-US" w:eastAsia="en-US"/>
        </w:rPr>
      </w:pPr>
      <w:r w:rsidRPr="00267215">
        <w:rPr>
          <w:noProof w:val="0"/>
          <w:color w:val="800000"/>
          <w:highlight w:val="white"/>
          <w:lang w:val="en-US" w:eastAsia="en-US"/>
        </w:rPr>
        <w:t xml:space="preserve">      "scheme"</w:t>
      </w:r>
      <w:r w:rsidRPr="00267215">
        <w:rPr>
          <w:noProof w:val="0"/>
          <w:highlight w:val="white"/>
          <w:lang w:val="en-US" w:eastAsia="en-US"/>
        </w:rPr>
        <w:t>: "skos:inScheme",</w:t>
      </w:r>
    </w:p>
    <w:p w:rsidR="00DF01AD" w:rsidRPr="00267215" w:rsidRDefault="00DF01AD" w:rsidP="004E0715">
      <w:pPr>
        <w:pStyle w:val="XMLListing"/>
        <w:rPr>
          <w:noProof w:val="0"/>
          <w:highlight w:val="white"/>
          <w:lang w:val="en-US" w:eastAsia="en-US"/>
        </w:rPr>
      </w:pP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"hasGeometry"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"gsp:hasGeometry"</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"asWKT"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"gsp:asWKT"</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"Feature"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"FeatureCollection"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"gj:FeatureCollection"</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"GeometryCollection"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"gj:GeometryCollection"</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"LineString"</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"gj:LineString"</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"MultiLineString"</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"gj:MultiLineString"</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"MultiPoint"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"gj:MultiPoint"</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"MultiPolygon"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"gj:MultiPolygon"</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"Point"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"gj:Point"</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"Polygon"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"gj:Polygon"</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"bbox"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"@container"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"@list"</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"gj:bbox"</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"coordinates"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"gj:coordinates"</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"features"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"@container"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"@set"</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"gj:features"</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"geometry"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"gj:geometry"</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color w:val="0000FF"/>
          <w:lang w:val="en-US" w:eastAsia="en-US"/>
        </w:rPr>
      </w:pPr>
      <w:r w:rsidRPr="00267215">
        <w:rPr>
          <w:rFonts w:cs="Courier New"/>
          <w:noProof w:val="0"/>
          <w:highlight w:val="white"/>
          <w:lang w:val="en-US" w:eastAsia="en-US"/>
        </w:rPr>
        <w:tab/>
      </w:r>
      <w:r w:rsidRPr="00267215">
        <w:rPr>
          <w:rFonts w:cs="Courier New"/>
          <w:noProof w:val="0"/>
          <w:lang w:val="en-US" w:eastAsia="en-US"/>
        </w:rPr>
        <w:tab/>
      </w:r>
      <w:r w:rsidRPr="00267215">
        <w:rPr>
          <w:rFonts w:cs="Courier New"/>
          <w:noProof w:val="0"/>
          <w:color w:val="800000"/>
          <w:lang w:val="en-US" w:eastAsia="en-US"/>
        </w:rPr>
        <w:t>"properties"</w:t>
      </w:r>
      <w:r w:rsidRPr="00267215">
        <w:rPr>
          <w:rFonts w:cs="Courier New"/>
          <w:noProof w:val="0"/>
          <w:color w:val="0000FF"/>
          <w:lang w:val="en-US" w:eastAsia="en-US"/>
        </w:rPr>
        <w:t>:</w:t>
      </w:r>
      <w:r w:rsidRPr="00267215">
        <w:rPr>
          <w:rFonts w:cs="Courier New"/>
          <w:noProof w:val="0"/>
          <w:lang w:val="en-US" w:eastAsia="en-US"/>
        </w:rPr>
        <w:t xml:space="preserve"> "</w:t>
      </w:r>
      <w:r w:rsidR="004069DD" w:rsidRPr="00267215">
        <w:rPr>
          <w:rFonts w:cs="Courier New"/>
          <w:noProof w:val="0"/>
          <w:lang w:val="en-US" w:eastAsia="en-US"/>
        </w:rPr>
        <w:t>@nest</w:t>
      </w:r>
      <w:r w:rsidRPr="00267215">
        <w:rPr>
          <w:rFonts w:cs="Courier New"/>
          <w:noProof w:val="0"/>
          <w:lang w:val="en-US" w:eastAsia="en-US"/>
        </w:rPr>
        <w:t>"</w:t>
      </w:r>
      <w:r w:rsidRPr="00267215">
        <w:rPr>
          <w:rFonts w:cs="Courier New"/>
          <w:noProof w:val="0"/>
          <w:color w:val="0000FF"/>
          <w:lang w:val="en-US" w:eastAsia="en-US"/>
        </w:rPr>
        <w:t>,</w:t>
      </w:r>
    </w:p>
    <w:p w:rsidR="00AC204C" w:rsidRPr="00267215" w:rsidRDefault="00AC204C" w:rsidP="00B301AD">
      <w:pPr>
        <w:pStyle w:val="XMLListing"/>
        <w:rPr>
          <w:noProof w:val="0"/>
          <w:highlight w:val="white"/>
          <w:lang w:val="en-US" w:eastAsia="en-US"/>
        </w:rPr>
      </w:pPr>
      <w:r w:rsidRPr="00267215">
        <w:rPr>
          <w:noProof w:val="0"/>
          <w:color w:val="800000"/>
          <w:highlight w:val="white"/>
          <w:lang w:val="en-US" w:eastAsia="en-US"/>
        </w:rPr>
        <w:t xml:space="preserve">      </w:t>
      </w:r>
    </w:p>
    <w:p w:rsidR="00AC204C" w:rsidRPr="00267215" w:rsidRDefault="00AC204C" w:rsidP="00B301AD">
      <w:pPr>
        <w:pStyle w:val="XMLListing"/>
        <w:rPr>
          <w:rFonts w:cs="Courier New"/>
          <w:noProof w:val="0"/>
          <w:highlight w:val="white"/>
          <w:lang w:val="en-US" w:eastAsia="en-US"/>
        </w:rPr>
      </w:pP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"@id"</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"@type"</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"Query"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"os:Query"</w:t>
      </w:r>
      <w:r w:rsidRPr="00267215">
        <w:rPr>
          <w:rFonts w:cs="Courier New"/>
          <w:noProof w:val="0"/>
          <w:color w:val="0000FF"/>
          <w:highlight w:val="white"/>
          <w:lang w:val="en-US" w:eastAsia="en-US"/>
        </w:rPr>
        <w:t>,</w:t>
      </w:r>
    </w:p>
    <w:p w:rsidR="00AC204C" w:rsidRPr="00267215" w:rsidRDefault="00B301AD" w:rsidP="001F778B">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p>
    <w:p w:rsidR="00780CCF"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p>
    <w:p w:rsidR="00780CCF" w:rsidRPr="00267215" w:rsidRDefault="00636DA2" w:rsidP="00780CCF">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w:t>
      </w:r>
      <w:r w:rsidR="00780CCF" w:rsidRPr="00267215">
        <w:rPr>
          <w:rFonts w:cs="Courier New"/>
          <w:noProof w:val="0"/>
          <w:color w:val="800000"/>
          <w:highlight w:val="white"/>
          <w:lang w:val="en-US" w:eastAsia="en-US"/>
        </w:rPr>
        <w:t>"totalResults"</w:t>
      </w:r>
      <w:r w:rsidR="00780CCF" w:rsidRPr="00267215">
        <w:rPr>
          <w:rFonts w:cs="Courier New"/>
          <w:noProof w:val="0"/>
          <w:color w:val="0000FF"/>
          <w:highlight w:val="white"/>
          <w:lang w:val="en-US" w:eastAsia="en-US"/>
        </w:rPr>
        <w:t>:</w:t>
      </w:r>
      <w:r w:rsidR="00780CCF" w:rsidRPr="00267215">
        <w:rPr>
          <w:rFonts w:cs="Courier New"/>
          <w:noProof w:val="0"/>
          <w:highlight w:val="white"/>
          <w:lang w:val="en-US" w:eastAsia="en-US"/>
        </w:rPr>
        <w:t xml:space="preserve"> </w:t>
      </w:r>
      <w:r w:rsidR="00780CCF"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"os:totalResults"</w:t>
      </w:r>
      <w:r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00E83614" w:rsidRPr="00267215">
        <w:rPr>
          <w:rFonts w:cs="Courier New"/>
          <w:noProof w:val="0"/>
          <w:highlight w:val="white"/>
          <w:lang w:val="en-US" w:eastAsia="en-US"/>
        </w:rPr>
        <w:t xml:space="preserve"> "xsd:</w:t>
      </w:r>
      <w:r w:rsidR="00E83614" w:rsidRPr="00267215">
        <w:rPr>
          <w:rFonts w:cs="Courier New"/>
          <w:noProof w:val="0"/>
          <w:lang w:val="en-US" w:eastAsia="en-US"/>
        </w:rPr>
        <w:t>nonNegativeInteger</w:t>
      </w:r>
      <w:r w:rsidRPr="00267215">
        <w:rPr>
          <w:rFonts w:cs="Courier New"/>
          <w:noProof w:val="0"/>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t xml:space="preserve">   </w:t>
      </w:r>
      <w:r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"itemsPerPage"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"os:itemsPerPage"</w:t>
      </w:r>
      <w:r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00E83614" w:rsidRPr="00267215">
        <w:rPr>
          <w:rFonts w:cs="Courier New"/>
          <w:noProof w:val="0"/>
          <w:highlight w:val="white"/>
          <w:lang w:val="en-US" w:eastAsia="en-US"/>
        </w:rPr>
        <w:t xml:space="preserve"> "</w:t>
      </w:r>
      <w:r w:rsidR="00B147BC" w:rsidRPr="00267215">
        <w:rPr>
          <w:rFonts w:cs="Courier New"/>
          <w:noProof w:val="0"/>
          <w:lang w:val="en-US" w:eastAsia="en-US"/>
        </w:rPr>
        <w:t>xsd:</w:t>
      </w:r>
      <w:r w:rsidR="00E83614" w:rsidRPr="00267215">
        <w:rPr>
          <w:rFonts w:cs="Courier New"/>
          <w:noProof w:val="0"/>
          <w:lang w:val="en-US" w:eastAsia="en-US"/>
        </w:rPr>
        <w:t>nonNegativeInteger</w:t>
      </w:r>
      <w:r w:rsidRPr="00267215">
        <w:rPr>
          <w:rFonts w:cs="Courier New"/>
          <w:noProof w:val="0"/>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t xml:space="preserve">   </w:t>
      </w:r>
      <w:r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"startIndex"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"os:startIndex"</w:t>
      </w:r>
      <w:r w:rsidRPr="00267215">
        <w:rPr>
          <w:rFonts w:cs="Courier New"/>
          <w:noProof w:val="0"/>
          <w:color w:val="0000FF"/>
          <w:highlight w:val="white"/>
          <w:lang w:val="en-US" w:eastAsia="en-US"/>
        </w:rPr>
        <w:t>,</w:t>
      </w:r>
    </w:p>
    <w:p w:rsidR="00780CCF" w:rsidRPr="00267215" w:rsidRDefault="00780CCF" w:rsidP="00780CCF">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00E83614" w:rsidRPr="00267215">
        <w:rPr>
          <w:rFonts w:cs="Courier New"/>
          <w:noProof w:val="0"/>
          <w:highlight w:val="white"/>
          <w:lang w:val="en-US" w:eastAsia="en-US"/>
        </w:rPr>
        <w:t xml:space="preserve"> "xsd:</w:t>
      </w:r>
      <w:r w:rsidR="00E83614" w:rsidRPr="00267215">
        <w:rPr>
          <w:rFonts w:cs="Courier New"/>
          <w:noProof w:val="0"/>
          <w:lang w:val="en-US" w:eastAsia="en-US"/>
        </w:rPr>
        <w:t>nonNegativeInteger</w:t>
      </w:r>
      <w:r w:rsidRPr="00267215">
        <w:rPr>
          <w:rFonts w:cs="Courier New"/>
          <w:noProof w:val="0"/>
          <w:highlight w:val="white"/>
          <w:lang w:val="en-US" w:eastAsia="en-US"/>
        </w:rPr>
        <w:t>"</w:t>
      </w:r>
    </w:p>
    <w:p w:rsidR="006B0CEF" w:rsidRPr="00267215" w:rsidRDefault="00780CCF" w:rsidP="006B0CEF">
      <w:pPr>
        <w:pStyle w:val="XMLListing"/>
        <w:rPr>
          <w:rFonts w:cs="Courier New"/>
          <w:noProof w:val="0"/>
          <w:highlight w:val="white"/>
          <w:lang w:val="en-US" w:eastAsia="en-US"/>
        </w:rPr>
      </w:pPr>
      <w:r w:rsidRPr="00267215">
        <w:rPr>
          <w:rFonts w:cs="Courier New"/>
          <w:noProof w:val="0"/>
          <w:highlight w:val="white"/>
          <w:lang w:val="en-US" w:eastAsia="en-US"/>
        </w:rPr>
        <w:tab/>
        <w:t xml:space="preserve">   </w:t>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highlight w:val="white"/>
          <w:lang w:val="en-US" w:eastAsia="en-US"/>
        </w:rPr>
      </w:pPr>
    </w:p>
    <w:p w:rsidR="00F10AC6" w:rsidRPr="00267215" w:rsidRDefault="00B301AD" w:rsidP="00F10AC6">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00F10AC6" w:rsidRPr="00267215">
        <w:rPr>
          <w:rFonts w:cs="Courier New"/>
          <w:noProof w:val="0"/>
          <w:color w:val="800000"/>
          <w:highlight w:val="white"/>
          <w:lang w:val="en-US" w:eastAsia="en-US"/>
        </w:rPr>
        <w:t>"authors"</w:t>
      </w:r>
      <w:r w:rsidR="00F10AC6" w:rsidRPr="00267215">
        <w:rPr>
          <w:rFonts w:cs="Courier New"/>
          <w:noProof w:val="0"/>
          <w:color w:val="0000FF"/>
          <w:highlight w:val="white"/>
          <w:lang w:val="en-US" w:eastAsia="en-US"/>
        </w:rPr>
        <w:t>:</w:t>
      </w:r>
      <w:r w:rsidR="00F10AC6" w:rsidRPr="00267215">
        <w:rPr>
          <w:rFonts w:cs="Courier New"/>
          <w:noProof w:val="0"/>
          <w:highlight w:val="white"/>
          <w:lang w:val="en-US" w:eastAsia="en-US"/>
        </w:rPr>
        <w:t xml:space="preserve"> {</w:t>
      </w:r>
    </w:p>
    <w:p w:rsidR="00F10AC6" w:rsidRPr="00267215" w:rsidRDefault="00F10AC6" w:rsidP="00F10AC6">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noProof w:val="0"/>
          <w:color w:val="800000"/>
          <w:highlight w:val="white"/>
          <w:lang w:val="en-US" w:eastAsia="en-US"/>
        </w:rPr>
        <w:t>"@id"</w:t>
      </w:r>
      <w:r w:rsidRPr="00267215">
        <w:rPr>
          <w:noProof w:val="0"/>
          <w:highlight w:val="white"/>
          <w:lang w:val="en-US" w:eastAsia="en-US"/>
        </w:rPr>
        <w:t xml:space="preserve">: </w:t>
      </w:r>
      <w:r w:rsidRPr="00267215">
        <w:rPr>
          <w:rFonts w:cs="Courier New"/>
          <w:noProof w:val="0"/>
          <w:highlight w:val="white"/>
          <w:lang w:val="en-US" w:eastAsia="en-US"/>
        </w:rPr>
        <w:t>"dct:creator",</w:t>
      </w:r>
    </w:p>
    <w:p w:rsidR="00F10AC6" w:rsidRPr="00267215" w:rsidRDefault="00F10AC6" w:rsidP="00F10AC6">
      <w:pPr>
        <w:pStyle w:val="XMLListing"/>
        <w:rPr>
          <w:noProof w:val="0"/>
          <w:highlight w:val="white"/>
          <w:lang w:val="en-US" w:eastAsia="en-US"/>
        </w:rPr>
      </w:pPr>
      <w:r w:rsidRPr="00267215">
        <w:rPr>
          <w:noProof w:val="0"/>
          <w:color w:val="800000"/>
          <w:highlight w:val="white"/>
          <w:lang w:val="en-US" w:eastAsia="en-US"/>
        </w:rPr>
        <w:t xml:space="preserve">          "@context"</w:t>
      </w:r>
      <w:r w:rsidRPr="00267215">
        <w:rPr>
          <w:noProof w:val="0"/>
          <w:highlight w:val="white"/>
          <w:lang w:val="en-US" w:eastAsia="en-US"/>
        </w:rPr>
        <w:t>: {</w:t>
      </w:r>
    </w:p>
    <w:p w:rsidR="00F10AC6" w:rsidRPr="00267215" w:rsidRDefault="00F10AC6" w:rsidP="00F10AC6">
      <w:pPr>
        <w:pStyle w:val="XMLListing"/>
        <w:rPr>
          <w:noProof w:val="0"/>
          <w:highlight w:val="white"/>
          <w:lang w:val="en-US" w:eastAsia="en-US"/>
        </w:rPr>
      </w:pPr>
      <w:r w:rsidRPr="00267215">
        <w:rPr>
          <w:noProof w:val="0"/>
          <w:color w:val="800000"/>
          <w:highlight w:val="white"/>
          <w:lang w:val="en-US" w:eastAsia="en-US"/>
        </w:rPr>
        <w:t xml:space="preserve">            "@vocab"</w:t>
      </w:r>
      <w:r w:rsidRPr="00267215">
        <w:rPr>
          <w:noProof w:val="0"/>
          <w:highlight w:val="white"/>
          <w:lang w:val="en-US" w:eastAsia="en-US"/>
        </w:rPr>
        <w:t xml:space="preserve">: </w:t>
      </w:r>
      <w:r w:rsidRPr="00267215">
        <w:rPr>
          <w:noProof w:val="0"/>
          <w:lang w:val="en-US" w:eastAsia="en-US"/>
        </w:rPr>
        <w:t>"</w:t>
      </w:r>
      <w:r w:rsidRPr="00267215">
        <w:rPr>
          <w:rFonts w:cs="Courier New"/>
          <w:noProof w:val="0"/>
          <w:highlight w:val="white"/>
          <w:lang w:val="en-US" w:eastAsia="en-US"/>
        </w:rPr>
        <w:t>http://xmlns.com/foaf/0.1/"</w:t>
      </w:r>
    </w:p>
    <w:p w:rsidR="00F10AC6" w:rsidRPr="00267215" w:rsidRDefault="00F10AC6" w:rsidP="00F10AC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p>
    <w:p w:rsidR="00F10AC6" w:rsidRPr="00267215" w:rsidRDefault="00F10AC6" w:rsidP="00F10AC6">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F10AC6" w:rsidRPr="00267215" w:rsidRDefault="00F10AC6" w:rsidP="00F10AC6">
      <w:pPr>
        <w:pStyle w:val="XMLListing"/>
        <w:rPr>
          <w:rFonts w:cs="Courier New"/>
          <w:noProof w:val="0"/>
          <w:color w:val="0000FF"/>
          <w:highlight w:val="white"/>
          <w:lang w:val="en-US" w:eastAsia="en-US"/>
        </w:rPr>
      </w:pPr>
      <w:r w:rsidRPr="00267215">
        <w:rPr>
          <w:rFonts w:cs="Courier New"/>
          <w:noProof w:val="0"/>
          <w:color w:val="0000FF"/>
          <w:highlight w:val="white"/>
          <w:lang w:val="en-US" w:eastAsia="en-US"/>
        </w:rPr>
        <w:t xml:space="preserve">      },</w:t>
      </w:r>
    </w:p>
    <w:p w:rsidR="00F10AC6" w:rsidRPr="00267215" w:rsidRDefault="00F10AC6" w:rsidP="00F10AC6">
      <w:pPr>
        <w:pStyle w:val="XMLListing"/>
        <w:rPr>
          <w:rFonts w:cs="Courier New"/>
          <w:noProof w:val="0"/>
          <w:color w:val="0000FF"/>
          <w:highlight w:val="white"/>
          <w:lang w:val="en-US" w:eastAsia="en-US"/>
        </w:rPr>
      </w:pPr>
    </w:p>
    <w:p w:rsidR="00105F0A" w:rsidRPr="00267215" w:rsidRDefault="00105F0A" w:rsidP="00105F0A">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"generator"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p>
    <w:p w:rsidR="00105F0A" w:rsidRPr="00267215" w:rsidRDefault="00105F0A" w:rsidP="00105F0A">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noProof w:val="0"/>
          <w:color w:val="800000"/>
          <w:highlight w:val="white"/>
          <w:lang w:val="en-US" w:eastAsia="en-US"/>
        </w:rPr>
        <w:t>"@id"</w:t>
      </w:r>
      <w:r w:rsidRPr="00267215">
        <w:rPr>
          <w:noProof w:val="0"/>
          <w:highlight w:val="white"/>
          <w:lang w:val="en-US" w:eastAsia="en-US"/>
        </w:rPr>
        <w:t xml:space="preserve">: </w:t>
      </w:r>
      <w:r w:rsidRPr="00267215">
        <w:rPr>
          <w:rFonts w:cs="Courier New"/>
          <w:noProof w:val="0"/>
          <w:highlight w:val="white"/>
          <w:lang w:val="en-US" w:eastAsia="en-US"/>
        </w:rPr>
        <w:t>"dct:creator",</w:t>
      </w:r>
    </w:p>
    <w:p w:rsidR="00105F0A" w:rsidRPr="00267215" w:rsidRDefault="00105F0A" w:rsidP="00105F0A">
      <w:pPr>
        <w:pStyle w:val="XMLListing"/>
        <w:rPr>
          <w:noProof w:val="0"/>
          <w:highlight w:val="white"/>
          <w:lang w:val="en-US" w:eastAsia="en-US"/>
        </w:rPr>
      </w:pPr>
      <w:r w:rsidRPr="00267215">
        <w:rPr>
          <w:noProof w:val="0"/>
          <w:color w:val="800000"/>
          <w:highlight w:val="white"/>
          <w:lang w:val="en-US" w:eastAsia="en-US"/>
        </w:rPr>
        <w:t xml:space="preserve">          "@context"</w:t>
      </w:r>
      <w:r w:rsidRPr="00267215">
        <w:rPr>
          <w:noProof w:val="0"/>
          <w:highlight w:val="white"/>
          <w:lang w:val="en-US" w:eastAsia="en-US"/>
        </w:rPr>
        <w:t>: {</w:t>
      </w:r>
    </w:p>
    <w:p w:rsidR="00105F0A" w:rsidRPr="00267215" w:rsidRDefault="00105F0A" w:rsidP="00105F0A">
      <w:pPr>
        <w:pStyle w:val="XMLListing"/>
        <w:rPr>
          <w:noProof w:val="0"/>
          <w:lang w:val="en-US"/>
        </w:rPr>
      </w:pPr>
      <w:r w:rsidRPr="00267215">
        <w:rPr>
          <w:noProof w:val="0"/>
          <w:color w:val="800000"/>
          <w:highlight w:val="white"/>
          <w:lang w:val="en-US" w:eastAsia="en-US"/>
        </w:rPr>
        <w:t xml:space="preserve">            "@vocab"</w:t>
      </w:r>
      <w:r w:rsidRPr="00267215">
        <w:rPr>
          <w:noProof w:val="0"/>
          <w:highlight w:val="white"/>
          <w:lang w:val="en-US" w:eastAsia="en-US"/>
        </w:rPr>
        <w:t xml:space="preserve">: </w:t>
      </w:r>
      <w:r w:rsidRPr="00267215">
        <w:rPr>
          <w:noProof w:val="0"/>
          <w:lang w:val="en-US" w:eastAsia="en-US"/>
        </w:rPr>
        <w:t>"</w:t>
      </w:r>
      <w:r w:rsidRPr="00267215">
        <w:rPr>
          <w:rFonts w:cs="Courier New"/>
          <w:noProof w:val="0"/>
          <w:highlight w:val="white"/>
          <w:lang w:val="en-US" w:eastAsia="en-US"/>
        </w:rPr>
        <w:t>http://xmlns.com/foaf/0.1/",</w:t>
      </w:r>
    </w:p>
    <w:p w:rsidR="00105F0A" w:rsidRPr="00267215" w:rsidRDefault="00105F0A" w:rsidP="00105F0A">
      <w:pPr>
        <w:pStyle w:val="XMLListing"/>
        <w:rPr>
          <w:rFonts w:cs="Courier New"/>
          <w:noProof w:val="0"/>
          <w:color w:val="0000FF"/>
          <w:highlight w:val="white"/>
          <w:lang w:val="en-US" w:eastAsia="en-US"/>
        </w:rPr>
      </w:pPr>
      <w:r w:rsidRPr="00267215">
        <w:rPr>
          <w:rFonts w:cs="Courier New"/>
          <w:noProof w:val="0"/>
          <w:color w:val="0000FF"/>
          <w:highlight w:val="white"/>
          <w:lang w:val="en-US" w:eastAsia="en-US"/>
        </w:rPr>
        <w:t xml:space="preserve">            </w:t>
      </w:r>
      <w:r w:rsidRPr="00267215">
        <w:rPr>
          <w:rFonts w:cs="Courier New"/>
          <w:noProof w:val="0"/>
          <w:color w:val="800000"/>
          <w:highlight w:val="white"/>
          <w:lang w:val="en-US" w:eastAsia="en-US"/>
        </w:rPr>
        <w:t>"version"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"owl:versionInfo"</w:t>
      </w:r>
      <w:r w:rsidRPr="00267215">
        <w:rPr>
          <w:rFonts w:cs="Courier New"/>
          <w:noProof w:val="0"/>
          <w:color w:val="0000FF"/>
          <w:highlight w:val="white"/>
          <w:lang w:val="en-US" w:eastAsia="en-US"/>
        </w:rPr>
        <w:t>,</w:t>
      </w:r>
    </w:p>
    <w:p w:rsidR="00105F0A" w:rsidRPr="00267215" w:rsidRDefault="00105F0A" w:rsidP="00105F0A">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 xml:space="preserve">      </w:t>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"foaf:name"</w:t>
      </w:r>
      <w:r w:rsidRPr="00267215">
        <w:rPr>
          <w:noProof w:val="0"/>
          <w:highlight w:val="white"/>
          <w:lang w:val="en-US" w:eastAsia="en-US"/>
        </w:rPr>
        <w:tab/>
      </w:r>
    </w:p>
    <w:p w:rsidR="00105F0A" w:rsidRPr="00267215" w:rsidRDefault="00105F0A" w:rsidP="00105F0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05F0A" w:rsidRPr="00267215" w:rsidRDefault="00105F0A" w:rsidP="00105F0A">
      <w:pPr>
        <w:pStyle w:val="XMLListing"/>
        <w:rPr>
          <w:rFonts w:cs="Courier New"/>
          <w:noProof w:val="0"/>
          <w:color w:val="0000FF"/>
          <w:highlight w:val="white"/>
          <w:lang w:val="en-US" w:eastAsia="en-US"/>
        </w:rPr>
      </w:pPr>
      <w:r w:rsidRPr="00267215">
        <w:rPr>
          <w:rFonts w:cs="Courier New"/>
          <w:noProof w:val="0"/>
          <w:color w:val="0000FF"/>
          <w:highlight w:val="white"/>
          <w:lang w:val="en-US" w:eastAsia="en-US"/>
        </w:rPr>
        <w:t xml:space="preserve">      },</w:t>
      </w:r>
    </w:p>
    <w:p w:rsidR="00105F0A" w:rsidRPr="00267215" w:rsidRDefault="00105F0A" w:rsidP="00F10AC6">
      <w:pPr>
        <w:pStyle w:val="XMLListing"/>
        <w:rPr>
          <w:rFonts w:cs="Courier New"/>
          <w:noProof w:val="0"/>
          <w:color w:val="0000FF"/>
          <w:highlight w:val="white"/>
          <w:lang w:val="en-US" w:eastAsia="en-US"/>
        </w:rPr>
      </w:pPr>
    </w:p>
    <w:p w:rsidR="00F10AC6" w:rsidRPr="00267215" w:rsidRDefault="00F10AC6" w:rsidP="00F10AC6">
      <w:pPr>
        <w:pStyle w:val="XMLListing"/>
        <w:rPr>
          <w:rFonts w:cs="Courier New"/>
          <w:noProof w:val="0"/>
          <w:color w:val="0000FF"/>
          <w:highlight w:val="white"/>
          <w:lang w:val="en-US" w:eastAsia="en-US"/>
        </w:rPr>
      </w:pPr>
      <w:r w:rsidRPr="00267215">
        <w:rPr>
          <w:rFonts w:cs="Courier New"/>
          <w:noProof w:val="0"/>
          <w:color w:val="0000FF"/>
          <w:highlight w:val="white"/>
          <w:lang w:val="en-US" w:eastAsia="en-US"/>
        </w:rPr>
        <w:t xml:space="preserve">      </w:t>
      </w:r>
    </w:p>
    <w:p w:rsidR="00F10AC6" w:rsidRPr="00267215" w:rsidRDefault="00F10AC6" w:rsidP="00F10AC6">
      <w:pPr>
        <w:pStyle w:val="XMLListing"/>
        <w:rPr>
          <w:rFonts w:cs="Courier New"/>
          <w:noProof w:val="0"/>
          <w:color w:val="0000FF"/>
          <w:highlight w:val="white"/>
          <w:lang w:val="en-US" w:eastAsia="en-US"/>
        </w:rPr>
      </w:pPr>
      <w:r w:rsidRPr="00267215">
        <w:rPr>
          <w:rFonts w:cs="Courier New"/>
          <w:noProof w:val="0"/>
          <w:color w:val="0000FF"/>
          <w:highlight w:val="white"/>
          <w:lang w:val="en-US" w:eastAsia="en-US"/>
        </w:rPr>
        <w:t xml:space="preserve">      </w:t>
      </w:r>
      <w:r w:rsidRPr="00267215">
        <w:rPr>
          <w:rFonts w:cs="Courier New"/>
          <w:noProof w:val="0"/>
          <w:color w:val="800000"/>
          <w:highlight w:val="white"/>
          <w:lang w:val="en-US" w:eastAsia="en-US"/>
        </w:rPr>
        <w:t>"Individual"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E44F78" w:rsidRPr="00267215">
        <w:rPr>
          <w:rFonts w:cs="Courier New"/>
          <w:noProof w:val="0"/>
          <w:highlight w:val="white"/>
          <w:lang w:val="en-US" w:eastAsia="en-US"/>
        </w:rPr>
        <w:t xml:space="preserve">      </w:t>
      </w:r>
      <w:r w:rsidRPr="00267215">
        <w:rPr>
          <w:rFonts w:cs="Courier New"/>
          <w:noProof w:val="0"/>
          <w:highlight w:val="white"/>
          <w:lang w:val="en-US" w:eastAsia="en-US"/>
        </w:rPr>
        <w:t>"foaf:Person"</w:t>
      </w:r>
      <w:r w:rsidRPr="00267215">
        <w:rPr>
          <w:rFonts w:cs="Courier New"/>
          <w:noProof w:val="0"/>
          <w:color w:val="0000FF"/>
          <w:highlight w:val="white"/>
          <w:lang w:val="en-US" w:eastAsia="en-US"/>
        </w:rPr>
        <w:t>,</w:t>
      </w:r>
    </w:p>
    <w:p w:rsidR="00F10AC6" w:rsidRPr="00267215" w:rsidRDefault="00F10AC6" w:rsidP="00F10AC6">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"email"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E44F78" w:rsidRPr="00267215">
        <w:rPr>
          <w:rFonts w:cs="Courier New"/>
          <w:noProof w:val="0"/>
          <w:highlight w:val="white"/>
          <w:lang w:val="en-US" w:eastAsia="en-US"/>
        </w:rPr>
        <w:t xml:space="preserve">          </w:t>
      </w:r>
      <w:r w:rsidRPr="00267215">
        <w:rPr>
          <w:rFonts w:cs="Courier New"/>
          <w:noProof w:val="0"/>
          <w:highlight w:val="white"/>
          <w:lang w:val="en-US" w:eastAsia="en-US"/>
        </w:rPr>
        <w:t>"foaf:mbox"</w:t>
      </w:r>
      <w:r w:rsidRPr="00267215">
        <w:rPr>
          <w:rFonts w:cs="Courier New"/>
          <w:noProof w:val="0"/>
          <w:color w:val="0000FF"/>
          <w:highlight w:val="white"/>
          <w:lang w:val="en-US" w:eastAsia="en-US"/>
        </w:rPr>
        <w:t>,</w:t>
      </w:r>
    </w:p>
    <w:p w:rsidR="00F10AC6" w:rsidRPr="00267215" w:rsidRDefault="00F10AC6" w:rsidP="00F10AC6">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E44F78" w:rsidRPr="00267215">
        <w:rPr>
          <w:rFonts w:cs="Courier New"/>
          <w:noProof w:val="0"/>
          <w:highlight w:val="white"/>
          <w:lang w:val="en-US" w:eastAsia="en-US"/>
        </w:rPr>
        <w:t xml:space="preserve">          </w:t>
      </w:r>
      <w:r w:rsidRPr="00267215">
        <w:rPr>
          <w:rFonts w:cs="Courier New"/>
          <w:noProof w:val="0"/>
          <w:highlight w:val="white"/>
          <w:lang w:val="en-US" w:eastAsia="en-US"/>
        </w:rPr>
        <w:t>"foaf:name"</w:t>
      </w:r>
      <w:r w:rsidRPr="00267215">
        <w:rPr>
          <w:rFonts w:cs="Courier New"/>
          <w:noProof w:val="0"/>
          <w:color w:val="0000FF"/>
          <w:highlight w:val="white"/>
          <w:lang w:val="en-US" w:eastAsia="en-US"/>
        </w:rPr>
        <w:t>,</w:t>
      </w:r>
    </w:p>
    <w:p w:rsidR="00F10AC6" w:rsidRPr="00267215" w:rsidRDefault="00F10AC6" w:rsidP="00F10AC6">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"uri"</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E44F78" w:rsidRPr="00267215">
        <w:rPr>
          <w:rFonts w:cs="Courier New"/>
          <w:noProof w:val="0"/>
          <w:highlight w:val="white"/>
          <w:lang w:val="en-US" w:eastAsia="en-US"/>
        </w:rPr>
        <w:t xml:space="preserve">             </w:t>
      </w:r>
      <w:r w:rsidRPr="00267215">
        <w:rPr>
          <w:rFonts w:cs="Courier New"/>
          <w:noProof w:val="0"/>
          <w:highlight w:val="white"/>
          <w:lang w:val="en-US" w:eastAsia="en-US"/>
        </w:rPr>
        <w:t>"@id",</w:t>
      </w:r>
    </w:p>
    <w:p w:rsidR="00684395" w:rsidRPr="00267215" w:rsidRDefault="00684395" w:rsidP="00F10AC6">
      <w:pPr>
        <w:pStyle w:val="XMLListing"/>
        <w:rPr>
          <w:rFonts w:cs="Courier New"/>
          <w:noProof w:val="0"/>
          <w:highlight w:val="white"/>
          <w:lang w:val="en-US" w:eastAsia="en-US"/>
        </w:rPr>
      </w:pPr>
    </w:p>
    <w:p w:rsidR="00684395" w:rsidRPr="00267215" w:rsidRDefault="00684395" w:rsidP="00B301AD">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rFonts w:cs="Courier New"/>
          <w:noProof w:val="0"/>
          <w:color w:val="800000"/>
          <w:highlight w:val="white"/>
          <w:lang w:val="en-US" w:eastAsia="en-US"/>
        </w:rPr>
        <w:t>"ExceptionReport"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"sru:Diagnostics",       </w:t>
      </w:r>
    </w:p>
    <w:p w:rsidR="00684395" w:rsidRPr="00267215" w:rsidRDefault="00684395" w:rsidP="00B301AD">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rFonts w:cs="Courier New"/>
          <w:noProof w:val="0"/>
          <w:color w:val="800000"/>
          <w:highlight w:val="white"/>
          <w:lang w:val="en-US" w:eastAsia="en-US"/>
        </w:rPr>
        <w:t>"exceptions"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"sru:diagnostics",</w:t>
      </w:r>
    </w:p>
    <w:p w:rsidR="00684395" w:rsidRPr="00267215" w:rsidRDefault="00684395" w:rsidP="00684395">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rFonts w:cs="Courier New"/>
          <w:noProof w:val="0"/>
          <w:color w:val="800000"/>
          <w:highlight w:val="white"/>
          <w:lang w:val="en-US" w:eastAsia="en-US"/>
        </w:rPr>
        <w:t>"Exception"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"sru:Diagnostic",</w:t>
      </w:r>
    </w:p>
    <w:p w:rsidR="00684395" w:rsidRPr="00267215" w:rsidRDefault="00684395" w:rsidP="00684395">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rFonts w:cs="Courier New"/>
          <w:noProof w:val="0"/>
          <w:color w:val="800000"/>
          <w:highlight w:val="white"/>
          <w:lang w:val="en-US" w:eastAsia="en-US"/>
        </w:rPr>
        <w:t>"exceptionCode"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"sru:uri",</w:t>
      </w:r>
    </w:p>
    <w:p w:rsidR="00684395" w:rsidRPr="00267215" w:rsidRDefault="00684395" w:rsidP="00B301AD">
      <w:pPr>
        <w:pStyle w:val="XMLListing"/>
        <w:rPr>
          <w:rFonts w:cs="Courier New"/>
          <w:noProof w:val="0"/>
          <w:highlight w:val="white"/>
          <w:lang w:val="en-US" w:eastAsia="en-US"/>
        </w:rPr>
      </w:pPr>
      <w:r w:rsidRPr="00267215">
        <w:rPr>
          <w:rFonts w:cs="Courier New"/>
          <w:noProof w:val="0"/>
          <w:highlight w:val="white"/>
          <w:lang w:val="en-US" w:eastAsia="en-US"/>
        </w:rPr>
        <w:t xml:space="preserve">      </w:t>
      </w:r>
      <w:r w:rsidRPr="00267215">
        <w:rPr>
          <w:rFonts w:cs="Courier New"/>
          <w:noProof w:val="0"/>
          <w:color w:val="800000"/>
          <w:highlight w:val="white"/>
          <w:lang w:val="en-US" w:eastAsia="en-US"/>
        </w:rPr>
        <w:t>"exceptionText"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"sru:message",</w:t>
      </w:r>
    </w:p>
    <w:p w:rsidR="00684395" w:rsidRPr="00267215" w:rsidRDefault="00684395" w:rsidP="00B301AD">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"locator"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"sru:details"</w:t>
      </w:r>
    </w:p>
    <w:p w:rsidR="00684395" w:rsidRPr="00267215" w:rsidRDefault="00684395" w:rsidP="00B301AD">
      <w:pPr>
        <w:pStyle w:val="XMLListing"/>
        <w:rPr>
          <w:rFonts w:cs="Courier New"/>
          <w:noProof w:val="0"/>
          <w:highlight w:val="white"/>
          <w:lang w:val="en-US" w:eastAsia="en-US"/>
        </w:rPr>
      </w:pPr>
      <w:r w:rsidRPr="00267215">
        <w:rPr>
          <w:rFonts w:cs="Courier New"/>
          <w:noProof w:val="0"/>
          <w:highlight w:val="white"/>
          <w:lang w:val="en-US" w:eastAsia="en-US"/>
        </w:rPr>
        <w:t xml:space="preserve">      </w:t>
      </w:r>
    </w:p>
    <w:p w:rsidR="00B301AD" w:rsidRPr="00267215" w:rsidRDefault="00B301AD" w:rsidP="00B301AD">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B301AD" w:rsidRPr="00267215" w:rsidRDefault="00B301AD" w:rsidP="00B301AD">
      <w:pPr>
        <w:pStyle w:val="XMLListing"/>
        <w:rPr>
          <w:rFonts w:cs="Courier New"/>
          <w:noProof w:val="0"/>
          <w:lang w:val="en-US" w:eastAsia="en-US"/>
        </w:rPr>
      </w:pPr>
      <w:r w:rsidRPr="00267215">
        <w:rPr>
          <w:rFonts w:cs="Courier New"/>
          <w:noProof w:val="0"/>
          <w:color w:val="0000FF"/>
          <w:highlight w:val="white"/>
          <w:lang w:val="en-US" w:eastAsia="en-US"/>
        </w:rPr>
        <w:t>}</w:t>
      </w:r>
    </w:p>
    <w:p w:rsidR="004213AD" w:rsidRPr="00267215" w:rsidRDefault="004213AD" w:rsidP="00331F67">
      <w:pPr>
        <w:rPr>
          <w:lang w:eastAsia="en-US"/>
        </w:rPr>
      </w:pPr>
    </w:p>
    <w:p w:rsidR="003A6AB4" w:rsidRPr="00267215" w:rsidRDefault="003A6AB4" w:rsidP="00C133B1">
      <w:pPr>
        <w:rPr>
          <w:i/>
          <w:color w:val="00B050"/>
        </w:rPr>
      </w:pPr>
    </w:p>
    <w:p w:rsidR="00D34E6F" w:rsidRPr="00267215" w:rsidRDefault="002A3A79" w:rsidP="00F81CED">
      <w:pPr>
        <w:pStyle w:val="HeadingAnnex1"/>
      </w:pPr>
      <w:bookmarkStart w:id="501" w:name="_Toc483320236"/>
      <w:bookmarkStart w:id="502" w:name="_Toc483320237"/>
      <w:bookmarkStart w:id="503" w:name="_Toc483320238"/>
      <w:bookmarkStart w:id="504" w:name="_Toc3906245"/>
      <w:bookmarkEnd w:id="501"/>
      <w:bookmarkEnd w:id="502"/>
      <w:bookmarkEnd w:id="503"/>
      <w:r w:rsidRPr="00267215">
        <w:lastRenderedPageBreak/>
        <w:t>Vocabulary Mapping</w:t>
      </w:r>
      <w:bookmarkEnd w:id="504"/>
      <w:r w:rsidR="00D34E6F" w:rsidRPr="00267215">
        <w:t xml:space="preserve"> </w:t>
      </w:r>
    </w:p>
    <w:p w:rsidR="001D322E" w:rsidRPr="00267215" w:rsidRDefault="00AD2163" w:rsidP="00263766">
      <w:pPr>
        <w:pStyle w:val="Heading2notnumbered"/>
        <w:rPr>
          <w:rFonts w:eastAsia="MS Mincho"/>
          <w:lang w:val="en-US" w:eastAsia="ja-JP"/>
        </w:rPr>
      </w:pPr>
      <w:bookmarkStart w:id="505" w:name="_Toc3906246"/>
      <w:r w:rsidRPr="00267215">
        <w:rPr>
          <w:rFonts w:eastAsia="MS Mincho"/>
          <w:lang w:val="en-US" w:eastAsia="ja-JP"/>
        </w:rPr>
        <w:t>C</w:t>
      </w:r>
      <w:r w:rsidR="00263766" w:rsidRPr="00267215">
        <w:rPr>
          <w:rFonts w:eastAsia="MS Mincho"/>
          <w:lang w:val="en-US" w:eastAsia="ja-JP"/>
        </w:rPr>
        <w:t>.</w:t>
      </w:r>
      <w:r w:rsidR="00E31611" w:rsidRPr="00267215">
        <w:rPr>
          <w:rFonts w:eastAsia="MS Mincho"/>
          <w:lang w:val="en-US" w:eastAsia="ja-JP"/>
        </w:rPr>
        <w:t>1</w:t>
      </w:r>
      <w:r w:rsidR="001D322E" w:rsidRPr="00267215">
        <w:rPr>
          <w:rFonts w:eastAsia="MS Mincho"/>
          <w:lang w:val="en-US" w:eastAsia="ja-JP"/>
        </w:rPr>
        <w:t xml:space="preserve"> Vocabulary to </w:t>
      </w:r>
      <w:r w:rsidR="00045E7B" w:rsidRPr="00267215">
        <w:rPr>
          <w:rFonts w:eastAsia="MS Mincho"/>
          <w:lang w:val="en-US" w:eastAsia="ja-JP"/>
        </w:rPr>
        <w:t>XML</w:t>
      </w:r>
      <w:r w:rsidR="00E31611" w:rsidRPr="00267215">
        <w:rPr>
          <w:rFonts w:eastAsia="MS Mincho"/>
          <w:lang w:val="en-US" w:eastAsia="ja-JP"/>
        </w:rPr>
        <w:t xml:space="preserve"> </w:t>
      </w:r>
      <w:r w:rsidR="00263766" w:rsidRPr="00267215">
        <w:rPr>
          <w:rFonts w:eastAsia="MS Mincho"/>
          <w:lang w:val="en-US" w:eastAsia="ja-JP"/>
        </w:rPr>
        <w:t>Mapping</w:t>
      </w:r>
      <w:r w:rsidR="007A540C" w:rsidRPr="00267215">
        <w:rPr>
          <w:rFonts w:eastAsia="MS Mincho"/>
          <w:lang w:val="en-US" w:eastAsia="ja-JP"/>
        </w:rPr>
        <w:t xml:space="preserve"> (Normative)</w:t>
      </w:r>
      <w:bookmarkEnd w:id="505"/>
    </w:p>
    <w:p w:rsidR="007F688F" w:rsidRPr="00267215" w:rsidRDefault="008A054A" w:rsidP="008A054A">
      <w:pPr>
        <w:spacing w:before="240" w:after="120"/>
        <w:jc w:val="both"/>
      </w:pPr>
      <w:r w:rsidRPr="00267215">
        <w:t xml:space="preserve">The table below maps the </w:t>
      </w:r>
      <w:r w:rsidR="004427B6" w:rsidRPr="00267215">
        <w:t xml:space="preserve">JSON and </w:t>
      </w:r>
      <w:r w:rsidR="007F688F" w:rsidRPr="00267215">
        <w:t xml:space="preserve">Vocabulary </w:t>
      </w:r>
      <w:r w:rsidRPr="00267215">
        <w:t xml:space="preserve">Properties to the equivalent property in the </w:t>
      </w:r>
      <w:r w:rsidR="00D81B27" w:rsidRPr="00267215">
        <w:t>O</w:t>
      </w:r>
      <w:r w:rsidR="00A51D2A" w:rsidRPr="00267215">
        <w:t>p</w:t>
      </w:r>
      <w:r w:rsidR="00D81B27" w:rsidRPr="00267215">
        <w:t>enSearch Atom/</w:t>
      </w:r>
      <w:r w:rsidRPr="00267215">
        <w:t xml:space="preserve">XML </w:t>
      </w:r>
      <w:r w:rsidR="00D10769" w:rsidRPr="00267215">
        <w:t>r</w:t>
      </w:r>
      <w:r w:rsidR="00D81B27" w:rsidRPr="00267215">
        <w:t xml:space="preserve">esponse </w:t>
      </w:r>
      <w:r w:rsidRPr="00267215">
        <w:t>encoding</w:t>
      </w:r>
      <w:r w:rsidR="00F2401C" w:rsidRPr="00267215">
        <w:t xml:space="preserve"> [OR14], [OR19], [OR20]</w:t>
      </w:r>
      <w:r w:rsidR="007F688F" w:rsidRPr="00267215">
        <w:t>.</w:t>
      </w:r>
    </w:p>
    <w:p w:rsidR="00985218" w:rsidRPr="00267215" w:rsidRDefault="00985218" w:rsidP="008A054A">
      <w:pPr>
        <w:spacing w:before="240" w:after="120"/>
        <w:jc w:val="both"/>
      </w:pPr>
      <w:r w:rsidRPr="00267215">
        <w:t xml:space="preserve">The JSON property name included in column </w:t>
      </w:r>
      <w:r w:rsidR="004427B6" w:rsidRPr="00267215">
        <w:t xml:space="preserve">1 </w:t>
      </w:r>
      <w:r w:rsidRPr="00267215">
        <w:t xml:space="preserve">corresponds to the JSON-LD property name included in column </w:t>
      </w:r>
      <w:r w:rsidR="004427B6" w:rsidRPr="00267215">
        <w:t>2</w:t>
      </w:r>
      <w:r w:rsidR="008B5376" w:rsidRPr="00267215">
        <w:t>,</w:t>
      </w:r>
      <w:r w:rsidR="004427B6" w:rsidRPr="00267215">
        <w:t xml:space="preserve"> </w:t>
      </w:r>
      <w:r w:rsidRPr="00267215">
        <w:t xml:space="preserve">compacted according to the normative </w:t>
      </w:r>
      <w:r w:rsidR="009909DC" w:rsidRPr="00267215">
        <w:t xml:space="preserve">JSON-LD </w:t>
      </w:r>
      <w:r w:rsidRPr="00267215">
        <w:t xml:space="preserve">context provided in annex </w:t>
      </w:r>
      <w:r w:rsidR="00AD2163" w:rsidRPr="00267215">
        <w:t>B</w:t>
      </w:r>
      <w:r w:rsidR="008F463F" w:rsidRPr="00267215">
        <w:t>.2</w:t>
      </w:r>
      <w:r w:rsidRPr="00267215">
        <w:t xml:space="preserve"> of the current document.  </w:t>
      </w:r>
    </w:p>
    <w:p w:rsidR="00170DD3" w:rsidRPr="00267215" w:rsidRDefault="00170DD3" w:rsidP="008A054A">
      <w:pPr>
        <w:spacing w:before="240" w:after="120"/>
        <w:jc w:val="both"/>
        <w:sectPr w:rsidR="00170DD3" w:rsidRPr="00267215" w:rsidSect="00170DD3">
          <w:headerReference w:type="even" r:id="rId74"/>
          <w:footerReference w:type="even" r:id="rId75"/>
          <w:headerReference w:type="first" r:id="rId76"/>
          <w:footerReference w:type="first" r:id="rId77"/>
          <w:pgSz w:w="11907" w:h="16840" w:code="9"/>
          <w:pgMar w:top="1440" w:right="1797" w:bottom="1440" w:left="1797" w:header="720" w:footer="720" w:gutter="0"/>
          <w:paperSrc w:first="2" w:other="2"/>
          <w:cols w:space="720"/>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247"/>
        <w:gridCol w:w="1263"/>
        <w:gridCol w:w="1292"/>
        <w:gridCol w:w="4111"/>
        <w:gridCol w:w="3827"/>
      </w:tblGrid>
      <w:tr w:rsidR="008F688D" w:rsidRPr="00267215" w:rsidTr="00022102">
        <w:trPr>
          <w:tblHeader/>
        </w:trPr>
        <w:tc>
          <w:tcPr>
            <w:tcW w:w="2394" w:type="dxa"/>
          </w:tcPr>
          <w:p w:rsidR="008F688D" w:rsidRPr="00267215" w:rsidRDefault="008F688D" w:rsidP="002E15AE">
            <w:pPr>
              <w:jc w:val="center"/>
              <w:rPr>
                <w:b/>
                <w:sz w:val="18"/>
                <w:szCs w:val="18"/>
              </w:rPr>
            </w:pPr>
            <w:r w:rsidRPr="00267215">
              <w:rPr>
                <w:b/>
                <w:sz w:val="18"/>
                <w:szCs w:val="18"/>
              </w:rPr>
              <w:lastRenderedPageBreak/>
              <w:t xml:space="preserve">JSON </w:t>
            </w:r>
            <w:r w:rsidRPr="00267215">
              <w:rPr>
                <w:b/>
                <w:sz w:val="18"/>
                <w:szCs w:val="18"/>
              </w:rPr>
              <w:br/>
              <w:t>Property</w:t>
            </w:r>
          </w:p>
        </w:tc>
        <w:tc>
          <w:tcPr>
            <w:tcW w:w="2247" w:type="dxa"/>
          </w:tcPr>
          <w:p w:rsidR="008F688D" w:rsidRPr="00267215" w:rsidRDefault="008F688D" w:rsidP="002E15AE">
            <w:pPr>
              <w:jc w:val="center"/>
              <w:rPr>
                <w:b/>
                <w:sz w:val="18"/>
                <w:szCs w:val="18"/>
              </w:rPr>
            </w:pPr>
            <w:r w:rsidRPr="00267215">
              <w:rPr>
                <w:b/>
                <w:sz w:val="18"/>
                <w:szCs w:val="18"/>
              </w:rPr>
              <w:t>Vocabulary</w:t>
            </w:r>
            <w:r w:rsidRPr="00267215">
              <w:rPr>
                <w:b/>
                <w:sz w:val="18"/>
                <w:szCs w:val="18"/>
              </w:rPr>
              <w:br/>
              <w:t>Property</w:t>
            </w:r>
          </w:p>
        </w:tc>
        <w:tc>
          <w:tcPr>
            <w:tcW w:w="1263" w:type="dxa"/>
          </w:tcPr>
          <w:p w:rsidR="008F688D" w:rsidRPr="00267215" w:rsidRDefault="008F688D" w:rsidP="002E15AE">
            <w:pPr>
              <w:jc w:val="center"/>
              <w:rPr>
                <w:b/>
                <w:sz w:val="18"/>
                <w:szCs w:val="18"/>
              </w:rPr>
            </w:pPr>
            <w:r w:rsidRPr="00267215">
              <w:rPr>
                <w:b/>
                <w:sz w:val="18"/>
                <w:szCs w:val="18"/>
              </w:rPr>
              <w:t>JSON Property Reference</w:t>
            </w:r>
          </w:p>
        </w:tc>
        <w:tc>
          <w:tcPr>
            <w:tcW w:w="1292" w:type="dxa"/>
          </w:tcPr>
          <w:p w:rsidR="008F688D" w:rsidRPr="00267215" w:rsidRDefault="008F688D" w:rsidP="002E15AE">
            <w:pPr>
              <w:jc w:val="center"/>
              <w:rPr>
                <w:b/>
                <w:sz w:val="18"/>
                <w:szCs w:val="18"/>
              </w:rPr>
            </w:pPr>
            <w:r w:rsidRPr="00267215">
              <w:rPr>
                <w:b/>
                <w:sz w:val="18"/>
                <w:szCs w:val="18"/>
              </w:rPr>
              <w:t>Vocabulary Reference</w:t>
            </w:r>
          </w:p>
        </w:tc>
        <w:tc>
          <w:tcPr>
            <w:tcW w:w="4111" w:type="dxa"/>
          </w:tcPr>
          <w:p w:rsidR="008F688D" w:rsidRPr="00267215" w:rsidRDefault="008F688D" w:rsidP="002E15AE">
            <w:pPr>
              <w:jc w:val="center"/>
              <w:rPr>
                <w:b/>
                <w:sz w:val="18"/>
                <w:szCs w:val="18"/>
              </w:rPr>
            </w:pPr>
            <w:r w:rsidRPr="00267215">
              <w:rPr>
                <w:b/>
                <w:sz w:val="18"/>
                <w:szCs w:val="18"/>
              </w:rPr>
              <w:t>OpenSearch XML Response Mapping</w:t>
            </w:r>
            <w:r w:rsidR="00000D79" w:rsidRPr="00267215">
              <w:rPr>
                <w:b/>
                <w:sz w:val="18"/>
                <w:szCs w:val="18"/>
              </w:rPr>
              <w:t xml:space="preserve"> </w:t>
            </w:r>
            <w:r w:rsidR="00000D79" w:rsidRPr="00267215">
              <w:rPr>
                <w:b/>
                <w:sz w:val="18"/>
                <w:szCs w:val="18"/>
              </w:rPr>
              <w:br/>
              <w:t>[OR14], [OR20]</w:t>
            </w:r>
          </w:p>
        </w:tc>
        <w:tc>
          <w:tcPr>
            <w:tcW w:w="3827" w:type="dxa"/>
          </w:tcPr>
          <w:p w:rsidR="008F688D" w:rsidRPr="00267215" w:rsidRDefault="008F688D" w:rsidP="002E15AE">
            <w:pPr>
              <w:jc w:val="center"/>
              <w:rPr>
                <w:b/>
                <w:sz w:val="18"/>
                <w:szCs w:val="18"/>
              </w:rPr>
            </w:pPr>
            <w:r w:rsidRPr="00267215">
              <w:rPr>
                <w:b/>
                <w:sz w:val="18"/>
                <w:szCs w:val="18"/>
              </w:rPr>
              <w:t>Comments</w:t>
            </w:r>
          </w:p>
        </w:tc>
      </w:tr>
      <w:tr w:rsidR="00BB69A4" w:rsidRPr="00267215" w:rsidTr="00022102">
        <w:tc>
          <w:tcPr>
            <w:tcW w:w="2394" w:type="dxa"/>
          </w:tcPr>
          <w:p w:rsidR="00BB69A4" w:rsidRPr="00267215" w:rsidRDefault="00BB69A4" w:rsidP="00232854">
            <w:pPr>
              <w:rPr>
                <w:sz w:val="18"/>
                <w:szCs w:val="18"/>
              </w:rPr>
            </w:pPr>
            <w:r w:rsidRPr="00267215">
              <w:rPr>
                <w:sz w:val="18"/>
                <w:szCs w:val="18"/>
              </w:rPr>
              <w:t>@context</w:t>
            </w:r>
          </w:p>
        </w:tc>
        <w:tc>
          <w:tcPr>
            <w:tcW w:w="2247" w:type="dxa"/>
          </w:tcPr>
          <w:p w:rsidR="00BB69A4" w:rsidRPr="00267215" w:rsidRDefault="00BB69A4" w:rsidP="00DC041E">
            <w:pPr>
              <w:rPr>
                <w:sz w:val="18"/>
                <w:szCs w:val="18"/>
              </w:rPr>
            </w:pPr>
            <w:r w:rsidRPr="00267215">
              <w:rPr>
                <w:sz w:val="18"/>
                <w:szCs w:val="18"/>
              </w:rPr>
              <w:t>@context</w:t>
            </w:r>
          </w:p>
        </w:tc>
        <w:tc>
          <w:tcPr>
            <w:tcW w:w="1263" w:type="dxa"/>
          </w:tcPr>
          <w:p w:rsidR="00BB69A4" w:rsidRPr="00267215" w:rsidRDefault="00BB69A4" w:rsidP="00DC041E">
            <w:pPr>
              <w:rPr>
                <w:sz w:val="18"/>
                <w:szCs w:val="18"/>
              </w:rPr>
            </w:pPr>
          </w:p>
        </w:tc>
        <w:tc>
          <w:tcPr>
            <w:tcW w:w="1292" w:type="dxa"/>
          </w:tcPr>
          <w:p w:rsidR="00BB69A4" w:rsidRPr="00267215" w:rsidRDefault="00BB69A4" w:rsidP="00DC041E">
            <w:pPr>
              <w:rPr>
                <w:sz w:val="18"/>
                <w:szCs w:val="18"/>
              </w:rPr>
            </w:pPr>
            <w:r w:rsidRPr="00267215">
              <w:rPr>
                <w:sz w:val="18"/>
                <w:szCs w:val="18"/>
              </w:rPr>
              <w:t>[NR15]</w:t>
            </w:r>
          </w:p>
        </w:tc>
        <w:tc>
          <w:tcPr>
            <w:tcW w:w="4111" w:type="dxa"/>
          </w:tcPr>
          <w:p w:rsidR="00AA1B8B" w:rsidRPr="00267215" w:rsidRDefault="00BB69A4" w:rsidP="00DC1674">
            <w:pPr>
              <w:rPr>
                <w:sz w:val="18"/>
                <w:szCs w:val="18"/>
              </w:rPr>
            </w:pPr>
            <w:r w:rsidRPr="00267215">
              <w:rPr>
                <w:sz w:val="18"/>
                <w:szCs w:val="18"/>
              </w:rPr>
              <w:t>/feed/</w:t>
            </w:r>
            <w:r w:rsidR="00AA1B8B" w:rsidRPr="00267215">
              <w:rPr>
                <w:sz w:val="18"/>
                <w:szCs w:val="18"/>
              </w:rPr>
              <w:t>namespace::</w:t>
            </w:r>
            <w:r w:rsidR="00812197" w:rsidRPr="00267215">
              <w:rPr>
                <w:sz w:val="18"/>
                <w:szCs w:val="18"/>
              </w:rPr>
              <w:t>*</w:t>
            </w:r>
          </w:p>
        </w:tc>
        <w:tc>
          <w:tcPr>
            <w:tcW w:w="3827" w:type="dxa"/>
          </w:tcPr>
          <w:p w:rsidR="00BB69A4" w:rsidRPr="00267215" w:rsidRDefault="001A38F6" w:rsidP="00DC041E">
            <w:pPr>
              <w:rPr>
                <w:bCs/>
                <w:color w:val="000000"/>
                <w:sz w:val="18"/>
                <w:szCs w:val="18"/>
                <w:lang w:eastAsia="en-US"/>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Table 14: Queries object properties</w:t>
            </w:r>
            <w:r w:rsidRPr="00267215">
              <w:fldChar w:fldCharType="end"/>
            </w:r>
          </w:p>
        </w:tc>
      </w:tr>
      <w:tr w:rsidR="005949BA" w:rsidRPr="00267215" w:rsidTr="00022102">
        <w:tc>
          <w:tcPr>
            <w:tcW w:w="2394" w:type="dxa"/>
          </w:tcPr>
          <w:p w:rsidR="005949BA" w:rsidRPr="00267215" w:rsidRDefault="005949BA" w:rsidP="00232854">
            <w:pPr>
              <w:rPr>
                <w:sz w:val="18"/>
                <w:szCs w:val="18"/>
              </w:rPr>
            </w:pPr>
            <w:r w:rsidRPr="00267215">
              <w:rPr>
                <w:sz w:val="18"/>
                <w:szCs w:val="18"/>
              </w:rPr>
              <w:t>abstract</w:t>
            </w:r>
          </w:p>
        </w:tc>
        <w:tc>
          <w:tcPr>
            <w:tcW w:w="2247" w:type="dxa"/>
          </w:tcPr>
          <w:p w:rsidR="005949BA" w:rsidRPr="00267215" w:rsidRDefault="005949BA" w:rsidP="00DC041E">
            <w:pPr>
              <w:rPr>
                <w:sz w:val="18"/>
                <w:szCs w:val="18"/>
              </w:rPr>
            </w:pPr>
            <w:r w:rsidRPr="00267215">
              <w:rPr>
                <w:sz w:val="18"/>
                <w:szCs w:val="18"/>
              </w:rPr>
              <w:t>dct:description</w:t>
            </w:r>
          </w:p>
        </w:tc>
        <w:tc>
          <w:tcPr>
            <w:tcW w:w="1263" w:type="dxa"/>
          </w:tcPr>
          <w:p w:rsidR="005949BA" w:rsidRPr="00267215" w:rsidRDefault="005949BA" w:rsidP="00DC041E">
            <w:pPr>
              <w:rPr>
                <w:sz w:val="18"/>
                <w:szCs w:val="18"/>
              </w:rPr>
            </w:pPr>
            <w:r w:rsidRPr="00267215">
              <w:rPr>
                <w:sz w:val="18"/>
                <w:szCs w:val="18"/>
              </w:rPr>
              <w:t>[NR5]</w:t>
            </w:r>
          </w:p>
        </w:tc>
        <w:tc>
          <w:tcPr>
            <w:tcW w:w="1292" w:type="dxa"/>
          </w:tcPr>
          <w:p w:rsidR="005949BA" w:rsidRPr="00267215" w:rsidRDefault="005949BA" w:rsidP="00DC041E">
            <w:pPr>
              <w:rPr>
                <w:sz w:val="18"/>
                <w:szCs w:val="18"/>
              </w:rPr>
            </w:pPr>
            <w:r w:rsidRPr="00267215">
              <w:rPr>
                <w:sz w:val="18"/>
                <w:szCs w:val="18"/>
              </w:rPr>
              <w:t>[OR3] , [OR13]</w:t>
            </w:r>
          </w:p>
        </w:tc>
        <w:tc>
          <w:tcPr>
            <w:tcW w:w="4111" w:type="dxa"/>
          </w:tcPr>
          <w:p w:rsidR="005949BA" w:rsidRPr="00267215" w:rsidRDefault="008216E0" w:rsidP="00DC1674">
            <w:pPr>
              <w:rPr>
                <w:sz w:val="18"/>
                <w:szCs w:val="18"/>
              </w:rPr>
            </w:pPr>
            <w:r w:rsidRPr="00267215">
              <w:rPr>
                <w:sz w:val="18"/>
                <w:szCs w:val="18"/>
              </w:rPr>
              <w:t>/feed/entry/summary</w:t>
            </w:r>
          </w:p>
        </w:tc>
        <w:tc>
          <w:tcPr>
            <w:tcW w:w="3827" w:type="dxa"/>
          </w:tcPr>
          <w:p w:rsidR="005949BA" w:rsidRPr="00267215" w:rsidRDefault="001A38F6" w:rsidP="00DC041E">
            <w:r w:rsidRPr="00267215">
              <w:fldChar w:fldCharType="begin"/>
            </w:r>
            <w:r w:rsidRPr="00267215">
              <w:instrText xml:space="preserve"> REF _Ref496111875 \h  \* MERGEFORMAT </w:instrText>
            </w:r>
            <w:r w:rsidRPr="00267215">
              <w:fldChar w:fldCharType="separate"/>
            </w:r>
            <w:r w:rsidR="00953372" w:rsidRPr="00953372">
              <w:rPr>
                <w:bCs/>
                <w:color w:val="000000"/>
                <w:sz w:val="18"/>
                <w:szCs w:val="18"/>
                <w:lang w:eastAsia="en-US"/>
              </w:rPr>
              <w:t>Table 17: Properties (Feature) object properties</w:t>
            </w:r>
            <w:r w:rsidRPr="00267215">
              <w:fldChar w:fldCharType="end"/>
            </w:r>
          </w:p>
        </w:tc>
      </w:tr>
      <w:tr w:rsidR="00C17A2E" w:rsidRPr="00267215" w:rsidTr="00022102">
        <w:tc>
          <w:tcPr>
            <w:tcW w:w="2394" w:type="dxa"/>
          </w:tcPr>
          <w:p w:rsidR="00C17A2E" w:rsidRPr="00267215" w:rsidRDefault="00C17A2E" w:rsidP="00D21DA6">
            <w:pPr>
              <w:rPr>
                <w:sz w:val="18"/>
                <w:szCs w:val="18"/>
              </w:rPr>
            </w:pPr>
            <w:r w:rsidRPr="00267215">
              <w:rPr>
                <w:sz w:val="18"/>
                <w:szCs w:val="18"/>
              </w:rPr>
              <w:t>A</w:t>
            </w:r>
            <w:r w:rsidR="005B724B" w:rsidRPr="00267215">
              <w:rPr>
                <w:sz w:val="18"/>
                <w:szCs w:val="18"/>
              </w:rPr>
              <w:t>gent</w:t>
            </w:r>
          </w:p>
        </w:tc>
        <w:tc>
          <w:tcPr>
            <w:tcW w:w="2247" w:type="dxa"/>
          </w:tcPr>
          <w:p w:rsidR="00C17A2E" w:rsidRPr="00267215" w:rsidRDefault="00C17A2E" w:rsidP="00D21DA6">
            <w:pPr>
              <w:rPr>
                <w:sz w:val="18"/>
                <w:szCs w:val="18"/>
              </w:rPr>
            </w:pPr>
            <w:r w:rsidRPr="00267215">
              <w:rPr>
                <w:sz w:val="18"/>
                <w:szCs w:val="18"/>
              </w:rPr>
              <w:t>foaf:Agent (Class)</w:t>
            </w:r>
          </w:p>
        </w:tc>
        <w:tc>
          <w:tcPr>
            <w:tcW w:w="1263" w:type="dxa"/>
          </w:tcPr>
          <w:p w:rsidR="00C17A2E" w:rsidRPr="00267215" w:rsidRDefault="00C17A2E" w:rsidP="00D21DA6">
            <w:pPr>
              <w:rPr>
                <w:sz w:val="18"/>
                <w:szCs w:val="18"/>
              </w:rPr>
            </w:pPr>
            <w:r w:rsidRPr="00267215">
              <w:rPr>
                <w:sz w:val="18"/>
                <w:szCs w:val="18"/>
              </w:rPr>
              <w:t>[NR5]</w:t>
            </w:r>
          </w:p>
        </w:tc>
        <w:tc>
          <w:tcPr>
            <w:tcW w:w="1292" w:type="dxa"/>
          </w:tcPr>
          <w:p w:rsidR="00C17A2E" w:rsidRPr="00267215" w:rsidRDefault="005B724B" w:rsidP="00D21DA6">
            <w:pPr>
              <w:rPr>
                <w:sz w:val="18"/>
                <w:szCs w:val="18"/>
              </w:rPr>
            </w:pPr>
            <w:r w:rsidRPr="00267215">
              <w:rPr>
                <w:sz w:val="18"/>
                <w:szCs w:val="18"/>
              </w:rPr>
              <w:t>[OR23</w:t>
            </w:r>
            <w:r w:rsidR="00C17A2E" w:rsidRPr="00267215">
              <w:rPr>
                <w:sz w:val="18"/>
                <w:szCs w:val="18"/>
              </w:rPr>
              <w:t>]</w:t>
            </w:r>
          </w:p>
        </w:tc>
        <w:tc>
          <w:tcPr>
            <w:tcW w:w="4111" w:type="dxa"/>
          </w:tcPr>
          <w:p w:rsidR="00C17A2E" w:rsidRPr="00267215" w:rsidRDefault="00C17A2E" w:rsidP="00D21DA6">
            <w:pPr>
              <w:rPr>
                <w:sz w:val="18"/>
                <w:szCs w:val="18"/>
              </w:rPr>
            </w:pPr>
            <w:r w:rsidRPr="00267215">
              <w:rPr>
                <w:sz w:val="18"/>
                <w:szCs w:val="18"/>
              </w:rPr>
              <w:t>/feed/author</w:t>
            </w:r>
          </w:p>
          <w:p w:rsidR="00FB7627" w:rsidRPr="00267215" w:rsidRDefault="00FB7627" w:rsidP="00D21DA6">
            <w:pPr>
              <w:rPr>
                <w:sz w:val="18"/>
                <w:szCs w:val="18"/>
              </w:rPr>
            </w:pPr>
            <w:r w:rsidRPr="00267215">
              <w:rPr>
                <w:sz w:val="18"/>
                <w:szCs w:val="18"/>
              </w:rPr>
              <w:t>/feed/entry/author</w:t>
            </w:r>
          </w:p>
          <w:p w:rsidR="005A76ED" w:rsidRPr="00267215" w:rsidRDefault="005A76ED" w:rsidP="00D21DA6">
            <w:pPr>
              <w:rPr>
                <w:sz w:val="18"/>
                <w:szCs w:val="18"/>
              </w:rPr>
            </w:pPr>
            <w:r w:rsidRPr="00267215">
              <w:rPr>
                <w:sz w:val="18"/>
                <w:szCs w:val="18"/>
              </w:rPr>
              <w:t>/feed/generator</w:t>
            </w:r>
          </w:p>
        </w:tc>
        <w:tc>
          <w:tcPr>
            <w:tcW w:w="3827" w:type="dxa"/>
          </w:tcPr>
          <w:p w:rsidR="00C17A2E" w:rsidRPr="00267215" w:rsidRDefault="001A38F6" w:rsidP="00D21DA6">
            <w:pPr>
              <w:rPr>
                <w:sz w:val="18"/>
                <w:szCs w:val="18"/>
              </w:rPr>
            </w:pPr>
            <w:r w:rsidRPr="00267215">
              <w:fldChar w:fldCharType="begin"/>
            </w:r>
            <w:r w:rsidRPr="00267215">
              <w:instrText xml:space="preserve"> REF _Ref494372754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 xml:space="preserve">alternates </w:t>
            </w:r>
          </w:p>
        </w:tc>
        <w:tc>
          <w:tcPr>
            <w:tcW w:w="2247" w:type="dxa"/>
          </w:tcPr>
          <w:p w:rsidR="00C17A2E" w:rsidRPr="00267215" w:rsidRDefault="00C17A2E" w:rsidP="00DC041E">
            <w:pPr>
              <w:rPr>
                <w:sz w:val="18"/>
                <w:szCs w:val="18"/>
              </w:rPr>
            </w:pPr>
            <w:r w:rsidRPr="00267215">
              <w:rPr>
                <w:sz w:val="18"/>
                <w:szCs w:val="18"/>
              </w:rPr>
              <w:t>iana:alternate</w:t>
            </w:r>
          </w:p>
        </w:tc>
        <w:tc>
          <w:tcPr>
            <w:tcW w:w="1263" w:type="dxa"/>
          </w:tcPr>
          <w:p w:rsidR="00C17A2E" w:rsidRPr="00267215" w:rsidRDefault="00C17A2E" w:rsidP="00DC041E">
            <w:pPr>
              <w:rPr>
                <w:sz w:val="18"/>
                <w:szCs w:val="18"/>
              </w:rPr>
            </w:pPr>
            <w:r w:rsidRPr="00267215">
              <w:rPr>
                <w:sz w:val="18"/>
                <w:szCs w:val="18"/>
              </w:rPr>
              <w:t>[NR5]</w:t>
            </w:r>
          </w:p>
        </w:tc>
        <w:tc>
          <w:tcPr>
            <w:tcW w:w="1292" w:type="dxa"/>
          </w:tcPr>
          <w:p w:rsidR="00C17A2E" w:rsidRPr="00267215" w:rsidRDefault="00C17A2E" w:rsidP="00DC041E">
            <w:pPr>
              <w:rPr>
                <w:sz w:val="18"/>
                <w:szCs w:val="18"/>
              </w:rPr>
            </w:pPr>
            <w:r w:rsidRPr="00267215">
              <w:rPr>
                <w:sz w:val="18"/>
                <w:szCs w:val="18"/>
              </w:rPr>
              <w:t>[NR11]</w:t>
            </w:r>
          </w:p>
        </w:tc>
        <w:tc>
          <w:tcPr>
            <w:tcW w:w="4111" w:type="dxa"/>
          </w:tcPr>
          <w:p w:rsidR="00C17A2E" w:rsidRPr="00267215" w:rsidRDefault="00C17A2E" w:rsidP="00DC1674">
            <w:pPr>
              <w:rPr>
                <w:sz w:val="18"/>
                <w:szCs w:val="18"/>
              </w:rPr>
            </w:pPr>
            <w:r w:rsidRPr="00267215">
              <w:rPr>
                <w:sz w:val="18"/>
                <w:szCs w:val="18"/>
              </w:rPr>
              <w:t>//link[@rel='alternate']</w:t>
            </w:r>
          </w:p>
        </w:tc>
        <w:tc>
          <w:tcPr>
            <w:tcW w:w="3827" w:type="dxa"/>
          </w:tcPr>
          <w:p w:rsidR="00C17A2E"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authors</w:t>
            </w:r>
          </w:p>
        </w:tc>
        <w:tc>
          <w:tcPr>
            <w:tcW w:w="2247" w:type="dxa"/>
          </w:tcPr>
          <w:p w:rsidR="00C17A2E" w:rsidRPr="00267215" w:rsidRDefault="00C17A2E" w:rsidP="00C17A2E">
            <w:pPr>
              <w:rPr>
                <w:sz w:val="18"/>
                <w:szCs w:val="18"/>
              </w:rPr>
            </w:pPr>
            <w:r w:rsidRPr="00267215">
              <w:rPr>
                <w:sz w:val="18"/>
                <w:szCs w:val="18"/>
              </w:rPr>
              <w:t>dct:creator</w:t>
            </w:r>
          </w:p>
        </w:tc>
        <w:tc>
          <w:tcPr>
            <w:tcW w:w="1263" w:type="dxa"/>
          </w:tcPr>
          <w:p w:rsidR="00C17A2E" w:rsidRPr="00267215" w:rsidRDefault="00C17A2E" w:rsidP="004D5C55">
            <w:pPr>
              <w:rPr>
                <w:sz w:val="18"/>
                <w:szCs w:val="18"/>
              </w:rPr>
            </w:pPr>
            <w:r w:rsidRPr="00267215">
              <w:rPr>
                <w:sz w:val="18"/>
                <w:szCs w:val="18"/>
              </w:rPr>
              <w:t>[NR5]</w:t>
            </w:r>
          </w:p>
        </w:tc>
        <w:tc>
          <w:tcPr>
            <w:tcW w:w="1292" w:type="dxa"/>
          </w:tcPr>
          <w:p w:rsidR="00C17A2E" w:rsidRPr="00267215" w:rsidRDefault="00C17A2E" w:rsidP="00DC041E">
            <w:pPr>
              <w:rPr>
                <w:sz w:val="18"/>
                <w:szCs w:val="18"/>
              </w:rPr>
            </w:pPr>
            <w:r w:rsidRPr="00267215">
              <w:rPr>
                <w:sz w:val="18"/>
                <w:szCs w:val="18"/>
              </w:rPr>
              <w:t>[OR13]</w:t>
            </w:r>
          </w:p>
        </w:tc>
        <w:tc>
          <w:tcPr>
            <w:tcW w:w="4111" w:type="dxa"/>
          </w:tcPr>
          <w:p w:rsidR="00C17A2E" w:rsidRPr="00267215" w:rsidRDefault="00C17A2E" w:rsidP="00DC041E">
            <w:pPr>
              <w:rPr>
                <w:sz w:val="18"/>
                <w:szCs w:val="18"/>
              </w:rPr>
            </w:pPr>
            <w:r w:rsidRPr="00267215">
              <w:rPr>
                <w:sz w:val="18"/>
                <w:szCs w:val="18"/>
              </w:rPr>
              <w:t>/feed/author</w:t>
            </w:r>
          </w:p>
          <w:p w:rsidR="00C17A2E" w:rsidRPr="00267215" w:rsidRDefault="00C17A2E" w:rsidP="00DC041E">
            <w:pPr>
              <w:rPr>
                <w:sz w:val="18"/>
                <w:szCs w:val="18"/>
              </w:rPr>
            </w:pPr>
            <w:r w:rsidRPr="00267215">
              <w:rPr>
                <w:sz w:val="18"/>
                <w:szCs w:val="18"/>
              </w:rPr>
              <w:t>/feed/entry/author</w:t>
            </w:r>
          </w:p>
        </w:tc>
        <w:tc>
          <w:tcPr>
            <w:tcW w:w="3827" w:type="dxa"/>
          </w:tcPr>
          <w:p w:rsidR="00C17A2E" w:rsidRPr="00267215" w:rsidRDefault="001A38F6" w:rsidP="00DC041E">
            <w:pPr>
              <w:rPr>
                <w:sz w:val="18"/>
                <w:szCs w:val="18"/>
              </w:rPr>
            </w:pPr>
            <w:r w:rsidRPr="00267215">
              <w:fldChar w:fldCharType="begin"/>
            </w:r>
            <w:r w:rsidRPr="00267215">
              <w:instrText xml:space="preserve"> REF _Ref496174707 \h  \* MERGEFORMAT </w:instrText>
            </w:r>
            <w:r w:rsidRPr="00267215">
              <w:fldChar w:fldCharType="separate"/>
            </w:r>
            <w:r w:rsidR="00953372" w:rsidRPr="00953372">
              <w:rPr>
                <w:bCs/>
                <w:iCs/>
                <w:color w:val="000000"/>
                <w:sz w:val="18"/>
                <w:szCs w:val="18"/>
                <w:lang w:eastAsia="en-US"/>
              </w:rPr>
              <w:t>Table 7: CommonProperties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bbox</w:t>
            </w:r>
          </w:p>
        </w:tc>
        <w:tc>
          <w:tcPr>
            <w:tcW w:w="2247" w:type="dxa"/>
          </w:tcPr>
          <w:p w:rsidR="00C17A2E" w:rsidRPr="00267215" w:rsidRDefault="00C17A2E" w:rsidP="004D5C55">
            <w:pPr>
              <w:rPr>
                <w:sz w:val="18"/>
                <w:szCs w:val="18"/>
              </w:rPr>
            </w:pPr>
            <w:r w:rsidRPr="00267215">
              <w:rPr>
                <w:sz w:val="18"/>
                <w:szCs w:val="18"/>
              </w:rPr>
              <w:t>gj:bbox</w:t>
            </w:r>
          </w:p>
        </w:tc>
        <w:tc>
          <w:tcPr>
            <w:tcW w:w="1263" w:type="dxa"/>
          </w:tcPr>
          <w:p w:rsidR="00C17A2E" w:rsidRPr="00267215" w:rsidRDefault="00C17A2E" w:rsidP="004D5C55">
            <w:pPr>
              <w:rPr>
                <w:sz w:val="18"/>
                <w:szCs w:val="18"/>
              </w:rPr>
            </w:pPr>
            <w:r w:rsidRPr="00267215">
              <w:rPr>
                <w:sz w:val="18"/>
                <w:szCs w:val="18"/>
              </w:rPr>
              <w:t>[NR2]</w:t>
            </w:r>
          </w:p>
        </w:tc>
        <w:tc>
          <w:tcPr>
            <w:tcW w:w="1292" w:type="dxa"/>
          </w:tcPr>
          <w:p w:rsidR="00C17A2E" w:rsidRPr="00267215" w:rsidRDefault="00C17A2E" w:rsidP="00DC041E">
            <w:pPr>
              <w:rPr>
                <w:sz w:val="18"/>
                <w:szCs w:val="18"/>
              </w:rPr>
            </w:pPr>
            <w:r w:rsidRPr="00267215">
              <w:rPr>
                <w:sz w:val="18"/>
                <w:szCs w:val="18"/>
              </w:rPr>
              <w:t>[OR18]</w:t>
            </w:r>
          </w:p>
        </w:tc>
        <w:tc>
          <w:tcPr>
            <w:tcW w:w="4111" w:type="dxa"/>
          </w:tcPr>
          <w:p w:rsidR="00C17A2E" w:rsidRPr="00267215" w:rsidRDefault="00C17A2E" w:rsidP="00DC041E">
            <w:pPr>
              <w:rPr>
                <w:sz w:val="18"/>
                <w:szCs w:val="18"/>
              </w:rPr>
            </w:pPr>
            <w:r w:rsidRPr="00267215">
              <w:rPr>
                <w:sz w:val="18"/>
                <w:szCs w:val="18"/>
              </w:rPr>
              <w:t>//georss:box</w:t>
            </w:r>
          </w:p>
        </w:tc>
        <w:tc>
          <w:tcPr>
            <w:tcW w:w="3827" w:type="dxa"/>
          </w:tcPr>
          <w:p w:rsidR="00C17A2E" w:rsidRPr="00267215" w:rsidRDefault="001A38F6" w:rsidP="00DC041E">
            <w:pPr>
              <w:rPr>
                <w:sz w:val="18"/>
                <w:szCs w:val="18"/>
              </w:rPr>
            </w:pPr>
            <w:r w:rsidRPr="00267215">
              <w:fldChar w:fldCharType="begin"/>
            </w:r>
            <w:r w:rsidRPr="00267215">
              <w:instrText xml:space="preserve"> REF _Ref473906610 \h  \* MERGEFORMAT </w:instrText>
            </w:r>
            <w:r w:rsidRPr="00267215">
              <w:fldChar w:fldCharType="separate"/>
            </w:r>
            <w:r w:rsidR="00953372" w:rsidRPr="00953372">
              <w:rPr>
                <w:bCs/>
                <w:iCs/>
                <w:color w:val="000000"/>
                <w:sz w:val="18"/>
                <w:szCs w:val="18"/>
                <w:lang w:eastAsia="en-US"/>
              </w:rPr>
              <w:t xml:space="preserve">Table 5: FeatureCollection object </w:t>
            </w:r>
            <w:r w:rsidR="00953372" w:rsidRPr="00953372">
              <w:rPr>
                <w:bCs/>
                <w:color w:val="000000"/>
                <w:sz w:val="18"/>
                <w:szCs w:val="18"/>
                <w:lang w:eastAsia="en-US"/>
              </w:rPr>
              <w:t>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Category</w:t>
            </w:r>
          </w:p>
        </w:tc>
        <w:tc>
          <w:tcPr>
            <w:tcW w:w="2247" w:type="dxa"/>
          </w:tcPr>
          <w:p w:rsidR="00C17A2E" w:rsidRPr="00267215" w:rsidRDefault="00C17A2E" w:rsidP="004D5C55">
            <w:pPr>
              <w:rPr>
                <w:sz w:val="18"/>
                <w:szCs w:val="18"/>
              </w:rPr>
            </w:pPr>
            <w:r w:rsidRPr="00267215">
              <w:rPr>
                <w:sz w:val="18"/>
                <w:szCs w:val="18"/>
              </w:rPr>
              <w:t>skos:Concept (Class)</w:t>
            </w:r>
          </w:p>
        </w:tc>
        <w:tc>
          <w:tcPr>
            <w:tcW w:w="1263" w:type="dxa"/>
          </w:tcPr>
          <w:p w:rsidR="00C17A2E" w:rsidRPr="00267215" w:rsidRDefault="00C17A2E" w:rsidP="004D5C55">
            <w:pPr>
              <w:rPr>
                <w:sz w:val="18"/>
                <w:szCs w:val="18"/>
              </w:rPr>
            </w:pPr>
            <w:r w:rsidRPr="00267215">
              <w:rPr>
                <w:sz w:val="18"/>
                <w:szCs w:val="18"/>
              </w:rPr>
              <w:t>[NR5]</w:t>
            </w:r>
          </w:p>
        </w:tc>
        <w:tc>
          <w:tcPr>
            <w:tcW w:w="1292" w:type="dxa"/>
          </w:tcPr>
          <w:p w:rsidR="00C17A2E" w:rsidRPr="00267215" w:rsidRDefault="00C17A2E" w:rsidP="00DC041E">
            <w:pPr>
              <w:rPr>
                <w:sz w:val="18"/>
                <w:szCs w:val="18"/>
              </w:rPr>
            </w:pPr>
            <w:r w:rsidRPr="00267215">
              <w:rPr>
                <w:sz w:val="18"/>
                <w:szCs w:val="18"/>
              </w:rPr>
              <w:t>[OR31]</w:t>
            </w:r>
          </w:p>
        </w:tc>
        <w:tc>
          <w:tcPr>
            <w:tcW w:w="4111" w:type="dxa"/>
          </w:tcPr>
          <w:p w:rsidR="00C17A2E" w:rsidRPr="00267215" w:rsidRDefault="00C17A2E" w:rsidP="00DC041E">
            <w:pPr>
              <w:rPr>
                <w:sz w:val="18"/>
                <w:szCs w:val="18"/>
              </w:rPr>
            </w:pPr>
            <w:r w:rsidRPr="00267215">
              <w:rPr>
                <w:sz w:val="18"/>
                <w:szCs w:val="18"/>
              </w:rPr>
              <w:t>//category</w:t>
            </w:r>
          </w:p>
        </w:tc>
        <w:tc>
          <w:tcPr>
            <w:tcW w:w="3827" w:type="dxa"/>
          </w:tcPr>
          <w:p w:rsidR="00C17A2E" w:rsidRPr="00267215" w:rsidRDefault="001A38F6" w:rsidP="00DC041E">
            <w:pPr>
              <w:rPr>
                <w:sz w:val="18"/>
                <w:szCs w:val="18"/>
              </w:rPr>
            </w:pPr>
            <w:r w:rsidRPr="00267215">
              <w:fldChar w:fldCharType="begin"/>
            </w:r>
            <w:r w:rsidRPr="00267215">
              <w:instrText xml:space="preserve"> REF _Ref494372725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8</w:t>
            </w:r>
            <w:r w:rsidR="00953372" w:rsidRPr="00953372">
              <w:rPr>
                <w:bCs/>
                <w:color w:val="000000"/>
                <w:sz w:val="18"/>
                <w:szCs w:val="18"/>
                <w:lang w:eastAsia="en-US"/>
              </w:rPr>
              <w:t>: Category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categories</w:t>
            </w:r>
          </w:p>
        </w:tc>
        <w:tc>
          <w:tcPr>
            <w:tcW w:w="2247" w:type="dxa"/>
          </w:tcPr>
          <w:p w:rsidR="00C17A2E" w:rsidRPr="00267215" w:rsidRDefault="00C17A2E" w:rsidP="004D5C55">
            <w:pPr>
              <w:rPr>
                <w:sz w:val="18"/>
                <w:szCs w:val="18"/>
              </w:rPr>
            </w:pPr>
            <w:r w:rsidRPr="00267215">
              <w:rPr>
                <w:sz w:val="18"/>
                <w:szCs w:val="18"/>
              </w:rPr>
              <w:t>dcat:scheme</w:t>
            </w:r>
          </w:p>
        </w:tc>
        <w:tc>
          <w:tcPr>
            <w:tcW w:w="1263" w:type="dxa"/>
          </w:tcPr>
          <w:p w:rsidR="00C17A2E" w:rsidRPr="00267215" w:rsidRDefault="00C17A2E" w:rsidP="004D5C55">
            <w:pPr>
              <w:rPr>
                <w:sz w:val="18"/>
                <w:szCs w:val="18"/>
              </w:rPr>
            </w:pPr>
            <w:r w:rsidRPr="00267215">
              <w:rPr>
                <w:sz w:val="18"/>
                <w:szCs w:val="18"/>
              </w:rPr>
              <w:t>[NR5]</w:t>
            </w:r>
          </w:p>
        </w:tc>
        <w:tc>
          <w:tcPr>
            <w:tcW w:w="1292" w:type="dxa"/>
          </w:tcPr>
          <w:p w:rsidR="00C17A2E" w:rsidRPr="00267215" w:rsidRDefault="00C17A2E" w:rsidP="00DC041E">
            <w:pPr>
              <w:rPr>
                <w:sz w:val="18"/>
                <w:szCs w:val="18"/>
              </w:rPr>
            </w:pPr>
            <w:r w:rsidRPr="00267215">
              <w:rPr>
                <w:sz w:val="18"/>
                <w:szCs w:val="18"/>
              </w:rPr>
              <w:t>[OR13]</w:t>
            </w:r>
          </w:p>
        </w:tc>
        <w:tc>
          <w:tcPr>
            <w:tcW w:w="4111" w:type="dxa"/>
          </w:tcPr>
          <w:p w:rsidR="00C17A2E" w:rsidRPr="00267215" w:rsidRDefault="00C17A2E" w:rsidP="001E3B00">
            <w:pPr>
              <w:rPr>
                <w:sz w:val="18"/>
                <w:szCs w:val="18"/>
              </w:rPr>
            </w:pPr>
            <w:r w:rsidRPr="00267215">
              <w:rPr>
                <w:sz w:val="18"/>
                <w:szCs w:val="18"/>
              </w:rPr>
              <w:t>//category/@scheme</w:t>
            </w:r>
          </w:p>
        </w:tc>
        <w:tc>
          <w:tcPr>
            <w:tcW w:w="3827" w:type="dxa"/>
          </w:tcPr>
          <w:p w:rsidR="00C17A2E" w:rsidRPr="00267215" w:rsidRDefault="001A38F6" w:rsidP="00DC041E">
            <w:pPr>
              <w:rPr>
                <w:sz w:val="18"/>
                <w:szCs w:val="18"/>
              </w:rPr>
            </w:pPr>
            <w:r w:rsidRPr="00267215">
              <w:fldChar w:fldCharType="begin"/>
            </w:r>
            <w:r w:rsidRPr="00267215">
              <w:instrText xml:space="preserve"> REF _Ref496174707 \h  \* MERGEFORMAT </w:instrText>
            </w:r>
            <w:r w:rsidRPr="00267215">
              <w:fldChar w:fldCharType="separate"/>
            </w:r>
            <w:r w:rsidR="00953372" w:rsidRPr="00953372">
              <w:rPr>
                <w:bCs/>
                <w:iCs/>
                <w:color w:val="000000"/>
                <w:sz w:val="18"/>
                <w:szCs w:val="18"/>
                <w:lang w:eastAsia="en-US"/>
              </w:rPr>
              <w:t>Table 7: CommonProperties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p>
        </w:tc>
        <w:tc>
          <w:tcPr>
            <w:tcW w:w="2247" w:type="dxa"/>
          </w:tcPr>
          <w:p w:rsidR="00C17A2E" w:rsidRPr="00267215" w:rsidRDefault="00C17A2E" w:rsidP="004D5C55">
            <w:pPr>
              <w:rPr>
                <w:sz w:val="18"/>
                <w:szCs w:val="18"/>
              </w:rPr>
            </w:pPr>
          </w:p>
        </w:tc>
        <w:tc>
          <w:tcPr>
            <w:tcW w:w="1263" w:type="dxa"/>
          </w:tcPr>
          <w:p w:rsidR="00C17A2E" w:rsidRPr="00267215" w:rsidRDefault="00C17A2E" w:rsidP="004D5C55">
            <w:pPr>
              <w:rPr>
                <w:sz w:val="18"/>
                <w:szCs w:val="18"/>
              </w:rPr>
            </w:pPr>
          </w:p>
        </w:tc>
        <w:tc>
          <w:tcPr>
            <w:tcW w:w="1292" w:type="dxa"/>
          </w:tcPr>
          <w:p w:rsidR="00C17A2E" w:rsidRPr="00267215" w:rsidRDefault="00C17A2E" w:rsidP="00DC041E">
            <w:pPr>
              <w:rPr>
                <w:sz w:val="18"/>
                <w:szCs w:val="18"/>
              </w:rPr>
            </w:pPr>
          </w:p>
        </w:tc>
        <w:tc>
          <w:tcPr>
            <w:tcW w:w="4111" w:type="dxa"/>
          </w:tcPr>
          <w:p w:rsidR="00C17A2E" w:rsidRPr="00267215" w:rsidRDefault="00C17A2E" w:rsidP="001E3B00">
            <w:pPr>
              <w:rPr>
                <w:sz w:val="18"/>
                <w:szCs w:val="18"/>
              </w:rPr>
            </w:pPr>
            <w:r w:rsidRPr="00267215">
              <w:rPr>
                <w:sz w:val="18"/>
                <w:szCs w:val="18"/>
              </w:rPr>
              <w:t>/feed/contributor</w:t>
            </w:r>
          </w:p>
          <w:p w:rsidR="00C17A2E" w:rsidRPr="00267215" w:rsidRDefault="00C17A2E" w:rsidP="001E3B00">
            <w:pPr>
              <w:rPr>
                <w:sz w:val="18"/>
                <w:szCs w:val="18"/>
              </w:rPr>
            </w:pPr>
            <w:r w:rsidRPr="00267215">
              <w:rPr>
                <w:sz w:val="18"/>
                <w:szCs w:val="18"/>
              </w:rPr>
              <w:t>/feed/entry/contributor</w:t>
            </w:r>
          </w:p>
        </w:tc>
        <w:tc>
          <w:tcPr>
            <w:tcW w:w="3827" w:type="dxa"/>
          </w:tcPr>
          <w:p w:rsidR="00C17A2E" w:rsidRPr="00267215" w:rsidRDefault="00C17A2E" w:rsidP="00DC041E"/>
        </w:tc>
      </w:tr>
      <w:tr w:rsidR="00C17A2E" w:rsidRPr="00267215" w:rsidTr="00022102">
        <w:tc>
          <w:tcPr>
            <w:tcW w:w="2394" w:type="dxa"/>
          </w:tcPr>
          <w:p w:rsidR="00C17A2E" w:rsidRPr="00267215" w:rsidRDefault="00C17A2E" w:rsidP="00232854">
            <w:pPr>
              <w:rPr>
                <w:sz w:val="18"/>
                <w:szCs w:val="18"/>
              </w:rPr>
            </w:pPr>
            <w:r w:rsidRPr="00267215">
              <w:rPr>
                <w:sz w:val="18"/>
                <w:szCs w:val="18"/>
              </w:rPr>
              <w:t>coordinates</w:t>
            </w:r>
          </w:p>
        </w:tc>
        <w:tc>
          <w:tcPr>
            <w:tcW w:w="2247" w:type="dxa"/>
          </w:tcPr>
          <w:p w:rsidR="00C17A2E" w:rsidRPr="00267215" w:rsidRDefault="00C17A2E" w:rsidP="004D5C55">
            <w:pPr>
              <w:rPr>
                <w:sz w:val="18"/>
                <w:szCs w:val="18"/>
              </w:rPr>
            </w:pPr>
            <w:r w:rsidRPr="00267215">
              <w:rPr>
                <w:sz w:val="18"/>
                <w:szCs w:val="18"/>
              </w:rPr>
              <w:t>gj:coordinates</w:t>
            </w:r>
          </w:p>
        </w:tc>
        <w:tc>
          <w:tcPr>
            <w:tcW w:w="1263" w:type="dxa"/>
          </w:tcPr>
          <w:p w:rsidR="00C17A2E" w:rsidRPr="00267215" w:rsidRDefault="00C17A2E" w:rsidP="004D5C55">
            <w:pPr>
              <w:rPr>
                <w:sz w:val="18"/>
                <w:szCs w:val="18"/>
              </w:rPr>
            </w:pPr>
            <w:r w:rsidRPr="00267215">
              <w:rPr>
                <w:sz w:val="18"/>
                <w:szCs w:val="18"/>
              </w:rPr>
              <w:t>[NR2]</w:t>
            </w:r>
          </w:p>
        </w:tc>
        <w:tc>
          <w:tcPr>
            <w:tcW w:w="1292" w:type="dxa"/>
          </w:tcPr>
          <w:p w:rsidR="00C17A2E" w:rsidRPr="00267215" w:rsidRDefault="00C17A2E" w:rsidP="00DC041E">
            <w:pPr>
              <w:rPr>
                <w:sz w:val="18"/>
                <w:szCs w:val="18"/>
              </w:rPr>
            </w:pPr>
            <w:r w:rsidRPr="00267215">
              <w:rPr>
                <w:sz w:val="18"/>
                <w:szCs w:val="18"/>
              </w:rPr>
              <w:t>[OR18]</w:t>
            </w:r>
          </w:p>
        </w:tc>
        <w:tc>
          <w:tcPr>
            <w:tcW w:w="4111" w:type="dxa"/>
          </w:tcPr>
          <w:p w:rsidR="00C17A2E" w:rsidRPr="00267215" w:rsidRDefault="00C17A2E" w:rsidP="00DC041E">
            <w:pPr>
              <w:rPr>
                <w:sz w:val="18"/>
                <w:szCs w:val="18"/>
              </w:rPr>
            </w:pPr>
            <w:r w:rsidRPr="00267215">
              <w:rPr>
                <w:sz w:val="18"/>
                <w:szCs w:val="18"/>
              </w:rPr>
              <w:t>/feed/entry/georss:*</w:t>
            </w:r>
          </w:p>
        </w:tc>
        <w:tc>
          <w:tcPr>
            <w:tcW w:w="3827" w:type="dxa"/>
          </w:tcPr>
          <w:p w:rsidR="00C17A2E" w:rsidRPr="00267215" w:rsidRDefault="00C17A2E" w:rsidP="00DC041E">
            <w:pPr>
              <w:rPr>
                <w:sz w:val="18"/>
                <w:szCs w:val="18"/>
              </w:rPr>
            </w:pPr>
          </w:p>
        </w:tc>
      </w:tr>
      <w:tr w:rsidR="00C17A2E" w:rsidRPr="00267215" w:rsidTr="00022102">
        <w:tc>
          <w:tcPr>
            <w:tcW w:w="2394" w:type="dxa"/>
          </w:tcPr>
          <w:p w:rsidR="00C17A2E" w:rsidRPr="00267215" w:rsidRDefault="00C17A2E" w:rsidP="00232854">
            <w:pPr>
              <w:rPr>
                <w:sz w:val="18"/>
                <w:szCs w:val="18"/>
              </w:rPr>
            </w:pPr>
            <w:r w:rsidRPr="00267215">
              <w:rPr>
                <w:sz w:val="18"/>
                <w:szCs w:val="18"/>
              </w:rPr>
              <w:t>correction</w:t>
            </w:r>
          </w:p>
        </w:tc>
        <w:tc>
          <w:tcPr>
            <w:tcW w:w="2247" w:type="dxa"/>
          </w:tcPr>
          <w:p w:rsidR="00C17A2E" w:rsidRPr="00267215" w:rsidRDefault="00C17A2E" w:rsidP="004D5C55">
            <w:pPr>
              <w:rPr>
                <w:sz w:val="18"/>
                <w:szCs w:val="18"/>
              </w:rPr>
            </w:pPr>
            <w:r w:rsidRPr="00267215">
              <w:rPr>
                <w:sz w:val="18"/>
                <w:szCs w:val="18"/>
              </w:rPr>
              <w:t>os:correction</w:t>
            </w:r>
          </w:p>
        </w:tc>
        <w:tc>
          <w:tcPr>
            <w:tcW w:w="1263" w:type="dxa"/>
          </w:tcPr>
          <w:p w:rsidR="00C17A2E" w:rsidRPr="00267215" w:rsidRDefault="00C17A2E" w:rsidP="004D5C55">
            <w:pPr>
              <w:rPr>
                <w:sz w:val="18"/>
                <w:szCs w:val="18"/>
              </w:rPr>
            </w:pPr>
          </w:p>
        </w:tc>
        <w:tc>
          <w:tcPr>
            <w:tcW w:w="1292" w:type="dxa"/>
          </w:tcPr>
          <w:p w:rsidR="00C17A2E" w:rsidRPr="00267215" w:rsidRDefault="00C17A2E" w:rsidP="00DC041E">
            <w:pPr>
              <w:rPr>
                <w:sz w:val="18"/>
                <w:szCs w:val="18"/>
              </w:rPr>
            </w:pPr>
            <w:r w:rsidRPr="00267215">
              <w:rPr>
                <w:sz w:val="18"/>
                <w:szCs w:val="18"/>
              </w:rPr>
              <w:t>[NR3]</w:t>
            </w:r>
          </w:p>
        </w:tc>
        <w:tc>
          <w:tcPr>
            <w:tcW w:w="4111" w:type="dxa"/>
          </w:tcPr>
          <w:p w:rsidR="00C17A2E" w:rsidRPr="00267215" w:rsidRDefault="00C17A2E" w:rsidP="00DC041E">
            <w:pPr>
              <w:rPr>
                <w:sz w:val="18"/>
                <w:szCs w:val="18"/>
              </w:rPr>
            </w:pPr>
            <w:r w:rsidRPr="00267215">
              <w:rPr>
                <w:sz w:val="18"/>
                <w:szCs w:val="18"/>
              </w:rPr>
              <w:t>/feed/os:Query[@role='correction']</w:t>
            </w:r>
          </w:p>
        </w:tc>
        <w:tc>
          <w:tcPr>
            <w:tcW w:w="3827" w:type="dxa"/>
          </w:tcPr>
          <w:p w:rsidR="00C17A2E" w:rsidRPr="00267215" w:rsidRDefault="001A38F6" w:rsidP="00DC041E">
            <w:pPr>
              <w:rPr>
                <w:sz w:val="18"/>
                <w:szCs w:val="18"/>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14</w:t>
            </w:r>
            <w:r w:rsidR="00953372" w:rsidRPr="00953372">
              <w:rPr>
                <w:bCs/>
                <w:color w:val="000000"/>
                <w:sz w:val="18"/>
                <w:szCs w:val="18"/>
                <w:lang w:eastAsia="en-US"/>
              </w:rPr>
              <w:t>: Queries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count</w:t>
            </w:r>
          </w:p>
        </w:tc>
        <w:tc>
          <w:tcPr>
            <w:tcW w:w="2247" w:type="dxa"/>
          </w:tcPr>
          <w:p w:rsidR="00C17A2E" w:rsidRPr="00267215" w:rsidRDefault="00C17A2E" w:rsidP="004D5C55">
            <w:pPr>
              <w:rPr>
                <w:sz w:val="18"/>
                <w:szCs w:val="18"/>
              </w:rPr>
            </w:pPr>
            <w:r w:rsidRPr="00267215">
              <w:rPr>
                <w:sz w:val="18"/>
                <w:szCs w:val="18"/>
              </w:rPr>
              <w:t>os:count</w:t>
            </w:r>
          </w:p>
        </w:tc>
        <w:tc>
          <w:tcPr>
            <w:tcW w:w="1263" w:type="dxa"/>
          </w:tcPr>
          <w:p w:rsidR="00C17A2E" w:rsidRPr="00267215" w:rsidRDefault="00C17A2E" w:rsidP="004D5C55">
            <w:pPr>
              <w:rPr>
                <w:sz w:val="18"/>
                <w:szCs w:val="18"/>
              </w:rPr>
            </w:pPr>
          </w:p>
        </w:tc>
        <w:tc>
          <w:tcPr>
            <w:tcW w:w="1292" w:type="dxa"/>
          </w:tcPr>
          <w:p w:rsidR="00C17A2E" w:rsidRPr="00267215" w:rsidRDefault="00C17A2E" w:rsidP="00DC041E">
            <w:pPr>
              <w:rPr>
                <w:sz w:val="18"/>
                <w:szCs w:val="18"/>
              </w:rPr>
            </w:pPr>
            <w:r w:rsidRPr="00267215">
              <w:rPr>
                <w:sz w:val="18"/>
                <w:szCs w:val="18"/>
              </w:rPr>
              <w:t>[NR3]</w:t>
            </w:r>
          </w:p>
        </w:tc>
        <w:tc>
          <w:tcPr>
            <w:tcW w:w="4111" w:type="dxa"/>
          </w:tcPr>
          <w:p w:rsidR="00C17A2E" w:rsidRPr="00267215" w:rsidRDefault="00C17A2E" w:rsidP="00DC041E">
            <w:pPr>
              <w:rPr>
                <w:sz w:val="18"/>
                <w:szCs w:val="18"/>
              </w:rPr>
            </w:pPr>
            <w:r w:rsidRPr="00267215">
              <w:rPr>
                <w:sz w:val="18"/>
                <w:szCs w:val="18"/>
              </w:rPr>
              <w:t>/feed/os:Query/@os:count</w:t>
            </w:r>
          </w:p>
        </w:tc>
        <w:tc>
          <w:tcPr>
            <w:tcW w:w="3827" w:type="dxa"/>
          </w:tcPr>
          <w:p w:rsidR="00C17A2E" w:rsidRPr="00267215" w:rsidRDefault="001A38F6" w:rsidP="00DC041E">
            <w:pPr>
              <w:rPr>
                <w:sz w:val="18"/>
                <w:szCs w:val="18"/>
              </w:rPr>
            </w:pPr>
            <w:r w:rsidRPr="00267215">
              <w:fldChar w:fldCharType="begin"/>
            </w:r>
            <w:r w:rsidRPr="00267215">
              <w:instrText xml:space="preserve"> REF _Ref494372223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lastRenderedPageBreak/>
              <w:t>creator</w:t>
            </w:r>
          </w:p>
        </w:tc>
        <w:tc>
          <w:tcPr>
            <w:tcW w:w="2247" w:type="dxa"/>
          </w:tcPr>
          <w:p w:rsidR="00C17A2E" w:rsidRPr="00267215" w:rsidRDefault="00C17A2E" w:rsidP="004D5C55">
            <w:pPr>
              <w:rPr>
                <w:sz w:val="18"/>
                <w:szCs w:val="18"/>
              </w:rPr>
            </w:pPr>
            <w:r w:rsidRPr="00267215">
              <w:rPr>
                <w:sz w:val="18"/>
                <w:szCs w:val="18"/>
              </w:rPr>
              <w:t>dct:creator</w:t>
            </w:r>
          </w:p>
        </w:tc>
        <w:tc>
          <w:tcPr>
            <w:tcW w:w="1263" w:type="dxa"/>
          </w:tcPr>
          <w:p w:rsidR="00C17A2E" w:rsidRPr="00267215" w:rsidRDefault="00C17A2E" w:rsidP="00AE6DB5">
            <w:pPr>
              <w:rPr>
                <w:sz w:val="18"/>
                <w:szCs w:val="18"/>
              </w:rPr>
            </w:pPr>
            <w:r w:rsidRPr="00267215">
              <w:rPr>
                <w:sz w:val="18"/>
                <w:szCs w:val="18"/>
              </w:rPr>
              <w:t xml:space="preserve">[NR5] </w:t>
            </w:r>
          </w:p>
        </w:tc>
        <w:tc>
          <w:tcPr>
            <w:tcW w:w="1292" w:type="dxa"/>
          </w:tcPr>
          <w:p w:rsidR="00C17A2E" w:rsidRPr="00267215" w:rsidRDefault="00C17A2E" w:rsidP="00DC041E">
            <w:pPr>
              <w:rPr>
                <w:sz w:val="18"/>
                <w:szCs w:val="18"/>
              </w:rPr>
            </w:pPr>
            <w:r w:rsidRPr="00267215">
              <w:rPr>
                <w:sz w:val="18"/>
                <w:szCs w:val="18"/>
              </w:rPr>
              <w:t>[OR3]</w:t>
            </w:r>
          </w:p>
        </w:tc>
        <w:tc>
          <w:tcPr>
            <w:tcW w:w="4111" w:type="dxa"/>
          </w:tcPr>
          <w:p w:rsidR="00C17A2E" w:rsidRPr="00267215" w:rsidRDefault="00C17A2E" w:rsidP="00DC041E">
            <w:pPr>
              <w:rPr>
                <w:sz w:val="18"/>
                <w:szCs w:val="18"/>
              </w:rPr>
            </w:pPr>
            <w:r w:rsidRPr="00267215">
              <w:rPr>
                <w:sz w:val="18"/>
                <w:szCs w:val="18"/>
              </w:rPr>
              <w:t>/feed/generator</w:t>
            </w:r>
          </w:p>
        </w:tc>
        <w:tc>
          <w:tcPr>
            <w:tcW w:w="3827" w:type="dxa"/>
          </w:tcPr>
          <w:p w:rsidR="00C17A2E" w:rsidRPr="00267215" w:rsidRDefault="001A38F6" w:rsidP="00DC041E">
            <w:pPr>
              <w:rPr>
                <w:sz w:val="18"/>
                <w:szCs w:val="18"/>
              </w:rPr>
            </w:pPr>
            <w:r w:rsidRPr="00267215">
              <w:fldChar w:fldCharType="begin"/>
            </w:r>
            <w:r w:rsidRPr="00267215">
              <w:instrText xml:space="preserve"> REF _Ref473885378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6</w:t>
            </w:r>
            <w:r w:rsidR="00953372" w:rsidRPr="00953372">
              <w:rPr>
                <w:bCs/>
                <w:color w:val="000000"/>
                <w:sz w:val="18"/>
                <w:szCs w:val="18"/>
                <w:lang w:eastAsia="en-US"/>
              </w:rPr>
              <w:t>: Properties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data</w:t>
            </w:r>
          </w:p>
        </w:tc>
        <w:tc>
          <w:tcPr>
            <w:tcW w:w="2247" w:type="dxa"/>
          </w:tcPr>
          <w:p w:rsidR="00C17A2E" w:rsidRPr="00267215" w:rsidRDefault="00C17A2E" w:rsidP="00DC041E">
            <w:pPr>
              <w:rPr>
                <w:sz w:val="18"/>
                <w:szCs w:val="18"/>
              </w:rPr>
            </w:pPr>
            <w:r w:rsidRPr="00267215">
              <w:rPr>
                <w:sz w:val="18"/>
                <w:szCs w:val="18"/>
              </w:rPr>
              <w:t>iana:enclosure</w:t>
            </w:r>
          </w:p>
        </w:tc>
        <w:tc>
          <w:tcPr>
            <w:tcW w:w="1263" w:type="dxa"/>
          </w:tcPr>
          <w:p w:rsidR="00C17A2E" w:rsidRPr="00267215" w:rsidRDefault="00C17A2E" w:rsidP="00DC041E">
            <w:pPr>
              <w:rPr>
                <w:sz w:val="18"/>
                <w:szCs w:val="18"/>
              </w:rPr>
            </w:pPr>
            <w:r w:rsidRPr="00267215">
              <w:rPr>
                <w:sz w:val="18"/>
                <w:szCs w:val="18"/>
              </w:rPr>
              <w:t>[NR5]</w:t>
            </w:r>
          </w:p>
        </w:tc>
        <w:tc>
          <w:tcPr>
            <w:tcW w:w="1292" w:type="dxa"/>
          </w:tcPr>
          <w:p w:rsidR="00C17A2E" w:rsidRPr="00267215" w:rsidRDefault="00C17A2E" w:rsidP="00DC041E">
            <w:pPr>
              <w:rPr>
                <w:sz w:val="18"/>
                <w:szCs w:val="18"/>
              </w:rPr>
            </w:pPr>
            <w:r w:rsidRPr="00267215">
              <w:rPr>
                <w:sz w:val="18"/>
                <w:szCs w:val="18"/>
              </w:rPr>
              <w:t>[NR11]</w:t>
            </w:r>
          </w:p>
        </w:tc>
        <w:tc>
          <w:tcPr>
            <w:tcW w:w="4111" w:type="dxa"/>
          </w:tcPr>
          <w:p w:rsidR="00C17A2E" w:rsidRPr="00267215" w:rsidRDefault="00C17A2E" w:rsidP="00DC041E">
            <w:pPr>
              <w:rPr>
                <w:sz w:val="18"/>
                <w:szCs w:val="18"/>
              </w:rPr>
            </w:pPr>
            <w:r w:rsidRPr="00267215">
              <w:rPr>
                <w:sz w:val="18"/>
                <w:szCs w:val="18"/>
              </w:rPr>
              <w:t>//link[@rel='enclosure']</w:t>
            </w:r>
          </w:p>
        </w:tc>
        <w:tc>
          <w:tcPr>
            <w:tcW w:w="3827" w:type="dxa"/>
          </w:tcPr>
          <w:p w:rsidR="00C17A2E"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p w:rsidR="00C17A2E" w:rsidRPr="00267215" w:rsidRDefault="00C17A2E" w:rsidP="004B1C1B">
            <w:pPr>
              <w:rPr>
                <w:sz w:val="18"/>
                <w:szCs w:val="18"/>
              </w:rPr>
            </w:pPr>
          </w:p>
        </w:tc>
      </w:tr>
      <w:tr w:rsidR="00C17A2E" w:rsidRPr="00267215" w:rsidTr="00022102">
        <w:tc>
          <w:tcPr>
            <w:tcW w:w="2394" w:type="dxa"/>
          </w:tcPr>
          <w:p w:rsidR="00C17A2E" w:rsidRPr="00267215" w:rsidRDefault="00C17A2E" w:rsidP="00232854">
            <w:pPr>
              <w:rPr>
                <w:sz w:val="18"/>
                <w:szCs w:val="18"/>
              </w:rPr>
            </w:pPr>
            <w:r w:rsidRPr="00267215">
              <w:rPr>
                <w:sz w:val="18"/>
                <w:szCs w:val="18"/>
              </w:rPr>
              <w:t>date</w:t>
            </w:r>
          </w:p>
        </w:tc>
        <w:tc>
          <w:tcPr>
            <w:tcW w:w="2247" w:type="dxa"/>
          </w:tcPr>
          <w:p w:rsidR="00C17A2E" w:rsidRPr="00267215" w:rsidRDefault="00C17A2E" w:rsidP="00DC041E">
            <w:pPr>
              <w:rPr>
                <w:sz w:val="18"/>
                <w:szCs w:val="18"/>
              </w:rPr>
            </w:pPr>
            <w:r w:rsidRPr="00267215">
              <w:rPr>
                <w:sz w:val="18"/>
                <w:szCs w:val="18"/>
              </w:rPr>
              <w:t>dct:date</w:t>
            </w:r>
          </w:p>
        </w:tc>
        <w:tc>
          <w:tcPr>
            <w:tcW w:w="1263" w:type="dxa"/>
          </w:tcPr>
          <w:p w:rsidR="00C17A2E" w:rsidRPr="00267215" w:rsidRDefault="00C17A2E" w:rsidP="00DC041E">
            <w:pPr>
              <w:rPr>
                <w:sz w:val="18"/>
                <w:szCs w:val="18"/>
              </w:rPr>
            </w:pPr>
            <w:r w:rsidRPr="00267215">
              <w:rPr>
                <w:sz w:val="18"/>
                <w:szCs w:val="18"/>
              </w:rPr>
              <w:t>[NR5]</w:t>
            </w:r>
          </w:p>
        </w:tc>
        <w:tc>
          <w:tcPr>
            <w:tcW w:w="1292" w:type="dxa"/>
          </w:tcPr>
          <w:p w:rsidR="00C17A2E" w:rsidRPr="00267215" w:rsidRDefault="00C17A2E" w:rsidP="00DC041E">
            <w:pPr>
              <w:rPr>
                <w:sz w:val="18"/>
                <w:szCs w:val="18"/>
              </w:rPr>
            </w:pPr>
            <w:r w:rsidRPr="00267215">
              <w:rPr>
                <w:sz w:val="18"/>
                <w:szCs w:val="18"/>
              </w:rPr>
              <w:t>[OR3]</w:t>
            </w:r>
          </w:p>
        </w:tc>
        <w:tc>
          <w:tcPr>
            <w:tcW w:w="4111" w:type="dxa"/>
          </w:tcPr>
          <w:p w:rsidR="00C17A2E" w:rsidRPr="00267215" w:rsidRDefault="00C17A2E" w:rsidP="00DC041E">
            <w:pPr>
              <w:rPr>
                <w:sz w:val="18"/>
                <w:szCs w:val="18"/>
              </w:rPr>
            </w:pPr>
            <w:r w:rsidRPr="00267215">
              <w:rPr>
                <w:sz w:val="18"/>
                <w:szCs w:val="18"/>
              </w:rPr>
              <w:t>/feed/entry/dc:date</w:t>
            </w:r>
          </w:p>
        </w:tc>
        <w:tc>
          <w:tcPr>
            <w:tcW w:w="3827" w:type="dxa"/>
          </w:tcPr>
          <w:p w:rsidR="00C17A2E" w:rsidRPr="00267215" w:rsidRDefault="001A38F6" w:rsidP="00DC041E">
            <w:pPr>
              <w:rPr>
                <w:sz w:val="18"/>
                <w:szCs w:val="18"/>
              </w:rPr>
            </w:pPr>
            <w:r w:rsidRPr="00267215">
              <w:fldChar w:fldCharType="begin"/>
            </w:r>
            <w:r w:rsidRPr="00267215">
              <w:instrText xml:space="preserve"> REF _Ref496174707 \h  \* MERGEFORMAT </w:instrText>
            </w:r>
            <w:r w:rsidRPr="00267215">
              <w:fldChar w:fldCharType="separate"/>
            </w:r>
            <w:r w:rsidR="00953372" w:rsidRPr="00953372">
              <w:rPr>
                <w:bCs/>
                <w:iCs/>
                <w:color w:val="000000"/>
                <w:sz w:val="18"/>
                <w:szCs w:val="18"/>
                <w:lang w:eastAsia="en-US"/>
              </w:rPr>
              <w:t>Table 7: CommonProperties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describedby</w:t>
            </w:r>
          </w:p>
        </w:tc>
        <w:tc>
          <w:tcPr>
            <w:tcW w:w="2247" w:type="dxa"/>
          </w:tcPr>
          <w:p w:rsidR="00C17A2E" w:rsidRPr="00267215" w:rsidRDefault="00C17A2E" w:rsidP="00BC30A4">
            <w:pPr>
              <w:rPr>
                <w:sz w:val="18"/>
                <w:szCs w:val="18"/>
              </w:rPr>
            </w:pPr>
            <w:r w:rsidRPr="00267215">
              <w:rPr>
                <w:sz w:val="18"/>
                <w:szCs w:val="18"/>
              </w:rPr>
              <w:t>iana:describedby</w:t>
            </w:r>
          </w:p>
        </w:tc>
        <w:tc>
          <w:tcPr>
            <w:tcW w:w="1263" w:type="dxa"/>
          </w:tcPr>
          <w:p w:rsidR="00C17A2E" w:rsidRPr="00267215" w:rsidRDefault="00C17A2E" w:rsidP="00CC4DCC">
            <w:pPr>
              <w:rPr>
                <w:sz w:val="18"/>
                <w:szCs w:val="18"/>
              </w:rPr>
            </w:pPr>
          </w:p>
        </w:tc>
        <w:tc>
          <w:tcPr>
            <w:tcW w:w="1292" w:type="dxa"/>
          </w:tcPr>
          <w:p w:rsidR="00C17A2E" w:rsidRPr="00267215" w:rsidRDefault="00C17A2E" w:rsidP="00CC4DCC">
            <w:pPr>
              <w:rPr>
                <w:sz w:val="18"/>
                <w:szCs w:val="18"/>
              </w:rPr>
            </w:pPr>
            <w:r w:rsidRPr="00267215">
              <w:rPr>
                <w:sz w:val="18"/>
                <w:szCs w:val="18"/>
              </w:rPr>
              <w:t>[NR11]</w:t>
            </w:r>
          </w:p>
        </w:tc>
        <w:tc>
          <w:tcPr>
            <w:tcW w:w="4111" w:type="dxa"/>
          </w:tcPr>
          <w:p w:rsidR="00C17A2E" w:rsidRPr="00267215" w:rsidRDefault="00C17A2E" w:rsidP="00CC4DCC">
            <w:pPr>
              <w:rPr>
                <w:sz w:val="18"/>
                <w:szCs w:val="18"/>
              </w:rPr>
            </w:pPr>
            <w:r w:rsidRPr="00267215">
              <w:rPr>
                <w:sz w:val="18"/>
                <w:szCs w:val="18"/>
              </w:rPr>
              <w:t>//link[@rel='describedby']</w:t>
            </w:r>
          </w:p>
        </w:tc>
        <w:tc>
          <w:tcPr>
            <w:tcW w:w="3827" w:type="dxa"/>
          </w:tcPr>
          <w:p w:rsidR="00C17A2E" w:rsidRPr="00267215" w:rsidRDefault="001A38F6" w:rsidP="00CC4DCC">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p w:rsidR="00C17A2E" w:rsidRPr="00267215" w:rsidRDefault="00C17A2E" w:rsidP="00CC4DCC">
            <w:pPr>
              <w:rPr>
                <w:sz w:val="18"/>
                <w:szCs w:val="18"/>
              </w:rPr>
            </w:pPr>
          </w:p>
        </w:tc>
      </w:tr>
      <w:tr w:rsidR="00C17A2E" w:rsidRPr="00267215" w:rsidTr="00022102">
        <w:tc>
          <w:tcPr>
            <w:tcW w:w="2394" w:type="dxa"/>
          </w:tcPr>
          <w:p w:rsidR="00C17A2E" w:rsidRPr="00267215" w:rsidRDefault="00C17A2E" w:rsidP="00232854">
            <w:pPr>
              <w:rPr>
                <w:sz w:val="18"/>
                <w:szCs w:val="18"/>
              </w:rPr>
            </w:pPr>
            <w:r w:rsidRPr="00267215">
              <w:rPr>
                <w:sz w:val="18"/>
                <w:szCs w:val="18"/>
              </w:rPr>
              <w:t>email</w:t>
            </w:r>
          </w:p>
        </w:tc>
        <w:tc>
          <w:tcPr>
            <w:tcW w:w="2247" w:type="dxa"/>
          </w:tcPr>
          <w:p w:rsidR="00C17A2E" w:rsidRPr="00267215" w:rsidRDefault="005B724B" w:rsidP="00DC041E">
            <w:pPr>
              <w:rPr>
                <w:sz w:val="18"/>
                <w:szCs w:val="18"/>
              </w:rPr>
            </w:pPr>
            <w:r w:rsidRPr="00267215">
              <w:rPr>
                <w:sz w:val="18"/>
                <w:szCs w:val="18"/>
              </w:rPr>
              <w:t>foaf:mbox</w:t>
            </w:r>
          </w:p>
        </w:tc>
        <w:tc>
          <w:tcPr>
            <w:tcW w:w="1263" w:type="dxa"/>
          </w:tcPr>
          <w:p w:rsidR="00C17A2E" w:rsidRPr="00267215" w:rsidRDefault="00C17A2E" w:rsidP="00DC041E">
            <w:pPr>
              <w:rPr>
                <w:sz w:val="18"/>
                <w:szCs w:val="18"/>
              </w:rPr>
            </w:pPr>
            <w:r w:rsidRPr="00267215">
              <w:rPr>
                <w:sz w:val="18"/>
                <w:szCs w:val="18"/>
              </w:rPr>
              <w:t>[NR5]</w:t>
            </w:r>
          </w:p>
        </w:tc>
        <w:tc>
          <w:tcPr>
            <w:tcW w:w="1292" w:type="dxa"/>
          </w:tcPr>
          <w:p w:rsidR="00C17A2E" w:rsidRPr="00267215" w:rsidRDefault="005B724B" w:rsidP="00DC041E">
            <w:pPr>
              <w:rPr>
                <w:sz w:val="18"/>
                <w:szCs w:val="18"/>
              </w:rPr>
            </w:pPr>
            <w:r w:rsidRPr="00267215">
              <w:rPr>
                <w:sz w:val="18"/>
                <w:szCs w:val="18"/>
              </w:rPr>
              <w:t>[OR23</w:t>
            </w:r>
            <w:r w:rsidR="00C17A2E" w:rsidRPr="00267215">
              <w:rPr>
                <w:sz w:val="18"/>
                <w:szCs w:val="18"/>
              </w:rPr>
              <w:t>]</w:t>
            </w:r>
          </w:p>
        </w:tc>
        <w:tc>
          <w:tcPr>
            <w:tcW w:w="4111" w:type="dxa"/>
          </w:tcPr>
          <w:p w:rsidR="00C17A2E" w:rsidRPr="00267215" w:rsidRDefault="00C17A2E" w:rsidP="00DC041E">
            <w:pPr>
              <w:rPr>
                <w:sz w:val="18"/>
                <w:szCs w:val="18"/>
              </w:rPr>
            </w:pPr>
            <w:r w:rsidRPr="00267215">
              <w:rPr>
                <w:sz w:val="18"/>
                <w:szCs w:val="18"/>
              </w:rPr>
              <w:t>/feed/author/email</w:t>
            </w:r>
          </w:p>
        </w:tc>
        <w:tc>
          <w:tcPr>
            <w:tcW w:w="3827" w:type="dxa"/>
          </w:tcPr>
          <w:p w:rsidR="00C17A2E" w:rsidRPr="00267215" w:rsidRDefault="001A38F6" w:rsidP="00DC041E">
            <w:pPr>
              <w:rPr>
                <w:sz w:val="18"/>
                <w:szCs w:val="18"/>
              </w:rPr>
            </w:pPr>
            <w:r w:rsidRPr="00267215">
              <w:fldChar w:fldCharType="begin"/>
            </w:r>
            <w:r w:rsidRPr="00267215">
              <w:instrText xml:space="preserve"> REF _Ref494371617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example</w:t>
            </w:r>
          </w:p>
        </w:tc>
        <w:tc>
          <w:tcPr>
            <w:tcW w:w="2247" w:type="dxa"/>
          </w:tcPr>
          <w:p w:rsidR="00C17A2E" w:rsidRPr="00267215" w:rsidRDefault="00C17A2E" w:rsidP="00DC041E">
            <w:pPr>
              <w:rPr>
                <w:sz w:val="18"/>
                <w:szCs w:val="18"/>
              </w:rPr>
            </w:pPr>
            <w:r w:rsidRPr="00267215">
              <w:rPr>
                <w:sz w:val="18"/>
                <w:szCs w:val="18"/>
              </w:rPr>
              <w:t>os:example</w:t>
            </w:r>
          </w:p>
        </w:tc>
        <w:tc>
          <w:tcPr>
            <w:tcW w:w="1263" w:type="dxa"/>
          </w:tcPr>
          <w:p w:rsidR="00C17A2E" w:rsidRPr="00267215" w:rsidRDefault="00C17A2E" w:rsidP="00DC041E">
            <w:pPr>
              <w:rPr>
                <w:sz w:val="18"/>
                <w:szCs w:val="18"/>
              </w:rPr>
            </w:pPr>
          </w:p>
        </w:tc>
        <w:tc>
          <w:tcPr>
            <w:tcW w:w="1292" w:type="dxa"/>
          </w:tcPr>
          <w:p w:rsidR="00C17A2E" w:rsidRPr="00267215" w:rsidRDefault="00C17A2E" w:rsidP="00DC041E">
            <w:pPr>
              <w:rPr>
                <w:sz w:val="18"/>
                <w:szCs w:val="18"/>
              </w:rPr>
            </w:pPr>
            <w:r w:rsidRPr="00267215">
              <w:rPr>
                <w:sz w:val="18"/>
                <w:szCs w:val="18"/>
              </w:rPr>
              <w:t>[NR3]</w:t>
            </w:r>
          </w:p>
        </w:tc>
        <w:tc>
          <w:tcPr>
            <w:tcW w:w="4111" w:type="dxa"/>
          </w:tcPr>
          <w:p w:rsidR="00C17A2E" w:rsidRPr="00267215" w:rsidRDefault="00C17A2E" w:rsidP="00DC041E">
            <w:pPr>
              <w:rPr>
                <w:sz w:val="18"/>
                <w:szCs w:val="18"/>
              </w:rPr>
            </w:pPr>
            <w:r w:rsidRPr="00267215">
              <w:rPr>
                <w:sz w:val="18"/>
                <w:szCs w:val="18"/>
              </w:rPr>
              <w:t>/feed/os:Query[@role='example']</w:t>
            </w:r>
          </w:p>
        </w:tc>
        <w:tc>
          <w:tcPr>
            <w:tcW w:w="3827" w:type="dxa"/>
          </w:tcPr>
          <w:p w:rsidR="00C17A2E" w:rsidRPr="00267215" w:rsidRDefault="001A38F6" w:rsidP="00DC041E">
            <w:pPr>
              <w:rPr>
                <w:sz w:val="18"/>
                <w:szCs w:val="18"/>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14</w:t>
            </w:r>
            <w:r w:rsidR="00953372" w:rsidRPr="00953372">
              <w:rPr>
                <w:bCs/>
                <w:color w:val="000000"/>
                <w:sz w:val="18"/>
                <w:szCs w:val="18"/>
                <w:lang w:eastAsia="en-US"/>
              </w:rPr>
              <w:t>: Queries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Exception</w:t>
            </w:r>
          </w:p>
        </w:tc>
        <w:tc>
          <w:tcPr>
            <w:tcW w:w="2247" w:type="dxa"/>
          </w:tcPr>
          <w:p w:rsidR="00C17A2E" w:rsidRPr="00267215" w:rsidRDefault="00C17A2E" w:rsidP="00DC041E">
            <w:pPr>
              <w:rPr>
                <w:sz w:val="18"/>
                <w:szCs w:val="18"/>
              </w:rPr>
            </w:pPr>
            <w:r w:rsidRPr="00267215">
              <w:rPr>
                <w:sz w:val="18"/>
                <w:szCs w:val="18"/>
              </w:rPr>
              <w:t>sru:Diagnostic (Class)</w:t>
            </w:r>
          </w:p>
        </w:tc>
        <w:tc>
          <w:tcPr>
            <w:tcW w:w="1263" w:type="dxa"/>
          </w:tcPr>
          <w:p w:rsidR="00C17A2E" w:rsidRPr="00267215" w:rsidRDefault="00C17A2E" w:rsidP="00DC041E">
            <w:pPr>
              <w:rPr>
                <w:sz w:val="18"/>
                <w:szCs w:val="18"/>
              </w:rPr>
            </w:pPr>
            <w:r w:rsidRPr="00267215">
              <w:rPr>
                <w:sz w:val="18"/>
                <w:szCs w:val="18"/>
              </w:rPr>
              <w:t>[NR6]</w:t>
            </w:r>
          </w:p>
        </w:tc>
        <w:tc>
          <w:tcPr>
            <w:tcW w:w="1292" w:type="dxa"/>
          </w:tcPr>
          <w:p w:rsidR="00C17A2E" w:rsidRPr="00267215" w:rsidRDefault="00C17A2E" w:rsidP="00DC041E">
            <w:pPr>
              <w:rPr>
                <w:sz w:val="18"/>
                <w:szCs w:val="18"/>
              </w:rPr>
            </w:pPr>
            <w:r w:rsidRPr="00267215">
              <w:rPr>
                <w:sz w:val="18"/>
                <w:szCs w:val="18"/>
              </w:rPr>
              <w:t>[OR2]</w:t>
            </w:r>
          </w:p>
        </w:tc>
        <w:tc>
          <w:tcPr>
            <w:tcW w:w="4111" w:type="dxa"/>
          </w:tcPr>
          <w:p w:rsidR="00C17A2E" w:rsidRPr="00267215" w:rsidRDefault="00C17A2E" w:rsidP="00DC041E">
            <w:pPr>
              <w:rPr>
                <w:sz w:val="18"/>
                <w:szCs w:val="18"/>
              </w:rPr>
            </w:pPr>
            <w:r w:rsidRPr="00267215">
              <w:rPr>
                <w:sz w:val="18"/>
                <w:szCs w:val="18"/>
              </w:rPr>
              <w:t>ows:Exception</w:t>
            </w:r>
          </w:p>
        </w:tc>
        <w:tc>
          <w:tcPr>
            <w:tcW w:w="3827" w:type="dxa"/>
          </w:tcPr>
          <w:p w:rsidR="00C17A2E" w:rsidRPr="00267215" w:rsidRDefault="001A38F6" w:rsidP="00DC041E">
            <w:r w:rsidRPr="00267215">
              <w:fldChar w:fldCharType="begin"/>
            </w:r>
            <w:r w:rsidRPr="00267215">
              <w:instrText xml:space="preserve"> REF _Ref496187967 \h  \* MERGEFORMAT </w:instrText>
            </w:r>
            <w:r w:rsidRPr="00267215">
              <w:fldChar w:fldCharType="separate"/>
            </w:r>
            <w:r w:rsidR="00953372" w:rsidRPr="00953372">
              <w:rPr>
                <w:bCs/>
                <w:iCs/>
                <w:color w:val="000000"/>
                <w:sz w:val="18"/>
                <w:szCs w:val="18"/>
                <w:lang w:eastAsia="en-US"/>
              </w:rPr>
              <w:t>Table 19: Exception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exceptionCode</w:t>
            </w:r>
          </w:p>
        </w:tc>
        <w:tc>
          <w:tcPr>
            <w:tcW w:w="2247" w:type="dxa"/>
          </w:tcPr>
          <w:p w:rsidR="00C17A2E" w:rsidRPr="00267215" w:rsidRDefault="00C17A2E" w:rsidP="00DC041E">
            <w:pPr>
              <w:rPr>
                <w:sz w:val="18"/>
                <w:szCs w:val="18"/>
              </w:rPr>
            </w:pPr>
            <w:r w:rsidRPr="00267215">
              <w:rPr>
                <w:sz w:val="18"/>
                <w:szCs w:val="18"/>
              </w:rPr>
              <w:t>sru:uri</w:t>
            </w:r>
          </w:p>
        </w:tc>
        <w:tc>
          <w:tcPr>
            <w:tcW w:w="1263" w:type="dxa"/>
          </w:tcPr>
          <w:p w:rsidR="00C17A2E" w:rsidRPr="00267215" w:rsidRDefault="00C17A2E" w:rsidP="00CC4DCC">
            <w:pPr>
              <w:rPr>
                <w:sz w:val="18"/>
                <w:szCs w:val="18"/>
              </w:rPr>
            </w:pPr>
            <w:r w:rsidRPr="00267215">
              <w:rPr>
                <w:sz w:val="18"/>
                <w:szCs w:val="18"/>
              </w:rPr>
              <w:t>[NR6]</w:t>
            </w:r>
          </w:p>
        </w:tc>
        <w:tc>
          <w:tcPr>
            <w:tcW w:w="1292" w:type="dxa"/>
          </w:tcPr>
          <w:p w:rsidR="00C17A2E" w:rsidRPr="00267215" w:rsidRDefault="00C17A2E" w:rsidP="00CC4DCC">
            <w:pPr>
              <w:rPr>
                <w:sz w:val="18"/>
                <w:szCs w:val="18"/>
              </w:rPr>
            </w:pPr>
            <w:r w:rsidRPr="00267215">
              <w:rPr>
                <w:sz w:val="18"/>
                <w:szCs w:val="18"/>
              </w:rPr>
              <w:t>[OR2]</w:t>
            </w:r>
          </w:p>
        </w:tc>
        <w:tc>
          <w:tcPr>
            <w:tcW w:w="4111" w:type="dxa"/>
          </w:tcPr>
          <w:p w:rsidR="00C17A2E" w:rsidRPr="00267215" w:rsidRDefault="00C17A2E" w:rsidP="00CC4DCC">
            <w:pPr>
              <w:rPr>
                <w:sz w:val="18"/>
                <w:szCs w:val="18"/>
              </w:rPr>
            </w:pPr>
            <w:r w:rsidRPr="00267215">
              <w:rPr>
                <w:sz w:val="18"/>
                <w:szCs w:val="18"/>
              </w:rPr>
              <w:t>ows:Exception/@ows:exceptionCode</w:t>
            </w:r>
          </w:p>
        </w:tc>
        <w:tc>
          <w:tcPr>
            <w:tcW w:w="3827" w:type="dxa"/>
          </w:tcPr>
          <w:p w:rsidR="00C17A2E" w:rsidRPr="00267215" w:rsidRDefault="001A38F6" w:rsidP="00DC041E">
            <w:pPr>
              <w:rPr>
                <w:bCs/>
                <w:iCs/>
                <w:color w:val="000000"/>
                <w:sz w:val="18"/>
                <w:szCs w:val="18"/>
                <w:lang w:eastAsia="en-US"/>
              </w:rPr>
            </w:pPr>
            <w:r w:rsidRPr="00267215">
              <w:fldChar w:fldCharType="begin"/>
            </w:r>
            <w:r w:rsidRPr="00267215">
              <w:instrText xml:space="preserve"> REF _Ref496187967 \h  \* MERGEFORMAT </w:instrText>
            </w:r>
            <w:r w:rsidRPr="00267215">
              <w:fldChar w:fldCharType="separate"/>
            </w:r>
            <w:r w:rsidR="00953372" w:rsidRPr="00953372">
              <w:rPr>
                <w:bCs/>
                <w:iCs/>
                <w:color w:val="000000"/>
                <w:sz w:val="18"/>
                <w:szCs w:val="18"/>
                <w:lang w:eastAsia="en-US"/>
              </w:rPr>
              <w:t>Table 19: Exception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ExceptionReport</w:t>
            </w:r>
          </w:p>
        </w:tc>
        <w:tc>
          <w:tcPr>
            <w:tcW w:w="2247" w:type="dxa"/>
          </w:tcPr>
          <w:p w:rsidR="00C17A2E" w:rsidRPr="00267215" w:rsidRDefault="00C17A2E" w:rsidP="00DC041E">
            <w:pPr>
              <w:rPr>
                <w:sz w:val="18"/>
                <w:szCs w:val="18"/>
              </w:rPr>
            </w:pPr>
            <w:r w:rsidRPr="00267215">
              <w:rPr>
                <w:sz w:val="18"/>
                <w:szCs w:val="18"/>
              </w:rPr>
              <w:t>sru:Diagnostics (Class)</w:t>
            </w:r>
          </w:p>
        </w:tc>
        <w:tc>
          <w:tcPr>
            <w:tcW w:w="1263" w:type="dxa"/>
          </w:tcPr>
          <w:p w:rsidR="00C17A2E" w:rsidRPr="00267215" w:rsidRDefault="00C17A2E" w:rsidP="00DC041E">
            <w:pPr>
              <w:rPr>
                <w:sz w:val="18"/>
                <w:szCs w:val="18"/>
              </w:rPr>
            </w:pPr>
            <w:r w:rsidRPr="00267215">
              <w:rPr>
                <w:sz w:val="18"/>
                <w:szCs w:val="18"/>
              </w:rPr>
              <w:t>[NR6]</w:t>
            </w:r>
          </w:p>
        </w:tc>
        <w:tc>
          <w:tcPr>
            <w:tcW w:w="1292" w:type="dxa"/>
          </w:tcPr>
          <w:p w:rsidR="00C17A2E" w:rsidRPr="00267215" w:rsidRDefault="00C17A2E" w:rsidP="00DC041E">
            <w:pPr>
              <w:rPr>
                <w:sz w:val="18"/>
                <w:szCs w:val="18"/>
              </w:rPr>
            </w:pPr>
            <w:r w:rsidRPr="00267215">
              <w:rPr>
                <w:sz w:val="18"/>
                <w:szCs w:val="18"/>
              </w:rPr>
              <w:t>[OR2]</w:t>
            </w:r>
          </w:p>
        </w:tc>
        <w:tc>
          <w:tcPr>
            <w:tcW w:w="4111" w:type="dxa"/>
          </w:tcPr>
          <w:p w:rsidR="00C17A2E" w:rsidRPr="00267215" w:rsidRDefault="00C17A2E" w:rsidP="00DC041E">
            <w:pPr>
              <w:rPr>
                <w:sz w:val="18"/>
                <w:szCs w:val="18"/>
              </w:rPr>
            </w:pPr>
            <w:r w:rsidRPr="00267215">
              <w:rPr>
                <w:sz w:val="18"/>
                <w:szCs w:val="18"/>
              </w:rPr>
              <w:t>ows:ExceptionReport</w:t>
            </w:r>
          </w:p>
        </w:tc>
        <w:tc>
          <w:tcPr>
            <w:tcW w:w="3827" w:type="dxa"/>
          </w:tcPr>
          <w:p w:rsidR="00C17A2E" w:rsidRPr="00267215" w:rsidRDefault="001A38F6" w:rsidP="00DC041E">
            <w:pPr>
              <w:rPr>
                <w:bCs/>
                <w:iCs/>
                <w:color w:val="000000"/>
                <w:sz w:val="18"/>
                <w:szCs w:val="18"/>
                <w:lang w:eastAsia="en-US"/>
              </w:rPr>
            </w:pPr>
            <w:r w:rsidRPr="00267215">
              <w:fldChar w:fldCharType="begin"/>
            </w:r>
            <w:r w:rsidRPr="00267215">
              <w:instrText xml:space="preserve"> REF _Ref496188174 \h  \* MERGEFORMAT </w:instrText>
            </w:r>
            <w:r w:rsidRPr="00267215">
              <w:fldChar w:fldCharType="separate"/>
            </w:r>
            <w:r w:rsidR="00953372" w:rsidRPr="00953372">
              <w:rPr>
                <w:bCs/>
                <w:iCs/>
                <w:color w:val="000000"/>
                <w:sz w:val="18"/>
                <w:szCs w:val="18"/>
                <w:lang w:eastAsia="en-US"/>
              </w:rPr>
              <w:t>Table 18: ExceptionReport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exceptions</w:t>
            </w:r>
          </w:p>
        </w:tc>
        <w:tc>
          <w:tcPr>
            <w:tcW w:w="2247" w:type="dxa"/>
          </w:tcPr>
          <w:p w:rsidR="00C17A2E" w:rsidRPr="00267215" w:rsidRDefault="00C17A2E" w:rsidP="00DC041E">
            <w:pPr>
              <w:rPr>
                <w:sz w:val="18"/>
                <w:szCs w:val="18"/>
              </w:rPr>
            </w:pPr>
            <w:r w:rsidRPr="00267215">
              <w:rPr>
                <w:sz w:val="18"/>
                <w:szCs w:val="18"/>
              </w:rPr>
              <w:t>sru:diagnostics</w:t>
            </w:r>
          </w:p>
        </w:tc>
        <w:tc>
          <w:tcPr>
            <w:tcW w:w="1263" w:type="dxa"/>
          </w:tcPr>
          <w:p w:rsidR="00C17A2E" w:rsidRPr="00267215" w:rsidRDefault="00C17A2E" w:rsidP="00DC041E">
            <w:pPr>
              <w:rPr>
                <w:sz w:val="18"/>
                <w:szCs w:val="18"/>
              </w:rPr>
            </w:pPr>
            <w:r w:rsidRPr="00267215">
              <w:rPr>
                <w:sz w:val="18"/>
                <w:szCs w:val="18"/>
              </w:rPr>
              <w:t>[NR6]</w:t>
            </w:r>
          </w:p>
        </w:tc>
        <w:tc>
          <w:tcPr>
            <w:tcW w:w="1292" w:type="dxa"/>
          </w:tcPr>
          <w:p w:rsidR="00C17A2E" w:rsidRPr="00267215" w:rsidRDefault="00C17A2E" w:rsidP="00DC041E">
            <w:pPr>
              <w:rPr>
                <w:sz w:val="18"/>
                <w:szCs w:val="18"/>
              </w:rPr>
            </w:pPr>
            <w:r w:rsidRPr="00267215">
              <w:rPr>
                <w:sz w:val="18"/>
                <w:szCs w:val="18"/>
              </w:rPr>
              <w:t>[OR2]</w:t>
            </w:r>
          </w:p>
        </w:tc>
        <w:tc>
          <w:tcPr>
            <w:tcW w:w="4111" w:type="dxa"/>
          </w:tcPr>
          <w:p w:rsidR="00C17A2E" w:rsidRPr="00267215" w:rsidRDefault="00C17A2E" w:rsidP="00DC041E">
            <w:pPr>
              <w:rPr>
                <w:sz w:val="18"/>
                <w:szCs w:val="18"/>
              </w:rPr>
            </w:pPr>
            <w:r w:rsidRPr="00267215">
              <w:rPr>
                <w:sz w:val="18"/>
                <w:szCs w:val="18"/>
              </w:rPr>
              <w:t>ows:ExceptionReport/ows:Exception</w:t>
            </w:r>
          </w:p>
        </w:tc>
        <w:tc>
          <w:tcPr>
            <w:tcW w:w="3827" w:type="dxa"/>
          </w:tcPr>
          <w:p w:rsidR="00C17A2E" w:rsidRPr="00267215" w:rsidRDefault="001A38F6" w:rsidP="00DC041E">
            <w:pPr>
              <w:rPr>
                <w:bCs/>
                <w:iCs/>
                <w:color w:val="000000"/>
                <w:sz w:val="18"/>
                <w:szCs w:val="18"/>
                <w:lang w:eastAsia="en-US"/>
              </w:rPr>
            </w:pPr>
            <w:r w:rsidRPr="00267215">
              <w:fldChar w:fldCharType="begin"/>
            </w:r>
            <w:r w:rsidRPr="00267215">
              <w:instrText xml:space="preserve"> REF _Ref496188174 \h  \* MERGEFORMAT </w:instrText>
            </w:r>
            <w:r w:rsidRPr="00267215">
              <w:fldChar w:fldCharType="separate"/>
            </w:r>
            <w:r w:rsidR="00953372" w:rsidRPr="00953372">
              <w:rPr>
                <w:bCs/>
                <w:iCs/>
                <w:color w:val="000000"/>
                <w:sz w:val="18"/>
                <w:szCs w:val="18"/>
                <w:lang w:eastAsia="en-US"/>
              </w:rPr>
              <w:t>Table 18: ExceptionReport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exceptionText</w:t>
            </w:r>
          </w:p>
        </w:tc>
        <w:tc>
          <w:tcPr>
            <w:tcW w:w="2247" w:type="dxa"/>
          </w:tcPr>
          <w:p w:rsidR="00C17A2E" w:rsidRPr="00267215" w:rsidRDefault="00C17A2E" w:rsidP="00DC041E">
            <w:pPr>
              <w:rPr>
                <w:sz w:val="18"/>
                <w:szCs w:val="18"/>
              </w:rPr>
            </w:pPr>
            <w:r w:rsidRPr="00267215">
              <w:rPr>
                <w:sz w:val="18"/>
                <w:szCs w:val="18"/>
              </w:rPr>
              <w:t>sru:message</w:t>
            </w:r>
          </w:p>
        </w:tc>
        <w:tc>
          <w:tcPr>
            <w:tcW w:w="1263" w:type="dxa"/>
          </w:tcPr>
          <w:p w:rsidR="00C17A2E" w:rsidRPr="00267215" w:rsidRDefault="00C17A2E" w:rsidP="00CC4DCC">
            <w:pPr>
              <w:rPr>
                <w:sz w:val="18"/>
                <w:szCs w:val="18"/>
              </w:rPr>
            </w:pPr>
            <w:r w:rsidRPr="00267215">
              <w:rPr>
                <w:sz w:val="18"/>
                <w:szCs w:val="18"/>
              </w:rPr>
              <w:t>[NR6]</w:t>
            </w:r>
          </w:p>
        </w:tc>
        <w:tc>
          <w:tcPr>
            <w:tcW w:w="1292" w:type="dxa"/>
          </w:tcPr>
          <w:p w:rsidR="00C17A2E" w:rsidRPr="00267215" w:rsidRDefault="00C17A2E" w:rsidP="00CC4DCC">
            <w:pPr>
              <w:rPr>
                <w:sz w:val="18"/>
                <w:szCs w:val="18"/>
              </w:rPr>
            </w:pPr>
            <w:r w:rsidRPr="00267215">
              <w:rPr>
                <w:sz w:val="18"/>
                <w:szCs w:val="18"/>
              </w:rPr>
              <w:t>[OR2]</w:t>
            </w:r>
          </w:p>
        </w:tc>
        <w:tc>
          <w:tcPr>
            <w:tcW w:w="4111" w:type="dxa"/>
          </w:tcPr>
          <w:p w:rsidR="00C17A2E" w:rsidRPr="00267215" w:rsidRDefault="00C17A2E" w:rsidP="00CC4DCC">
            <w:pPr>
              <w:rPr>
                <w:sz w:val="18"/>
                <w:szCs w:val="18"/>
              </w:rPr>
            </w:pPr>
            <w:r w:rsidRPr="00267215">
              <w:rPr>
                <w:sz w:val="18"/>
                <w:szCs w:val="18"/>
              </w:rPr>
              <w:t>ows:Exception/@ows:exceptionText</w:t>
            </w:r>
          </w:p>
        </w:tc>
        <w:tc>
          <w:tcPr>
            <w:tcW w:w="3827" w:type="dxa"/>
          </w:tcPr>
          <w:p w:rsidR="00C17A2E" w:rsidRPr="00267215" w:rsidRDefault="001A38F6" w:rsidP="00DC041E">
            <w:pPr>
              <w:rPr>
                <w:bCs/>
                <w:iCs/>
                <w:color w:val="000000"/>
                <w:sz w:val="18"/>
                <w:szCs w:val="18"/>
                <w:lang w:eastAsia="en-US"/>
              </w:rPr>
            </w:pPr>
            <w:r w:rsidRPr="00267215">
              <w:fldChar w:fldCharType="begin"/>
            </w:r>
            <w:r w:rsidRPr="00267215">
              <w:instrText xml:space="preserve"> REF _Ref496187967 \h  \* MERGEFORMAT </w:instrText>
            </w:r>
            <w:r w:rsidRPr="00267215">
              <w:fldChar w:fldCharType="separate"/>
            </w:r>
            <w:r w:rsidR="00953372" w:rsidRPr="00953372">
              <w:rPr>
                <w:bCs/>
                <w:iCs/>
                <w:color w:val="000000"/>
                <w:sz w:val="18"/>
                <w:szCs w:val="18"/>
                <w:lang w:eastAsia="en-US"/>
              </w:rPr>
              <w:t>Table 19: Exception object 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Feature</w:t>
            </w:r>
          </w:p>
        </w:tc>
        <w:tc>
          <w:tcPr>
            <w:tcW w:w="2247" w:type="dxa"/>
          </w:tcPr>
          <w:p w:rsidR="00C17A2E" w:rsidRPr="00267215" w:rsidRDefault="00C17A2E" w:rsidP="00C07D49">
            <w:pPr>
              <w:rPr>
                <w:sz w:val="18"/>
                <w:szCs w:val="18"/>
              </w:rPr>
            </w:pPr>
            <w:r w:rsidRPr="00267215">
              <w:rPr>
                <w:sz w:val="18"/>
                <w:szCs w:val="18"/>
              </w:rPr>
              <w:t>gj:Feature (Class)</w:t>
            </w:r>
          </w:p>
        </w:tc>
        <w:tc>
          <w:tcPr>
            <w:tcW w:w="1263" w:type="dxa"/>
          </w:tcPr>
          <w:p w:rsidR="00C17A2E" w:rsidRPr="00267215" w:rsidRDefault="00C17A2E" w:rsidP="00C07D49">
            <w:pPr>
              <w:rPr>
                <w:sz w:val="18"/>
                <w:szCs w:val="18"/>
              </w:rPr>
            </w:pPr>
            <w:r w:rsidRPr="00267215">
              <w:rPr>
                <w:sz w:val="18"/>
                <w:szCs w:val="18"/>
              </w:rPr>
              <w:t>[NR2]</w:t>
            </w:r>
          </w:p>
        </w:tc>
        <w:tc>
          <w:tcPr>
            <w:tcW w:w="1292" w:type="dxa"/>
          </w:tcPr>
          <w:p w:rsidR="00C17A2E" w:rsidRPr="00267215" w:rsidRDefault="00C17A2E" w:rsidP="00DC041E">
            <w:pPr>
              <w:rPr>
                <w:sz w:val="18"/>
                <w:szCs w:val="18"/>
              </w:rPr>
            </w:pPr>
            <w:r w:rsidRPr="00267215">
              <w:rPr>
                <w:sz w:val="18"/>
                <w:szCs w:val="18"/>
              </w:rPr>
              <w:t>[OR18]</w:t>
            </w:r>
          </w:p>
        </w:tc>
        <w:tc>
          <w:tcPr>
            <w:tcW w:w="4111" w:type="dxa"/>
          </w:tcPr>
          <w:p w:rsidR="00C17A2E" w:rsidRPr="00267215" w:rsidRDefault="00C17A2E" w:rsidP="00DC041E">
            <w:pPr>
              <w:rPr>
                <w:sz w:val="18"/>
                <w:szCs w:val="18"/>
              </w:rPr>
            </w:pPr>
            <w:r w:rsidRPr="00267215">
              <w:rPr>
                <w:sz w:val="18"/>
                <w:szCs w:val="18"/>
              </w:rPr>
              <w:t>/feed/entry</w:t>
            </w:r>
          </w:p>
        </w:tc>
        <w:tc>
          <w:tcPr>
            <w:tcW w:w="3827" w:type="dxa"/>
          </w:tcPr>
          <w:p w:rsidR="00C17A2E" w:rsidRPr="00267215" w:rsidRDefault="00C17A2E" w:rsidP="00DC041E">
            <w:pPr>
              <w:rPr>
                <w:sz w:val="18"/>
                <w:szCs w:val="18"/>
              </w:rPr>
            </w:pPr>
          </w:p>
        </w:tc>
      </w:tr>
      <w:tr w:rsidR="00C17A2E" w:rsidRPr="00267215" w:rsidTr="00022102">
        <w:tc>
          <w:tcPr>
            <w:tcW w:w="2394" w:type="dxa"/>
          </w:tcPr>
          <w:p w:rsidR="00C17A2E" w:rsidRPr="00267215" w:rsidRDefault="00C17A2E" w:rsidP="00232854">
            <w:pPr>
              <w:rPr>
                <w:sz w:val="18"/>
                <w:szCs w:val="18"/>
              </w:rPr>
            </w:pPr>
            <w:r w:rsidRPr="00267215">
              <w:rPr>
                <w:sz w:val="18"/>
                <w:szCs w:val="18"/>
              </w:rPr>
              <w:t>FeatureCollection</w:t>
            </w:r>
          </w:p>
        </w:tc>
        <w:tc>
          <w:tcPr>
            <w:tcW w:w="2247" w:type="dxa"/>
          </w:tcPr>
          <w:p w:rsidR="00C17A2E" w:rsidRPr="00267215" w:rsidRDefault="00C17A2E" w:rsidP="004D5C55">
            <w:pPr>
              <w:rPr>
                <w:sz w:val="18"/>
                <w:szCs w:val="18"/>
              </w:rPr>
            </w:pPr>
            <w:r w:rsidRPr="00267215">
              <w:rPr>
                <w:sz w:val="18"/>
                <w:szCs w:val="18"/>
              </w:rPr>
              <w:t>gj:FeatureCollection (Class)</w:t>
            </w:r>
          </w:p>
        </w:tc>
        <w:tc>
          <w:tcPr>
            <w:tcW w:w="1263" w:type="dxa"/>
          </w:tcPr>
          <w:p w:rsidR="00C17A2E" w:rsidRPr="00267215" w:rsidRDefault="00C17A2E" w:rsidP="004D5C55">
            <w:pPr>
              <w:rPr>
                <w:sz w:val="18"/>
                <w:szCs w:val="18"/>
              </w:rPr>
            </w:pPr>
            <w:r w:rsidRPr="00267215">
              <w:rPr>
                <w:sz w:val="18"/>
                <w:szCs w:val="18"/>
              </w:rPr>
              <w:t>[NR2]</w:t>
            </w:r>
          </w:p>
        </w:tc>
        <w:tc>
          <w:tcPr>
            <w:tcW w:w="1292" w:type="dxa"/>
          </w:tcPr>
          <w:p w:rsidR="00C17A2E" w:rsidRPr="00267215" w:rsidRDefault="00C17A2E" w:rsidP="00DC041E">
            <w:pPr>
              <w:rPr>
                <w:sz w:val="18"/>
                <w:szCs w:val="18"/>
              </w:rPr>
            </w:pPr>
            <w:r w:rsidRPr="00267215">
              <w:rPr>
                <w:sz w:val="18"/>
                <w:szCs w:val="18"/>
              </w:rPr>
              <w:t>[OR18]</w:t>
            </w:r>
          </w:p>
        </w:tc>
        <w:tc>
          <w:tcPr>
            <w:tcW w:w="4111" w:type="dxa"/>
          </w:tcPr>
          <w:p w:rsidR="00C17A2E" w:rsidRPr="00267215" w:rsidRDefault="00C17A2E" w:rsidP="00DC041E">
            <w:pPr>
              <w:rPr>
                <w:sz w:val="18"/>
                <w:szCs w:val="18"/>
              </w:rPr>
            </w:pPr>
            <w:r w:rsidRPr="00267215">
              <w:rPr>
                <w:sz w:val="18"/>
                <w:szCs w:val="18"/>
              </w:rPr>
              <w:t>/feed</w:t>
            </w:r>
          </w:p>
        </w:tc>
        <w:tc>
          <w:tcPr>
            <w:tcW w:w="3827" w:type="dxa"/>
          </w:tcPr>
          <w:p w:rsidR="00C17A2E" w:rsidRPr="00267215" w:rsidRDefault="001A38F6" w:rsidP="00DC041E">
            <w:pPr>
              <w:rPr>
                <w:sz w:val="18"/>
                <w:szCs w:val="18"/>
              </w:rPr>
            </w:pPr>
            <w:r w:rsidRPr="00267215">
              <w:fldChar w:fldCharType="begin"/>
            </w:r>
            <w:r w:rsidRPr="00267215">
              <w:instrText xml:space="preserve"> REF _Ref473906610 \h  \* MERGEFORMAT </w:instrText>
            </w:r>
            <w:r w:rsidRPr="00267215">
              <w:fldChar w:fldCharType="separate"/>
            </w:r>
            <w:r w:rsidR="00953372" w:rsidRPr="00953372">
              <w:rPr>
                <w:bCs/>
                <w:iCs/>
                <w:color w:val="000000"/>
                <w:sz w:val="18"/>
                <w:szCs w:val="18"/>
                <w:lang w:eastAsia="en-US"/>
              </w:rPr>
              <w:t xml:space="preserve">Table 5: FeatureCollection object </w:t>
            </w:r>
            <w:r w:rsidR="00953372" w:rsidRPr="00953372">
              <w:rPr>
                <w:bCs/>
                <w:color w:val="000000"/>
                <w:sz w:val="18"/>
                <w:szCs w:val="18"/>
                <w:lang w:eastAsia="en-US"/>
              </w:rPr>
              <w:t>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t>features</w:t>
            </w:r>
          </w:p>
        </w:tc>
        <w:tc>
          <w:tcPr>
            <w:tcW w:w="2247" w:type="dxa"/>
          </w:tcPr>
          <w:p w:rsidR="00C17A2E" w:rsidRPr="00267215" w:rsidRDefault="00C17A2E" w:rsidP="004D5C55">
            <w:pPr>
              <w:rPr>
                <w:sz w:val="18"/>
                <w:szCs w:val="18"/>
              </w:rPr>
            </w:pPr>
            <w:r w:rsidRPr="00267215">
              <w:rPr>
                <w:sz w:val="18"/>
                <w:szCs w:val="18"/>
              </w:rPr>
              <w:t>gj:features</w:t>
            </w:r>
          </w:p>
        </w:tc>
        <w:tc>
          <w:tcPr>
            <w:tcW w:w="1263" w:type="dxa"/>
          </w:tcPr>
          <w:p w:rsidR="00C17A2E" w:rsidRPr="00267215" w:rsidRDefault="00C17A2E" w:rsidP="004D5C55">
            <w:pPr>
              <w:rPr>
                <w:sz w:val="18"/>
                <w:szCs w:val="18"/>
              </w:rPr>
            </w:pPr>
            <w:r w:rsidRPr="00267215">
              <w:rPr>
                <w:sz w:val="18"/>
                <w:szCs w:val="18"/>
              </w:rPr>
              <w:t>[NR2]</w:t>
            </w:r>
          </w:p>
        </w:tc>
        <w:tc>
          <w:tcPr>
            <w:tcW w:w="1292" w:type="dxa"/>
          </w:tcPr>
          <w:p w:rsidR="00C17A2E" w:rsidRPr="00267215" w:rsidRDefault="00C17A2E" w:rsidP="00DC041E">
            <w:pPr>
              <w:rPr>
                <w:sz w:val="18"/>
                <w:szCs w:val="18"/>
              </w:rPr>
            </w:pPr>
            <w:r w:rsidRPr="00267215">
              <w:rPr>
                <w:sz w:val="18"/>
                <w:szCs w:val="18"/>
              </w:rPr>
              <w:t>[OR18]</w:t>
            </w:r>
          </w:p>
        </w:tc>
        <w:tc>
          <w:tcPr>
            <w:tcW w:w="4111" w:type="dxa"/>
          </w:tcPr>
          <w:p w:rsidR="00C17A2E" w:rsidRPr="00267215" w:rsidRDefault="00C17A2E" w:rsidP="00DC041E">
            <w:pPr>
              <w:rPr>
                <w:sz w:val="18"/>
                <w:szCs w:val="18"/>
              </w:rPr>
            </w:pPr>
            <w:r w:rsidRPr="00267215">
              <w:rPr>
                <w:sz w:val="18"/>
                <w:szCs w:val="18"/>
              </w:rPr>
              <w:t>/feed/entry</w:t>
            </w:r>
          </w:p>
        </w:tc>
        <w:tc>
          <w:tcPr>
            <w:tcW w:w="3827" w:type="dxa"/>
          </w:tcPr>
          <w:p w:rsidR="00C17A2E" w:rsidRPr="00267215" w:rsidRDefault="001A38F6" w:rsidP="00DC041E">
            <w:pPr>
              <w:rPr>
                <w:sz w:val="18"/>
                <w:szCs w:val="18"/>
              </w:rPr>
            </w:pPr>
            <w:r w:rsidRPr="00267215">
              <w:fldChar w:fldCharType="begin"/>
            </w:r>
            <w:r w:rsidRPr="00267215">
              <w:instrText xml:space="preserve"> REF _Ref473906610 \h  \* MERGEFORMAT </w:instrText>
            </w:r>
            <w:r w:rsidRPr="00267215">
              <w:fldChar w:fldCharType="separate"/>
            </w:r>
            <w:r w:rsidR="00953372" w:rsidRPr="00953372">
              <w:rPr>
                <w:bCs/>
                <w:iCs/>
                <w:color w:val="000000"/>
                <w:sz w:val="18"/>
                <w:szCs w:val="18"/>
                <w:lang w:eastAsia="en-US"/>
              </w:rPr>
              <w:t xml:space="preserve">Table 5: FeatureCollection object </w:t>
            </w:r>
            <w:r w:rsidR="00953372" w:rsidRPr="00953372">
              <w:rPr>
                <w:bCs/>
                <w:color w:val="000000"/>
                <w:sz w:val="18"/>
                <w:szCs w:val="18"/>
                <w:lang w:eastAsia="en-US"/>
              </w:rPr>
              <w:t>properties</w:t>
            </w:r>
            <w:r w:rsidRPr="00267215">
              <w:fldChar w:fldCharType="end"/>
            </w:r>
          </w:p>
        </w:tc>
      </w:tr>
      <w:tr w:rsidR="00C17A2E" w:rsidRPr="00267215" w:rsidTr="00022102">
        <w:tc>
          <w:tcPr>
            <w:tcW w:w="2394" w:type="dxa"/>
          </w:tcPr>
          <w:p w:rsidR="00C17A2E" w:rsidRPr="00267215" w:rsidRDefault="00C17A2E" w:rsidP="00232854">
            <w:pPr>
              <w:rPr>
                <w:sz w:val="18"/>
                <w:szCs w:val="18"/>
              </w:rPr>
            </w:pPr>
            <w:r w:rsidRPr="00267215">
              <w:rPr>
                <w:sz w:val="18"/>
                <w:szCs w:val="18"/>
              </w:rPr>
              <w:lastRenderedPageBreak/>
              <w:t>first</w:t>
            </w:r>
          </w:p>
        </w:tc>
        <w:tc>
          <w:tcPr>
            <w:tcW w:w="2247" w:type="dxa"/>
          </w:tcPr>
          <w:p w:rsidR="00C17A2E" w:rsidRPr="00267215" w:rsidRDefault="00C17A2E" w:rsidP="004D5C55">
            <w:pPr>
              <w:rPr>
                <w:sz w:val="18"/>
                <w:szCs w:val="18"/>
              </w:rPr>
            </w:pPr>
            <w:r w:rsidRPr="00267215">
              <w:rPr>
                <w:sz w:val="18"/>
                <w:szCs w:val="18"/>
              </w:rPr>
              <w:t>iana:first</w:t>
            </w:r>
          </w:p>
        </w:tc>
        <w:tc>
          <w:tcPr>
            <w:tcW w:w="1263" w:type="dxa"/>
          </w:tcPr>
          <w:p w:rsidR="00C17A2E" w:rsidRPr="00267215" w:rsidRDefault="00C17A2E" w:rsidP="004D5C55">
            <w:pPr>
              <w:rPr>
                <w:sz w:val="18"/>
                <w:szCs w:val="18"/>
              </w:rPr>
            </w:pPr>
          </w:p>
        </w:tc>
        <w:tc>
          <w:tcPr>
            <w:tcW w:w="1292" w:type="dxa"/>
          </w:tcPr>
          <w:p w:rsidR="00C17A2E" w:rsidRPr="00267215" w:rsidRDefault="00C17A2E" w:rsidP="00DC041E">
            <w:pPr>
              <w:rPr>
                <w:sz w:val="18"/>
                <w:szCs w:val="18"/>
              </w:rPr>
            </w:pPr>
            <w:r w:rsidRPr="00267215">
              <w:rPr>
                <w:sz w:val="18"/>
                <w:szCs w:val="18"/>
              </w:rPr>
              <w:t>[NR11]</w:t>
            </w:r>
          </w:p>
        </w:tc>
        <w:tc>
          <w:tcPr>
            <w:tcW w:w="4111" w:type="dxa"/>
          </w:tcPr>
          <w:p w:rsidR="00C17A2E" w:rsidRPr="00267215" w:rsidRDefault="00C17A2E" w:rsidP="00DC041E">
            <w:pPr>
              <w:rPr>
                <w:sz w:val="18"/>
                <w:szCs w:val="18"/>
              </w:rPr>
            </w:pPr>
            <w:r w:rsidRPr="00267215">
              <w:rPr>
                <w:sz w:val="18"/>
                <w:szCs w:val="18"/>
              </w:rPr>
              <w:t>/feed/link[@rel='first']</w:t>
            </w:r>
          </w:p>
        </w:tc>
        <w:tc>
          <w:tcPr>
            <w:tcW w:w="3827" w:type="dxa"/>
          </w:tcPr>
          <w:p w:rsidR="00C17A2E"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10</w:t>
            </w:r>
            <w:r w:rsidR="00953372" w:rsidRPr="00953372">
              <w:rPr>
                <w:bCs/>
                <w:color w:val="000000"/>
                <w:sz w:val="18"/>
                <w:szCs w:val="18"/>
                <w:lang w:eastAsia="en-US"/>
              </w:rPr>
              <w:t>: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generator</w:t>
            </w:r>
          </w:p>
        </w:tc>
        <w:tc>
          <w:tcPr>
            <w:tcW w:w="2247" w:type="dxa"/>
          </w:tcPr>
          <w:p w:rsidR="009237A9" w:rsidRPr="00267215" w:rsidRDefault="00796DCB" w:rsidP="004D5C55">
            <w:pPr>
              <w:rPr>
                <w:sz w:val="18"/>
                <w:szCs w:val="18"/>
              </w:rPr>
            </w:pPr>
            <w:r w:rsidRPr="00267215">
              <w:rPr>
                <w:sz w:val="18"/>
                <w:szCs w:val="18"/>
              </w:rPr>
              <w:t>dct:creator</w:t>
            </w:r>
          </w:p>
        </w:tc>
        <w:tc>
          <w:tcPr>
            <w:tcW w:w="1263" w:type="dxa"/>
          </w:tcPr>
          <w:p w:rsidR="009237A9" w:rsidRPr="00267215" w:rsidRDefault="009237A9" w:rsidP="001A38F6">
            <w:pPr>
              <w:rPr>
                <w:sz w:val="18"/>
                <w:szCs w:val="18"/>
              </w:rPr>
            </w:pPr>
            <w:r w:rsidRPr="00267215">
              <w:rPr>
                <w:sz w:val="18"/>
                <w:szCs w:val="18"/>
              </w:rPr>
              <w:t xml:space="preserve">[NR5] </w:t>
            </w:r>
          </w:p>
        </w:tc>
        <w:tc>
          <w:tcPr>
            <w:tcW w:w="1292" w:type="dxa"/>
          </w:tcPr>
          <w:p w:rsidR="009237A9" w:rsidRPr="00267215" w:rsidRDefault="009237A9" w:rsidP="001A38F6">
            <w:pPr>
              <w:rPr>
                <w:sz w:val="18"/>
                <w:szCs w:val="18"/>
              </w:rPr>
            </w:pPr>
            <w:r w:rsidRPr="00267215">
              <w:rPr>
                <w:sz w:val="18"/>
                <w:szCs w:val="18"/>
              </w:rPr>
              <w:t>[OR3]</w:t>
            </w:r>
          </w:p>
        </w:tc>
        <w:tc>
          <w:tcPr>
            <w:tcW w:w="4111" w:type="dxa"/>
          </w:tcPr>
          <w:p w:rsidR="009237A9" w:rsidRPr="00267215" w:rsidRDefault="009237A9" w:rsidP="001A38F6">
            <w:pPr>
              <w:rPr>
                <w:sz w:val="18"/>
                <w:szCs w:val="18"/>
              </w:rPr>
            </w:pPr>
            <w:r w:rsidRPr="00267215">
              <w:rPr>
                <w:sz w:val="18"/>
                <w:szCs w:val="18"/>
              </w:rPr>
              <w:t>/feed/generator</w:t>
            </w:r>
          </w:p>
        </w:tc>
        <w:tc>
          <w:tcPr>
            <w:tcW w:w="3827" w:type="dxa"/>
          </w:tcPr>
          <w:p w:rsidR="009237A9" w:rsidRPr="00267215" w:rsidRDefault="001A38F6" w:rsidP="001A38F6">
            <w:pPr>
              <w:rPr>
                <w:sz w:val="18"/>
                <w:szCs w:val="18"/>
              </w:rPr>
            </w:pPr>
            <w:r w:rsidRPr="00267215">
              <w:fldChar w:fldCharType="begin"/>
            </w:r>
            <w:r w:rsidRPr="00267215">
              <w:instrText xml:space="preserve"> REF _Ref473885378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6</w:t>
            </w:r>
            <w:r w:rsidR="00953372" w:rsidRPr="00953372">
              <w:rPr>
                <w:bCs/>
                <w:color w:val="000000"/>
                <w:sz w:val="18"/>
                <w:szCs w:val="18"/>
                <w:lang w:eastAsia="en-US"/>
              </w:rPr>
              <w:t>: Properties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geometry</w:t>
            </w:r>
          </w:p>
        </w:tc>
        <w:tc>
          <w:tcPr>
            <w:tcW w:w="2247" w:type="dxa"/>
          </w:tcPr>
          <w:p w:rsidR="009237A9" w:rsidRPr="00267215" w:rsidRDefault="009237A9" w:rsidP="004D5C55">
            <w:pPr>
              <w:rPr>
                <w:sz w:val="18"/>
                <w:szCs w:val="18"/>
              </w:rPr>
            </w:pPr>
            <w:r w:rsidRPr="00267215">
              <w:rPr>
                <w:sz w:val="18"/>
                <w:szCs w:val="18"/>
              </w:rPr>
              <w:t>gj:geometry</w:t>
            </w: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E424AB">
            <w:pPr>
              <w:rPr>
                <w:sz w:val="18"/>
                <w:szCs w:val="18"/>
              </w:rPr>
            </w:pPr>
            <w:r w:rsidRPr="00267215">
              <w:rPr>
                <w:sz w:val="18"/>
                <w:szCs w:val="18"/>
              </w:rPr>
              <w:t>[OR18]</w:t>
            </w:r>
          </w:p>
        </w:tc>
        <w:tc>
          <w:tcPr>
            <w:tcW w:w="4111" w:type="dxa"/>
          </w:tcPr>
          <w:p w:rsidR="009237A9" w:rsidRPr="00267215" w:rsidRDefault="009237A9" w:rsidP="00E424AB">
            <w:pPr>
              <w:rPr>
                <w:sz w:val="18"/>
                <w:szCs w:val="18"/>
              </w:rPr>
            </w:pPr>
            <w:r w:rsidRPr="00267215">
              <w:rPr>
                <w:sz w:val="18"/>
                <w:szCs w:val="18"/>
              </w:rPr>
              <w:t>/feed/entry/georss:*</w:t>
            </w:r>
          </w:p>
        </w:tc>
        <w:tc>
          <w:tcPr>
            <w:tcW w:w="3827" w:type="dxa"/>
          </w:tcPr>
          <w:p w:rsidR="009237A9" w:rsidRPr="00267215" w:rsidRDefault="001A38F6" w:rsidP="00DC041E">
            <w:pPr>
              <w:rPr>
                <w:sz w:val="18"/>
                <w:szCs w:val="18"/>
              </w:rPr>
            </w:pPr>
            <w:r w:rsidRPr="00267215">
              <w:fldChar w:fldCharType="begin"/>
            </w:r>
            <w:r w:rsidRPr="00267215">
              <w:instrText xml:space="preserve"> REF _Ref473885359 \h  \* MERGEFORMAT </w:instrText>
            </w:r>
            <w:r w:rsidRPr="00267215">
              <w:fldChar w:fldCharType="separate"/>
            </w:r>
            <w:r w:rsidR="00953372" w:rsidRPr="00953372">
              <w:rPr>
                <w:bCs/>
                <w:iCs/>
                <w:color w:val="000000"/>
                <w:sz w:val="18"/>
                <w:szCs w:val="18"/>
                <w:lang w:eastAsia="en-US"/>
              </w:rPr>
              <w:t>Table 16: Feature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href</w:t>
            </w:r>
          </w:p>
        </w:tc>
        <w:tc>
          <w:tcPr>
            <w:tcW w:w="2247" w:type="dxa"/>
          </w:tcPr>
          <w:p w:rsidR="009237A9" w:rsidRPr="00267215" w:rsidRDefault="009237A9" w:rsidP="004D5C55">
            <w:pPr>
              <w:rPr>
                <w:sz w:val="18"/>
                <w:szCs w:val="18"/>
              </w:rPr>
            </w:pPr>
            <w:r w:rsidRPr="00267215">
              <w:rPr>
                <w:sz w:val="18"/>
                <w:szCs w:val="18"/>
              </w:rPr>
              <w:t>@id</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E424AB">
            <w:pPr>
              <w:rPr>
                <w:sz w:val="18"/>
                <w:szCs w:val="18"/>
              </w:rPr>
            </w:pPr>
            <w:r w:rsidRPr="00267215">
              <w:rPr>
                <w:sz w:val="18"/>
                <w:szCs w:val="18"/>
              </w:rPr>
              <w:t>[NR15]</w:t>
            </w:r>
          </w:p>
        </w:tc>
        <w:tc>
          <w:tcPr>
            <w:tcW w:w="4111" w:type="dxa"/>
          </w:tcPr>
          <w:p w:rsidR="009237A9" w:rsidRPr="00267215" w:rsidRDefault="009237A9" w:rsidP="00E424AB">
            <w:pPr>
              <w:rPr>
                <w:sz w:val="18"/>
                <w:szCs w:val="18"/>
              </w:rPr>
            </w:pPr>
            <w:r w:rsidRPr="00267215">
              <w:rPr>
                <w:sz w:val="18"/>
                <w:szCs w:val="18"/>
              </w:rPr>
              <w:t>//link/@href</w:t>
            </w:r>
          </w:p>
        </w:tc>
        <w:tc>
          <w:tcPr>
            <w:tcW w:w="3827" w:type="dxa"/>
          </w:tcPr>
          <w:p w:rsidR="009237A9" w:rsidRPr="00267215" w:rsidRDefault="001A38F6" w:rsidP="00DC041E">
            <w:pPr>
              <w:rPr>
                <w:sz w:val="18"/>
                <w:szCs w:val="18"/>
              </w:rPr>
            </w:pPr>
            <w:r w:rsidRPr="00267215">
              <w:fldChar w:fldCharType="begin"/>
            </w:r>
            <w:r w:rsidRPr="00267215">
              <w:instrText xml:space="preserve"> REF _Ref473884606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12</w:t>
            </w:r>
            <w:r w:rsidR="00953372" w:rsidRPr="00953372">
              <w:rPr>
                <w:bCs/>
                <w:color w:val="000000"/>
                <w:sz w:val="18"/>
                <w:szCs w:val="18"/>
                <w:lang w:eastAsia="en-US"/>
              </w:rPr>
              <w:t>: Link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id</w:t>
            </w:r>
          </w:p>
        </w:tc>
        <w:tc>
          <w:tcPr>
            <w:tcW w:w="2247" w:type="dxa"/>
          </w:tcPr>
          <w:p w:rsidR="009237A9" w:rsidRPr="00267215" w:rsidRDefault="009237A9" w:rsidP="00865058">
            <w:pPr>
              <w:rPr>
                <w:sz w:val="18"/>
                <w:szCs w:val="18"/>
              </w:rPr>
            </w:pPr>
            <w:r w:rsidRPr="00267215">
              <w:rPr>
                <w:sz w:val="18"/>
                <w:szCs w:val="18"/>
              </w:rPr>
              <w:t>@id</w:t>
            </w:r>
          </w:p>
        </w:tc>
        <w:tc>
          <w:tcPr>
            <w:tcW w:w="1263" w:type="dxa"/>
          </w:tcPr>
          <w:p w:rsidR="009237A9" w:rsidRPr="00267215" w:rsidRDefault="009237A9" w:rsidP="004D5C55">
            <w:pPr>
              <w:rPr>
                <w:sz w:val="18"/>
                <w:szCs w:val="18"/>
              </w:rPr>
            </w:pPr>
          </w:p>
        </w:tc>
        <w:tc>
          <w:tcPr>
            <w:tcW w:w="1292" w:type="dxa"/>
          </w:tcPr>
          <w:p w:rsidR="009237A9" w:rsidRPr="00267215" w:rsidRDefault="009237A9" w:rsidP="009F660E">
            <w:pPr>
              <w:rPr>
                <w:sz w:val="18"/>
                <w:szCs w:val="18"/>
              </w:rPr>
            </w:pPr>
            <w:r w:rsidRPr="00267215">
              <w:rPr>
                <w:sz w:val="18"/>
                <w:szCs w:val="18"/>
              </w:rPr>
              <w:t>[NR15]</w:t>
            </w:r>
          </w:p>
        </w:tc>
        <w:tc>
          <w:tcPr>
            <w:tcW w:w="4111" w:type="dxa"/>
          </w:tcPr>
          <w:p w:rsidR="009237A9" w:rsidRPr="00267215" w:rsidRDefault="009237A9" w:rsidP="009F660E">
            <w:pPr>
              <w:rPr>
                <w:sz w:val="18"/>
                <w:szCs w:val="18"/>
              </w:rPr>
            </w:pPr>
            <w:r w:rsidRPr="00267215">
              <w:rPr>
                <w:sz w:val="18"/>
                <w:szCs w:val="18"/>
              </w:rPr>
              <w:t>/feed/link[@rel='self']</w:t>
            </w:r>
          </w:p>
        </w:tc>
        <w:tc>
          <w:tcPr>
            <w:tcW w:w="3827" w:type="dxa"/>
          </w:tcPr>
          <w:p w:rsidR="009237A9" w:rsidRPr="00267215" w:rsidRDefault="001A38F6" w:rsidP="0057030E">
            <w:pPr>
              <w:rPr>
                <w:sz w:val="18"/>
                <w:szCs w:val="18"/>
              </w:rPr>
            </w:pPr>
            <w:r w:rsidRPr="00267215">
              <w:fldChar w:fldCharType="begin"/>
            </w:r>
            <w:r w:rsidRPr="00267215">
              <w:instrText xml:space="preserve"> REF _Ref473906610 \h  \* MERGEFORMAT </w:instrText>
            </w:r>
            <w:r w:rsidRPr="00267215">
              <w:fldChar w:fldCharType="separate"/>
            </w:r>
            <w:r w:rsidR="00953372" w:rsidRPr="00953372">
              <w:rPr>
                <w:bCs/>
                <w:iCs/>
                <w:color w:val="000000"/>
                <w:sz w:val="18"/>
                <w:szCs w:val="18"/>
                <w:lang w:eastAsia="en-US"/>
              </w:rPr>
              <w:t xml:space="preserve">Table 5: FeatureCollection object </w:t>
            </w:r>
            <w:r w:rsidR="00953372" w:rsidRPr="00953372">
              <w:rPr>
                <w:bCs/>
                <w:color w:val="000000"/>
                <w:sz w:val="18"/>
                <w:szCs w:val="18"/>
                <w:lang w:eastAsia="en-US"/>
              </w:rPr>
              <w:t>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id</w:t>
            </w:r>
          </w:p>
        </w:tc>
        <w:tc>
          <w:tcPr>
            <w:tcW w:w="2247" w:type="dxa"/>
          </w:tcPr>
          <w:p w:rsidR="009237A9" w:rsidRPr="00267215" w:rsidRDefault="009237A9" w:rsidP="00865058">
            <w:pPr>
              <w:rPr>
                <w:sz w:val="18"/>
                <w:szCs w:val="18"/>
              </w:rPr>
            </w:pPr>
            <w:r w:rsidRPr="00267215">
              <w:rPr>
                <w:sz w:val="18"/>
                <w:szCs w:val="18"/>
              </w:rPr>
              <w:t>@id</w:t>
            </w: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9F660E">
            <w:pPr>
              <w:rPr>
                <w:sz w:val="18"/>
                <w:szCs w:val="18"/>
              </w:rPr>
            </w:pPr>
            <w:r w:rsidRPr="00267215">
              <w:rPr>
                <w:sz w:val="18"/>
                <w:szCs w:val="18"/>
              </w:rPr>
              <w:t>[NR15]</w:t>
            </w:r>
          </w:p>
        </w:tc>
        <w:tc>
          <w:tcPr>
            <w:tcW w:w="4111" w:type="dxa"/>
          </w:tcPr>
          <w:p w:rsidR="009237A9" w:rsidRPr="00267215" w:rsidRDefault="009237A9" w:rsidP="009F660E">
            <w:pPr>
              <w:rPr>
                <w:sz w:val="18"/>
                <w:szCs w:val="18"/>
              </w:rPr>
            </w:pPr>
            <w:r w:rsidRPr="00267215">
              <w:rPr>
                <w:sz w:val="18"/>
                <w:szCs w:val="18"/>
              </w:rPr>
              <w:t>/feed/entry/id</w:t>
            </w:r>
          </w:p>
        </w:tc>
        <w:tc>
          <w:tcPr>
            <w:tcW w:w="3827" w:type="dxa"/>
          </w:tcPr>
          <w:p w:rsidR="009237A9" w:rsidRPr="00267215" w:rsidRDefault="001A38F6" w:rsidP="0057030E">
            <w:r w:rsidRPr="00267215">
              <w:fldChar w:fldCharType="begin"/>
            </w:r>
            <w:r w:rsidRPr="00267215">
              <w:instrText xml:space="preserve"> REF _Ref473885359 \h  \* MERGEFORMAT </w:instrText>
            </w:r>
            <w:r w:rsidRPr="00267215">
              <w:fldChar w:fldCharType="separate"/>
            </w:r>
            <w:r w:rsidR="00953372" w:rsidRPr="00953372">
              <w:rPr>
                <w:bCs/>
                <w:color w:val="000000"/>
                <w:sz w:val="18"/>
                <w:szCs w:val="18"/>
                <w:lang w:eastAsia="en-US"/>
              </w:rPr>
              <w:t>Table 16: Feature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identifier</w:t>
            </w:r>
          </w:p>
        </w:tc>
        <w:tc>
          <w:tcPr>
            <w:tcW w:w="2247" w:type="dxa"/>
          </w:tcPr>
          <w:p w:rsidR="009237A9" w:rsidRPr="00267215" w:rsidRDefault="009237A9" w:rsidP="00865058">
            <w:pPr>
              <w:rPr>
                <w:sz w:val="18"/>
                <w:szCs w:val="18"/>
              </w:rPr>
            </w:pPr>
            <w:r w:rsidRPr="00267215">
              <w:rPr>
                <w:sz w:val="18"/>
                <w:szCs w:val="18"/>
              </w:rPr>
              <w:t>dct:identifier</w:t>
            </w:r>
          </w:p>
        </w:tc>
        <w:tc>
          <w:tcPr>
            <w:tcW w:w="1263" w:type="dxa"/>
          </w:tcPr>
          <w:p w:rsidR="009237A9" w:rsidRPr="00267215" w:rsidRDefault="009237A9" w:rsidP="004D5C55">
            <w:pPr>
              <w:rPr>
                <w:sz w:val="18"/>
                <w:szCs w:val="18"/>
                <w:highlight w:val="yellow"/>
              </w:rPr>
            </w:pPr>
          </w:p>
        </w:tc>
        <w:tc>
          <w:tcPr>
            <w:tcW w:w="1292" w:type="dxa"/>
          </w:tcPr>
          <w:p w:rsidR="009237A9" w:rsidRPr="00267215" w:rsidRDefault="009237A9" w:rsidP="009F660E">
            <w:pPr>
              <w:rPr>
                <w:sz w:val="18"/>
                <w:szCs w:val="18"/>
                <w:highlight w:val="yellow"/>
              </w:rPr>
            </w:pPr>
            <w:r w:rsidRPr="00267215">
              <w:rPr>
                <w:sz w:val="18"/>
                <w:szCs w:val="18"/>
              </w:rPr>
              <w:t>[OR3]</w:t>
            </w:r>
          </w:p>
        </w:tc>
        <w:tc>
          <w:tcPr>
            <w:tcW w:w="4111" w:type="dxa"/>
          </w:tcPr>
          <w:p w:rsidR="009237A9" w:rsidRPr="00267215" w:rsidRDefault="009237A9" w:rsidP="009F660E">
            <w:pPr>
              <w:rPr>
                <w:sz w:val="18"/>
                <w:szCs w:val="18"/>
                <w:highlight w:val="yellow"/>
              </w:rPr>
            </w:pPr>
            <w:r w:rsidRPr="00267215">
              <w:rPr>
                <w:sz w:val="18"/>
                <w:szCs w:val="18"/>
              </w:rPr>
              <w:t>/feed/entry/dc:identifier</w:t>
            </w:r>
          </w:p>
        </w:tc>
        <w:tc>
          <w:tcPr>
            <w:tcW w:w="3827" w:type="dxa"/>
          </w:tcPr>
          <w:p w:rsidR="009237A9" w:rsidRPr="00267215" w:rsidRDefault="001A38F6" w:rsidP="0057030E">
            <w:r w:rsidRPr="00267215">
              <w:fldChar w:fldCharType="begin"/>
            </w:r>
            <w:r w:rsidRPr="00267215">
              <w:instrText xml:space="preserve"> REF _Ref496111875 \h  \* MERGEFORMAT </w:instrText>
            </w:r>
            <w:r w:rsidRPr="00267215">
              <w:fldChar w:fldCharType="separate"/>
            </w:r>
            <w:r w:rsidR="00953372" w:rsidRPr="00953372">
              <w:rPr>
                <w:bCs/>
                <w:color w:val="000000"/>
                <w:sz w:val="18"/>
                <w:szCs w:val="18"/>
                <w:lang w:eastAsia="en-US"/>
              </w:rPr>
              <w:t>Table 17: Properties (Feature)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inputEncoding</w:t>
            </w:r>
          </w:p>
        </w:tc>
        <w:tc>
          <w:tcPr>
            <w:tcW w:w="2247" w:type="dxa"/>
          </w:tcPr>
          <w:p w:rsidR="009237A9" w:rsidRPr="00267215" w:rsidRDefault="009237A9" w:rsidP="00865058">
            <w:pPr>
              <w:rPr>
                <w:sz w:val="18"/>
                <w:szCs w:val="18"/>
              </w:rPr>
            </w:pPr>
            <w:r w:rsidRPr="00267215">
              <w:rPr>
                <w:sz w:val="18"/>
                <w:szCs w:val="18"/>
              </w:rPr>
              <w:t>os:inputEncoding</w:t>
            </w:r>
          </w:p>
        </w:tc>
        <w:tc>
          <w:tcPr>
            <w:tcW w:w="1263" w:type="dxa"/>
          </w:tcPr>
          <w:p w:rsidR="009237A9" w:rsidRPr="00267215" w:rsidRDefault="009237A9" w:rsidP="004D5C55">
            <w:pPr>
              <w:rPr>
                <w:sz w:val="18"/>
                <w:szCs w:val="18"/>
              </w:rPr>
            </w:pPr>
          </w:p>
        </w:tc>
        <w:tc>
          <w:tcPr>
            <w:tcW w:w="1292" w:type="dxa"/>
          </w:tcPr>
          <w:p w:rsidR="009237A9" w:rsidRPr="00267215" w:rsidRDefault="009237A9" w:rsidP="009F660E">
            <w:pPr>
              <w:rPr>
                <w:sz w:val="18"/>
                <w:szCs w:val="18"/>
              </w:rPr>
            </w:pPr>
            <w:r w:rsidRPr="00267215">
              <w:rPr>
                <w:sz w:val="18"/>
                <w:szCs w:val="18"/>
              </w:rPr>
              <w:t>[NR3]</w:t>
            </w:r>
          </w:p>
        </w:tc>
        <w:tc>
          <w:tcPr>
            <w:tcW w:w="4111" w:type="dxa"/>
          </w:tcPr>
          <w:p w:rsidR="009237A9" w:rsidRPr="00267215" w:rsidRDefault="009237A9" w:rsidP="009F660E">
            <w:pPr>
              <w:rPr>
                <w:sz w:val="18"/>
                <w:szCs w:val="18"/>
              </w:rPr>
            </w:pPr>
            <w:r w:rsidRPr="00267215">
              <w:rPr>
                <w:sz w:val="18"/>
                <w:szCs w:val="18"/>
              </w:rPr>
              <w:t>/feed/os:Query/@os:inputEncoding</w:t>
            </w:r>
          </w:p>
        </w:tc>
        <w:tc>
          <w:tcPr>
            <w:tcW w:w="3827" w:type="dxa"/>
          </w:tcPr>
          <w:p w:rsidR="009237A9" w:rsidRPr="00267215" w:rsidRDefault="001A38F6" w:rsidP="0057030E">
            <w:pPr>
              <w:rPr>
                <w:sz w:val="18"/>
                <w:szCs w:val="18"/>
              </w:rPr>
            </w:pPr>
            <w:r w:rsidRPr="00267215">
              <w:fldChar w:fldCharType="begin"/>
            </w:r>
            <w:r w:rsidRPr="00267215">
              <w:instrText xml:space="preserve"> REF _Ref494372523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itemsPerPage</w:t>
            </w:r>
          </w:p>
        </w:tc>
        <w:tc>
          <w:tcPr>
            <w:tcW w:w="2247" w:type="dxa"/>
          </w:tcPr>
          <w:p w:rsidR="009237A9" w:rsidRPr="00267215" w:rsidRDefault="009237A9" w:rsidP="00865058">
            <w:pPr>
              <w:rPr>
                <w:sz w:val="18"/>
                <w:szCs w:val="18"/>
              </w:rPr>
            </w:pPr>
            <w:r w:rsidRPr="00267215">
              <w:rPr>
                <w:sz w:val="18"/>
                <w:szCs w:val="18"/>
              </w:rPr>
              <w:t>os:itemsPerPage</w:t>
            </w:r>
          </w:p>
        </w:tc>
        <w:tc>
          <w:tcPr>
            <w:tcW w:w="1263" w:type="dxa"/>
          </w:tcPr>
          <w:p w:rsidR="009237A9" w:rsidRPr="00267215" w:rsidRDefault="009237A9" w:rsidP="004D5C55">
            <w:pPr>
              <w:rPr>
                <w:sz w:val="18"/>
                <w:szCs w:val="18"/>
              </w:rPr>
            </w:pPr>
          </w:p>
        </w:tc>
        <w:tc>
          <w:tcPr>
            <w:tcW w:w="1292" w:type="dxa"/>
          </w:tcPr>
          <w:p w:rsidR="009237A9" w:rsidRPr="00267215" w:rsidRDefault="009237A9" w:rsidP="009F660E">
            <w:pPr>
              <w:rPr>
                <w:sz w:val="18"/>
                <w:szCs w:val="18"/>
              </w:rPr>
            </w:pPr>
            <w:r w:rsidRPr="00267215">
              <w:rPr>
                <w:sz w:val="18"/>
                <w:szCs w:val="18"/>
              </w:rPr>
              <w:t>[NR3]</w:t>
            </w:r>
          </w:p>
        </w:tc>
        <w:tc>
          <w:tcPr>
            <w:tcW w:w="4111" w:type="dxa"/>
          </w:tcPr>
          <w:p w:rsidR="009237A9" w:rsidRPr="00267215" w:rsidRDefault="009237A9" w:rsidP="009F660E">
            <w:pPr>
              <w:rPr>
                <w:sz w:val="18"/>
                <w:szCs w:val="18"/>
              </w:rPr>
            </w:pPr>
            <w:r w:rsidRPr="00267215">
              <w:rPr>
                <w:sz w:val="18"/>
                <w:szCs w:val="18"/>
              </w:rPr>
              <w:t>/feed/os:Query/@os:itemsPerPage</w:t>
            </w:r>
          </w:p>
        </w:tc>
        <w:tc>
          <w:tcPr>
            <w:tcW w:w="3827" w:type="dxa"/>
          </w:tcPr>
          <w:p w:rsidR="009237A9" w:rsidRPr="00267215" w:rsidRDefault="001A38F6" w:rsidP="0057030E">
            <w:pPr>
              <w:rPr>
                <w:sz w:val="18"/>
                <w:szCs w:val="18"/>
              </w:rPr>
            </w:pPr>
            <w:r w:rsidRPr="00267215">
              <w:fldChar w:fldCharType="begin"/>
            </w:r>
            <w:r w:rsidRPr="00267215">
              <w:instrText xml:space="preserve"> REF _Ref494371343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13</w:t>
            </w:r>
            <w:r w:rsidR="00953372" w:rsidRPr="00953372">
              <w:rPr>
                <w:bCs/>
                <w:color w:val="000000"/>
                <w:sz w:val="18"/>
                <w:szCs w:val="18"/>
                <w:lang w:eastAsia="en-US"/>
              </w:rPr>
              <w:t>: ControlInformation object properties</w:t>
            </w:r>
            <w:r w:rsidRPr="00267215">
              <w:fldChar w:fldCharType="end"/>
            </w:r>
          </w:p>
        </w:tc>
      </w:tr>
      <w:tr w:rsidR="00A67DD4" w:rsidRPr="00267215" w:rsidTr="00022102">
        <w:tc>
          <w:tcPr>
            <w:tcW w:w="2394" w:type="dxa"/>
          </w:tcPr>
          <w:p w:rsidR="00A67DD4" w:rsidRPr="00267215" w:rsidRDefault="00A67DD4" w:rsidP="00232854">
            <w:pPr>
              <w:rPr>
                <w:sz w:val="18"/>
                <w:szCs w:val="18"/>
              </w:rPr>
            </w:pPr>
            <w:r w:rsidRPr="00267215">
              <w:rPr>
                <w:sz w:val="18"/>
                <w:szCs w:val="18"/>
              </w:rPr>
              <w:t>kind</w:t>
            </w:r>
          </w:p>
        </w:tc>
        <w:tc>
          <w:tcPr>
            <w:tcW w:w="2247" w:type="dxa"/>
          </w:tcPr>
          <w:p w:rsidR="00A67DD4" w:rsidRPr="00267215" w:rsidRDefault="00A67DD4" w:rsidP="00865058">
            <w:pPr>
              <w:rPr>
                <w:sz w:val="18"/>
                <w:szCs w:val="18"/>
              </w:rPr>
            </w:pPr>
            <w:r w:rsidRPr="00267215">
              <w:rPr>
                <w:sz w:val="18"/>
                <w:szCs w:val="18"/>
              </w:rPr>
              <w:t>dct:type</w:t>
            </w:r>
          </w:p>
        </w:tc>
        <w:tc>
          <w:tcPr>
            <w:tcW w:w="1263" w:type="dxa"/>
          </w:tcPr>
          <w:p w:rsidR="00A67DD4" w:rsidRPr="00267215" w:rsidRDefault="00A67DD4" w:rsidP="004D5C55">
            <w:pPr>
              <w:rPr>
                <w:sz w:val="18"/>
                <w:szCs w:val="18"/>
              </w:rPr>
            </w:pPr>
          </w:p>
        </w:tc>
        <w:tc>
          <w:tcPr>
            <w:tcW w:w="1292" w:type="dxa"/>
          </w:tcPr>
          <w:p w:rsidR="00A67DD4" w:rsidRPr="00267215" w:rsidRDefault="00A67DD4" w:rsidP="009F660E">
            <w:pPr>
              <w:rPr>
                <w:sz w:val="18"/>
                <w:szCs w:val="18"/>
              </w:rPr>
            </w:pPr>
            <w:r w:rsidRPr="00267215">
              <w:rPr>
                <w:sz w:val="18"/>
                <w:szCs w:val="18"/>
              </w:rPr>
              <w:t>[OR3]</w:t>
            </w:r>
          </w:p>
        </w:tc>
        <w:tc>
          <w:tcPr>
            <w:tcW w:w="4111" w:type="dxa"/>
          </w:tcPr>
          <w:p w:rsidR="00A67DD4" w:rsidRPr="00267215" w:rsidRDefault="00A67DD4" w:rsidP="009F660E">
            <w:pPr>
              <w:rPr>
                <w:sz w:val="18"/>
                <w:szCs w:val="18"/>
              </w:rPr>
            </w:pPr>
            <w:r w:rsidRPr="00267215">
              <w:rPr>
                <w:sz w:val="18"/>
                <w:szCs w:val="18"/>
              </w:rPr>
              <w:t>/feed/entry/dc:type</w:t>
            </w:r>
          </w:p>
        </w:tc>
        <w:tc>
          <w:tcPr>
            <w:tcW w:w="3827" w:type="dxa"/>
          </w:tcPr>
          <w:p w:rsidR="00A67DD4" w:rsidRPr="00267215" w:rsidRDefault="0063552C" w:rsidP="0057030E">
            <w:r w:rsidRPr="00267215">
              <w:fldChar w:fldCharType="begin"/>
            </w:r>
            <w:r w:rsidRPr="00267215">
              <w:instrText xml:space="preserve"> REF _Ref496111875 \h  \* MERGEFORMAT </w:instrText>
            </w:r>
            <w:r w:rsidRPr="00267215">
              <w:fldChar w:fldCharType="separate"/>
            </w:r>
            <w:r w:rsidR="00953372" w:rsidRPr="00953372">
              <w:rPr>
                <w:bCs/>
                <w:color w:val="000000"/>
                <w:sz w:val="18"/>
                <w:szCs w:val="18"/>
                <w:lang w:eastAsia="en-US"/>
              </w:rPr>
              <w:t>Table 17: Properties (Feature)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label</w:t>
            </w:r>
          </w:p>
        </w:tc>
        <w:tc>
          <w:tcPr>
            <w:tcW w:w="2247" w:type="dxa"/>
          </w:tcPr>
          <w:p w:rsidR="009237A9" w:rsidRPr="00267215" w:rsidRDefault="009237A9" w:rsidP="00865058">
            <w:pPr>
              <w:rPr>
                <w:sz w:val="18"/>
                <w:szCs w:val="18"/>
              </w:rPr>
            </w:pPr>
            <w:r w:rsidRPr="00267215">
              <w:rPr>
                <w:sz w:val="18"/>
                <w:szCs w:val="18"/>
              </w:rPr>
              <w:t>skos:prefLabel</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9F660E">
            <w:pPr>
              <w:rPr>
                <w:sz w:val="18"/>
                <w:szCs w:val="18"/>
              </w:rPr>
            </w:pPr>
            <w:r w:rsidRPr="00267215">
              <w:rPr>
                <w:sz w:val="18"/>
                <w:szCs w:val="18"/>
              </w:rPr>
              <w:t>[OR31]</w:t>
            </w:r>
          </w:p>
        </w:tc>
        <w:tc>
          <w:tcPr>
            <w:tcW w:w="4111" w:type="dxa"/>
          </w:tcPr>
          <w:p w:rsidR="009237A9" w:rsidRPr="00267215" w:rsidRDefault="009237A9" w:rsidP="009F660E">
            <w:pPr>
              <w:rPr>
                <w:sz w:val="18"/>
                <w:szCs w:val="18"/>
              </w:rPr>
            </w:pPr>
            <w:r w:rsidRPr="00267215">
              <w:rPr>
                <w:sz w:val="18"/>
                <w:szCs w:val="18"/>
              </w:rPr>
              <w:t>//category/@label</w:t>
            </w:r>
          </w:p>
        </w:tc>
        <w:tc>
          <w:tcPr>
            <w:tcW w:w="3827" w:type="dxa"/>
          </w:tcPr>
          <w:p w:rsidR="009237A9" w:rsidRPr="00267215" w:rsidRDefault="001A38F6" w:rsidP="0057030E">
            <w:pPr>
              <w:rPr>
                <w:sz w:val="18"/>
                <w:szCs w:val="18"/>
              </w:rPr>
            </w:pPr>
            <w:r w:rsidRPr="00267215">
              <w:fldChar w:fldCharType="begin"/>
            </w:r>
            <w:r w:rsidRPr="00267215">
              <w:instrText xml:space="preserve"> REF _Ref494371493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8</w:t>
            </w:r>
            <w:r w:rsidR="00953372" w:rsidRPr="00953372">
              <w:rPr>
                <w:bCs/>
                <w:color w:val="000000"/>
                <w:sz w:val="18"/>
                <w:szCs w:val="18"/>
                <w:lang w:eastAsia="en-US"/>
              </w:rPr>
              <w:t>: Category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lang</w:t>
            </w:r>
          </w:p>
        </w:tc>
        <w:tc>
          <w:tcPr>
            <w:tcW w:w="2247" w:type="dxa"/>
          </w:tcPr>
          <w:p w:rsidR="009237A9" w:rsidRPr="00267215" w:rsidRDefault="009237A9" w:rsidP="00704F2F">
            <w:pPr>
              <w:rPr>
                <w:sz w:val="18"/>
                <w:szCs w:val="18"/>
              </w:rPr>
            </w:pPr>
            <w:r w:rsidRPr="00267215">
              <w:rPr>
                <w:sz w:val="18"/>
                <w:szCs w:val="18"/>
              </w:rPr>
              <w:t>dct:language</w:t>
            </w:r>
          </w:p>
        </w:tc>
        <w:tc>
          <w:tcPr>
            <w:tcW w:w="1263" w:type="dxa"/>
          </w:tcPr>
          <w:p w:rsidR="009237A9" w:rsidRPr="00267215" w:rsidRDefault="009237A9" w:rsidP="005D1B95">
            <w:pPr>
              <w:rPr>
                <w:sz w:val="18"/>
                <w:szCs w:val="18"/>
              </w:rPr>
            </w:pPr>
            <w:r w:rsidRPr="00267215">
              <w:rPr>
                <w:sz w:val="18"/>
                <w:szCs w:val="18"/>
              </w:rPr>
              <w:t>[NR5]</w:t>
            </w:r>
          </w:p>
        </w:tc>
        <w:tc>
          <w:tcPr>
            <w:tcW w:w="1292" w:type="dxa"/>
          </w:tcPr>
          <w:p w:rsidR="009237A9" w:rsidRPr="00267215" w:rsidRDefault="009237A9" w:rsidP="002C23F5">
            <w:pPr>
              <w:rPr>
                <w:sz w:val="18"/>
                <w:szCs w:val="18"/>
              </w:rPr>
            </w:pPr>
            <w:r w:rsidRPr="00267215">
              <w:rPr>
                <w:sz w:val="18"/>
                <w:szCs w:val="18"/>
              </w:rPr>
              <w:t>[OR3] , [OR13]</w:t>
            </w:r>
          </w:p>
        </w:tc>
        <w:tc>
          <w:tcPr>
            <w:tcW w:w="4111" w:type="dxa"/>
          </w:tcPr>
          <w:p w:rsidR="009237A9" w:rsidRPr="00267215" w:rsidRDefault="009237A9" w:rsidP="002C23F5">
            <w:pPr>
              <w:rPr>
                <w:sz w:val="18"/>
                <w:szCs w:val="18"/>
              </w:rPr>
            </w:pPr>
            <w:r w:rsidRPr="00267215">
              <w:rPr>
                <w:sz w:val="18"/>
                <w:szCs w:val="18"/>
              </w:rPr>
              <w:t>N/A</w:t>
            </w:r>
          </w:p>
          <w:p w:rsidR="009237A9" w:rsidRPr="00267215" w:rsidRDefault="009237A9" w:rsidP="002C23F5">
            <w:pPr>
              <w:rPr>
                <w:sz w:val="18"/>
                <w:szCs w:val="18"/>
              </w:rPr>
            </w:pPr>
            <w:r w:rsidRPr="00267215">
              <w:rPr>
                <w:sz w:val="18"/>
                <w:szCs w:val="18"/>
              </w:rPr>
              <w:t>//link/@hreflang</w:t>
            </w:r>
          </w:p>
        </w:tc>
        <w:tc>
          <w:tcPr>
            <w:tcW w:w="3827" w:type="dxa"/>
          </w:tcPr>
          <w:p w:rsidR="009237A9" w:rsidRPr="00267215" w:rsidRDefault="001A38F6" w:rsidP="00DC041E">
            <w:pPr>
              <w:rPr>
                <w:sz w:val="18"/>
                <w:szCs w:val="18"/>
              </w:rPr>
            </w:pPr>
            <w:r w:rsidRPr="00267215">
              <w:fldChar w:fldCharType="begin"/>
            </w:r>
            <w:r w:rsidRPr="00267215">
              <w:instrText xml:space="preserve"> REF _Ref473885378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6</w:t>
            </w:r>
            <w:r w:rsidR="00953372" w:rsidRPr="00953372">
              <w:rPr>
                <w:bCs/>
                <w:color w:val="000000"/>
                <w:sz w:val="18"/>
                <w:szCs w:val="18"/>
                <w:lang w:eastAsia="en-US"/>
              </w:rPr>
              <w:t>: Properties object properties</w:t>
            </w:r>
            <w:r w:rsidRPr="00267215">
              <w:fldChar w:fldCharType="end"/>
            </w:r>
          </w:p>
          <w:p w:rsidR="009237A9" w:rsidRPr="00267215" w:rsidRDefault="001A38F6" w:rsidP="00DC041E">
            <w:pPr>
              <w:rPr>
                <w:sz w:val="18"/>
                <w:szCs w:val="18"/>
              </w:rPr>
            </w:pPr>
            <w:r w:rsidRPr="00267215">
              <w:fldChar w:fldCharType="begin"/>
            </w:r>
            <w:r w:rsidRPr="00267215">
              <w:instrText xml:space="preserve"> REF _Ref473884606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12</w:t>
            </w:r>
            <w:r w:rsidR="00953372" w:rsidRPr="00953372">
              <w:rPr>
                <w:bCs/>
                <w:color w:val="000000"/>
                <w:sz w:val="18"/>
                <w:szCs w:val="18"/>
                <w:lang w:eastAsia="en-US"/>
              </w:rPr>
              <w:t>: Link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language</w:t>
            </w:r>
          </w:p>
        </w:tc>
        <w:tc>
          <w:tcPr>
            <w:tcW w:w="2247" w:type="dxa"/>
          </w:tcPr>
          <w:p w:rsidR="009237A9" w:rsidRPr="00267215" w:rsidRDefault="009237A9" w:rsidP="00704F2F">
            <w:pPr>
              <w:rPr>
                <w:sz w:val="18"/>
                <w:szCs w:val="18"/>
              </w:rPr>
            </w:pPr>
            <w:r w:rsidRPr="00267215">
              <w:rPr>
                <w:sz w:val="18"/>
                <w:szCs w:val="18"/>
              </w:rPr>
              <w:t>dct:language</w:t>
            </w:r>
          </w:p>
        </w:tc>
        <w:tc>
          <w:tcPr>
            <w:tcW w:w="1263" w:type="dxa"/>
          </w:tcPr>
          <w:p w:rsidR="009237A9" w:rsidRPr="00267215" w:rsidRDefault="009237A9" w:rsidP="005D1B95">
            <w:pPr>
              <w:rPr>
                <w:sz w:val="18"/>
                <w:szCs w:val="18"/>
              </w:rPr>
            </w:pPr>
          </w:p>
        </w:tc>
        <w:tc>
          <w:tcPr>
            <w:tcW w:w="1292" w:type="dxa"/>
          </w:tcPr>
          <w:p w:rsidR="009237A9" w:rsidRPr="00267215" w:rsidRDefault="009237A9" w:rsidP="002C23F5">
            <w:pPr>
              <w:rPr>
                <w:sz w:val="18"/>
                <w:szCs w:val="18"/>
              </w:rPr>
            </w:pPr>
            <w:r w:rsidRPr="00267215">
              <w:rPr>
                <w:sz w:val="18"/>
                <w:szCs w:val="18"/>
              </w:rPr>
              <w:t xml:space="preserve">[OR3] </w:t>
            </w:r>
          </w:p>
        </w:tc>
        <w:tc>
          <w:tcPr>
            <w:tcW w:w="4111" w:type="dxa"/>
          </w:tcPr>
          <w:p w:rsidR="009237A9" w:rsidRPr="00267215" w:rsidRDefault="009237A9" w:rsidP="002C23F5">
            <w:pPr>
              <w:rPr>
                <w:sz w:val="18"/>
                <w:szCs w:val="18"/>
              </w:rPr>
            </w:pPr>
            <w:r w:rsidRPr="00267215">
              <w:rPr>
                <w:sz w:val="18"/>
                <w:szCs w:val="18"/>
              </w:rPr>
              <w:t>/feed/os:Query/@os:language</w:t>
            </w:r>
          </w:p>
        </w:tc>
        <w:tc>
          <w:tcPr>
            <w:tcW w:w="3827" w:type="dxa"/>
          </w:tcPr>
          <w:p w:rsidR="009237A9" w:rsidRPr="00267215" w:rsidRDefault="001A38F6" w:rsidP="00DC041E">
            <w:pPr>
              <w:rPr>
                <w:sz w:val="18"/>
                <w:szCs w:val="18"/>
              </w:rPr>
            </w:pPr>
            <w:r w:rsidRPr="00267215">
              <w:fldChar w:fldCharType="begin"/>
            </w:r>
            <w:r w:rsidRPr="00267215">
              <w:instrText xml:space="preserve"> REF _Ref494372462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last</w:t>
            </w:r>
          </w:p>
        </w:tc>
        <w:tc>
          <w:tcPr>
            <w:tcW w:w="2247" w:type="dxa"/>
          </w:tcPr>
          <w:p w:rsidR="009237A9" w:rsidRPr="00267215" w:rsidRDefault="009237A9" w:rsidP="00704F2F">
            <w:pPr>
              <w:rPr>
                <w:sz w:val="18"/>
                <w:szCs w:val="18"/>
              </w:rPr>
            </w:pPr>
            <w:r w:rsidRPr="00267215">
              <w:rPr>
                <w:sz w:val="18"/>
                <w:szCs w:val="18"/>
              </w:rPr>
              <w:t>iana:last</w:t>
            </w:r>
          </w:p>
        </w:tc>
        <w:tc>
          <w:tcPr>
            <w:tcW w:w="1263" w:type="dxa"/>
          </w:tcPr>
          <w:p w:rsidR="009237A9" w:rsidRPr="00267215" w:rsidRDefault="009237A9" w:rsidP="005D1B95">
            <w:pPr>
              <w:rPr>
                <w:sz w:val="18"/>
                <w:szCs w:val="18"/>
              </w:rPr>
            </w:pPr>
          </w:p>
        </w:tc>
        <w:tc>
          <w:tcPr>
            <w:tcW w:w="1292" w:type="dxa"/>
          </w:tcPr>
          <w:p w:rsidR="009237A9" w:rsidRPr="00267215" w:rsidRDefault="009237A9" w:rsidP="002C23F5">
            <w:pPr>
              <w:rPr>
                <w:sz w:val="18"/>
                <w:szCs w:val="18"/>
              </w:rPr>
            </w:pPr>
            <w:r w:rsidRPr="00267215">
              <w:rPr>
                <w:sz w:val="18"/>
                <w:szCs w:val="18"/>
              </w:rPr>
              <w:t>[NR11]</w:t>
            </w:r>
          </w:p>
        </w:tc>
        <w:tc>
          <w:tcPr>
            <w:tcW w:w="4111" w:type="dxa"/>
          </w:tcPr>
          <w:p w:rsidR="009237A9" w:rsidRPr="00267215" w:rsidRDefault="009237A9" w:rsidP="002C23F5">
            <w:pPr>
              <w:rPr>
                <w:sz w:val="18"/>
                <w:szCs w:val="18"/>
              </w:rPr>
            </w:pPr>
            <w:r w:rsidRPr="00267215">
              <w:rPr>
                <w:sz w:val="18"/>
                <w:szCs w:val="18"/>
              </w:rPr>
              <w:t>/feed/link[@rel='last']</w:t>
            </w:r>
          </w:p>
        </w:tc>
        <w:tc>
          <w:tcPr>
            <w:tcW w:w="3827" w:type="dxa"/>
          </w:tcPr>
          <w:p w:rsidR="009237A9"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10</w:t>
            </w:r>
            <w:r w:rsidR="00953372" w:rsidRPr="00953372">
              <w:rPr>
                <w:bCs/>
                <w:color w:val="000000"/>
                <w:sz w:val="18"/>
                <w:szCs w:val="18"/>
                <w:lang w:eastAsia="en-US"/>
              </w:rPr>
              <w:t>: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 xml:space="preserve">length </w:t>
            </w:r>
          </w:p>
        </w:tc>
        <w:tc>
          <w:tcPr>
            <w:tcW w:w="2247" w:type="dxa"/>
          </w:tcPr>
          <w:p w:rsidR="009237A9" w:rsidRPr="00267215" w:rsidRDefault="009237A9" w:rsidP="00DC041E">
            <w:pPr>
              <w:rPr>
                <w:sz w:val="18"/>
                <w:szCs w:val="18"/>
              </w:rPr>
            </w:pPr>
            <w:r w:rsidRPr="00267215">
              <w:rPr>
                <w:sz w:val="18"/>
                <w:szCs w:val="18"/>
              </w:rPr>
              <w:t>atom:length</w:t>
            </w:r>
          </w:p>
        </w:tc>
        <w:tc>
          <w:tcPr>
            <w:tcW w:w="1263" w:type="dxa"/>
          </w:tcPr>
          <w:p w:rsidR="009237A9" w:rsidRPr="00267215" w:rsidRDefault="009237A9" w:rsidP="00DC041E">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[OR14]</w:t>
            </w:r>
          </w:p>
        </w:tc>
        <w:tc>
          <w:tcPr>
            <w:tcW w:w="4111" w:type="dxa"/>
          </w:tcPr>
          <w:p w:rsidR="009237A9" w:rsidRPr="00267215" w:rsidRDefault="009237A9" w:rsidP="00DC041E">
            <w:pPr>
              <w:rPr>
                <w:sz w:val="18"/>
                <w:szCs w:val="18"/>
              </w:rPr>
            </w:pPr>
            <w:r w:rsidRPr="00267215">
              <w:rPr>
                <w:sz w:val="18"/>
                <w:szCs w:val="18"/>
              </w:rPr>
              <w:t>//link/@length</w:t>
            </w:r>
          </w:p>
        </w:tc>
        <w:tc>
          <w:tcPr>
            <w:tcW w:w="3827" w:type="dxa"/>
          </w:tcPr>
          <w:p w:rsidR="009237A9" w:rsidRPr="00267215" w:rsidRDefault="001A38F6" w:rsidP="00DC041E">
            <w:pPr>
              <w:rPr>
                <w:sz w:val="18"/>
                <w:szCs w:val="18"/>
              </w:rPr>
            </w:pPr>
            <w:r w:rsidRPr="00267215">
              <w:fldChar w:fldCharType="begin"/>
            </w:r>
            <w:r w:rsidRPr="00267215">
              <w:instrText xml:space="preserve"> REF _Ref473884606 \h  \* MERGEFORMAT </w:instrText>
            </w:r>
            <w:r w:rsidRPr="00267215">
              <w:fldChar w:fldCharType="separate"/>
            </w:r>
            <w:r w:rsidR="00953372" w:rsidRPr="00953372">
              <w:rPr>
                <w:bCs/>
                <w:iCs/>
                <w:color w:val="000000"/>
                <w:sz w:val="18"/>
                <w:szCs w:val="18"/>
                <w:lang w:eastAsia="en-US"/>
              </w:rPr>
              <w:t>Table 12: Link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lastRenderedPageBreak/>
              <w:t>LineString</w:t>
            </w:r>
          </w:p>
        </w:tc>
        <w:tc>
          <w:tcPr>
            <w:tcW w:w="2247" w:type="dxa"/>
          </w:tcPr>
          <w:p w:rsidR="009237A9" w:rsidRPr="00267215" w:rsidRDefault="009237A9" w:rsidP="00DC041E">
            <w:pPr>
              <w:rPr>
                <w:sz w:val="18"/>
                <w:szCs w:val="18"/>
              </w:rPr>
            </w:pPr>
            <w:r w:rsidRPr="00267215">
              <w:rPr>
                <w:sz w:val="18"/>
                <w:szCs w:val="18"/>
              </w:rPr>
              <w:t>gj:LineString</w:t>
            </w:r>
          </w:p>
        </w:tc>
        <w:tc>
          <w:tcPr>
            <w:tcW w:w="1263" w:type="dxa"/>
          </w:tcPr>
          <w:p w:rsidR="009237A9" w:rsidRPr="00267215" w:rsidRDefault="009237A9" w:rsidP="00DC041E">
            <w:pPr>
              <w:rPr>
                <w:sz w:val="18"/>
                <w:szCs w:val="18"/>
              </w:rPr>
            </w:pPr>
            <w:r w:rsidRPr="00267215">
              <w:rPr>
                <w:sz w:val="18"/>
                <w:szCs w:val="18"/>
              </w:rPr>
              <w:t>[NR2]</w:t>
            </w:r>
          </w:p>
        </w:tc>
        <w:tc>
          <w:tcPr>
            <w:tcW w:w="1292" w:type="dxa"/>
          </w:tcPr>
          <w:p w:rsidR="009237A9" w:rsidRPr="00267215" w:rsidRDefault="009237A9" w:rsidP="00DC041E">
            <w:pPr>
              <w:rPr>
                <w:sz w:val="18"/>
                <w:szCs w:val="18"/>
              </w:rPr>
            </w:pPr>
            <w:r w:rsidRPr="00267215">
              <w:rPr>
                <w:sz w:val="18"/>
                <w:szCs w:val="18"/>
              </w:rPr>
              <w:t>[OR18]</w:t>
            </w:r>
          </w:p>
        </w:tc>
        <w:tc>
          <w:tcPr>
            <w:tcW w:w="4111" w:type="dxa"/>
          </w:tcPr>
          <w:p w:rsidR="009237A9" w:rsidRPr="00267215" w:rsidRDefault="009237A9" w:rsidP="00DC041E">
            <w:pPr>
              <w:rPr>
                <w:sz w:val="18"/>
                <w:szCs w:val="18"/>
              </w:rPr>
            </w:pPr>
            <w:r w:rsidRPr="00267215">
              <w:rPr>
                <w:sz w:val="18"/>
                <w:szCs w:val="18"/>
              </w:rPr>
              <w:t>/feed/entry/georss:*</w:t>
            </w:r>
          </w:p>
        </w:tc>
        <w:tc>
          <w:tcPr>
            <w:tcW w:w="3827" w:type="dxa"/>
          </w:tcPr>
          <w:p w:rsidR="009237A9" w:rsidRPr="00267215" w:rsidRDefault="009237A9" w:rsidP="00DC041E">
            <w:pPr>
              <w:rPr>
                <w:sz w:val="18"/>
                <w:szCs w:val="18"/>
              </w:rPr>
            </w:pPr>
          </w:p>
        </w:tc>
      </w:tr>
      <w:tr w:rsidR="009237A9" w:rsidRPr="00267215" w:rsidTr="00022102">
        <w:tc>
          <w:tcPr>
            <w:tcW w:w="2394" w:type="dxa"/>
          </w:tcPr>
          <w:p w:rsidR="009237A9" w:rsidRPr="00267215" w:rsidRDefault="009237A9" w:rsidP="00232854">
            <w:pPr>
              <w:rPr>
                <w:sz w:val="18"/>
                <w:szCs w:val="18"/>
              </w:rPr>
            </w:pPr>
            <w:r w:rsidRPr="00267215">
              <w:rPr>
                <w:sz w:val="18"/>
                <w:szCs w:val="18"/>
              </w:rPr>
              <w:t>Link</w:t>
            </w:r>
          </w:p>
        </w:tc>
        <w:tc>
          <w:tcPr>
            <w:tcW w:w="2247" w:type="dxa"/>
          </w:tcPr>
          <w:p w:rsidR="009237A9" w:rsidRPr="00267215" w:rsidRDefault="009237A9" w:rsidP="00DC041E">
            <w:pPr>
              <w:rPr>
                <w:sz w:val="18"/>
                <w:szCs w:val="18"/>
              </w:rPr>
            </w:pPr>
            <w:r w:rsidRPr="00267215">
              <w:rPr>
                <w:sz w:val="18"/>
                <w:szCs w:val="18"/>
              </w:rPr>
              <w:t>atom:link (Class)</w:t>
            </w:r>
          </w:p>
        </w:tc>
        <w:tc>
          <w:tcPr>
            <w:tcW w:w="1263" w:type="dxa"/>
          </w:tcPr>
          <w:p w:rsidR="009237A9" w:rsidRPr="00267215" w:rsidRDefault="009237A9" w:rsidP="00DC041E">
            <w:pPr>
              <w:rPr>
                <w:sz w:val="18"/>
                <w:szCs w:val="18"/>
              </w:rPr>
            </w:pPr>
          </w:p>
        </w:tc>
        <w:tc>
          <w:tcPr>
            <w:tcW w:w="1292" w:type="dxa"/>
          </w:tcPr>
          <w:p w:rsidR="009237A9" w:rsidRPr="00267215" w:rsidRDefault="009237A9" w:rsidP="00DC041E">
            <w:pPr>
              <w:rPr>
                <w:sz w:val="18"/>
                <w:szCs w:val="18"/>
              </w:rPr>
            </w:pPr>
            <w:r w:rsidRPr="00267215">
              <w:rPr>
                <w:sz w:val="18"/>
                <w:szCs w:val="18"/>
              </w:rPr>
              <w:t>[OR14]</w:t>
            </w:r>
          </w:p>
        </w:tc>
        <w:tc>
          <w:tcPr>
            <w:tcW w:w="4111" w:type="dxa"/>
          </w:tcPr>
          <w:p w:rsidR="009237A9" w:rsidRPr="00267215" w:rsidRDefault="009237A9" w:rsidP="00DC041E">
            <w:pPr>
              <w:rPr>
                <w:sz w:val="18"/>
                <w:szCs w:val="18"/>
              </w:rPr>
            </w:pPr>
            <w:r w:rsidRPr="00267215">
              <w:rPr>
                <w:sz w:val="18"/>
                <w:szCs w:val="18"/>
              </w:rPr>
              <w:t>/feed/link</w:t>
            </w:r>
          </w:p>
        </w:tc>
        <w:tc>
          <w:tcPr>
            <w:tcW w:w="3827" w:type="dxa"/>
          </w:tcPr>
          <w:p w:rsidR="009237A9" w:rsidRPr="00267215" w:rsidRDefault="001A38F6" w:rsidP="00DC041E">
            <w:pPr>
              <w:rPr>
                <w:sz w:val="18"/>
                <w:szCs w:val="18"/>
              </w:rPr>
            </w:pPr>
            <w:r w:rsidRPr="00267215">
              <w:fldChar w:fldCharType="begin"/>
            </w:r>
            <w:r w:rsidRPr="00267215">
              <w:instrText xml:space="preserve"> REF _Ref473884606 \h  \* MERGEFORMAT </w:instrText>
            </w:r>
            <w:r w:rsidRPr="00267215">
              <w:fldChar w:fldCharType="separate"/>
            </w:r>
            <w:r w:rsidR="00953372" w:rsidRPr="00953372">
              <w:rPr>
                <w:bCs/>
                <w:iCs/>
                <w:color w:val="000000"/>
                <w:sz w:val="18"/>
                <w:szCs w:val="18"/>
                <w:lang w:eastAsia="en-US"/>
              </w:rPr>
              <w:t>Table 12: Link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links</w:t>
            </w:r>
          </w:p>
        </w:tc>
        <w:tc>
          <w:tcPr>
            <w:tcW w:w="2247" w:type="dxa"/>
          </w:tcPr>
          <w:p w:rsidR="009237A9" w:rsidRPr="00267215" w:rsidRDefault="009237A9" w:rsidP="004D5C55">
            <w:pPr>
              <w:rPr>
                <w:sz w:val="18"/>
                <w:szCs w:val="18"/>
              </w:rPr>
            </w:pPr>
            <w:r w:rsidRPr="00267215">
              <w:rPr>
                <w:sz w:val="18"/>
                <w:szCs w:val="18"/>
              </w:rPr>
              <w:t>owc:links</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[OR5]</w:t>
            </w:r>
          </w:p>
        </w:tc>
        <w:tc>
          <w:tcPr>
            <w:tcW w:w="4111" w:type="dxa"/>
          </w:tcPr>
          <w:p w:rsidR="009237A9" w:rsidRPr="00267215" w:rsidRDefault="009237A9" w:rsidP="00DC041E">
            <w:pPr>
              <w:rPr>
                <w:sz w:val="18"/>
                <w:szCs w:val="18"/>
              </w:rPr>
            </w:pPr>
            <w:r w:rsidRPr="00267215">
              <w:rPr>
                <w:sz w:val="18"/>
                <w:szCs w:val="18"/>
              </w:rPr>
              <w:t>/feed/link</w:t>
            </w:r>
          </w:p>
        </w:tc>
        <w:tc>
          <w:tcPr>
            <w:tcW w:w="3827" w:type="dxa"/>
          </w:tcPr>
          <w:p w:rsidR="009237A9" w:rsidRPr="00267215" w:rsidRDefault="001A38F6" w:rsidP="004D3CFD">
            <w:r w:rsidRPr="00267215">
              <w:fldChar w:fldCharType="begin"/>
            </w:r>
            <w:r w:rsidRPr="00267215">
              <w:instrText xml:space="preserve"> REF _Ref473885378 \h  \* MERGEFORMAT </w:instrText>
            </w:r>
            <w:r w:rsidRPr="00267215">
              <w:fldChar w:fldCharType="separate"/>
            </w:r>
            <w:r w:rsidR="00953372" w:rsidRPr="00953372">
              <w:rPr>
                <w:bCs/>
                <w:iCs/>
                <w:color w:val="000000"/>
                <w:sz w:val="18"/>
                <w:szCs w:val="18"/>
                <w:lang w:eastAsia="en-US"/>
              </w:rPr>
              <w:t>Table 6: Properties object properties</w:t>
            </w:r>
            <w:r w:rsidRPr="00267215">
              <w:fldChar w:fldCharType="end"/>
            </w:r>
          </w:p>
          <w:p w:rsidR="009237A9" w:rsidRPr="00267215" w:rsidRDefault="001A38F6" w:rsidP="004D3CFD">
            <w:pPr>
              <w:rPr>
                <w:sz w:val="18"/>
                <w:szCs w:val="18"/>
              </w:rPr>
            </w:pPr>
            <w:r w:rsidRPr="00267215">
              <w:fldChar w:fldCharType="begin"/>
            </w:r>
            <w:r w:rsidRPr="00267215">
              <w:instrText xml:space="preserve"> REF _Ref496111875 \h  \* MERGEFORMAT </w:instrText>
            </w:r>
            <w:r w:rsidRPr="00267215">
              <w:fldChar w:fldCharType="separate"/>
            </w:r>
            <w:r w:rsidR="00953372" w:rsidRPr="00953372">
              <w:rPr>
                <w:bCs/>
                <w:color w:val="000000"/>
                <w:sz w:val="18"/>
                <w:szCs w:val="18"/>
                <w:lang w:eastAsia="en-US"/>
              </w:rPr>
              <w:t>Table 17: Properties (Feature) object properties</w:t>
            </w:r>
            <w:r w:rsidRPr="00267215">
              <w:fldChar w:fldCharType="end"/>
            </w:r>
          </w:p>
        </w:tc>
      </w:tr>
      <w:tr w:rsidR="009237A9" w:rsidRPr="00267215" w:rsidTr="00022102">
        <w:tc>
          <w:tcPr>
            <w:tcW w:w="2394" w:type="dxa"/>
          </w:tcPr>
          <w:p w:rsidR="009237A9" w:rsidRPr="00267215" w:rsidRDefault="009237A9" w:rsidP="00CC4DCC">
            <w:pPr>
              <w:rPr>
                <w:sz w:val="18"/>
                <w:szCs w:val="18"/>
              </w:rPr>
            </w:pPr>
            <w:r w:rsidRPr="00267215">
              <w:rPr>
                <w:sz w:val="18"/>
                <w:szCs w:val="18"/>
              </w:rPr>
              <w:t>links</w:t>
            </w:r>
          </w:p>
        </w:tc>
        <w:tc>
          <w:tcPr>
            <w:tcW w:w="2247" w:type="dxa"/>
          </w:tcPr>
          <w:p w:rsidR="009237A9" w:rsidRPr="00267215" w:rsidRDefault="009237A9" w:rsidP="00CC4DCC">
            <w:pPr>
              <w:rPr>
                <w:sz w:val="18"/>
                <w:szCs w:val="18"/>
              </w:rPr>
            </w:pPr>
            <w:r w:rsidRPr="00267215">
              <w:rPr>
                <w:sz w:val="18"/>
                <w:szCs w:val="18"/>
              </w:rPr>
              <w:t>owc:links</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[OR5]</w:t>
            </w:r>
          </w:p>
        </w:tc>
        <w:tc>
          <w:tcPr>
            <w:tcW w:w="4111" w:type="dxa"/>
          </w:tcPr>
          <w:p w:rsidR="009237A9" w:rsidRPr="00267215" w:rsidRDefault="009237A9" w:rsidP="00DC041E">
            <w:pPr>
              <w:rPr>
                <w:sz w:val="18"/>
                <w:szCs w:val="18"/>
              </w:rPr>
            </w:pPr>
            <w:r w:rsidRPr="00267215">
              <w:rPr>
                <w:sz w:val="18"/>
                <w:szCs w:val="18"/>
              </w:rPr>
              <w:t>/feed/entry/link</w:t>
            </w:r>
          </w:p>
        </w:tc>
        <w:tc>
          <w:tcPr>
            <w:tcW w:w="3827" w:type="dxa"/>
          </w:tcPr>
          <w:p w:rsidR="009237A9" w:rsidRPr="00267215" w:rsidRDefault="001A38F6" w:rsidP="004D3CFD">
            <w:r w:rsidRPr="00267215">
              <w:fldChar w:fldCharType="begin"/>
            </w:r>
            <w:r w:rsidRPr="00267215">
              <w:instrText xml:space="preserve"> REF _Ref473885359 \h  \* MERGEFORMAT </w:instrText>
            </w:r>
            <w:r w:rsidRPr="00267215">
              <w:fldChar w:fldCharType="separate"/>
            </w:r>
            <w:r w:rsidR="00953372" w:rsidRPr="00953372">
              <w:rPr>
                <w:bCs/>
                <w:color w:val="000000"/>
                <w:sz w:val="18"/>
                <w:szCs w:val="18"/>
                <w:lang w:eastAsia="en-US"/>
              </w:rPr>
              <w:t>Table 16: Feature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Links</w:t>
            </w:r>
          </w:p>
        </w:tc>
        <w:tc>
          <w:tcPr>
            <w:tcW w:w="2247" w:type="dxa"/>
          </w:tcPr>
          <w:p w:rsidR="009237A9" w:rsidRPr="00267215" w:rsidRDefault="009237A9" w:rsidP="004D5C55">
            <w:pPr>
              <w:rPr>
                <w:sz w:val="18"/>
                <w:szCs w:val="18"/>
              </w:rPr>
            </w:pPr>
            <w:r w:rsidRPr="00267215">
              <w:rPr>
                <w:sz w:val="18"/>
                <w:szCs w:val="18"/>
              </w:rPr>
              <w:t>owc:Links (Class)</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p>
        </w:tc>
        <w:tc>
          <w:tcPr>
            <w:tcW w:w="4111" w:type="dxa"/>
          </w:tcPr>
          <w:p w:rsidR="009237A9" w:rsidRPr="00267215" w:rsidRDefault="009237A9" w:rsidP="00DC041E">
            <w:pPr>
              <w:rPr>
                <w:sz w:val="18"/>
                <w:szCs w:val="18"/>
              </w:rPr>
            </w:pPr>
          </w:p>
        </w:tc>
        <w:tc>
          <w:tcPr>
            <w:tcW w:w="3827" w:type="dxa"/>
          </w:tcPr>
          <w:p w:rsidR="009237A9" w:rsidRPr="00267215" w:rsidRDefault="001A38F6" w:rsidP="004D3CFD">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locator</w:t>
            </w:r>
          </w:p>
        </w:tc>
        <w:tc>
          <w:tcPr>
            <w:tcW w:w="2247" w:type="dxa"/>
          </w:tcPr>
          <w:p w:rsidR="009237A9" w:rsidRPr="00267215" w:rsidRDefault="009237A9" w:rsidP="004D5C55">
            <w:pPr>
              <w:rPr>
                <w:sz w:val="18"/>
                <w:szCs w:val="18"/>
              </w:rPr>
            </w:pPr>
            <w:r w:rsidRPr="00267215">
              <w:rPr>
                <w:sz w:val="18"/>
                <w:szCs w:val="18"/>
              </w:rPr>
              <w:t>sru:details</w:t>
            </w:r>
          </w:p>
        </w:tc>
        <w:tc>
          <w:tcPr>
            <w:tcW w:w="1263" w:type="dxa"/>
          </w:tcPr>
          <w:p w:rsidR="009237A9" w:rsidRPr="00267215" w:rsidRDefault="009237A9" w:rsidP="004D5C55">
            <w:pPr>
              <w:rPr>
                <w:sz w:val="18"/>
                <w:szCs w:val="18"/>
              </w:rPr>
            </w:pPr>
            <w:r w:rsidRPr="00267215">
              <w:rPr>
                <w:sz w:val="18"/>
                <w:szCs w:val="18"/>
              </w:rPr>
              <w:t>[NR6]</w:t>
            </w:r>
          </w:p>
        </w:tc>
        <w:tc>
          <w:tcPr>
            <w:tcW w:w="1292" w:type="dxa"/>
          </w:tcPr>
          <w:p w:rsidR="009237A9" w:rsidRPr="00267215" w:rsidRDefault="009237A9" w:rsidP="00DC041E">
            <w:pPr>
              <w:rPr>
                <w:sz w:val="18"/>
                <w:szCs w:val="18"/>
              </w:rPr>
            </w:pPr>
            <w:r w:rsidRPr="00267215">
              <w:rPr>
                <w:sz w:val="18"/>
                <w:szCs w:val="18"/>
              </w:rPr>
              <w:t>[OR2]</w:t>
            </w:r>
          </w:p>
        </w:tc>
        <w:tc>
          <w:tcPr>
            <w:tcW w:w="4111" w:type="dxa"/>
          </w:tcPr>
          <w:p w:rsidR="009237A9" w:rsidRPr="00267215" w:rsidRDefault="009237A9" w:rsidP="00CC4DCC">
            <w:pPr>
              <w:rPr>
                <w:sz w:val="18"/>
                <w:szCs w:val="18"/>
              </w:rPr>
            </w:pPr>
            <w:r w:rsidRPr="00267215">
              <w:rPr>
                <w:sz w:val="18"/>
                <w:szCs w:val="18"/>
              </w:rPr>
              <w:t>ows:Exception/@ows:locator</w:t>
            </w:r>
          </w:p>
        </w:tc>
        <w:tc>
          <w:tcPr>
            <w:tcW w:w="3827" w:type="dxa"/>
          </w:tcPr>
          <w:p w:rsidR="009237A9" w:rsidRPr="00267215" w:rsidRDefault="001A38F6" w:rsidP="00CC4DCC">
            <w:pPr>
              <w:rPr>
                <w:bCs/>
                <w:iCs/>
                <w:color w:val="000000"/>
                <w:sz w:val="18"/>
                <w:szCs w:val="18"/>
                <w:lang w:eastAsia="en-US"/>
              </w:rPr>
            </w:pPr>
            <w:r w:rsidRPr="00267215">
              <w:fldChar w:fldCharType="begin"/>
            </w:r>
            <w:r w:rsidRPr="00267215">
              <w:instrText xml:space="preserve"> REF _Ref496187967 \h  \* MERGEFORMAT </w:instrText>
            </w:r>
            <w:r w:rsidRPr="00267215">
              <w:fldChar w:fldCharType="separate"/>
            </w:r>
            <w:r w:rsidR="00953372" w:rsidRPr="00953372">
              <w:rPr>
                <w:bCs/>
                <w:iCs/>
                <w:color w:val="000000"/>
                <w:sz w:val="18"/>
                <w:szCs w:val="18"/>
                <w:lang w:eastAsia="en-US"/>
              </w:rPr>
              <w:t>Table 19: Exception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MultiLineString</w:t>
            </w:r>
          </w:p>
        </w:tc>
        <w:tc>
          <w:tcPr>
            <w:tcW w:w="2247" w:type="dxa"/>
          </w:tcPr>
          <w:p w:rsidR="009237A9" w:rsidRPr="00267215" w:rsidRDefault="009237A9" w:rsidP="00C07D49">
            <w:pPr>
              <w:rPr>
                <w:sz w:val="18"/>
                <w:szCs w:val="18"/>
              </w:rPr>
            </w:pPr>
            <w:r w:rsidRPr="00267215">
              <w:rPr>
                <w:sz w:val="18"/>
                <w:szCs w:val="18"/>
              </w:rPr>
              <w:t>gj:MultiLineString</w:t>
            </w: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DC041E">
            <w:pPr>
              <w:rPr>
                <w:sz w:val="18"/>
                <w:szCs w:val="18"/>
              </w:rPr>
            </w:pPr>
            <w:r w:rsidRPr="00267215">
              <w:rPr>
                <w:sz w:val="18"/>
                <w:szCs w:val="18"/>
              </w:rPr>
              <w:t>[OR18]</w:t>
            </w:r>
          </w:p>
        </w:tc>
        <w:tc>
          <w:tcPr>
            <w:tcW w:w="4111" w:type="dxa"/>
          </w:tcPr>
          <w:p w:rsidR="009237A9" w:rsidRPr="00267215" w:rsidRDefault="009237A9" w:rsidP="00DC041E">
            <w:pPr>
              <w:rPr>
                <w:sz w:val="18"/>
                <w:szCs w:val="18"/>
              </w:rPr>
            </w:pPr>
            <w:r w:rsidRPr="00267215">
              <w:rPr>
                <w:sz w:val="18"/>
                <w:szCs w:val="18"/>
              </w:rPr>
              <w:t>/feed/entry/georss:*</w:t>
            </w:r>
          </w:p>
        </w:tc>
        <w:tc>
          <w:tcPr>
            <w:tcW w:w="3827" w:type="dxa"/>
          </w:tcPr>
          <w:p w:rsidR="009237A9" w:rsidRPr="00267215" w:rsidRDefault="009237A9" w:rsidP="004D3CFD">
            <w:pPr>
              <w:rPr>
                <w:sz w:val="18"/>
                <w:szCs w:val="18"/>
              </w:rPr>
            </w:pPr>
          </w:p>
        </w:tc>
      </w:tr>
      <w:tr w:rsidR="009237A9" w:rsidRPr="00267215" w:rsidTr="00022102">
        <w:tc>
          <w:tcPr>
            <w:tcW w:w="2394" w:type="dxa"/>
          </w:tcPr>
          <w:p w:rsidR="009237A9" w:rsidRPr="00267215" w:rsidRDefault="009237A9" w:rsidP="00232854">
            <w:pPr>
              <w:rPr>
                <w:sz w:val="18"/>
                <w:szCs w:val="18"/>
              </w:rPr>
            </w:pPr>
            <w:r w:rsidRPr="00267215">
              <w:rPr>
                <w:sz w:val="18"/>
                <w:szCs w:val="18"/>
              </w:rPr>
              <w:t>MultiPoint</w:t>
            </w:r>
          </w:p>
        </w:tc>
        <w:tc>
          <w:tcPr>
            <w:tcW w:w="2247" w:type="dxa"/>
          </w:tcPr>
          <w:p w:rsidR="009237A9" w:rsidRPr="00267215" w:rsidRDefault="009237A9" w:rsidP="00C07D49">
            <w:pPr>
              <w:rPr>
                <w:sz w:val="18"/>
                <w:szCs w:val="18"/>
              </w:rPr>
            </w:pPr>
            <w:r w:rsidRPr="00267215">
              <w:rPr>
                <w:sz w:val="18"/>
                <w:szCs w:val="18"/>
              </w:rPr>
              <w:t>gj:MultiPoint</w:t>
            </w: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DC041E">
            <w:pPr>
              <w:rPr>
                <w:sz w:val="18"/>
                <w:szCs w:val="18"/>
              </w:rPr>
            </w:pPr>
            <w:r w:rsidRPr="00267215">
              <w:rPr>
                <w:sz w:val="18"/>
                <w:szCs w:val="18"/>
              </w:rPr>
              <w:t>[OR18]</w:t>
            </w:r>
          </w:p>
        </w:tc>
        <w:tc>
          <w:tcPr>
            <w:tcW w:w="4111" w:type="dxa"/>
          </w:tcPr>
          <w:p w:rsidR="009237A9" w:rsidRPr="00267215" w:rsidRDefault="009237A9" w:rsidP="00DC041E">
            <w:pPr>
              <w:rPr>
                <w:sz w:val="18"/>
                <w:szCs w:val="18"/>
              </w:rPr>
            </w:pPr>
            <w:r w:rsidRPr="00267215">
              <w:rPr>
                <w:sz w:val="18"/>
                <w:szCs w:val="18"/>
              </w:rPr>
              <w:t>/feed/entry/georss:*</w:t>
            </w:r>
          </w:p>
        </w:tc>
        <w:tc>
          <w:tcPr>
            <w:tcW w:w="3827" w:type="dxa"/>
          </w:tcPr>
          <w:p w:rsidR="009237A9" w:rsidRPr="00267215" w:rsidRDefault="009237A9" w:rsidP="004D3CFD">
            <w:pPr>
              <w:rPr>
                <w:sz w:val="18"/>
                <w:szCs w:val="18"/>
              </w:rPr>
            </w:pPr>
          </w:p>
        </w:tc>
      </w:tr>
      <w:tr w:rsidR="009237A9" w:rsidRPr="00267215" w:rsidTr="00022102">
        <w:tc>
          <w:tcPr>
            <w:tcW w:w="2394" w:type="dxa"/>
          </w:tcPr>
          <w:p w:rsidR="009237A9" w:rsidRPr="00267215" w:rsidRDefault="009237A9" w:rsidP="00232854">
            <w:pPr>
              <w:rPr>
                <w:sz w:val="18"/>
                <w:szCs w:val="18"/>
              </w:rPr>
            </w:pPr>
            <w:r w:rsidRPr="00267215">
              <w:rPr>
                <w:sz w:val="18"/>
                <w:szCs w:val="18"/>
              </w:rPr>
              <w:t>MultiPolygon</w:t>
            </w:r>
          </w:p>
        </w:tc>
        <w:tc>
          <w:tcPr>
            <w:tcW w:w="2247" w:type="dxa"/>
          </w:tcPr>
          <w:p w:rsidR="009237A9" w:rsidRPr="00267215" w:rsidRDefault="009237A9" w:rsidP="00C07D49">
            <w:pPr>
              <w:rPr>
                <w:sz w:val="18"/>
                <w:szCs w:val="18"/>
              </w:rPr>
            </w:pPr>
            <w:r w:rsidRPr="00267215">
              <w:rPr>
                <w:sz w:val="18"/>
                <w:szCs w:val="18"/>
              </w:rPr>
              <w:t>gj:MultiPolygon</w:t>
            </w: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DC041E">
            <w:pPr>
              <w:rPr>
                <w:sz w:val="18"/>
                <w:szCs w:val="18"/>
              </w:rPr>
            </w:pPr>
            <w:r w:rsidRPr="00267215">
              <w:rPr>
                <w:sz w:val="18"/>
                <w:szCs w:val="18"/>
              </w:rPr>
              <w:t>[OR18]</w:t>
            </w:r>
          </w:p>
        </w:tc>
        <w:tc>
          <w:tcPr>
            <w:tcW w:w="4111" w:type="dxa"/>
          </w:tcPr>
          <w:p w:rsidR="009237A9" w:rsidRPr="00267215" w:rsidRDefault="009237A9" w:rsidP="00DC041E">
            <w:pPr>
              <w:rPr>
                <w:sz w:val="18"/>
                <w:szCs w:val="18"/>
              </w:rPr>
            </w:pPr>
            <w:r w:rsidRPr="00267215">
              <w:rPr>
                <w:sz w:val="18"/>
                <w:szCs w:val="18"/>
              </w:rPr>
              <w:t>/feed/entry/georss:*</w:t>
            </w:r>
          </w:p>
        </w:tc>
        <w:tc>
          <w:tcPr>
            <w:tcW w:w="3827" w:type="dxa"/>
          </w:tcPr>
          <w:p w:rsidR="009237A9" w:rsidRPr="00267215" w:rsidRDefault="009237A9" w:rsidP="004D3CFD">
            <w:pPr>
              <w:rPr>
                <w:sz w:val="18"/>
                <w:szCs w:val="18"/>
              </w:rPr>
            </w:pPr>
          </w:p>
        </w:tc>
      </w:tr>
      <w:tr w:rsidR="009237A9" w:rsidRPr="00267215" w:rsidTr="00022102">
        <w:tc>
          <w:tcPr>
            <w:tcW w:w="2394" w:type="dxa"/>
          </w:tcPr>
          <w:p w:rsidR="009237A9" w:rsidRPr="00267215" w:rsidRDefault="009237A9" w:rsidP="00232854">
            <w:pPr>
              <w:rPr>
                <w:sz w:val="18"/>
                <w:szCs w:val="18"/>
              </w:rPr>
            </w:pPr>
            <w:r w:rsidRPr="00267215">
              <w:rPr>
                <w:sz w:val="18"/>
                <w:szCs w:val="18"/>
              </w:rPr>
              <w:t>name</w:t>
            </w:r>
          </w:p>
        </w:tc>
        <w:tc>
          <w:tcPr>
            <w:tcW w:w="2247" w:type="dxa"/>
          </w:tcPr>
          <w:p w:rsidR="009237A9" w:rsidRPr="00267215" w:rsidRDefault="009237A9" w:rsidP="004D5C55">
            <w:pPr>
              <w:rPr>
                <w:sz w:val="18"/>
                <w:szCs w:val="18"/>
              </w:rPr>
            </w:pPr>
            <w:r w:rsidRPr="00267215">
              <w:rPr>
                <w:sz w:val="18"/>
                <w:szCs w:val="18"/>
              </w:rPr>
              <w:t>foaf:name</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[OR23]</w:t>
            </w:r>
          </w:p>
        </w:tc>
        <w:tc>
          <w:tcPr>
            <w:tcW w:w="4111" w:type="dxa"/>
          </w:tcPr>
          <w:p w:rsidR="009237A9" w:rsidRPr="00267215" w:rsidRDefault="009237A9" w:rsidP="00DC041E">
            <w:pPr>
              <w:rPr>
                <w:sz w:val="18"/>
                <w:szCs w:val="18"/>
              </w:rPr>
            </w:pPr>
            <w:r w:rsidRPr="00267215">
              <w:rPr>
                <w:sz w:val="18"/>
                <w:szCs w:val="18"/>
              </w:rPr>
              <w:t>/feed/author/name</w:t>
            </w:r>
          </w:p>
        </w:tc>
        <w:tc>
          <w:tcPr>
            <w:tcW w:w="3827" w:type="dxa"/>
          </w:tcPr>
          <w:p w:rsidR="009237A9" w:rsidRPr="00267215" w:rsidRDefault="001A38F6" w:rsidP="004D3CFD">
            <w:pPr>
              <w:rPr>
                <w:sz w:val="18"/>
                <w:szCs w:val="18"/>
              </w:rPr>
            </w:pPr>
            <w:r w:rsidRPr="00267215">
              <w:fldChar w:fldCharType="begin"/>
            </w:r>
            <w:r w:rsidRPr="00267215">
              <w:instrText xml:space="preserve"> REF _Ref494371617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next</w:t>
            </w:r>
          </w:p>
        </w:tc>
        <w:tc>
          <w:tcPr>
            <w:tcW w:w="2247" w:type="dxa"/>
          </w:tcPr>
          <w:p w:rsidR="009237A9" w:rsidRPr="00267215" w:rsidRDefault="009237A9" w:rsidP="004D5C55">
            <w:pPr>
              <w:rPr>
                <w:sz w:val="18"/>
                <w:szCs w:val="18"/>
              </w:rPr>
            </w:pPr>
            <w:r w:rsidRPr="00267215">
              <w:rPr>
                <w:sz w:val="18"/>
                <w:szCs w:val="18"/>
              </w:rPr>
              <w:t>iana:next</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[NR11]</w:t>
            </w:r>
          </w:p>
        </w:tc>
        <w:tc>
          <w:tcPr>
            <w:tcW w:w="4111" w:type="dxa"/>
          </w:tcPr>
          <w:p w:rsidR="009237A9" w:rsidRPr="00267215" w:rsidRDefault="009237A9" w:rsidP="00DC041E">
            <w:pPr>
              <w:rPr>
                <w:sz w:val="18"/>
                <w:szCs w:val="18"/>
              </w:rPr>
            </w:pPr>
            <w:r w:rsidRPr="00267215">
              <w:rPr>
                <w:sz w:val="18"/>
                <w:szCs w:val="18"/>
              </w:rPr>
              <w:t>/feed/link[@rel='next']</w:t>
            </w:r>
          </w:p>
        </w:tc>
        <w:tc>
          <w:tcPr>
            <w:tcW w:w="3827" w:type="dxa"/>
          </w:tcPr>
          <w:p w:rsidR="009237A9" w:rsidRPr="00267215" w:rsidRDefault="001A38F6" w:rsidP="004D3CFD">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10</w:t>
            </w:r>
            <w:r w:rsidR="00953372" w:rsidRPr="00953372">
              <w:rPr>
                <w:bCs/>
                <w:color w:val="000000"/>
                <w:sz w:val="18"/>
                <w:szCs w:val="18"/>
                <w:lang w:eastAsia="en-US"/>
              </w:rPr>
              <w:t>: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Organization</w:t>
            </w:r>
          </w:p>
        </w:tc>
        <w:tc>
          <w:tcPr>
            <w:tcW w:w="2247" w:type="dxa"/>
          </w:tcPr>
          <w:p w:rsidR="009237A9" w:rsidRPr="00267215" w:rsidRDefault="009237A9" w:rsidP="004D5C55">
            <w:pPr>
              <w:rPr>
                <w:sz w:val="18"/>
                <w:szCs w:val="18"/>
              </w:rPr>
            </w:pPr>
            <w:r w:rsidRPr="00267215">
              <w:rPr>
                <w:sz w:val="18"/>
                <w:szCs w:val="18"/>
              </w:rPr>
              <w:t>foaf:Organization (Class)</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[OR23]</w:t>
            </w:r>
          </w:p>
        </w:tc>
        <w:tc>
          <w:tcPr>
            <w:tcW w:w="4111" w:type="dxa"/>
          </w:tcPr>
          <w:p w:rsidR="009237A9" w:rsidRPr="00267215" w:rsidRDefault="009237A9" w:rsidP="00D21DA6">
            <w:pPr>
              <w:rPr>
                <w:sz w:val="18"/>
                <w:szCs w:val="18"/>
              </w:rPr>
            </w:pPr>
            <w:r w:rsidRPr="00267215">
              <w:rPr>
                <w:sz w:val="18"/>
                <w:szCs w:val="18"/>
              </w:rPr>
              <w:t>/feed/author</w:t>
            </w:r>
          </w:p>
        </w:tc>
        <w:tc>
          <w:tcPr>
            <w:tcW w:w="3827" w:type="dxa"/>
          </w:tcPr>
          <w:p w:rsidR="009237A9" w:rsidRPr="00267215" w:rsidRDefault="001A38F6" w:rsidP="00D21DA6">
            <w:pPr>
              <w:rPr>
                <w:sz w:val="18"/>
                <w:szCs w:val="18"/>
              </w:rPr>
            </w:pPr>
            <w:r w:rsidRPr="00267215">
              <w:fldChar w:fldCharType="begin"/>
            </w:r>
            <w:r w:rsidRPr="00267215">
              <w:instrText xml:space="preserve"> REF _Ref494372754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outputEncoding</w:t>
            </w:r>
          </w:p>
        </w:tc>
        <w:tc>
          <w:tcPr>
            <w:tcW w:w="2247" w:type="dxa"/>
          </w:tcPr>
          <w:p w:rsidR="009237A9" w:rsidRPr="00267215" w:rsidRDefault="009237A9" w:rsidP="004D5C55">
            <w:pPr>
              <w:rPr>
                <w:sz w:val="18"/>
                <w:szCs w:val="18"/>
              </w:rPr>
            </w:pPr>
            <w:r w:rsidRPr="00267215">
              <w:rPr>
                <w:sz w:val="18"/>
                <w:szCs w:val="18"/>
              </w:rPr>
              <w:t>os:outputEncoding</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/feed/os:Query/@os:outputEncoding</w:t>
            </w:r>
          </w:p>
        </w:tc>
        <w:tc>
          <w:tcPr>
            <w:tcW w:w="3827" w:type="dxa"/>
          </w:tcPr>
          <w:p w:rsidR="009237A9" w:rsidRPr="00267215" w:rsidRDefault="001A38F6" w:rsidP="004D3CFD">
            <w:pPr>
              <w:rPr>
                <w:sz w:val="18"/>
                <w:szCs w:val="18"/>
              </w:rPr>
            </w:pPr>
            <w:r w:rsidRPr="00267215">
              <w:fldChar w:fldCharType="begin"/>
            </w:r>
            <w:r w:rsidRPr="00267215">
              <w:instrText xml:space="preserve"> REF _Ref494372523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Person</w:t>
            </w:r>
          </w:p>
        </w:tc>
        <w:tc>
          <w:tcPr>
            <w:tcW w:w="2247" w:type="dxa"/>
          </w:tcPr>
          <w:p w:rsidR="009237A9" w:rsidRPr="00267215" w:rsidRDefault="009237A9" w:rsidP="004D5C55">
            <w:pPr>
              <w:rPr>
                <w:sz w:val="18"/>
                <w:szCs w:val="18"/>
              </w:rPr>
            </w:pPr>
            <w:r w:rsidRPr="00267215">
              <w:rPr>
                <w:sz w:val="18"/>
                <w:szCs w:val="18"/>
              </w:rPr>
              <w:t>foaf:Person (Class)</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[OR23]</w:t>
            </w:r>
          </w:p>
        </w:tc>
        <w:tc>
          <w:tcPr>
            <w:tcW w:w="4111" w:type="dxa"/>
          </w:tcPr>
          <w:p w:rsidR="009237A9" w:rsidRPr="00267215" w:rsidRDefault="009237A9" w:rsidP="00D21DA6">
            <w:pPr>
              <w:rPr>
                <w:sz w:val="18"/>
                <w:szCs w:val="18"/>
              </w:rPr>
            </w:pPr>
            <w:r w:rsidRPr="00267215">
              <w:rPr>
                <w:sz w:val="18"/>
                <w:szCs w:val="18"/>
              </w:rPr>
              <w:t>/feed/author</w:t>
            </w:r>
          </w:p>
        </w:tc>
        <w:tc>
          <w:tcPr>
            <w:tcW w:w="3827" w:type="dxa"/>
          </w:tcPr>
          <w:p w:rsidR="009237A9" w:rsidRPr="00267215" w:rsidRDefault="001A38F6" w:rsidP="00D21DA6">
            <w:pPr>
              <w:rPr>
                <w:sz w:val="18"/>
                <w:szCs w:val="18"/>
              </w:rPr>
            </w:pPr>
            <w:r w:rsidRPr="00267215">
              <w:fldChar w:fldCharType="begin"/>
            </w:r>
            <w:r w:rsidRPr="00267215">
              <w:instrText xml:space="preserve"> REF _Ref494372754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Point</w:t>
            </w:r>
          </w:p>
        </w:tc>
        <w:tc>
          <w:tcPr>
            <w:tcW w:w="2247" w:type="dxa"/>
          </w:tcPr>
          <w:p w:rsidR="009237A9" w:rsidRPr="00267215" w:rsidRDefault="009237A9" w:rsidP="004D5C55">
            <w:pPr>
              <w:rPr>
                <w:sz w:val="18"/>
                <w:szCs w:val="18"/>
              </w:rPr>
            </w:pP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DC041E">
            <w:pPr>
              <w:rPr>
                <w:sz w:val="18"/>
                <w:szCs w:val="18"/>
              </w:rPr>
            </w:pPr>
            <w:r w:rsidRPr="00267215">
              <w:rPr>
                <w:sz w:val="18"/>
                <w:szCs w:val="18"/>
              </w:rPr>
              <w:t>[OR18]</w:t>
            </w:r>
          </w:p>
        </w:tc>
        <w:tc>
          <w:tcPr>
            <w:tcW w:w="4111" w:type="dxa"/>
          </w:tcPr>
          <w:p w:rsidR="009237A9" w:rsidRPr="00267215" w:rsidRDefault="009237A9" w:rsidP="00DC041E">
            <w:pPr>
              <w:rPr>
                <w:sz w:val="18"/>
                <w:szCs w:val="18"/>
              </w:rPr>
            </w:pPr>
            <w:r w:rsidRPr="00267215">
              <w:rPr>
                <w:sz w:val="18"/>
                <w:szCs w:val="18"/>
              </w:rPr>
              <w:t>/feed/entry/georss:*</w:t>
            </w:r>
          </w:p>
        </w:tc>
        <w:tc>
          <w:tcPr>
            <w:tcW w:w="3827" w:type="dxa"/>
          </w:tcPr>
          <w:p w:rsidR="009237A9" w:rsidRPr="00267215" w:rsidRDefault="009237A9" w:rsidP="004D3CFD">
            <w:pPr>
              <w:rPr>
                <w:sz w:val="18"/>
                <w:szCs w:val="18"/>
              </w:rPr>
            </w:pPr>
          </w:p>
        </w:tc>
      </w:tr>
      <w:tr w:rsidR="009237A9" w:rsidRPr="00267215" w:rsidTr="00022102">
        <w:tc>
          <w:tcPr>
            <w:tcW w:w="2394" w:type="dxa"/>
          </w:tcPr>
          <w:p w:rsidR="009237A9" w:rsidRPr="00267215" w:rsidRDefault="009237A9" w:rsidP="00232854">
            <w:pPr>
              <w:rPr>
                <w:sz w:val="18"/>
                <w:szCs w:val="18"/>
              </w:rPr>
            </w:pPr>
            <w:r w:rsidRPr="00267215">
              <w:rPr>
                <w:sz w:val="18"/>
                <w:szCs w:val="18"/>
              </w:rPr>
              <w:lastRenderedPageBreak/>
              <w:t>Polygon</w:t>
            </w:r>
          </w:p>
        </w:tc>
        <w:tc>
          <w:tcPr>
            <w:tcW w:w="2247" w:type="dxa"/>
          </w:tcPr>
          <w:p w:rsidR="009237A9" w:rsidRPr="00267215" w:rsidRDefault="009237A9" w:rsidP="004D5C55">
            <w:pPr>
              <w:rPr>
                <w:sz w:val="18"/>
                <w:szCs w:val="18"/>
              </w:rPr>
            </w:pP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DC041E">
            <w:pPr>
              <w:rPr>
                <w:sz w:val="18"/>
                <w:szCs w:val="18"/>
              </w:rPr>
            </w:pPr>
            <w:r w:rsidRPr="00267215">
              <w:rPr>
                <w:sz w:val="18"/>
                <w:szCs w:val="18"/>
              </w:rPr>
              <w:t>[OR18]</w:t>
            </w:r>
          </w:p>
        </w:tc>
        <w:tc>
          <w:tcPr>
            <w:tcW w:w="4111" w:type="dxa"/>
          </w:tcPr>
          <w:p w:rsidR="009237A9" w:rsidRPr="00267215" w:rsidRDefault="009237A9" w:rsidP="00DC041E">
            <w:pPr>
              <w:rPr>
                <w:sz w:val="18"/>
                <w:szCs w:val="18"/>
              </w:rPr>
            </w:pPr>
            <w:r w:rsidRPr="00267215">
              <w:rPr>
                <w:sz w:val="18"/>
                <w:szCs w:val="18"/>
              </w:rPr>
              <w:t>/feed/entry/georss:*</w:t>
            </w:r>
          </w:p>
        </w:tc>
        <w:tc>
          <w:tcPr>
            <w:tcW w:w="3827" w:type="dxa"/>
          </w:tcPr>
          <w:p w:rsidR="009237A9" w:rsidRPr="00267215" w:rsidRDefault="009237A9" w:rsidP="004D3CFD">
            <w:pPr>
              <w:rPr>
                <w:sz w:val="18"/>
                <w:szCs w:val="18"/>
              </w:rPr>
            </w:pPr>
          </w:p>
        </w:tc>
      </w:tr>
      <w:tr w:rsidR="009237A9" w:rsidRPr="00267215" w:rsidTr="00022102">
        <w:tc>
          <w:tcPr>
            <w:tcW w:w="2394" w:type="dxa"/>
          </w:tcPr>
          <w:p w:rsidR="009237A9" w:rsidRPr="00267215" w:rsidRDefault="009237A9" w:rsidP="00232854">
            <w:pPr>
              <w:rPr>
                <w:sz w:val="18"/>
                <w:szCs w:val="18"/>
              </w:rPr>
            </w:pPr>
            <w:r w:rsidRPr="00267215">
              <w:rPr>
                <w:sz w:val="18"/>
                <w:szCs w:val="18"/>
              </w:rPr>
              <w:t xml:space="preserve">previews </w:t>
            </w:r>
          </w:p>
        </w:tc>
        <w:tc>
          <w:tcPr>
            <w:tcW w:w="2247" w:type="dxa"/>
          </w:tcPr>
          <w:p w:rsidR="009237A9" w:rsidRPr="00267215" w:rsidRDefault="009237A9" w:rsidP="00DC041E">
            <w:pPr>
              <w:rPr>
                <w:sz w:val="18"/>
                <w:szCs w:val="18"/>
              </w:rPr>
            </w:pPr>
            <w:r w:rsidRPr="00267215">
              <w:rPr>
                <w:sz w:val="18"/>
                <w:szCs w:val="18"/>
              </w:rPr>
              <w:t>iana:icon</w:t>
            </w:r>
          </w:p>
        </w:tc>
        <w:tc>
          <w:tcPr>
            <w:tcW w:w="1263" w:type="dxa"/>
          </w:tcPr>
          <w:p w:rsidR="009237A9" w:rsidRPr="00267215" w:rsidRDefault="009237A9" w:rsidP="00DC041E">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[NR11]</w:t>
            </w:r>
          </w:p>
        </w:tc>
        <w:tc>
          <w:tcPr>
            <w:tcW w:w="4111" w:type="dxa"/>
          </w:tcPr>
          <w:p w:rsidR="009237A9" w:rsidRPr="00267215" w:rsidRDefault="009237A9" w:rsidP="00DC041E">
            <w:pPr>
              <w:rPr>
                <w:sz w:val="18"/>
                <w:szCs w:val="18"/>
              </w:rPr>
            </w:pPr>
            <w:r w:rsidRPr="00267215">
              <w:rPr>
                <w:sz w:val="18"/>
                <w:szCs w:val="18"/>
              </w:rPr>
              <w:t>//link[@rel='icon']</w:t>
            </w:r>
          </w:p>
        </w:tc>
        <w:tc>
          <w:tcPr>
            <w:tcW w:w="3827" w:type="dxa"/>
          </w:tcPr>
          <w:p w:rsidR="009237A9"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previous</w:t>
            </w:r>
          </w:p>
        </w:tc>
        <w:tc>
          <w:tcPr>
            <w:tcW w:w="2247" w:type="dxa"/>
          </w:tcPr>
          <w:p w:rsidR="009237A9" w:rsidRPr="00267215" w:rsidRDefault="009237A9" w:rsidP="00DC041E">
            <w:pPr>
              <w:rPr>
                <w:sz w:val="18"/>
                <w:szCs w:val="18"/>
              </w:rPr>
            </w:pPr>
            <w:r w:rsidRPr="00267215">
              <w:rPr>
                <w:sz w:val="18"/>
                <w:szCs w:val="18"/>
              </w:rPr>
              <w:t>iana:previous</w:t>
            </w:r>
          </w:p>
        </w:tc>
        <w:tc>
          <w:tcPr>
            <w:tcW w:w="1263" w:type="dxa"/>
          </w:tcPr>
          <w:p w:rsidR="009237A9" w:rsidRPr="00267215" w:rsidRDefault="009237A9" w:rsidP="00DC041E">
            <w:pPr>
              <w:rPr>
                <w:sz w:val="18"/>
                <w:szCs w:val="18"/>
              </w:rPr>
            </w:pPr>
          </w:p>
        </w:tc>
        <w:tc>
          <w:tcPr>
            <w:tcW w:w="1292" w:type="dxa"/>
          </w:tcPr>
          <w:p w:rsidR="009237A9" w:rsidRPr="00267215" w:rsidRDefault="009237A9" w:rsidP="00DC041E">
            <w:pPr>
              <w:rPr>
                <w:sz w:val="18"/>
                <w:szCs w:val="18"/>
              </w:rPr>
            </w:pPr>
            <w:r w:rsidRPr="00267215">
              <w:rPr>
                <w:sz w:val="18"/>
                <w:szCs w:val="18"/>
              </w:rPr>
              <w:t>[NR11]</w:t>
            </w:r>
          </w:p>
        </w:tc>
        <w:tc>
          <w:tcPr>
            <w:tcW w:w="4111" w:type="dxa"/>
          </w:tcPr>
          <w:p w:rsidR="009237A9" w:rsidRPr="00267215" w:rsidRDefault="009237A9" w:rsidP="00741FB5">
            <w:pPr>
              <w:rPr>
                <w:sz w:val="18"/>
                <w:szCs w:val="18"/>
              </w:rPr>
            </w:pPr>
            <w:r w:rsidRPr="00267215">
              <w:rPr>
                <w:sz w:val="18"/>
                <w:szCs w:val="18"/>
              </w:rPr>
              <w:t>/feed/link[@rel='previous']</w:t>
            </w:r>
          </w:p>
        </w:tc>
        <w:tc>
          <w:tcPr>
            <w:tcW w:w="3827" w:type="dxa"/>
          </w:tcPr>
          <w:p w:rsidR="009237A9"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10</w:t>
            </w:r>
            <w:r w:rsidR="00953372" w:rsidRPr="00953372">
              <w:rPr>
                <w:bCs/>
                <w:color w:val="000000"/>
                <w:sz w:val="18"/>
                <w:szCs w:val="18"/>
                <w:lang w:eastAsia="en-US"/>
              </w:rPr>
              <w:t>: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profiles</w:t>
            </w:r>
          </w:p>
        </w:tc>
        <w:tc>
          <w:tcPr>
            <w:tcW w:w="2247" w:type="dxa"/>
          </w:tcPr>
          <w:p w:rsidR="009237A9" w:rsidRPr="00267215" w:rsidDel="008F688D" w:rsidRDefault="009237A9" w:rsidP="00DC041E">
            <w:pPr>
              <w:rPr>
                <w:sz w:val="18"/>
                <w:szCs w:val="18"/>
              </w:rPr>
            </w:pPr>
            <w:r w:rsidRPr="00267215">
              <w:rPr>
                <w:sz w:val="18"/>
                <w:szCs w:val="18"/>
              </w:rPr>
              <w:t>iana:profile</w:t>
            </w:r>
          </w:p>
        </w:tc>
        <w:tc>
          <w:tcPr>
            <w:tcW w:w="1263" w:type="dxa"/>
          </w:tcPr>
          <w:p w:rsidR="009237A9" w:rsidRPr="00267215" w:rsidRDefault="009237A9" w:rsidP="00DC041E">
            <w:pPr>
              <w:rPr>
                <w:sz w:val="18"/>
                <w:szCs w:val="18"/>
              </w:rPr>
            </w:pPr>
          </w:p>
        </w:tc>
        <w:tc>
          <w:tcPr>
            <w:tcW w:w="1292" w:type="dxa"/>
          </w:tcPr>
          <w:p w:rsidR="009237A9" w:rsidRPr="00267215" w:rsidRDefault="009237A9" w:rsidP="00DC041E">
            <w:pPr>
              <w:rPr>
                <w:sz w:val="18"/>
                <w:szCs w:val="18"/>
              </w:rPr>
            </w:pPr>
            <w:r w:rsidRPr="00267215">
              <w:rPr>
                <w:sz w:val="18"/>
                <w:szCs w:val="18"/>
              </w:rPr>
              <w:t>[NR11]</w:t>
            </w:r>
          </w:p>
        </w:tc>
        <w:tc>
          <w:tcPr>
            <w:tcW w:w="4111" w:type="dxa"/>
          </w:tcPr>
          <w:p w:rsidR="009237A9" w:rsidRPr="00267215" w:rsidRDefault="009237A9" w:rsidP="00741FB5">
            <w:pPr>
              <w:rPr>
                <w:sz w:val="18"/>
                <w:szCs w:val="18"/>
              </w:rPr>
            </w:pPr>
            <w:r w:rsidRPr="00267215">
              <w:rPr>
                <w:sz w:val="18"/>
                <w:szCs w:val="18"/>
              </w:rPr>
              <w:t>/feed/link[@rel='profile']</w:t>
            </w:r>
          </w:p>
        </w:tc>
        <w:tc>
          <w:tcPr>
            <w:tcW w:w="3827" w:type="dxa"/>
          </w:tcPr>
          <w:p w:rsidR="009237A9"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properties</w:t>
            </w:r>
          </w:p>
        </w:tc>
        <w:tc>
          <w:tcPr>
            <w:tcW w:w="2247" w:type="dxa"/>
          </w:tcPr>
          <w:p w:rsidR="009237A9" w:rsidRPr="00267215" w:rsidRDefault="009237A9" w:rsidP="004D5C55">
            <w:pPr>
              <w:rPr>
                <w:sz w:val="18"/>
                <w:szCs w:val="18"/>
              </w:rPr>
            </w:pPr>
          </w:p>
        </w:tc>
        <w:tc>
          <w:tcPr>
            <w:tcW w:w="1263" w:type="dxa"/>
          </w:tcPr>
          <w:p w:rsidR="009237A9" w:rsidRPr="00267215" w:rsidRDefault="009237A9" w:rsidP="004D5C55">
            <w:pPr>
              <w:rPr>
                <w:sz w:val="18"/>
                <w:szCs w:val="18"/>
              </w:rPr>
            </w:pPr>
            <w:r w:rsidRPr="00267215">
              <w:rPr>
                <w:sz w:val="18"/>
                <w:szCs w:val="18"/>
              </w:rPr>
              <w:t>[NR2]</w:t>
            </w:r>
          </w:p>
        </w:tc>
        <w:tc>
          <w:tcPr>
            <w:tcW w:w="1292" w:type="dxa"/>
          </w:tcPr>
          <w:p w:rsidR="009237A9" w:rsidRPr="00267215" w:rsidRDefault="009237A9" w:rsidP="00DC041E">
            <w:pPr>
              <w:rPr>
                <w:sz w:val="18"/>
                <w:szCs w:val="18"/>
              </w:rPr>
            </w:pPr>
            <w:r w:rsidRPr="00267215">
              <w:rPr>
                <w:sz w:val="18"/>
                <w:szCs w:val="18"/>
              </w:rPr>
              <w:t>[OR18]</w:t>
            </w:r>
          </w:p>
        </w:tc>
        <w:tc>
          <w:tcPr>
            <w:tcW w:w="4111" w:type="dxa"/>
          </w:tcPr>
          <w:p w:rsidR="009237A9" w:rsidRPr="00267215" w:rsidRDefault="009237A9" w:rsidP="00DC041E">
            <w:pPr>
              <w:rPr>
                <w:sz w:val="18"/>
                <w:szCs w:val="18"/>
              </w:rPr>
            </w:pPr>
            <w:r w:rsidRPr="00267215">
              <w:rPr>
                <w:sz w:val="18"/>
                <w:szCs w:val="18"/>
              </w:rPr>
              <w:t>/feed/*</w:t>
            </w:r>
          </w:p>
          <w:p w:rsidR="009237A9" w:rsidRPr="00267215" w:rsidRDefault="009237A9" w:rsidP="00DC041E">
            <w:pPr>
              <w:rPr>
                <w:sz w:val="18"/>
                <w:szCs w:val="18"/>
              </w:rPr>
            </w:pPr>
            <w:r w:rsidRPr="00267215">
              <w:rPr>
                <w:sz w:val="18"/>
                <w:szCs w:val="18"/>
              </w:rPr>
              <w:t>/feed/entry/*</w:t>
            </w:r>
          </w:p>
        </w:tc>
        <w:tc>
          <w:tcPr>
            <w:tcW w:w="3827" w:type="dxa"/>
          </w:tcPr>
          <w:p w:rsidR="009237A9" w:rsidRPr="00267215" w:rsidRDefault="001A38F6" w:rsidP="00B74849">
            <w:pPr>
              <w:rPr>
                <w:sz w:val="18"/>
                <w:szCs w:val="18"/>
              </w:rPr>
            </w:pPr>
            <w:r w:rsidRPr="00267215">
              <w:fldChar w:fldCharType="begin"/>
            </w:r>
            <w:r w:rsidRPr="00267215">
              <w:instrText xml:space="preserve"> REF _Ref473906610 \h  \* MERGEFORMAT </w:instrText>
            </w:r>
            <w:r w:rsidRPr="00267215">
              <w:fldChar w:fldCharType="separate"/>
            </w:r>
            <w:r w:rsidR="00953372" w:rsidRPr="00953372">
              <w:rPr>
                <w:bCs/>
                <w:iCs/>
                <w:color w:val="000000"/>
                <w:sz w:val="18"/>
                <w:szCs w:val="18"/>
                <w:lang w:eastAsia="en-US"/>
              </w:rPr>
              <w:t xml:space="preserve">Table 5: FeatureCollection object </w:t>
            </w:r>
            <w:r w:rsidR="00953372" w:rsidRPr="00953372">
              <w:rPr>
                <w:bCs/>
                <w:color w:val="000000"/>
                <w:sz w:val="18"/>
                <w:szCs w:val="18"/>
                <w:lang w:eastAsia="en-US"/>
              </w:rPr>
              <w:t>properties</w:t>
            </w:r>
            <w:r w:rsidRPr="00267215">
              <w:fldChar w:fldCharType="end"/>
            </w:r>
          </w:p>
          <w:p w:rsidR="009237A9" w:rsidRPr="00267215" w:rsidRDefault="001A38F6" w:rsidP="00B74849">
            <w:pPr>
              <w:rPr>
                <w:sz w:val="18"/>
                <w:szCs w:val="18"/>
              </w:rPr>
            </w:pPr>
            <w:r w:rsidRPr="00267215">
              <w:fldChar w:fldCharType="begin"/>
            </w:r>
            <w:r w:rsidRPr="00267215">
              <w:instrText xml:space="preserve"> REF _Ref473885359 \h  \* MERGEFORMAT </w:instrText>
            </w:r>
            <w:r w:rsidRPr="00267215">
              <w:fldChar w:fldCharType="separate"/>
            </w:r>
            <w:r w:rsidR="00953372" w:rsidRPr="00953372">
              <w:rPr>
                <w:bCs/>
                <w:iCs/>
                <w:color w:val="000000"/>
                <w:sz w:val="18"/>
                <w:szCs w:val="18"/>
                <w:lang w:eastAsia="en-US"/>
              </w:rPr>
              <w:t>Table 16: Feature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publisher</w:t>
            </w:r>
          </w:p>
        </w:tc>
        <w:tc>
          <w:tcPr>
            <w:tcW w:w="2247" w:type="dxa"/>
          </w:tcPr>
          <w:p w:rsidR="009237A9" w:rsidRPr="00267215" w:rsidRDefault="009237A9" w:rsidP="004D5C55">
            <w:pPr>
              <w:rPr>
                <w:sz w:val="18"/>
                <w:szCs w:val="18"/>
              </w:rPr>
            </w:pPr>
            <w:r w:rsidRPr="00267215">
              <w:rPr>
                <w:sz w:val="18"/>
                <w:szCs w:val="18"/>
              </w:rPr>
              <w:t>dct:publisher</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[OR3]</w:t>
            </w:r>
          </w:p>
        </w:tc>
        <w:tc>
          <w:tcPr>
            <w:tcW w:w="4111" w:type="dxa"/>
          </w:tcPr>
          <w:p w:rsidR="009237A9" w:rsidRPr="00267215" w:rsidRDefault="009237A9" w:rsidP="00DC041E">
            <w:pPr>
              <w:rPr>
                <w:sz w:val="18"/>
                <w:szCs w:val="18"/>
              </w:rPr>
            </w:pPr>
            <w:r w:rsidRPr="00267215">
              <w:rPr>
                <w:sz w:val="18"/>
                <w:szCs w:val="18"/>
              </w:rPr>
              <w:t>N/A</w:t>
            </w:r>
          </w:p>
        </w:tc>
        <w:tc>
          <w:tcPr>
            <w:tcW w:w="3827" w:type="dxa"/>
          </w:tcPr>
          <w:p w:rsidR="009237A9" w:rsidRPr="00267215" w:rsidRDefault="001A38F6" w:rsidP="00B74849">
            <w:pPr>
              <w:rPr>
                <w:bCs/>
                <w:iCs/>
                <w:color w:val="000000"/>
                <w:sz w:val="18"/>
                <w:szCs w:val="18"/>
                <w:lang w:eastAsia="en-US"/>
              </w:rPr>
            </w:pPr>
            <w:r w:rsidRPr="00267215">
              <w:fldChar w:fldCharType="begin"/>
            </w:r>
            <w:r w:rsidRPr="00267215">
              <w:instrText xml:space="preserve"> REF _Ref496174707 \h  \* MERGEFORMAT </w:instrText>
            </w:r>
            <w:r w:rsidRPr="00267215">
              <w:fldChar w:fldCharType="separate"/>
            </w:r>
            <w:r w:rsidR="00953372" w:rsidRPr="00953372">
              <w:rPr>
                <w:bCs/>
                <w:iCs/>
                <w:color w:val="000000"/>
                <w:sz w:val="18"/>
                <w:szCs w:val="18"/>
                <w:lang w:eastAsia="en-US"/>
              </w:rPr>
              <w:t>Table 7: CommonProperties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qualityReport</w:t>
            </w:r>
          </w:p>
        </w:tc>
        <w:tc>
          <w:tcPr>
            <w:tcW w:w="2247" w:type="dxa"/>
          </w:tcPr>
          <w:p w:rsidR="009237A9" w:rsidRPr="00267215" w:rsidRDefault="009237A9" w:rsidP="004D5C55">
            <w:pPr>
              <w:rPr>
                <w:sz w:val="18"/>
                <w:szCs w:val="18"/>
              </w:rPr>
            </w:pPr>
            <w:r w:rsidRPr="00267215">
              <w:rPr>
                <w:sz w:val="18"/>
                <w:szCs w:val="18"/>
              </w:rPr>
              <w:t>iana:describedby</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[NR11]</w:t>
            </w:r>
          </w:p>
        </w:tc>
        <w:tc>
          <w:tcPr>
            <w:tcW w:w="4111" w:type="dxa"/>
          </w:tcPr>
          <w:p w:rsidR="009237A9" w:rsidRPr="00267215" w:rsidRDefault="009237A9" w:rsidP="002D7368">
            <w:pPr>
              <w:rPr>
                <w:sz w:val="18"/>
                <w:szCs w:val="18"/>
              </w:rPr>
            </w:pPr>
            <w:r w:rsidRPr="00267215">
              <w:rPr>
                <w:sz w:val="18"/>
                <w:szCs w:val="18"/>
              </w:rPr>
              <w:t>//link[@rel='describedby']</w:t>
            </w:r>
          </w:p>
        </w:tc>
        <w:tc>
          <w:tcPr>
            <w:tcW w:w="3827" w:type="dxa"/>
          </w:tcPr>
          <w:p w:rsidR="009237A9" w:rsidRPr="00267215" w:rsidRDefault="001A38F6" w:rsidP="00B74849">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10</w:t>
            </w:r>
            <w:r w:rsidR="00953372" w:rsidRPr="00953372">
              <w:rPr>
                <w:bCs/>
                <w:color w:val="000000"/>
                <w:sz w:val="18"/>
                <w:szCs w:val="18"/>
                <w:lang w:eastAsia="en-US"/>
              </w:rPr>
              <w:t>: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queries</w:t>
            </w:r>
          </w:p>
        </w:tc>
        <w:tc>
          <w:tcPr>
            <w:tcW w:w="2247" w:type="dxa"/>
          </w:tcPr>
          <w:p w:rsidR="009237A9" w:rsidRPr="00267215" w:rsidRDefault="009237A9" w:rsidP="004D5C55">
            <w:pPr>
              <w:rPr>
                <w:sz w:val="18"/>
                <w:szCs w:val="18"/>
              </w:rPr>
            </w:pPr>
            <w:r w:rsidRPr="00267215">
              <w:rPr>
                <w:sz w:val="18"/>
                <w:szCs w:val="18"/>
              </w:rPr>
              <w:t>os:queries</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w:t>
            </w:r>
          </w:p>
        </w:tc>
        <w:tc>
          <w:tcPr>
            <w:tcW w:w="3827" w:type="dxa"/>
          </w:tcPr>
          <w:p w:rsidR="009237A9" w:rsidRPr="00267215" w:rsidRDefault="001A38F6" w:rsidP="00B74849">
            <w:pPr>
              <w:rPr>
                <w:sz w:val="18"/>
                <w:szCs w:val="18"/>
              </w:rPr>
            </w:pPr>
            <w:r w:rsidRPr="00267215">
              <w:fldChar w:fldCharType="begin"/>
            </w:r>
            <w:r w:rsidRPr="00267215">
              <w:instrText xml:space="preserve"> REF _Ref473906610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5</w:t>
            </w:r>
            <w:r w:rsidR="00953372" w:rsidRPr="00953372">
              <w:rPr>
                <w:bCs/>
                <w:color w:val="000000"/>
                <w:sz w:val="18"/>
                <w:szCs w:val="18"/>
                <w:lang w:eastAsia="en-US"/>
              </w:rPr>
              <w:t>: FeatureCollection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Queries</w:t>
            </w:r>
          </w:p>
        </w:tc>
        <w:tc>
          <w:tcPr>
            <w:tcW w:w="2247" w:type="dxa"/>
          </w:tcPr>
          <w:p w:rsidR="009237A9" w:rsidRPr="00267215" w:rsidRDefault="009237A9" w:rsidP="004D5C55">
            <w:pPr>
              <w:rPr>
                <w:sz w:val="18"/>
                <w:szCs w:val="18"/>
              </w:rPr>
            </w:pPr>
            <w:r w:rsidRPr="00267215">
              <w:rPr>
                <w:sz w:val="18"/>
                <w:szCs w:val="18"/>
              </w:rPr>
              <w:t>os:Queries (Class)</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w:t>
            </w:r>
          </w:p>
        </w:tc>
        <w:tc>
          <w:tcPr>
            <w:tcW w:w="3827" w:type="dxa"/>
          </w:tcPr>
          <w:p w:rsidR="009237A9" w:rsidRPr="00267215" w:rsidRDefault="001A38F6" w:rsidP="00B74849">
            <w:pPr>
              <w:rPr>
                <w:sz w:val="18"/>
                <w:szCs w:val="18"/>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14</w:t>
            </w:r>
            <w:r w:rsidR="00953372" w:rsidRPr="00953372">
              <w:rPr>
                <w:bCs/>
                <w:color w:val="000000"/>
                <w:sz w:val="18"/>
                <w:szCs w:val="18"/>
                <w:lang w:eastAsia="en-US"/>
              </w:rPr>
              <w:t>: Queries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Query</w:t>
            </w:r>
          </w:p>
        </w:tc>
        <w:tc>
          <w:tcPr>
            <w:tcW w:w="2247" w:type="dxa"/>
          </w:tcPr>
          <w:p w:rsidR="009237A9" w:rsidRPr="00267215" w:rsidRDefault="009237A9" w:rsidP="004D5C55">
            <w:pPr>
              <w:rPr>
                <w:sz w:val="18"/>
                <w:szCs w:val="18"/>
              </w:rPr>
            </w:pPr>
            <w:r w:rsidRPr="00267215">
              <w:rPr>
                <w:sz w:val="18"/>
                <w:szCs w:val="18"/>
              </w:rPr>
              <w:t>os:Query (Class)</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w:t>
            </w:r>
          </w:p>
        </w:tc>
        <w:tc>
          <w:tcPr>
            <w:tcW w:w="3827" w:type="dxa"/>
          </w:tcPr>
          <w:p w:rsidR="009237A9" w:rsidRPr="00267215" w:rsidRDefault="001A38F6" w:rsidP="00B74849">
            <w:pPr>
              <w:rPr>
                <w:sz w:val="18"/>
                <w:szCs w:val="18"/>
              </w:rPr>
            </w:pPr>
            <w:r w:rsidRPr="00267215">
              <w:fldChar w:fldCharType="begin"/>
            </w:r>
            <w:r w:rsidRPr="00267215">
              <w:instrText xml:space="preserve"> REF _Ref494372829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recordSchema</w:t>
            </w:r>
          </w:p>
        </w:tc>
        <w:tc>
          <w:tcPr>
            <w:tcW w:w="2247" w:type="dxa"/>
          </w:tcPr>
          <w:p w:rsidR="009237A9" w:rsidRPr="00267215" w:rsidRDefault="009237A9" w:rsidP="004D5C55">
            <w:pPr>
              <w:rPr>
                <w:sz w:val="18"/>
                <w:szCs w:val="18"/>
              </w:rPr>
            </w:pPr>
            <w:r w:rsidRPr="00267215">
              <w:rPr>
                <w:sz w:val="18"/>
                <w:szCs w:val="18"/>
              </w:rPr>
              <w:t>sru:recordSchema</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[OR2]</w:t>
            </w:r>
          </w:p>
        </w:tc>
        <w:tc>
          <w:tcPr>
            <w:tcW w:w="4111" w:type="dxa"/>
          </w:tcPr>
          <w:p w:rsidR="009237A9" w:rsidRPr="00267215" w:rsidRDefault="009237A9" w:rsidP="00DC041E">
            <w:pPr>
              <w:rPr>
                <w:sz w:val="18"/>
                <w:szCs w:val="18"/>
              </w:rPr>
            </w:pPr>
            <w:r w:rsidRPr="00267215">
              <w:rPr>
                <w:sz w:val="18"/>
                <w:szCs w:val="18"/>
              </w:rPr>
              <w:t>/feed/entry/link[@rel='profile']</w:t>
            </w:r>
          </w:p>
        </w:tc>
        <w:tc>
          <w:tcPr>
            <w:tcW w:w="3827" w:type="dxa"/>
          </w:tcPr>
          <w:p w:rsidR="009237A9" w:rsidRPr="00267215" w:rsidRDefault="005C6CA4" w:rsidP="00B74849">
            <w:r w:rsidRPr="00267215">
              <w:fldChar w:fldCharType="begin"/>
            </w:r>
            <w:r w:rsidR="009237A9" w:rsidRPr="00267215">
              <w:instrText xml:space="preserve"> REF _Ref496111875 \h </w:instrText>
            </w:r>
            <w:r w:rsidRPr="00267215">
              <w:fldChar w:fldCharType="separate"/>
            </w:r>
            <w:r w:rsidR="00953372" w:rsidRPr="00267215">
              <w:rPr>
                <w:bCs/>
                <w:color w:val="000000"/>
                <w:sz w:val="20"/>
                <w:lang w:eastAsia="en-US"/>
              </w:rPr>
              <w:t xml:space="preserve">Table </w:t>
            </w:r>
            <w:r w:rsidR="00953372">
              <w:rPr>
                <w:bCs/>
                <w:iCs/>
                <w:noProof/>
                <w:color w:val="000000"/>
                <w:sz w:val="20"/>
                <w:lang w:eastAsia="en-US"/>
              </w:rPr>
              <w:t>17</w:t>
            </w:r>
            <w:r w:rsidR="00953372" w:rsidRPr="00267215">
              <w:rPr>
                <w:bCs/>
                <w:color w:val="000000"/>
                <w:sz w:val="20"/>
                <w:lang w:eastAsia="en-US"/>
              </w:rPr>
              <w:t>: Properties (Feature)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related</w:t>
            </w:r>
          </w:p>
        </w:tc>
        <w:tc>
          <w:tcPr>
            <w:tcW w:w="2247" w:type="dxa"/>
          </w:tcPr>
          <w:p w:rsidR="009237A9" w:rsidRPr="00267215" w:rsidRDefault="009237A9" w:rsidP="004D5C55">
            <w:pPr>
              <w:rPr>
                <w:sz w:val="18"/>
                <w:szCs w:val="18"/>
              </w:rPr>
            </w:pPr>
            <w:r w:rsidRPr="00267215">
              <w:rPr>
                <w:sz w:val="18"/>
                <w:szCs w:val="18"/>
              </w:rPr>
              <w:t>iana:related</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[NR11]</w:t>
            </w:r>
          </w:p>
        </w:tc>
        <w:tc>
          <w:tcPr>
            <w:tcW w:w="4111" w:type="dxa"/>
          </w:tcPr>
          <w:p w:rsidR="009237A9" w:rsidRPr="00267215" w:rsidRDefault="009237A9" w:rsidP="00DC041E">
            <w:pPr>
              <w:rPr>
                <w:sz w:val="18"/>
                <w:szCs w:val="18"/>
              </w:rPr>
            </w:pPr>
            <w:r w:rsidRPr="00267215">
              <w:rPr>
                <w:sz w:val="18"/>
                <w:szCs w:val="18"/>
              </w:rPr>
              <w:t>//link[@rel='related']</w:t>
            </w:r>
          </w:p>
        </w:tc>
        <w:tc>
          <w:tcPr>
            <w:tcW w:w="3827" w:type="dxa"/>
          </w:tcPr>
          <w:p w:rsidR="009237A9" w:rsidRPr="00267215" w:rsidRDefault="001A38F6" w:rsidP="00B74849">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10</w:t>
            </w:r>
            <w:r w:rsidR="00953372" w:rsidRPr="00953372">
              <w:rPr>
                <w:bCs/>
                <w:color w:val="000000"/>
                <w:sz w:val="18"/>
                <w:szCs w:val="18"/>
                <w:lang w:eastAsia="en-US"/>
              </w:rPr>
              <w:t>: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related</w:t>
            </w:r>
          </w:p>
        </w:tc>
        <w:tc>
          <w:tcPr>
            <w:tcW w:w="2247" w:type="dxa"/>
          </w:tcPr>
          <w:p w:rsidR="009237A9" w:rsidRPr="00267215" w:rsidRDefault="009237A9" w:rsidP="004D5C55">
            <w:pPr>
              <w:rPr>
                <w:sz w:val="18"/>
                <w:szCs w:val="18"/>
              </w:rPr>
            </w:pPr>
            <w:r w:rsidRPr="00267215">
              <w:rPr>
                <w:sz w:val="18"/>
                <w:szCs w:val="18"/>
              </w:rPr>
              <w:t>os:related</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741FB5">
            <w:pPr>
              <w:rPr>
                <w:sz w:val="18"/>
                <w:szCs w:val="18"/>
              </w:rPr>
            </w:pPr>
            <w:r w:rsidRPr="00267215">
              <w:rPr>
                <w:sz w:val="18"/>
                <w:szCs w:val="18"/>
              </w:rPr>
              <w:t>/feed/os:Query[@role='related']</w:t>
            </w:r>
          </w:p>
        </w:tc>
        <w:tc>
          <w:tcPr>
            <w:tcW w:w="3827" w:type="dxa"/>
          </w:tcPr>
          <w:p w:rsidR="009237A9" w:rsidRPr="00267215" w:rsidRDefault="001A38F6" w:rsidP="00B74849">
            <w:pPr>
              <w:rPr>
                <w:sz w:val="18"/>
                <w:szCs w:val="18"/>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14</w:t>
            </w:r>
            <w:r w:rsidR="00953372" w:rsidRPr="00953372">
              <w:rPr>
                <w:bCs/>
                <w:color w:val="000000"/>
                <w:sz w:val="18"/>
                <w:szCs w:val="18"/>
                <w:lang w:eastAsia="en-US"/>
              </w:rPr>
              <w:t>: Queries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request</w:t>
            </w:r>
          </w:p>
        </w:tc>
        <w:tc>
          <w:tcPr>
            <w:tcW w:w="2247" w:type="dxa"/>
          </w:tcPr>
          <w:p w:rsidR="009237A9" w:rsidRPr="00267215" w:rsidRDefault="009237A9" w:rsidP="004D5C55">
            <w:pPr>
              <w:rPr>
                <w:sz w:val="18"/>
                <w:szCs w:val="18"/>
              </w:rPr>
            </w:pPr>
            <w:r w:rsidRPr="00267215">
              <w:rPr>
                <w:sz w:val="18"/>
                <w:szCs w:val="18"/>
              </w:rPr>
              <w:t>os:request</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/feed/os:Query[@role='request']</w:t>
            </w:r>
          </w:p>
        </w:tc>
        <w:tc>
          <w:tcPr>
            <w:tcW w:w="3827" w:type="dxa"/>
          </w:tcPr>
          <w:p w:rsidR="009237A9" w:rsidRPr="00267215" w:rsidRDefault="001A38F6" w:rsidP="00B74849">
            <w:pPr>
              <w:rPr>
                <w:sz w:val="18"/>
                <w:szCs w:val="18"/>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14</w:t>
            </w:r>
            <w:r w:rsidR="00953372" w:rsidRPr="00953372">
              <w:rPr>
                <w:bCs/>
                <w:color w:val="000000"/>
                <w:sz w:val="18"/>
                <w:szCs w:val="18"/>
                <w:lang w:eastAsia="en-US"/>
              </w:rPr>
              <w:t>: Queries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lastRenderedPageBreak/>
              <w:t>rights</w:t>
            </w:r>
          </w:p>
        </w:tc>
        <w:tc>
          <w:tcPr>
            <w:tcW w:w="2247" w:type="dxa"/>
          </w:tcPr>
          <w:p w:rsidR="009237A9" w:rsidRPr="00267215" w:rsidRDefault="009237A9" w:rsidP="004D5C55">
            <w:pPr>
              <w:rPr>
                <w:sz w:val="18"/>
                <w:szCs w:val="18"/>
              </w:rPr>
            </w:pPr>
            <w:r w:rsidRPr="00267215">
              <w:rPr>
                <w:sz w:val="18"/>
                <w:szCs w:val="18"/>
              </w:rPr>
              <w:t>dct:rights</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[OR3]</w:t>
            </w:r>
          </w:p>
        </w:tc>
        <w:tc>
          <w:tcPr>
            <w:tcW w:w="4111" w:type="dxa"/>
          </w:tcPr>
          <w:p w:rsidR="009237A9" w:rsidRPr="00267215" w:rsidRDefault="009237A9" w:rsidP="00DC041E">
            <w:pPr>
              <w:rPr>
                <w:sz w:val="18"/>
                <w:szCs w:val="18"/>
              </w:rPr>
            </w:pPr>
            <w:r w:rsidRPr="00267215">
              <w:rPr>
                <w:sz w:val="18"/>
                <w:szCs w:val="18"/>
              </w:rPr>
              <w:t>/feed/rights</w:t>
            </w:r>
          </w:p>
          <w:p w:rsidR="009237A9" w:rsidRPr="00267215" w:rsidRDefault="009237A9" w:rsidP="00DC041E">
            <w:pPr>
              <w:rPr>
                <w:sz w:val="18"/>
                <w:szCs w:val="18"/>
              </w:rPr>
            </w:pPr>
            <w:r w:rsidRPr="00267215">
              <w:rPr>
                <w:sz w:val="18"/>
                <w:szCs w:val="18"/>
              </w:rPr>
              <w:t>/feed/entry/rights</w:t>
            </w:r>
          </w:p>
        </w:tc>
        <w:tc>
          <w:tcPr>
            <w:tcW w:w="3827" w:type="dxa"/>
          </w:tcPr>
          <w:p w:rsidR="009237A9" w:rsidRPr="00267215" w:rsidRDefault="001A38F6" w:rsidP="00B74849">
            <w:pPr>
              <w:rPr>
                <w:sz w:val="18"/>
                <w:szCs w:val="18"/>
              </w:rPr>
            </w:pPr>
            <w:r w:rsidRPr="00267215">
              <w:fldChar w:fldCharType="begin"/>
            </w:r>
            <w:r w:rsidRPr="00267215">
              <w:instrText xml:space="preserve"> REF _Ref496174707 \h  \* MERGEFORMAT </w:instrText>
            </w:r>
            <w:r w:rsidRPr="00267215">
              <w:fldChar w:fldCharType="separate"/>
            </w:r>
            <w:r w:rsidR="00953372" w:rsidRPr="00953372">
              <w:rPr>
                <w:bCs/>
                <w:iCs/>
                <w:color w:val="000000"/>
                <w:sz w:val="18"/>
                <w:szCs w:val="18"/>
                <w:lang w:eastAsia="en-US"/>
              </w:rPr>
              <w:t>Table 7: CommonProperties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scheme</w:t>
            </w:r>
          </w:p>
        </w:tc>
        <w:tc>
          <w:tcPr>
            <w:tcW w:w="2247" w:type="dxa"/>
          </w:tcPr>
          <w:p w:rsidR="009237A9" w:rsidRPr="00267215" w:rsidRDefault="009237A9" w:rsidP="004D5C55">
            <w:pPr>
              <w:rPr>
                <w:sz w:val="18"/>
                <w:szCs w:val="18"/>
              </w:rPr>
            </w:pPr>
            <w:r w:rsidRPr="00267215">
              <w:rPr>
                <w:sz w:val="18"/>
                <w:szCs w:val="18"/>
              </w:rPr>
              <w:t>skos:inScheme</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[OR31]</w:t>
            </w:r>
          </w:p>
        </w:tc>
        <w:tc>
          <w:tcPr>
            <w:tcW w:w="4111" w:type="dxa"/>
          </w:tcPr>
          <w:p w:rsidR="009237A9" w:rsidRPr="00267215" w:rsidRDefault="009237A9" w:rsidP="00DC041E">
            <w:pPr>
              <w:rPr>
                <w:sz w:val="18"/>
                <w:szCs w:val="18"/>
              </w:rPr>
            </w:pPr>
            <w:r w:rsidRPr="00267215">
              <w:rPr>
                <w:sz w:val="18"/>
                <w:szCs w:val="18"/>
              </w:rPr>
              <w:t>//category/@scheme</w:t>
            </w:r>
          </w:p>
        </w:tc>
        <w:tc>
          <w:tcPr>
            <w:tcW w:w="3827" w:type="dxa"/>
          </w:tcPr>
          <w:p w:rsidR="009237A9" w:rsidRPr="00267215" w:rsidRDefault="001A38F6" w:rsidP="00B74849">
            <w:pPr>
              <w:rPr>
                <w:sz w:val="18"/>
                <w:szCs w:val="18"/>
              </w:rPr>
            </w:pPr>
            <w:r w:rsidRPr="00267215">
              <w:fldChar w:fldCharType="begin"/>
            </w:r>
            <w:r w:rsidRPr="00267215">
              <w:instrText xml:space="preserve"> REF _Ref494371493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8</w:t>
            </w:r>
            <w:r w:rsidR="00953372" w:rsidRPr="00953372">
              <w:rPr>
                <w:bCs/>
                <w:color w:val="000000"/>
                <w:sz w:val="18"/>
                <w:szCs w:val="18"/>
                <w:lang w:eastAsia="en-US"/>
              </w:rPr>
              <w:t>: Category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search</w:t>
            </w:r>
          </w:p>
        </w:tc>
        <w:tc>
          <w:tcPr>
            <w:tcW w:w="2247" w:type="dxa"/>
          </w:tcPr>
          <w:p w:rsidR="009237A9" w:rsidRPr="00267215" w:rsidRDefault="009237A9" w:rsidP="004D5C55">
            <w:pPr>
              <w:rPr>
                <w:sz w:val="18"/>
                <w:szCs w:val="18"/>
              </w:rPr>
            </w:pPr>
            <w:r w:rsidRPr="00267215">
              <w:rPr>
                <w:sz w:val="18"/>
                <w:szCs w:val="18"/>
              </w:rPr>
              <w:t>iana:search</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[NR11]</w:t>
            </w:r>
          </w:p>
        </w:tc>
        <w:tc>
          <w:tcPr>
            <w:tcW w:w="4111" w:type="dxa"/>
          </w:tcPr>
          <w:p w:rsidR="009237A9" w:rsidRPr="00267215" w:rsidRDefault="009237A9" w:rsidP="00DC041E">
            <w:pPr>
              <w:rPr>
                <w:sz w:val="18"/>
                <w:szCs w:val="18"/>
              </w:rPr>
            </w:pPr>
            <w:r w:rsidRPr="00267215">
              <w:rPr>
                <w:sz w:val="18"/>
                <w:szCs w:val="18"/>
              </w:rPr>
              <w:t>/feed/link[@rel='search']</w:t>
            </w:r>
          </w:p>
          <w:p w:rsidR="009237A9" w:rsidRPr="00267215" w:rsidRDefault="009237A9" w:rsidP="00DC041E">
            <w:pPr>
              <w:rPr>
                <w:sz w:val="18"/>
                <w:szCs w:val="18"/>
              </w:rPr>
            </w:pPr>
            <w:r w:rsidRPr="00267215">
              <w:rPr>
                <w:sz w:val="18"/>
                <w:szCs w:val="18"/>
              </w:rPr>
              <w:t>//link[@rel='search']</w:t>
            </w:r>
          </w:p>
        </w:tc>
        <w:tc>
          <w:tcPr>
            <w:tcW w:w="3827" w:type="dxa"/>
          </w:tcPr>
          <w:p w:rsidR="009237A9" w:rsidRPr="00267215" w:rsidRDefault="001A38F6" w:rsidP="00B74849">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10</w:t>
            </w:r>
            <w:r w:rsidR="00953372" w:rsidRPr="00953372">
              <w:rPr>
                <w:bCs/>
                <w:color w:val="000000"/>
                <w:sz w:val="18"/>
                <w:szCs w:val="18"/>
                <w:lang w:eastAsia="en-US"/>
              </w:rPr>
              <w:t>: Links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searchTerms</w:t>
            </w:r>
          </w:p>
        </w:tc>
        <w:tc>
          <w:tcPr>
            <w:tcW w:w="2247" w:type="dxa"/>
          </w:tcPr>
          <w:p w:rsidR="009237A9" w:rsidRPr="00267215" w:rsidRDefault="009237A9" w:rsidP="004D5C55">
            <w:pPr>
              <w:rPr>
                <w:sz w:val="18"/>
                <w:szCs w:val="18"/>
              </w:rPr>
            </w:pPr>
            <w:r w:rsidRPr="00267215">
              <w:rPr>
                <w:sz w:val="18"/>
                <w:szCs w:val="18"/>
              </w:rPr>
              <w:t>os:searchTerms</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/feed/os:Query/@os:searchTerms</w:t>
            </w:r>
          </w:p>
        </w:tc>
        <w:tc>
          <w:tcPr>
            <w:tcW w:w="3827" w:type="dxa"/>
          </w:tcPr>
          <w:p w:rsidR="009237A9" w:rsidRPr="00267215" w:rsidRDefault="001A38F6" w:rsidP="00B74849">
            <w:pPr>
              <w:rPr>
                <w:sz w:val="18"/>
                <w:szCs w:val="18"/>
              </w:rPr>
            </w:pPr>
            <w:r w:rsidRPr="00267215">
              <w:fldChar w:fldCharType="begin"/>
            </w:r>
            <w:r w:rsidRPr="00267215">
              <w:instrText xml:space="preserve"> REF _Ref494372349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startIndex</w:t>
            </w:r>
          </w:p>
        </w:tc>
        <w:tc>
          <w:tcPr>
            <w:tcW w:w="2247" w:type="dxa"/>
          </w:tcPr>
          <w:p w:rsidR="009237A9" w:rsidRPr="00267215" w:rsidRDefault="009237A9" w:rsidP="004D5C55">
            <w:pPr>
              <w:rPr>
                <w:sz w:val="18"/>
                <w:szCs w:val="18"/>
              </w:rPr>
            </w:pPr>
            <w:r w:rsidRPr="00267215">
              <w:rPr>
                <w:sz w:val="18"/>
                <w:szCs w:val="18"/>
              </w:rPr>
              <w:t>os:startIndex</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/feed/os:startIndex</w:t>
            </w:r>
          </w:p>
          <w:p w:rsidR="009237A9" w:rsidRPr="00267215" w:rsidRDefault="009237A9" w:rsidP="00DC041E">
            <w:pPr>
              <w:rPr>
                <w:sz w:val="18"/>
                <w:szCs w:val="18"/>
              </w:rPr>
            </w:pPr>
            <w:r w:rsidRPr="00267215">
              <w:rPr>
                <w:sz w:val="18"/>
                <w:szCs w:val="18"/>
              </w:rPr>
              <w:t>/feed/os:Query/@os:startIndex</w:t>
            </w:r>
          </w:p>
        </w:tc>
        <w:tc>
          <w:tcPr>
            <w:tcW w:w="3827" w:type="dxa"/>
          </w:tcPr>
          <w:p w:rsidR="009237A9" w:rsidRPr="00267215" w:rsidRDefault="001A38F6" w:rsidP="00B74849">
            <w:pPr>
              <w:rPr>
                <w:sz w:val="18"/>
                <w:szCs w:val="18"/>
              </w:rPr>
            </w:pPr>
            <w:r w:rsidRPr="00267215">
              <w:fldChar w:fldCharType="begin"/>
            </w:r>
            <w:r w:rsidRPr="00267215">
              <w:instrText xml:space="preserve"> REF _Ref494371343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13</w:t>
            </w:r>
            <w:r w:rsidR="00953372" w:rsidRPr="00953372">
              <w:rPr>
                <w:bCs/>
                <w:color w:val="000000"/>
                <w:sz w:val="18"/>
                <w:szCs w:val="18"/>
                <w:lang w:eastAsia="en-US"/>
              </w:rPr>
              <w:t>: ControlInformation object properties</w:t>
            </w:r>
            <w:r w:rsidRPr="00267215">
              <w:fldChar w:fldCharType="end"/>
            </w:r>
          </w:p>
          <w:p w:rsidR="009237A9" w:rsidRPr="00267215" w:rsidRDefault="001A38F6" w:rsidP="00B74849">
            <w:pPr>
              <w:rPr>
                <w:sz w:val="18"/>
                <w:szCs w:val="18"/>
              </w:rPr>
            </w:pPr>
            <w:r w:rsidRPr="00267215">
              <w:fldChar w:fldCharType="begin"/>
            </w:r>
            <w:r w:rsidRPr="00267215">
              <w:instrText xml:space="preserve"> REF _Ref494372349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startPage</w:t>
            </w:r>
          </w:p>
        </w:tc>
        <w:tc>
          <w:tcPr>
            <w:tcW w:w="2247" w:type="dxa"/>
          </w:tcPr>
          <w:p w:rsidR="009237A9" w:rsidRPr="00267215" w:rsidRDefault="009237A9" w:rsidP="004D5C55">
            <w:pPr>
              <w:rPr>
                <w:sz w:val="18"/>
                <w:szCs w:val="18"/>
              </w:rPr>
            </w:pPr>
            <w:r w:rsidRPr="00267215">
              <w:rPr>
                <w:sz w:val="18"/>
                <w:szCs w:val="18"/>
              </w:rPr>
              <w:t>os:startPage</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/feed/os:Query/@os:startPage</w:t>
            </w:r>
          </w:p>
        </w:tc>
        <w:tc>
          <w:tcPr>
            <w:tcW w:w="3827" w:type="dxa"/>
          </w:tcPr>
          <w:p w:rsidR="009237A9" w:rsidRPr="00267215" w:rsidRDefault="001A38F6" w:rsidP="00B74849">
            <w:pPr>
              <w:rPr>
                <w:sz w:val="18"/>
                <w:szCs w:val="18"/>
              </w:rPr>
            </w:pPr>
            <w:r w:rsidRPr="00267215">
              <w:fldChar w:fldCharType="begin"/>
            </w:r>
            <w:r w:rsidRPr="00267215">
              <w:instrText xml:space="preserve"> REF _Ref494372349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subset</w:t>
            </w:r>
          </w:p>
        </w:tc>
        <w:tc>
          <w:tcPr>
            <w:tcW w:w="2247" w:type="dxa"/>
          </w:tcPr>
          <w:p w:rsidR="009237A9" w:rsidRPr="00267215" w:rsidRDefault="009237A9" w:rsidP="004D5C55">
            <w:pPr>
              <w:rPr>
                <w:sz w:val="18"/>
                <w:szCs w:val="18"/>
              </w:rPr>
            </w:pPr>
            <w:r w:rsidRPr="00267215">
              <w:rPr>
                <w:sz w:val="18"/>
                <w:szCs w:val="18"/>
              </w:rPr>
              <w:t>os:subset</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/feed/os:Query[@role='subset']</w:t>
            </w:r>
          </w:p>
        </w:tc>
        <w:tc>
          <w:tcPr>
            <w:tcW w:w="3827" w:type="dxa"/>
          </w:tcPr>
          <w:p w:rsidR="009237A9" w:rsidRPr="00267215" w:rsidRDefault="001A38F6" w:rsidP="00B74849">
            <w:pPr>
              <w:rPr>
                <w:sz w:val="18"/>
                <w:szCs w:val="18"/>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14</w:t>
            </w:r>
            <w:r w:rsidR="00953372" w:rsidRPr="00953372">
              <w:rPr>
                <w:bCs/>
                <w:color w:val="000000"/>
                <w:sz w:val="18"/>
                <w:szCs w:val="18"/>
                <w:lang w:eastAsia="en-US"/>
              </w:rPr>
              <w:t>: Queries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subtitle</w:t>
            </w:r>
          </w:p>
        </w:tc>
        <w:tc>
          <w:tcPr>
            <w:tcW w:w="2247" w:type="dxa"/>
          </w:tcPr>
          <w:p w:rsidR="009237A9" w:rsidRPr="00267215" w:rsidRDefault="009237A9" w:rsidP="004D5C55">
            <w:pPr>
              <w:rPr>
                <w:sz w:val="18"/>
                <w:szCs w:val="18"/>
              </w:rPr>
            </w:pPr>
            <w:r w:rsidRPr="00267215">
              <w:rPr>
                <w:sz w:val="18"/>
                <w:szCs w:val="18"/>
              </w:rPr>
              <w:t>dct:description</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[OR3] , [OR13]</w:t>
            </w:r>
          </w:p>
        </w:tc>
        <w:tc>
          <w:tcPr>
            <w:tcW w:w="4111" w:type="dxa"/>
          </w:tcPr>
          <w:p w:rsidR="009237A9" w:rsidRPr="00267215" w:rsidRDefault="009237A9" w:rsidP="00DC041E">
            <w:pPr>
              <w:rPr>
                <w:sz w:val="18"/>
                <w:szCs w:val="18"/>
              </w:rPr>
            </w:pPr>
            <w:r w:rsidRPr="00267215">
              <w:rPr>
                <w:sz w:val="18"/>
                <w:szCs w:val="18"/>
              </w:rPr>
              <w:t>/feed/subtitle</w:t>
            </w:r>
          </w:p>
        </w:tc>
        <w:tc>
          <w:tcPr>
            <w:tcW w:w="3827" w:type="dxa"/>
          </w:tcPr>
          <w:p w:rsidR="009237A9" w:rsidRPr="00267215" w:rsidRDefault="001A38F6" w:rsidP="00B74849">
            <w:pPr>
              <w:rPr>
                <w:sz w:val="18"/>
                <w:szCs w:val="18"/>
              </w:rPr>
            </w:pPr>
            <w:r w:rsidRPr="00267215">
              <w:fldChar w:fldCharType="begin"/>
            </w:r>
            <w:r w:rsidRPr="00267215">
              <w:instrText xml:space="preserve"> REF _Ref473885378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6</w:t>
            </w:r>
            <w:r w:rsidR="00953372" w:rsidRPr="00953372">
              <w:rPr>
                <w:bCs/>
                <w:color w:val="000000"/>
                <w:sz w:val="18"/>
                <w:szCs w:val="18"/>
                <w:lang w:eastAsia="en-US"/>
              </w:rPr>
              <w:t>: Properties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superset</w:t>
            </w:r>
          </w:p>
        </w:tc>
        <w:tc>
          <w:tcPr>
            <w:tcW w:w="2247" w:type="dxa"/>
          </w:tcPr>
          <w:p w:rsidR="009237A9" w:rsidRPr="00267215" w:rsidRDefault="009237A9" w:rsidP="004D5C55">
            <w:pPr>
              <w:rPr>
                <w:sz w:val="18"/>
                <w:szCs w:val="18"/>
              </w:rPr>
            </w:pPr>
            <w:r w:rsidRPr="00267215">
              <w:rPr>
                <w:sz w:val="18"/>
                <w:szCs w:val="18"/>
              </w:rPr>
              <w:t>os:superset</w:t>
            </w:r>
          </w:p>
        </w:tc>
        <w:tc>
          <w:tcPr>
            <w:tcW w:w="1263" w:type="dxa"/>
          </w:tcPr>
          <w:p w:rsidR="009237A9" w:rsidRPr="00267215" w:rsidRDefault="009237A9" w:rsidP="004D5C55">
            <w:pPr>
              <w:rPr>
                <w:sz w:val="18"/>
                <w:szCs w:val="18"/>
              </w:rPr>
            </w:pPr>
          </w:p>
        </w:tc>
        <w:tc>
          <w:tcPr>
            <w:tcW w:w="1292" w:type="dxa"/>
          </w:tcPr>
          <w:p w:rsidR="009237A9" w:rsidRPr="00267215" w:rsidRDefault="009237A9" w:rsidP="00DC041E">
            <w:pPr>
              <w:rPr>
                <w:sz w:val="18"/>
                <w:szCs w:val="18"/>
              </w:rPr>
            </w:pPr>
            <w:r w:rsidRPr="00267215">
              <w:rPr>
                <w:sz w:val="18"/>
                <w:szCs w:val="18"/>
              </w:rPr>
              <w:t>[NR3]</w:t>
            </w:r>
          </w:p>
        </w:tc>
        <w:tc>
          <w:tcPr>
            <w:tcW w:w="4111" w:type="dxa"/>
          </w:tcPr>
          <w:p w:rsidR="009237A9" w:rsidRPr="00267215" w:rsidRDefault="009237A9" w:rsidP="00DC041E">
            <w:pPr>
              <w:rPr>
                <w:sz w:val="18"/>
                <w:szCs w:val="18"/>
              </w:rPr>
            </w:pPr>
            <w:r w:rsidRPr="00267215">
              <w:rPr>
                <w:sz w:val="18"/>
                <w:szCs w:val="18"/>
              </w:rPr>
              <w:t>/feed/os:Query[@role='superset']</w:t>
            </w:r>
          </w:p>
        </w:tc>
        <w:tc>
          <w:tcPr>
            <w:tcW w:w="3827" w:type="dxa"/>
          </w:tcPr>
          <w:p w:rsidR="009237A9" w:rsidRPr="00267215" w:rsidRDefault="001A38F6" w:rsidP="00B74849">
            <w:pPr>
              <w:rPr>
                <w:sz w:val="18"/>
                <w:szCs w:val="18"/>
              </w:rPr>
            </w:pPr>
            <w:r w:rsidRPr="00267215">
              <w:fldChar w:fldCharType="begin"/>
            </w:r>
            <w:r w:rsidRPr="00267215">
              <w:instrText xml:space="preserve"> REF _Ref494371237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14</w:t>
            </w:r>
            <w:r w:rsidR="00953372" w:rsidRPr="00953372">
              <w:rPr>
                <w:bCs/>
                <w:color w:val="000000"/>
                <w:sz w:val="18"/>
                <w:szCs w:val="18"/>
                <w:lang w:eastAsia="en-US"/>
              </w:rPr>
              <w:t>: Queries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term</w:t>
            </w:r>
          </w:p>
        </w:tc>
        <w:tc>
          <w:tcPr>
            <w:tcW w:w="2247" w:type="dxa"/>
          </w:tcPr>
          <w:p w:rsidR="009237A9" w:rsidRPr="00267215" w:rsidRDefault="009237A9" w:rsidP="004D5C55">
            <w:pPr>
              <w:rPr>
                <w:sz w:val="18"/>
                <w:szCs w:val="18"/>
              </w:rPr>
            </w:pPr>
            <w:r w:rsidRPr="00267215">
              <w:rPr>
                <w:sz w:val="18"/>
                <w:szCs w:val="18"/>
              </w:rPr>
              <w:t>@id</w:t>
            </w:r>
          </w:p>
        </w:tc>
        <w:tc>
          <w:tcPr>
            <w:tcW w:w="1263" w:type="dxa"/>
          </w:tcPr>
          <w:p w:rsidR="009237A9" w:rsidRPr="00267215" w:rsidRDefault="009237A9" w:rsidP="004D5C55">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[NR15]</w:t>
            </w:r>
          </w:p>
        </w:tc>
        <w:tc>
          <w:tcPr>
            <w:tcW w:w="4111" w:type="dxa"/>
          </w:tcPr>
          <w:p w:rsidR="009237A9" w:rsidRPr="00267215" w:rsidRDefault="009237A9" w:rsidP="00DC041E">
            <w:pPr>
              <w:rPr>
                <w:sz w:val="18"/>
                <w:szCs w:val="18"/>
              </w:rPr>
            </w:pPr>
            <w:r w:rsidRPr="00267215">
              <w:rPr>
                <w:sz w:val="18"/>
                <w:szCs w:val="18"/>
              </w:rPr>
              <w:t>//category/@term</w:t>
            </w:r>
          </w:p>
        </w:tc>
        <w:tc>
          <w:tcPr>
            <w:tcW w:w="3827" w:type="dxa"/>
          </w:tcPr>
          <w:p w:rsidR="009237A9" w:rsidRPr="00267215" w:rsidRDefault="001A38F6" w:rsidP="00B74849">
            <w:pPr>
              <w:rPr>
                <w:sz w:val="18"/>
                <w:szCs w:val="18"/>
              </w:rPr>
            </w:pPr>
            <w:r w:rsidRPr="00267215">
              <w:fldChar w:fldCharType="begin"/>
            </w:r>
            <w:r w:rsidRPr="00267215">
              <w:instrText xml:space="preserve"> REF _Ref494371493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8</w:t>
            </w:r>
            <w:r w:rsidR="00953372" w:rsidRPr="00953372">
              <w:rPr>
                <w:bCs/>
                <w:color w:val="000000"/>
                <w:sz w:val="18"/>
                <w:szCs w:val="18"/>
                <w:lang w:eastAsia="en-US"/>
              </w:rPr>
              <w:t>: Category object properties</w:t>
            </w:r>
            <w:r w:rsidRPr="00267215">
              <w:fldChar w:fldCharType="end"/>
            </w:r>
          </w:p>
        </w:tc>
      </w:tr>
      <w:tr w:rsidR="009237A9" w:rsidRPr="00267215" w:rsidTr="00022102">
        <w:tc>
          <w:tcPr>
            <w:tcW w:w="2394" w:type="dxa"/>
          </w:tcPr>
          <w:p w:rsidR="009237A9" w:rsidRPr="00267215" w:rsidRDefault="009237A9" w:rsidP="00232854">
            <w:pPr>
              <w:rPr>
                <w:sz w:val="18"/>
                <w:szCs w:val="18"/>
              </w:rPr>
            </w:pPr>
            <w:r w:rsidRPr="00267215">
              <w:rPr>
                <w:sz w:val="18"/>
                <w:szCs w:val="18"/>
              </w:rPr>
              <w:t>title</w:t>
            </w:r>
          </w:p>
        </w:tc>
        <w:tc>
          <w:tcPr>
            <w:tcW w:w="2247" w:type="dxa"/>
          </w:tcPr>
          <w:p w:rsidR="009237A9" w:rsidRPr="00267215" w:rsidRDefault="009237A9" w:rsidP="00DC041E">
            <w:pPr>
              <w:rPr>
                <w:sz w:val="18"/>
                <w:szCs w:val="18"/>
              </w:rPr>
            </w:pPr>
            <w:r w:rsidRPr="00267215">
              <w:rPr>
                <w:sz w:val="18"/>
                <w:szCs w:val="18"/>
              </w:rPr>
              <w:t>dct:title</w:t>
            </w:r>
          </w:p>
        </w:tc>
        <w:tc>
          <w:tcPr>
            <w:tcW w:w="1263" w:type="dxa"/>
          </w:tcPr>
          <w:p w:rsidR="009237A9" w:rsidRPr="00267215" w:rsidRDefault="009237A9" w:rsidP="00DC041E">
            <w:pPr>
              <w:rPr>
                <w:sz w:val="18"/>
                <w:szCs w:val="18"/>
              </w:rPr>
            </w:pPr>
            <w:r w:rsidRPr="00267215">
              <w:rPr>
                <w:sz w:val="18"/>
                <w:szCs w:val="18"/>
              </w:rPr>
              <w:t>[NR5]</w:t>
            </w:r>
          </w:p>
        </w:tc>
        <w:tc>
          <w:tcPr>
            <w:tcW w:w="1292" w:type="dxa"/>
          </w:tcPr>
          <w:p w:rsidR="009237A9" w:rsidRPr="00267215" w:rsidRDefault="009237A9" w:rsidP="00DC041E">
            <w:pPr>
              <w:rPr>
                <w:sz w:val="18"/>
                <w:szCs w:val="18"/>
              </w:rPr>
            </w:pPr>
            <w:r w:rsidRPr="00267215">
              <w:rPr>
                <w:sz w:val="18"/>
                <w:szCs w:val="18"/>
              </w:rPr>
              <w:t>[OR3] , [OR13]</w:t>
            </w:r>
          </w:p>
        </w:tc>
        <w:tc>
          <w:tcPr>
            <w:tcW w:w="4111" w:type="dxa"/>
          </w:tcPr>
          <w:p w:rsidR="009237A9" w:rsidRPr="00267215" w:rsidRDefault="009237A9" w:rsidP="00DC041E">
            <w:pPr>
              <w:rPr>
                <w:sz w:val="18"/>
                <w:szCs w:val="18"/>
              </w:rPr>
            </w:pPr>
            <w:r w:rsidRPr="00267215">
              <w:rPr>
                <w:sz w:val="18"/>
                <w:szCs w:val="18"/>
              </w:rPr>
              <w:t>/feed/title, /feed/entry/title</w:t>
            </w:r>
          </w:p>
          <w:p w:rsidR="009237A9" w:rsidRPr="00267215" w:rsidRDefault="009237A9" w:rsidP="00DC041E">
            <w:pPr>
              <w:rPr>
                <w:sz w:val="18"/>
                <w:szCs w:val="18"/>
              </w:rPr>
            </w:pPr>
            <w:r w:rsidRPr="00267215">
              <w:rPr>
                <w:sz w:val="18"/>
                <w:szCs w:val="18"/>
              </w:rPr>
              <w:t>//link/@title</w:t>
            </w:r>
          </w:p>
          <w:p w:rsidR="009237A9" w:rsidRPr="00267215" w:rsidRDefault="009237A9" w:rsidP="00DC041E">
            <w:pPr>
              <w:rPr>
                <w:sz w:val="18"/>
                <w:szCs w:val="18"/>
              </w:rPr>
            </w:pPr>
            <w:r w:rsidRPr="00267215">
              <w:rPr>
                <w:sz w:val="18"/>
                <w:szCs w:val="18"/>
              </w:rPr>
              <w:t>/feed/os:Query/@os:title</w:t>
            </w:r>
          </w:p>
        </w:tc>
        <w:tc>
          <w:tcPr>
            <w:tcW w:w="3827" w:type="dxa"/>
          </w:tcPr>
          <w:p w:rsidR="009237A9" w:rsidRPr="00267215" w:rsidRDefault="001A38F6" w:rsidP="00DC041E">
            <w:pPr>
              <w:rPr>
                <w:bCs/>
                <w:iCs/>
                <w:color w:val="000000"/>
                <w:sz w:val="18"/>
                <w:szCs w:val="18"/>
                <w:lang w:eastAsia="en-US"/>
              </w:rPr>
            </w:pPr>
            <w:r w:rsidRPr="00267215">
              <w:fldChar w:fldCharType="begin"/>
            </w:r>
            <w:r w:rsidRPr="00267215">
              <w:instrText xml:space="preserve"> REF _Ref496174707 \h  \* MERGEFORMAT </w:instrText>
            </w:r>
            <w:r w:rsidRPr="00267215">
              <w:fldChar w:fldCharType="separate"/>
            </w:r>
            <w:r w:rsidR="00953372" w:rsidRPr="00953372">
              <w:rPr>
                <w:bCs/>
                <w:iCs/>
                <w:color w:val="000000"/>
                <w:sz w:val="18"/>
                <w:szCs w:val="18"/>
                <w:lang w:eastAsia="en-US"/>
              </w:rPr>
              <w:t>Table 7: CommonProperties object properties</w:t>
            </w:r>
            <w:r w:rsidRPr="00267215">
              <w:fldChar w:fldCharType="end"/>
            </w:r>
          </w:p>
          <w:p w:rsidR="009237A9" w:rsidRPr="00267215" w:rsidRDefault="001A38F6" w:rsidP="00DC041E">
            <w:pPr>
              <w:rPr>
                <w:sz w:val="18"/>
                <w:szCs w:val="18"/>
              </w:rPr>
            </w:pPr>
            <w:r w:rsidRPr="00267215">
              <w:fldChar w:fldCharType="begin"/>
            </w:r>
            <w:r w:rsidRPr="00267215">
              <w:instrText xml:space="preserve"> REF _Ref473884606 \h  \* MERGEFORMAT </w:instrText>
            </w:r>
            <w:r w:rsidRPr="00267215">
              <w:fldChar w:fldCharType="separate"/>
            </w:r>
            <w:r w:rsidR="00953372" w:rsidRPr="00953372">
              <w:rPr>
                <w:bCs/>
                <w:iCs/>
                <w:color w:val="000000"/>
                <w:sz w:val="18"/>
                <w:szCs w:val="18"/>
                <w:lang w:eastAsia="en-US"/>
              </w:rPr>
              <w:t>Table 12: Link object properties</w:t>
            </w:r>
            <w:r w:rsidRPr="00267215">
              <w:fldChar w:fldCharType="end"/>
            </w:r>
          </w:p>
          <w:p w:rsidR="009237A9" w:rsidRPr="00267215" w:rsidRDefault="001A38F6" w:rsidP="00DC041E">
            <w:r w:rsidRPr="00267215">
              <w:fldChar w:fldCharType="begin"/>
            </w:r>
            <w:r w:rsidRPr="00267215">
              <w:instrText xml:space="preserve"> REF _Ref494372223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lastRenderedPageBreak/>
              <w:t>title</w:t>
            </w:r>
          </w:p>
        </w:tc>
        <w:tc>
          <w:tcPr>
            <w:tcW w:w="2247" w:type="dxa"/>
          </w:tcPr>
          <w:p w:rsidR="000829F6" w:rsidRPr="00267215" w:rsidRDefault="000829F6" w:rsidP="00DC041E">
            <w:pPr>
              <w:rPr>
                <w:sz w:val="18"/>
                <w:szCs w:val="18"/>
              </w:rPr>
            </w:pPr>
            <w:r w:rsidRPr="00267215">
              <w:rPr>
                <w:sz w:val="18"/>
                <w:szCs w:val="18"/>
              </w:rPr>
              <w:t>foaf:name</w:t>
            </w:r>
          </w:p>
        </w:tc>
        <w:tc>
          <w:tcPr>
            <w:tcW w:w="1263" w:type="dxa"/>
          </w:tcPr>
          <w:p w:rsidR="000829F6" w:rsidRPr="00267215" w:rsidRDefault="000829F6" w:rsidP="00DC041E">
            <w:pPr>
              <w:rPr>
                <w:sz w:val="18"/>
                <w:szCs w:val="18"/>
              </w:rPr>
            </w:pPr>
            <w:r w:rsidRPr="00267215">
              <w:rPr>
                <w:sz w:val="18"/>
                <w:szCs w:val="18"/>
              </w:rPr>
              <w:t>[NR5]</w:t>
            </w:r>
          </w:p>
        </w:tc>
        <w:tc>
          <w:tcPr>
            <w:tcW w:w="1292" w:type="dxa"/>
          </w:tcPr>
          <w:p w:rsidR="000829F6" w:rsidRPr="00267215" w:rsidRDefault="000829F6" w:rsidP="001A38F6">
            <w:pPr>
              <w:rPr>
                <w:sz w:val="18"/>
                <w:szCs w:val="18"/>
              </w:rPr>
            </w:pPr>
            <w:r w:rsidRPr="00267215">
              <w:rPr>
                <w:sz w:val="18"/>
                <w:szCs w:val="18"/>
              </w:rPr>
              <w:t>[OR3]</w:t>
            </w:r>
          </w:p>
        </w:tc>
        <w:tc>
          <w:tcPr>
            <w:tcW w:w="4111" w:type="dxa"/>
          </w:tcPr>
          <w:p w:rsidR="000829F6" w:rsidRPr="00267215" w:rsidRDefault="000829F6" w:rsidP="001A38F6">
            <w:pPr>
              <w:rPr>
                <w:sz w:val="18"/>
                <w:szCs w:val="18"/>
              </w:rPr>
            </w:pPr>
            <w:r w:rsidRPr="00267215">
              <w:rPr>
                <w:sz w:val="18"/>
                <w:szCs w:val="18"/>
              </w:rPr>
              <w:t>/feed/generator</w:t>
            </w:r>
          </w:p>
        </w:tc>
        <w:tc>
          <w:tcPr>
            <w:tcW w:w="3827" w:type="dxa"/>
          </w:tcPr>
          <w:p w:rsidR="000829F6" w:rsidRPr="00267215" w:rsidRDefault="001A38F6" w:rsidP="001A38F6">
            <w:pPr>
              <w:rPr>
                <w:sz w:val="18"/>
                <w:szCs w:val="18"/>
              </w:rPr>
            </w:pPr>
            <w:r w:rsidRPr="00267215">
              <w:fldChar w:fldCharType="begin"/>
            </w:r>
            <w:r w:rsidRPr="00267215">
              <w:instrText xml:space="preserve"> REF _Ref494371617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t>totalResults</w:t>
            </w:r>
          </w:p>
        </w:tc>
        <w:tc>
          <w:tcPr>
            <w:tcW w:w="2247" w:type="dxa"/>
          </w:tcPr>
          <w:p w:rsidR="000829F6" w:rsidRPr="00267215" w:rsidRDefault="000829F6" w:rsidP="00DC041E">
            <w:pPr>
              <w:rPr>
                <w:sz w:val="18"/>
                <w:szCs w:val="18"/>
              </w:rPr>
            </w:pPr>
            <w:r w:rsidRPr="00267215">
              <w:rPr>
                <w:sz w:val="18"/>
                <w:szCs w:val="18"/>
              </w:rPr>
              <w:t>os:totalResults</w:t>
            </w:r>
          </w:p>
        </w:tc>
        <w:tc>
          <w:tcPr>
            <w:tcW w:w="1263" w:type="dxa"/>
          </w:tcPr>
          <w:p w:rsidR="000829F6" w:rsidRPr="00267215" w:rsidRDefault="000829F6" w:rsidP="00DC041E">
            <w:pPr>
              <w:rPr>
                <w:sz w:val="18"/>
                <w:szCs w:val="18"/>
              </w:rPr>
            </w:pPr>
          </w:p>
        </w:tc>
        <w:tc>
          <w:tcPr>
            <w:tcW w:w="1292" w:type="dxa"/>
          </w:tcPr>
          <w:p w:rsidR="000829F6" w:rsidRPr="00267215" w:rsidRDefault="000829F6" w:rsidP="00DC041E">
            <w:pPr>
              <w:rPr>
                <w:sz w:val="18"/>
                <w:szCs w:val="18"/>
              </w:rPr>
            </w:pPr>
            <w:r w:rsidRPr="00267215">
              <w:rPr>
                <w:sz w:val="18"/>
                <w:szCs w:val="18"/>
              </w:rPr>
              <w:t>[NR3]</w:t>
            </w:r>
          </w:p>
        </w:tc>
        <w:tc>
          <w:tcPr>
            <w:tcW w:w="4111" w:type="dxa"/>
          </w:tcPr>
          <w:p w:rsidR="000829F6" w:rsidRPr="00267215" w:rsidRDefault="000829F6" w:rsidP="00DC041E">
            <w:pPr>
              <w:rPr>
                <w:sz w:val="18"/>
                <w:szCs w:val="18"/>
              </w:rPr>
            </w:pPr>
            <w:r w:rsidRPr="00267215">
              <w:rPr>
                <w:sz w:val="18"/>
                <w:szCs w:val="18"/>
              </w:rPr>
              <w:t>/feed/os:totalResults</w:t>
            </w:r>
          </w:p>
        </w:tc>
        <w:tc>
          <w:tcPr>
            <w:tcW w:w="3827" w:type="dxa"/>
          </w:tcPr>
          <w:p w:rsidR="000829F6" w:rsidRPr="00267215" w:rsidRDefault="001A38F6" w:rsidP="00DC041E">
            <w:pPr>
              <w:rPr>
                <w:sz w:val="18"/>
                <w:szCs w:val="18"/>
              </w:rPr>
            </w:pPr>
            <w:r w:rsidRPr="00267215">
              <w:fldChar w:fldCharType="begin"/>
            </w:r>
            <w:r w:rsidRPr="00267215">
              <w:instrText xml:space="preserve"> REF _Ref494371343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13</w:t>
            </w:r>
            <w:r w:rsidR="00953372" w:rsidRPr="00953372">
              <w:rPr>
                <w:bCs/>
                <w:color w:val="000000"/>
                <w:sz w:val="18"/>
                <w:szCs w:val="18"/>
                <w:lang w:eastAsia="en-US"/>
              </w:rPr>
              <w:t>: ControlInformation object properties</w:t>
            </w:r>
            <w:r w:rsidRPr="00267215">
              <w:fldChar w:fldCharType="end"/>
            </w:r>
          </w:p>
          <w:p w:rsidR="000829F6" w:rsidRPr="00267215" w:rsidRDefault="001A38F6" w:rsidP="00DC041E">
            <w:pPr>
              <w:rPr>
                <w:sz w:val="18"/>
                <w:szCs w:val="18"/>
              </w:rPr>
            </w:pPr>
            <w:r w:rsidRPr="00267215">
              <w:fldChar w:fldCharType="begin"/>
            </w:r>
            <w:r w:rsidRPr="00267215">
              <w:instrText xml:space="preserve"> REF _Ref494372223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15</w:t>
            </w:r>
            <w:r w:rsidR="00953372" w:rsidRPr="00953372">
              <w:rPr>
                <w:bCs/>
                <w:color w:val="000000"/>
                <w:sz w:val="18"/>
                <w:szCs w:val="18"/>
                <w:lang w:eastAsia="en-US"/>
              </w:rPr>
              <w:t>: Query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t xml:space="preserve">type </w:t>
            </w:r>
          </w:p>
        </w:tc>
        <w:tc>
          <w:tcPr>
            <w:tcW w:w="2247" w:type="dxa"/>
          </w:tcPr>
          <w:p w:rsidR="000829F6" w:rsidRPr="00267215" w:rsidRDefault="000829F6" w:rsidP="00DC041E">
            <w:pPr>
              <w:rPr>
                <w:sz w:val="18"/>
                <w:szCs w:val="18"/>
              </w:rPr>
            </w:pPr>
            <w:r w:rsidRPr="00267215">
              <w:rPr>
                <w:sz w:val="18"/>
                <w:szCs w:val="18"/>
              </w:rPr>
              <w:t>atom:type</w:t>
            </w:r>
          </w:p>
        </w:tc>
        <w:tc>
          <w:tcPr>
            <w:tcW w:w="1263" w:type="dxa"/>
          </w:tcPr>
          <w:p w:rsidR="000829F6" w:rsidRPr="00267215" w:rsidRDefault="000829F6" w:rsidP="00DC041E">
            <w:pPr>
              <w:rPr>
                <w:sz w:val="18"/>
                <w:szCs w:val="18"/>
              </w:rPr>
            </w:pPr>
            <w:r w:rsidRPr="00267215">
              <w:rPr>
                <w:sz w:val="18"/>
                <w:szCs w:val="18"/>
              </w:rPr>
              <w:t>[NR5]</w:t>
            </w:r>
          </w:p>
        </w:tc>
        <w:tc>
          <w:tcPr>
            <w:tcW w:w="1292" w:type="dxa"/>
          </w:tcPr>
          <w:p w:rsidR="000829F6" w:rsidRPr="00267215" w:rsidRDefault="000829F6" w:rsidP="00DC041E">
            <w:pPr>
              <w:rPr>
                <w:sz w:val="18"/>
                <w:szCs w:val="18"/>
              </w:rPr>
            </w:pPr>
            <w:r w:rsidRPr="00267215">
              <w:rPr>
                <w:sz w:val="18"/>
                <w:szCs w:val="18"/>
              </w:rPr>
              <w:t>[OR14]</w:t>
            </w:r>
          </w:p>
        </w:tc>
        <w:tc>
          <w:tcPr>
            <w:tcW w:w="4111" w:type="dxa"/>
          </w:tcPr>
          <w:p w:rsidR="000829F6" w:rsidRPr="00267215" w:rsidRDefault="000829F6" w:rsidP="00DC041E">
            <w:pPr>
              <w:rPr>
                <w:sz w:val="18"/>
                <w:szCs w:val="18"/>
              </w:rPr>
            </w:pPr>
            <w:r w:rsidRPr="00267215">
              <w:rPr>
                <w:sz w:val="18"/>
                <w:szCs w:val="18"/>
              </w:rPr>
              <w:t>//link/@type</w:t>
            </w:r>
          </w:p>
        </w:tc>
        <w:tc>
          <w:tcPr>
            <w:tcW w:w="3827" w:type="dxa"/>
          </w:tcPr>
          <w:p w:rsidR="000829F6" w:rsidRPr="00267215" w:rsidRDefault="001A38F6" w:rsidP="00DC041E">
            <w:pPr>
              <w:rPr>
                <w:sz w:val="18"/>
                <w:szCs w:val="18"/>
              </w:rPr>
            </w:pPr>
            <w:r w:rsidRPr="00267215">
              <w:fldChar w:fldCharType="begin"/>
            </w:r>
            <w:r w:rsidRPr="00267215">
              <w:instrText xml:space="preserve"> REF _Ref473884606 \h  \* MERGEFORMAT </w:instrText>
            </w:r>
            <w:r w:rsidRPr="00267215">
              <w:fldChar w:fldCharType="separate"/>
            </w:r>
            <w:r w:rsidR="00953372" w:rsidRPr="00953372">
              <w:rPr>
                <w:bCs/>
                <w:iCs/>
                <w:color w:val="000000"/>
                <w:sz w:val="18"/>
                <w:szCs w:val="18"/>
                <w:lang w:eastAsia="en-US"/>
              </w:rPr>
              <w:t>Table 12: Link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t>type</w:t>
            </w:r>
          </w:p>
        </w:tc>
        <w:tc>
          <w:tcPr>
            <w:tcW w:w="2247" w:type="dxa"/>
          </w:tcPr>
          <w:p w:rsidR="000829F6" w:rsidRPr="00267215" w:rsidRDefault="000829F6" w:rsidP="00DC041E">
            <w:pPr>
              <w:rPr>
                <w:sz w:val="18"/>
                <w:szCs w:val="18"/>
              </w:rPr>
            </w:pPr>
            <w:r w:rsidRPr="00267215">
              <w:rPr>
                <w:sz w:val="18"/>
                <w:szCs w:val="18"/>
              </w:rPr>
              <w:t>@type</w:t>
            </w:r>
          </w:p>
        </w:tc>
        <w:tc>
          <w:tcPr>
            <w:tcW w:w="1263" w:type="dxa"/>
          </w:tcPr>
          <w:p w:rsidR="000829F6" w:rsidRPr="00267215" w:rsidRDefault="000829F6" w:rsidP="00DC041E">
            <w:pPr>
              <w:rPr>
                <w:sz w:val="18"/>
                <w:szCs w:val="18"/>
              </w:rPr>
            </w:pPr>
            <w:r w:rsidRPr="00267215">
              <w:rPr>
                <w:sz w:val="18"/>
                <w:szCs w:val="18"/>
              </w:rPr>
              <w:t>[NR2]</w:t>
            </w:r>
          </w:p>
        </w:tc>
        <w:tc>
          <w:tcPr>
            <w:tcW w:w="1292" w:type="dxa"/>
          </w:tcPr>
          <w:p w:rsidR="000829F6" w:rsidRPr="00267215" w:rsidRDefault="000829F6" w:rsidP="00DC041E">
            <w:pPr>
              <w:rPr>
                <w:sz w:val="18"/>
                <w:szCs w:val="18"/>
              </w:rPr>
            </w:pPr>
            <w:r w:rsidRPr="00267215">
              <w:rPr>
                <w:sz w:val="18"/>
                <w:szCs w:val="18"/>
              </w:rPr>
              <w:t>[NR15]</w:t>
            </w:r>
          </w:p>
        </w:tc>
        <w:tc>
          <w:tcPr>
            <w:tcW w:w="4111" w:type="dxa"/>
          </w:tcPr>
          <w:p w:rsidR="000829F6" w:rsidRPr="00267215" w:rsidRDefault="00872F4E" w:rsidP="00DC041E">
            <w:pPr>
              <w:rPr>
                <w:sz w:val="18"/>
                <w:szCs w:val="18"/>
              </w:rPr>
            </w:pPr>
            <w:r w:rsidRPr="00267215">
              <w:rPr>
                <w:sz w:val="18"/>
                <w:szCs w:val="18"/>
              </w:rPr>
              <w:t>/feed/entry</w:t>
            </w:r>
            <w:r w:rsidRPr="00267215" w:rsidDel="00872F4E">
              <w:rPr>
                <w:sz w:val="18"/>
                <w:szCs w:val="18"/>
              </w:rPr>
              <w:t xml:space="preserve"> </w:t>
            </w:r>
          </w:p>
        </w:tc>
        <w:tc>
          <w:tcPr>
            <w:tcW w:w="3827" w:type="dxa"/>
          </w:tcPr>
          <w:p w:rsidR="000829F6" w:rsidRPr="00267215" w:rsidRDefault="000829F6" w:rsidP="005E18B0">
            <w:r w:rsidRPr="00267215">
              <w:rPr>
                <w:bCs/>
                <w:iCs/>
                <w:color w:val="000000"/>
                <w:sz w:val="18"/>
                <w:szCs w:val="18"/>
                <w:lang w:eastAsia="en-US"/>
              </w:rPr>
              <w:t xml:space="preserve">All tables except </w:t>
            </w:r>
            <w:r w:rsidR="005C6CA4" w:rsidRPr="00267215">
              <w:rPr>
                <w:bCs/>
                <w:iCs/>
                <w:color w:val="000000"/>
                <w:sz w:val="18"/>
                <w:szCs w:val="18"/>
                <w:lang w:eastAsia="en-US"/>
              </w:rPr>
              <w:fldChar w:fldCharType="begin"/>
            </w:r>
            <w:r w:rsidRPr="00267215">
              <w:rPr>
                <w:bCs/>
                <w:iCs/>
                <w:color w:val="000000"/>
                <w:sz w:val="18"/>
                <w:szCs w:val="18"/>
                <w:lang w:eastAsia="en-US"/>
              </w:rPr>
              <w:instrText xml:space="preserve"> REF _Ref473884606 \h  \* MERGEFORMAT </w:instrText>
            </w:r>
            <w:r w:rsidR="005C6CA4" w:rsidRPr="00267215">
              <w:rPr>
                <w:bCs/>
                <w:iCs/>
                <w:color w:val="000000"/>
                <w:sz w:val="18"/>
                <w:szCs w:val="18"/>
                <w:lang w:eastAsia="en-US"/>
              </w:rPr>
            </w:r>
            <w:r w:rsidR="005C6CA4" w:rsidRPr="00267215">
              <w:rPr>
                <w:bCs/>
                <w:iCs/>
                <w:color w:val="000000"/>
                <w:sz w:val="18"/>
                <w:szCs w:val="18"/>
                <w:lang w:eastAsia="en-US"/>
              </w:rPr>
              <w:fldChar w:fldCharType="separate"/>
            </w:r>
            <w:r w:rsidR="00953372" w:rsidRPr="00953372">
              <w:rPr>
                <w:bCs/>
                <w:iCs/>
                <w:color w:val="000000"/>
                <w:sz w:val="18"/>
                <w:szCs w:val="18"/>
                <w:lang w:eastAsia="en-US"/>
              </w:rPr>
              <w:t>Table 12: Link object properties</w:t>
            </w:r>
            <w:r w:rsidR="005C6CA4" w:rsidRPr="00267215">
              <w:rPr>
                <w:bCs/>
                <w:iCs/>
                <w:color w:val="000000"/>
                <w:sz w:val="18"/>
                <w:szCs w:val="18"/>
                <w:lang w:eastAsia="en-US"/>
              </w:rPr>
              <w:fldChar w:fldCharType="end"/>
            </w:r>
            <w:r w:rsidRPr="00267215">
              <w:rPr>
                <w:bCs/>
                <w:iCs/>
                <w:color w:val="000000"/>
                <w:sz w:val="18"/>
                <w:szCs w:val="18"/>
                <w:lang w:eastAsia="en-US"/>
              </w:rPr>
              <w:t>.</w:t>
            </w:r>
          </w:p>
        </w:tc>
      </w:tr>
      <w:tr w:rsidR="000829F6" w:rsidRPr="00267215" w:rsidTr="00022102">
        <w:tc>
          <w:tcPr>
            <w:tcW w:w="2394" w:type="dxa"/>
          </w:tcPr>
          <w:p w:rsidR="000829F6" w:rsidRPr="00267215" w:rsidRDefault="000829F6" w:rsidP="00232854">
            <w:pPr>
              <w:rPr>
                <w:sz w:val="18"/>
                <w:szCs w:val="18"/>
              </w:rPr>
            </w:pPr>
            <w:r w:rsidRPr="00267215">
              <w:rPr>
                <w:sz w:val="18"/>
                <w:szCs w:val="18"/>
              </w:rPr>
              <w:t>up</w:t>
            </w:r>
          </w:p>
        </w:tc>
        <w:tc>
          <w:tcPr>
            <w:tcW w:w="2247" w:type="dxa"/>
          </w:tcPr>
          <w:p w:rsidR="000829F6" w:rsidRPr="00267215" w:rsidRDefault="000829F6" w:rsidP="00DC041E">
            <w:pPr>
              <w:rPr>
                <w:sz w:val="18"/>
                <w:szCs w:val="18"/>
              </w:rPr>
            </w:pPr>
            <w:r w:rsidRPr="00267215">
              <w:rPr>
                <w:sz w:val="18"/>
                <w:szCs w:val="18"/>
              </w:rPr>
              <w:t>iana:up</w:t>
            </w:r>
          </w:p>
        </w:tc>
        <w:tc>
          <w:tcPr>
            <w:tcW w:w="1263" w:type="dxa"/>
          </w:tcPr>
          <w:p w:rsidR="000829F6" w:rsidRPr="00267215" w:rsidRDefault="000829F6" w:rsidP="00DC041E">
            <w:pPr>
              <w:rPr>
                <w:sz w:val="18"/>
                <w:szCs w:val="18"/>
              </w:rPr>
            </w:pPr>
          </w:p>
        </w:tc>
        <w:tc>
          <w:tcPr>
            <w:tcW w:w="1292" w:type="dxa"/>
          </w:tcPr>
          <w:p w:rsidR="000829F6" w:rsidRPr="00267215" w:rsidRDefault="000829F6" w:rsidP="00DC041E">
            <w:pPr>
              <w:rPr>
                <w:sz w:val="18"/>
                <w:szCs w:val="18"/>
              </w:rPr>
            </w:pPr>
            <w:r w:rsidRPr="00267215">
              <w:rPr>
                <w:sz w:val="18"/>
                <w:szCs w:val="18"/>
              </w:rPr>
              <w:t>[NR11]</w:t>
            </w:r>
          </w:p>
        </w:tc>
        <w:tc>
          <w:tcPr>
            <w:tcW w:w="4111" w:type="dxa"/>
          </w:tcPr>
          <w:p w:rsidR="000829F6" w:rsidRPr="00267215" w:rsidRDefault="000829F6" w:rsidP="00741FB5">
            <w:pPr>
              <w:rPr>
                <w:sz w:val="18"/>
                <w:szCs w:val="18"/>
              </w:rPr>
            </w:pPr>
            <w:r w:rsidRPr="00267215">
              <w:rPr>
                <w:sz w:val="18"/>
                <w:szCs w:val="18"/>
              </w:rPr>
              <w:t>//link[@rel='up']</w:t>
            </w:r>
          </w:p>
        </w:tc>
        <w:tc>
          <w:tcPr>
            <w:tcW w:w="3827" w:type="dxa"/>
          </w:tcPr>
          <w:p w:rsidR="000829F6"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t>uri</w:t>
            </w:r>
          </w:p>
        </w:tc>
        <w:tc>
          <w:tcPr>
            <w:tcW w:w="2247" w:type="dxa"/>
          </w:tcPr>
          <w:p w:rsidR="000829F6" w:rsidRPr="00267215" w:rsidRDefault="000829F6" w:rsidP="00DC041E">
            <w:pPr>
              <w:rPr>
                <w:sz w:val="18"/>
                <w:szCs w:val="18"/>
              </w:rPr>
            </w:pPr>
            <w:r w:rsidRPr="00267215">
              <w:rPr>
                <w:sz w:val="18"/>
                <w:szCs w:val="18"/>
              </w:rPr>
              <w:t>@id</w:t>
            </w:r>
          </w:p>
        </w:tc>
        <w:tc>
          <w:tcPr>
            <w:tcW w:w="1263" w:type="dxa"/>
          </w:tcPr>
          <w:p w:rsidR="000829F6" w:rsidRPr="00267215" w:rsidRDefault="000829F6" w:rsidP="00DC041E">
            <w:pPr>
              <w:rPr>
                <w:sz w:val="18"/>
                <w:szCs w:val="18"/>
              </w:rPr>
            </w:pPr>
            <w:r w:rsidRPr="00267215">
              <w:rPr>
                <w:sz w:val="18"/>
                <w:szCs w:val="18"/>
              </w:rPr>
              <w:t>[NR5]</w:t>
            </w:r>
          </w:p>
        </w:tc>
        <w:tc>
          <w:tcPr>
            <w:tcW w:w="1292" w:type="dxa"/>
          </w:tcPr>
          <w:p w:rsidR="000829F6" w:rsidRPr="00267215" w:rsidRDefault="000829F6" w:rsidP="00DC041E">
            <w:pPr>
              <w:rPr>
                <w:sz w:val="18"/>
                <w:szCs w:val="18"/>
              </w:rPr>
            </w:pPr>
            <w:r w:rsidRPr="00267215">
              <w:rPr>
                <w:sz w:val="18"/>
                <w:szCs w:val="18"/>
              </w:rPr>
              <w:t>[NR15]</w:t>
            </w:r>
          </w:p>
        </w:tc>
        <w:tc>
          <w:tcPr>
            <w:tcW w:w="4111" w:type="dxa"/>
          </w:tcPr>
          <w:p w:rsidR="000829F6" w:rsidRPr="00267215" w:rsidRDefault="000829F6" w:rsidP="00DC041E">
            <w:pPr>
              <w:rPr>
                <w:sz w:val="18"/>
                <w:szCs w:val="18"/>
              </w:rPr>
            </w:pPr>
            <w:r w:rsidRPr="00267215">
              <w:rPr>
                <w:sz w:val="18"/>
                <w:szCs w:val="18"/>
              </w:rPr>
              <w:t>/feed/author/uri</w:t>
            </w:r>
          </w:p>
          <w:p w:rsidR="000829F6" w:rsidRPr="00267215" w:rsidRDefault="000829F6" w:rsidP="00DC041E">
            <w:pPr>
              <w:rPr>
                <w:sz w:val="18"/>
                <w:szCs w:val="18"/>
              </w:rPr>
            </w:pPr>
            <w:r w:rsidRPr="00267215">
              <w:rPr>
                <w:sz w:val="18"/>
                <w:szCs w:val="18"/>
              </w:rPr>
              <w:t>/feed/generator/@uri</w:t>
            </w:r>
          </w:p>
        </w:tc>
        <w:tc>
          <w:tcPr>
            <w:tcW w:w="3827" w:type="dxa"/>
          </w:tcPr>
          <w:p w:rsidR="000829F6" w:rsidRPr="00267215" w:rsidRDefault="001A38F6" w:rsidP="00DC041E">
            <w:pPr>
              <w:rPr>
                <w:sz w:val="18"/>
                <w:szCs w:val="18"/>
              </w:rPr>
            </w:pPr>
            <w:r w:rsidRPr="00267215">
              <w:fldChar w:fldCharType="begin"/>
            </w:r>
            <w:r w:rsidRPr="00267215">
              <w:instrText xml:space="preserve"> REF _Ref494371617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t>updated</w:t>
            </w:r>
          </w:p>
        </w:tc>
        <w:tc>
          <w:tcPr>
            <w:tcW w:w="2247" w:type="dxa"/>
          </w:tcPr>
          <w:p w:rsidR="000829F6" w:rsidRPr="00267215" w:rsidRDefault="000829F6" w:rsidP="00DC041E">
            <w:pPr>
              <w:rPr>
                <w:sz w:val="18"/>
                <w:szCs w:val="18"/>
              </w:rPr>
            </w:pPr>
            <w:r w:rsidRPr="00267215">
              <w:rPr>
                <w:sz w:val="18"/>
                <w:szCs w:val="18"/>
              </w:rPr>
              <w:t>dct:modified</w:t>
            </w:r>
          </w:p>
        </w:tc>
        <w:tc>
          <w:tcPr>
            <w:tcW w:w="1263" w:type="dxa"/>
          </w:tcPr>
          <w:p w:rsidR="000829F6" w:rsidRPr="00267215" w:rsidRDefault="000829F6" w:rsidP="00704F2F">
            <w:pPr>
              <w:rPr>
                <w:sz w:val="18"/>
                <w:szCs w:val="18"/>
              </w:rPr>
            </w:pPr>
            <w:r w:rsidRPr="00267215">
              <w:rPr>
                <w:sz w:val="18"/>
                <w:szCs w:val="18"/>
              </w:rPr>
              <w:t>[NR5]</w:t>
            </w:r>
          </w:p>
        </w:tc>
        <w:tc>
          <w:tcPr>
            <w:tcW w:w="1292" w:type="dxa"/>
          </w:tcPr>
          <w:p w:rsidR="000829F6" w:rsidRPr="00267215" w:rsidRDefault="000829F6" w:rsidP="00704F2F">
            <w:pPr>
              <w:rPr>
                <w:sz w:val="18"/>
                <w:szCs w:val="18"/>
              </w:rPr>
            </w:pPr>
            <w:r w:rsidRPr="00267215">
              <w:rPr>
                <w:sz w:val="18"/>
                <w:szCs w:val="18"/>
              </w:rPr>
              <w:t>[OR3], [OR13]</w:t>
            </w:r>
          </w:p>
        </w:tc>
        <w:tc>
          <w:tcPr>
            <w:tcW w:w="4111" w:type="dxa"/>
          </w:tcPr>
          <w:p w:rsidR="000829F6" w:rsidRPr="00267215" w:rsidRDefault="000829F6" w:rsidP="00704F2F">
            <w:pPr>
              <w:rPr>
                <w:sz w:val="18"/>
                <w:szCs w:val="18"/>
              </w:rPr>
            </w:pPr>
            <w:r w:rsidRPr="00267215">
              <w:rPr>
                <w:sz w:val="18"/>
                <w:szCs w:val="18"/>
              </w:rPr>
              <w:t>/feed/updated</w:t>
            </w:r>
          </w:p>
          <w:p w:rsidR="000829F6" w:rsidRPr="00267215" w:rsidRDefault="000829F6" w:rsidP="00704F2F">
            <w:pPr>
              <w:rPr>
                <w:sz w:val="18"/>
                <w:szCs w:val="18"/>
              </w:rPr>
            </w:pPr>
            <w:r w:rsidRPr="00267215">
              <w:rPr>
                <w:sz w:val="18"/>
                <w:szCs w:val="18"/>
              </w:rPr>
              <w:t>/feed/entry/updated</w:t>
            </w:r>
          </w:p>
        </w:tc>
        <w:tc>
          <w:tcPr>
            <w:tcW w:w="3827" w:type="dxa"/>
          </w:tcPr>
          <w:p w:rsidR="000829F6" w:rsidRPr="00267215" w:rsidRDefault="001A38F6" w:rsidP="00DC041E">
            <w:pPr>
              <w:rPr>
                <w:sz w:val="18"/>
                <w:szCs w:val="18"/>
              </w:rPr>
            </w:pPr>
            <w:r w:rsidRPr="00267215">
              <w:fldChar w:fldCharType="begin"/>
            </w:r>
            <w:r w:rsidRPr="00267215">
              <w:instrText xml:space="preserve"> REF _Ref496174707 \h  \* MERGEFORMAT </w:instrText>
            </w:r>
            <w:r w:rsidRPr="00267215">
              <w:fldChar w:fldCharType="separate"/>
            </w:r>
            <w:r w:rsidR="00953372" w:rsidRPr="00953372">
              <w:rPr>
                <w:bCs/>
                <w:iCs/>
                <w:color w:val="000000"/>
                <w:sz w:val="18"/>
                <w:szCs w:val="18"/>
                <w:lang w:eastAsia="en-US"/>
              </w:rPr>
              <w:t>Table 7: CommonProperties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t>version</w:t>
            </w:r>
          </w:p>
        </w:tc>
        <w:tc>
          <w:tcPr>
            <w:tcW w:w="2247" w:type="dxa"/>
          </w:tcPr>
          <w:p w:rsidR="000829F6" w:rsidRPr="00267215" w:rsidRDefault="000829F6" w:rsidP="00DC041E">
            <w:pPr>
              <w:rPr>
                <w:sz w:val="18"/>
                <w:szCs w:val="18"/>
              </w:rPr>
            </w:pPr>
            <w:r w:rsidRPr="00267215">
              <w:rPr>
                <w:sz w:val="18"/>
                <w:szCs w:val="18"/>
              </w:rPr>
              <w:t>owl:versionInfo</w:t>
            </w:r>
          </w:p>
        </w:tc>
        <w:tc>
          <w:tcPr>
            <w:tcW w:w="1263" w:type="dxa"/>
          </w:tcPr>
          <w:p w:rsidR="000829F6" w:rsidRPr="00267215" w:rsidRDefault="000829F6" w:rsidP="00704F2F">
            <w:pPr>
              <w:rPr>
                <w:sz w:val="18"/>
                <w:szCs w:val="18"/>
              </w:rPr>
            </w:pPr>
            <w:r w:rsidRPr="00267215">
              <w:rPr>
                <w:sz w:val="18"/>
                <w:szCs w:val="18"/>
              </w:rPr>
              <w:t>[NR5]</w:t>
            </w:r>
          </w:p>
        </w:tc>
        <w:tc>
          <w:tcPr>
            <w:tcW w:w="1292" w:type="dxa"/>
          </w:tcPr>
          <w:p w:rsidR="000829F6" w:rsidRPr="00267215" w:rsidRDefault="000829F6" w:rsidP="00704F2F">
            <w:pPr>
              <w:rPr>
                <w:sz w:val="18"/>
                <w:szCs w:val="18"/>
              </w:rPr>
            </w:pPr>
          </w:p>
        </w:tc>
        <w:tc>
          <w:tcPr>
            <w:tcW w:w="4111" w:type="dxa"/>
          </w:tcPr>
          <w:p w:rsidR="000829F6" w:rsidRPr="00267215" w:rsidRDefault="000829F6" w:rsidP="00704F2F">
            <w:pPr>
              <w:rPr>
                <w:sz w:val="18"/>
                <w:szCs w:val="18"/>
              </w:rPr>
            </w:pPr>
            <w:r w:rsidRPr="00267215">
              <w:rPr>
                <w:sz w:val="18"/>
                <w:szCs w:val="18"/>
              </w:rPr>
              <w:t>/feed/generator/@version</w:t>
            </w:r>
          </w:p>
        </w:tc>
        <w:tc>
          <w:tcPr>
            <w:tcW w:w="3827" w:type="dxa"/>
          </w:tcPr>
          <w:p w:rsidR="000829F6" w:rsidRPr="00267215" w:rsidRDefault="001A38F6" w:rsidP="00DC041E">
            <w:r w:rsidRPr="00267215">
              <w:fldChar w:fldCharType="begin"/>
            </w:r>
            <w:r w:rsidRPr="00267215">
              <w:instrText xml:space="preserve"> REF _Ref494371617 \h  \* MERGEFORMAT </w:instrText>
            </w:r>
            <w:r w:rsidRPr="00267215">
              <w:fldChar w:fldCharType="separate"/>
            </w:r>
            <w:r w:rsidR="00953372" w:rsidRPr="00953372">
              <w:rPr>
                <w:bCs/>
                <w:color w:val="000000"/>
                <w:sz w:val="18"/>
                <w:szCs w:val="18"/>
                <w:lang w:eastAsia="en-US"/>
              </w:rPr>
              <w:t xml:space="preserve">Table </w:t>
            </w:r>
            <w:r w:rsidR="00953372" w:rsidRPr="00953372">
              <w:rPr>
                <w:bCs/>
                <w:iCs/>
                <w:color w:val="000000"/>
                <w:sz w:val="18"/>
                <w:szCs w:val="18"/>
                <w:lang w:eastAsia="en-US"/>
              </w:rPr>
              <w:t>9</w:t>
            </w:r>
            <w:r w:rsidR="00953372" w:rsidRPr="00953372">
              <w:rPr>
                <w:bCs/>
                <w:color w:val="000000"/>
                <w:sz w:val="18"/>
                <w:szCs w:val="18"/>
                <w:lang w:eastAsia="en-US"/>
              </w:rPr>
              <w:t>: Agent object properties</w:t>
            </w:r>
            <w:r w:rsidRPr="00267215">
              <w:fldChar w:fldCharType="end"/>
            </w:r>
          </w:p>
        </w:tc>
      </w:tr>
      <w:tr w:rsidR="000829F6" w:rsidRPr="00267215" w:rsidTr="00022102">
        <w:tc>
          <w:tcPr>
            <w:tcW w:w="2394" w:type="dxa"/>
          </w:tcPr>
          <w:p w:rsidR="000829F6" w:rsidRPr="00267215" w:rsidRDefault="000829F6" w:rsidP="00232854">
            <w:pPr>
              <w:rPr>
                <w:sz w:val="18"/>
                <w:szCs w:val="18"/>
              </w:rPr>
            </w:pPr>
            <w:r w:rsidRPr="00267215">
              <w:rPr>
                <w:sz w:val="18"/>
                <w:szCs w:val="18"/>
              </w:rPr>
              <w:t xml:space="preserve">via </w:t>
            </w:r>
          </w:p>
        </w:tc>
        <w:tc>
          <w:tcPr>
            <w:tcW w:w="2247" w:type="dxa"/>
          </w:tcPr>
          <w:p w:rsidR="000829F6" w:rsidRPr="00267215" w:rsidRDefault="000829F6" w:rsidP="00DC041E">
            <w:pPr>
              <w:rPr>
                <w:sz w:val="18"/>
                <w:szCs w:val="18"/>
              </w:rPr>
            </w:pPr>
            <w:r w:rsidRPr="00267215">
              <w:rPr>
                <w:sz w:val="18"/>
                <w:szCs w:val="18"/>
              </w:rPr>
              <w:t>iana:via</w:t>
            </w:r>
          </w:p>
        </w:tc>
        <w:tc>
          <w:tcPr>
            <w:tcW w:w="1263" w:type="dxa"/>
          </w:tcPr>
          <w:p w:rsidR="000829F6" w:rsidRPr="00267215" w:rsidRDefault="000829F6" w:rsidP="00DC041E">
            <w:pPr>
              <w:rPr>
                <w:sz w:val="18"/>
                <w:szCs w:val="18"/>
              </w:rPr>
            </w:pPr>
            <w:r w:rsidRPr="00267215">
              <w:rPr>
                <w:sz w:val="18"/>
                <w:szCs w:val="18"/>
              </w:rPr>
              <w:t>[NR5]</w:t>
            </w:r>
          </w:p>
        </w:tc>
        <w:tc>
          <w:tcPr>
            <w:tcW w:w="1292" w:type="dxa"/>
          </w:tcPr>
          <w:p w:rsidR="000829F6" w:rsidRPr="00267215" w:rsidRDefault="000829F6" w:rsidP="00DC041E">
            <w:pPr>
              <w:rPr>
                <w:sz w:val="18"/>
                <w:szCs w:val="18"/>
              </w:rPr>
            </w:pPr>
            <w:r w:rsidRPr="00267215">
              <w:rPr>
                <w:sz w:val="18"/>
                <w:szCs w:val="18"/>
              </w:rPr>
              <w:t>[NR11]</w:t>
            </w:r>
          </w:p>
        </w:tc>
        <w:tc>
          <w:tcPr>
            <w:tcW w:w="4111" w:type="dxa"/>
          </w:tcPr>
          <w:p w:rsidR="000829F6" w:rsidRPr="00267215" w:rsidRDefault="000829F6" w:rsidP="00DC041E">
            <w:pPr>
              <w:rPr>
                <w:sz w:val="18"/>
                <w:szCs w:val="18"/>
              </w:rPr>
            </w:pPr>
            <w:r w:rsidRPr="00267215">
              <w:rPr>
                <w:sz w:val="18"/>
                <w:szCs w:val="18"/>
              </w:rPr>
              <w:t>//link[@rel='via']</w:t>
            </w:r>
          </w:p>
        </w:tc>
        <w:tc>
          <w:tcPr>
            <w:tcW w:w="3827" w:type="dxa"/>
          </w:tcPr>
          <w:p w:rsidR="000829F6" w:rsidRPr="00267215" w:rsidRDefault="001A38F6" w:rsidP="00DC041E">
            <w:pPr>
              <w:rPr>
                <w:sz w:val="18"/>
                <w:szCs w:val="18"/>
              </w:rPr>
            </w:pPr>
            <w:r w:rsidRPr="00267215">
              <w:fldChar w:fldCharType="begin"/>
            </w:r>
            <w:r w:rsidRPr="00267215">
              <w:instrText xml:space="preserve"> REF _Ref475540843 \h  \* MERGEFORMAT </w:instrText>
            </w:r>
            <w:r w:rsidRPr="00267215">
              <w:fldChar w:fldCharType="separate"/>
            </w:r>
            <w:r w:rsidR="00953372" w:rsidRPr="00953372">
              <w:rPr>
                <w:bCs/>
                <w:iCs/>
                <w:color w:val="000000"/>
                <w:sz w:val="18"/>
                <w:szCs w:val="18"/>
                <w:lang w:eastAsia="en-US"/>
              </w:rPr>
              <w:t>Table 10: Links object properties</w:t>
            </w:r>
            <w:r w:rsidRPr="00267215">
              <w:fldChar w:fldCharType="end"/>
            </w:r>
          </w:p>
        </w:tc>
      </w:tr>
      <w:tr w:rsidR="000829F6" w:rsidRPr="00267215" w:rsidTr="00022102">
        <w:tc>
          <w:tcPr>
            <w:tcW w:w="2394" w:type="dxa"/>
          </w:tcPr>
          <w:p w:rsidR="000829F6" w:rsidRPr="00267215" w:rsidRDefault="000829F6" w:rsidP="00CC4DCC">
            <w:pPr>
              <w:rPr>
                <w:sz w:val="18"/>
                <w:szCs w:val="18"/>
              </w:rPr>
            </w:pPr>
            <w:r w:rsidRPr="00267215">
              <w:rPr>
                <w:sz w:val="18"/>
                <w:szCs w:val="18"/>
              </w:rPr>
              <w:t xml:space="preserve">via </w:t>
            </w:r>
          </w:p>
        </w:tc>
        <w:tc>
          <w:tcPr>
            <w:tcW w:w="2247" w:type="dxa"/>
          </w:tcPr>
          <w:p w:rsidR="000829F6" w:rsidRPr="00267215" w:rsidRDefault="000829F6" w:rsidP="00CC4DCC">
            <w:pPr>
              <w:rPr>
                <w:sz w:val="18"/>
                <w:szCs w:val="18"/>
              </w:rPr>
            </w:pPr>
            <w:r w:rsidRPr="00267215">
              <w:rPr>
                <w:sz w:val="18"/>
                <w:szCs w:val="18"/>
              </w:rPr>
              <w:t>iana:via</w:t>
            </w:r>
          </w:p>
        </w:tc>
        <w:tc>
          <w:tcPr>
            <w:tcW w:w="1263" w:type="dxa"/>
          </w:tcPr>
          <w:p w:rsidR="000829F6" w:rsidRPr="00267215" w:rsidRDefault="000829F6" w:rsidP="00CC4DCC">
            <w:pPr>
              <w:rPr>
                <w:sz w:val="18"/>
                <w:szCs w:val="18"/>
              </w:rPr>
            </w:pPr>
            <w:r w:rsidRPr="00267215">
              <w:rPr>
                <w:sz w:val="18"/>
                <w:szCs w:val="18"/>
              </w:rPr>
              <w:t>[NR5]</w:t>
            </w:r>
          </w:p>
        </w:tc>
        <w:tc>
          <w:tcPr>
            <w:tcW w:w="1292" w:type="dxa"/>
          </w:tcPr>
          <w:p w:rsidR="000829F6" w:rsidRPr="00267215" w:rsidRDefault="000829F6" w:rsidP="00CC4DCC">
            <w:pPr>
              <w:rPr>
                <w:sz w:val="18"/>
                <w:szCs w:val="18"/>
              </w:rPr>
            </w:pPr>
            <w:r w:rsidRPr="00267215">
              <w:rPr>
                <w:sz w:val="18"/>
                <w:szCs w:val="18"/>
              </w:rPr>
              <w:t>[NR11]</w:t>
            </w:r>
          </w:p>
        </w:tc>
        <w:tc>
          <w:tcPr>
            <w:tcW w:w="4111" w:type="dxa"/>
          </w:tcPr>
          <w:p w:rsidR="000829F6" w:rsidRPr="00267215" w:rsidRDefault="000829F6" w:rsidP="007C3793">
            <w:pPr>
              <w:rPr>
                <w:sz w:val="18"/>
                <w:szCs w:val="18"/>
              </w:rPr>
            </w:pPr>
            <w:r w:rsidRPr="00267215">
              <w:rPr>
                <w:sz w:val="18"/>
                <w:szCs w:val="18"/>
              </w:rPr>
              <w:t>/feed/entry/link[@rel='via']</w:t>
            </w:r>
          </w:p>
        </w:tc>
        <w:tc>
          <w:tcPr>
            <w:tcW w:w="3827" w:type="dxa"/>
          </w:tcPr>
          <w:p w:rsidR="000829F6" w:rsidRPr="00267215" w:rsidRDefault="001A38F6" w:rsidP="00DC041E">
            <w:r w:rsidRPr="00267215">
              <w:fldChar w:fldCharType="begin"/>
            </w:r>
            <w:r w:rsidRPr="00267215">
              <w:instrText xml:space="preserve"> REF _Ref473885359 \h  \* MERGEFORMAT </w:instrText>
            </w:r>
            <w:r w:rsidRPr="00267215">
              <w:fldChar w:fldCharType="separate"/>
            </w:r>
            <w:r w:rsidR="00953372" w:rsidRPr="00953372">
              <w:rPr>
                <w:bCs/>
                <w:color w:val="000000"/>
                <w:sz w:val="18"/>
                <w:szCs w:val="18"/>
                <w:lang w:eastAsia="en-US"/>
              </w:rPr>
              <w:t>Table 16: Feature object properties</w:t>
            </w:r>
            <w:r w:rsidRPr="00267215">
              <w:fldChar w:fldCharType="end"/>
            </w:r>
          </w:p>
        </w:tc>
      </w:tr>
    </w:tbl>
    <w:p w:rsidR="00B015DB" w:rsidRPr="00267215" w:rsidRDefault="00B015DB" w:rsidP="006C1418">
      <w:pPr>
        <w:rPr>
          <w:lang w:eastAsia="en-US"/>
        </w:rPr>
      </w:pPr>
    </w:p>
    <w:p w:rsidR="007A540C" w:rsidRPr="00267215" w:rsidRDefault="007A540C" w:rsidP="006C1418">
      <w:pPr>
        <w:rPr>
          <w:lang w:eastAsia="en-US"/>
        </w:rPr>
        <w:sectPr w:rsidR="007A540C" w:rsidRPr="00267215" w:rsidSect="00170DD3">
          <w:pgSz w:w="16840" w:h="11907" w:orient="landscape" w:code="9"/>
          <w:pgMar w:top="1797" w:right="1440" w:bottom="1797" w:left="1440" w:header="720" w:footer="720" w:gutter="0"/>
          <w:paperSrc w:first="2" w:other="2"/>
          <w:cols w:space="720"/>
          <w:docGrid w:linePitch="360"/>
        </w:sectPr>
      </w:pPr>
    </w:p>
    <w:p w:rsidR="00BF5DA2" w:rsidRPr="00267215" w:rsidRDefault="00BF5DA2" w:rsidP="006C1418">
      <w:pPr>
        <w:rPr>
          <w:lang w:eastAsia="en-US"/>
        </w:rPr>
      </w:pPr>
    </w:p>
    <w:p w:rsidR="007A540C" w:rsidRPr="00267215" w:rsidRDefault="007A540C" w:rsidP="006C1418">
      <w:pPr>
        <w:rPr>
          <w:lang w:eastAsia="en-US"/>
        </w:rPr>
      </w:pPr>
    </w:p>
    <w:p w:rsidR="007A540C" w:rsidRPr="00267215" w:rsidRDefault="007A540C" w:rsidP="007A540C">
      <w:pPr>
        <w:pStyle w:val="Heading2notnumbered"/>
        <w:rPr>
          <w:rFonts w:eastAsia="MS Mincho"/>
          <w:lang w:val="en-US" w:eastAsia="ja-JP"/>
        </w:rPr>
      </w:pPr>
      <w:bookmarkStart w:id="506" w:name="_Toc3906247"/>
      <w:r w:rsidRPr="00267215">
        <w:rPr>
          <w:rFonts w:eastAsia="MS Mincho"/>
          <w:lang w:val="en-US" w:eastAsia="ja-JP"/>
        </w:rPr>
        <w:t>C.2 OASIS searchRetrieve APD Mapping (Non-normative)</w:t>
      </w:r>
      <w:bookmarkEnd w:id="506"/>
    </w:p>
    <w:p w:rsidR="007A540C" w:rsidRPr="00267215" w:rsidRDefault="007A540C" w:rsidP="007A540C">
      <w:pPr>
        <w:jc w:val="both"/>
        <w:rPr>
          <w:lang w:eastAsia="en-US"/>
        </w:rPr>
      </w:pPr>
      <w:r w:rsidRPr="00267215">
        <w:rPr>
          <w:lang w:eastAsia="en-US"/>
        </w:rPr>
        <w:t>The table below compares the abstract elements from the searchRetrieve Abstrac</w:t>
      </w:r>
      <w:r w:rsidR="009C2E01" w:rsidRPr="00267215">
        <w:rPr>
          <w:lang w:eastAsia="en-US"/>
        </w:rPr>
        <w:t>t Protocol Definition (APD) [OR1</w:t>
      </w:r>
      <w:r w:rsidRPr="00267215">
        <w:rPr>
          <w:lang w:eastAsia="en-US"/>
        </w:rPr>
        <w:t>], with the OpenSearch actual elements [NR4] and the elements proposed in the current specification, with corresponding elements in the same row.</w:t>
      </w:r>
    </w:p>
    <w:p w:rsidR="007A540C" w:rsidRPr="00267215" w:rsidRDefault="007A540C" w:rsidP="007A540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046"/>
        <w:gridCol w:w="2779"/>
      </w:tblGrid>
      <w:tr w:rsidR="007A540C" w:rsidRPr="00267215" w:rsidTr="007A540C">
        <w:tc>
          <w:tcPr>
            <w:tcW w:w="2518" w:type="dxa"/>
          </w:tcPr>
          <w:p w:rsidR="007A540C" w:rsidRPr="00267215" w:rsidRDefault="009C2E01" w:rsidP="009F3943">
            <w:pPr>
              <w:jc w:val="center"/>
              <w:rPr>
                <w:b/>
                <w:i/>
                <w:lang w:eastAsia="en-US"/>
              </w:rPr>
            </w:pPr>
            <w:r w:rsidRPr="00267215">
              <w:rPr>
                <w:b/>
                <w:i/>
                <w:lang w:eastAsia="en-US"/>
              </w:rPr>
              <w:t>Abstract Element from APD [OR1</w:t>
            </w:r>
            <w:r w:rsidR="007A540C" w:rsidRPr="00267215">
              <w:rPr>
                <w:b/>
                <w:i/>
                <w:lang w:eastAsia="en-US"/>
              </w:rPr>
              <w:t>]</w:t>
            </w:r>
          </w:p>
        </w:tc>
        <w:tc>
          <w:tcPr>
            <w:tcW w:w="3168" w:type="dxa"/>
          </w:tcPr>
          <w:p w:rsidR="007A540C" w:rsidRPr="00267215" w:rsidRDefault="007A540C" w:rsidP="009F3943">
            <w:pPr>
              <w:jc w:val="center"/>
              <w:rPr>
                <w:b/>
                <w:i/>
                <w:lang w:eastAsia="en-US"/>
              </w:rPr>
            </w:pPr>
            <w:r w:rsidRPr="00267215">
              <w:rPr>
                <w:b/>
                <w:i/>
                <w:lang w:eastAsia="en-US"/>
              </w:rPr>
              <w:t xml:space="preserve">OpenSearch Element </w:t>
            </w:r>
            <w:r w:rsidR="009F3943" w:rsidRPr="00267215">
              <w:rPr>
                <w:b/>
                <w:i/>
                <w:lang w:eastAsia="en-US"/>
              </w:rPr>
              <w:br/>
            </w:r>
            <w:r w:rsidRPr="00267215">
              <w:rPr>
                <w:b/>
                <w:i/>
                <w:lang w:eastAsia="en-US"/>
              </w:rPr>
              <w:t>[NR4]</w:t>
            </w:r>
          </w:p>
        </w:tc>
        <w:tc>
          <w:tcPr>
            <w:tcW w:w="2843" w:type="dxa"/>
          </w:tcPr>
          <w:p w:rsidR="007A540C" w:rsidRPr="00267215" w:rsidRDefault="007A540C" w:rsidP="009F3943">
            <w:pPr>
              <w:jc w:val="center"/>
              <w:rPr>
                <w:b/>
                <w:i/>
                <w:lang w:eastAsia="en-US"/>
              </w:rPr>
            </w:pPr>
            <w:r w:rsidRPr="00267215">
              <w:rPr>
                <w:b/>
                <w:i/>
                <w:lang w:eastAsia="en-US"/>
              </w:rPr>
              <w:t>JSON Element</w:t>
            </w:r>
          </w:p>
        </w:tc>
      </w:tr>
      <w:tr w:rsidR="007A540C" w:rsidRPr="00267215" w:rsidTr="007A540C">
        <w:tc>
          <w:tcPr>
            <w:tcW w:w="2518" w:type="dxa"/>
          </w:tcPr>
          <w:p w:rsidR="007A540C" w:rsidRPr="00267215" w:rsidRDefault="007A540C" w:rsidP="00CC4DCC">
            <w:pPr>
              <w:rPr>
                <w:lang w:eastAsia="en-US"/>
              </w:rPr>
            </w:pPr>
            <w:r w:rsidRPr="00267215">
              <w:rPr>
                <w:lang w:eastAsia="en-US"/>
              </w:rPr>
              <w:t>&lt;numberOfItems&gt;</w:t>
            </w:r>
          </w:p>
        </w:tc>
        <w:tc>
          <w:tcPr>
            <w:tcW w:w="3168" w:type="dxa"/>
          </w:tcPr>
          <w:p w:rsidR="007A540C" w:rsidRPr="00267215" w:rsidRDefault="007A540C" w:rsidP="00CC4DCC">
            <w:pPr>
              <w:rPr>
                <w:lang w:eastAsia="en-US"/>
              </w:rPr>
            </w:pPr>
            <w:r w:rsidRPr="00267215">
              <w:rPr>
                <w:lang w:eastAsia="en-US"/>
              </w:rPr>
              <w:t>&lt;totalResults&gt;</w:t>
            </w:r>
          </w:p>
        </w:tc>
        <w:tc>
          <w:tcPr>
            <w:tcW w:w="2843" w:type="dxa"/>
          </w:tcPr>
          <w:p w:rsidR="007A540C" w:rsidRPr="00267215" w:rsidRDefault="007A540C" w:rsidP="00CC4DCC">
            <w:pPr>
              <w:rPr>
                <w:sz w:val="18"/>
                <w:szCs w:val="18"/>
                <w:lang w:eastAsia="en-US"/>
              </w:rPr>
            </w:pPr>
            <w:r w:rsidRPr="00CA7EAA">
              <w:rPr>
                <w:rFonts w:ascii="Courier New" w:hAnsi="Courier New" w:cs="Courier New"/>
                <w:color w:val="7F7F7F"/>
                <w:sz w:val="18"/>
                <w:szCs w:val="18"/>
              </w:rPr>
              <w:t>$.totalResults</w:t>
            </w:r>
          </w:p>
        </w:tc>
      </w:tr>
      <w:tr w:rsidR="007A540C" w:rsidRPr="00267215" w:rsidTr="007A540C">
        <w:tc>
          <w:tcPr>
            <w:tcW w:w="2518" w:type="dxa"/>
          </w:tcPr>
          <w:p w:rsidR="007A540C" w:rsidRPr="00267215" w:rsidRDefault="007A540C" w:rsidP="00CC4DCC">
            <w:pPr>
              <w:rPr>
                <w:lang w:eastAsia="en-US"/>
              </w:rPr>
            </w:pPr>
            <w:r w:rsidRPr="00267215">
              <w:rPr>
                <w:lang w:eastAsia="en-US"/>
              </w:rPr>
              <w:t>&lt;numberOfGroups&gt;</w:t>
            </w:r>
          </w:p>
        </w:tc>
        <w:tc>
          <w:tcPr>
            <w:tcW w:w="3168" w:type="dxa"/>
          </w:tcPr>
          <w:p w:rsidR="007A540C" w:rsidRPr="00267215" w:rsidRDefault="007A540C" w:rsidP="00CC4DCC">
            <w:pPr>
              <w:rPr>
                <w:lang w:eastAsia="en-US"/>
              </w:rPr>
            </w:pPr>
            <w:r w:rsidRPr="00267215">
              <w:rPr>
                <w:lang w:eastAsia="en-US"/>
              </w:rPr>
              <w:t>(none)</w:t>
            </w:r>
          </w:p>
        </w:tc>
        <w:tc>
          <w:tcPr>
            <w:tcW w:w="2843" w:type="dxa"/>
          </w:tcPr>
          <w:p w:rsidR="007A540C" w:rsidRPr="00267215" w:rsidRDefault="007A540C" w:rsidP="00CC4DCC">
            <w:pPr>
              <w:rPr>
                <w:lang w:eastAsia="en-US"/>
              </w:rPr>
            </w:pPr>
          </w:p>
        </w:tc>
      </w:tr>
      <w:tr w:rsidR="007A540C" w:rsidRPr="00267215" w:rsidTr="007A540C">
        <w:tc>
          <w:tcPr>
            <w:tcW w:w="2518" w:type="dxa"/>
          </w:tcPr>
          <w:p w:rsidR="007A540C" w:rsidRPr="00267215" w:rsidRDefault="007A540C" w:rsidP="00CC4DCC">
            <w:pPr>
              <w:rPr>
                <w:lang w:eastAsia="en-US"/>
              </w:rPr>
            </w:pPr>
            <w:r w:rsidRPr="00267215">
              <w:rPr>
                <w:lang w:eastAsia="en-US"/>
              </w:rPr>
              <w:t>&lt;resultSetId&gt;</w:t>
            </w:r>
          </w:p>
        </w:tc>
        <w:tc>
          <w:tcPr>
            <w:tcW w:w="3168" w:type="dxa"/>
          </w:tcPr>
          <w:p w:rsidR="007A540C" w:rsidRPr="00267215" w:rsidRDefault="007A540C" w:rsidP="00CC4DCC">
            <w:pPr>
              <w:rPr>
                <w:lang w:eastAsia="en-US"/>
              </w:rPr>
            </w:pPr>
            <w:r w:rsidRPr="00267215">
              <w:rPr>
                <w:lang w:eastAsia="en-US"/>
              </w:rPr>
              <w:t>(none)</w:t>
            </w:r>
          </w:p>
        </w:tc>
        <w:tc>
          <w:tcPr>
            <w:tcW w:w="2843" w:type="dxa"/>
          </w:tcPr>
          <w:p w:rsidR="007A540C" w:rsidRPr="00267215" w:rsidRDefault="007A540C" w:rsidP="00CC4DCC">
            <w:pPr>
              <w:rPr>
                <w:lang w:eastAsia="en-US"/>
              </w:rPr>
            </w:pPr>
          </w:p>
        </w:tc>
      </w:tr>
      <w:tr w:rsidR="007A540C" w:rsidRPr="00267215" w:rsidTr="007A540C">
        <w:tc>
          <w:tcPr>
            <w:tcW w:w="2518" w:type="dxa"/>
          </w:tcPr>
          <w:p w:rsidR="007A540C" w:rsidRPr="00267215" w:rsidRDefault="007A540C" w:rsidP="00CC4DCC">
            <w:pPr>
              <w:rPr>
                <w:lang w:eastAsia="en-US"/>
              </w:rPr>
            </w:pPr>
            <w:r w:rsidRPr="00267215">
              <w:rPr>
                <w:lang w:eastAsia="en-US"/>
              </w:rPr>
              <w:t>&lt;item&gt;</w:t>
            </w:r>
          </w:p>
        </w:tc>
        <w:tc>
          <w:tcPr>
            <w:tcW w:w="3168" w:type="dxa"/>
          </w:tcPr>
          <w:p w:rsidR="007A540C" w:rsidRPr="00267215" w:rsidRDefault="007A540C" w:rsidP="00CC4DCC">
            <w:pPr>
              <w:rPr>
                <w:lang w:eastAsia="en-US"/>
              </w:rPr>
            </w:pPr>
            <w:r w:rsidRPr="00267215">
              <w:rPr>
                <w:lang w:eastAsia="en-US"/>
              </w:rPr>
              <w:t>Defined by the response schema, for example an &lt;entry&gt; in ATOM 1.0.</w:t>
            </w:r>
          </w:p>
        </w:tc>
        <w:tc>
          <w:tcPr>
            <w:tcW w:w="2843" w:type="dxa"/>
          </w:tcPr>
          <w:p w:rsidR="007A540C" w:rsidRPr="00267215" w:rsidRDefault="007A540C" w:rsidP="00CC4DCC">
            <w:pPr>
              <w:rPr>
                <w:lang w:eastAsia="en-US"/>
              </w:rPr>
            </w:pPr>
            <w:r w:rsidRPr="00CA7EAA">
              <w:rPr>
                <w:rFonts w:ascii="Courier New" w:hAnsi="Courier New" w:cs="Courier New"/>
                <w:color w:val="7F7F7F"/>
                <w:sz w:val="18"/>
                <w:szCs w:val="18"/>
              </w:rPr>
              <w:t>$.features[*]</w:t>
            </w:r>
            <w:r w:rsidRPr="00CA7EAA">
              <w:rPr>
                <w:rFonts w:ascii="Courier New" w:hAnsi="Courier New" w:cs="Courier New"/>
                <w:color w:val="7F7F7F"/>
                <w:sz w:val="14"/>
                <w:szCs w:val="14"/>
              </w:rPr>
              <w:t xml:space="preserve"> </w:t>
            </w:r>
            <w:r w:rsidRPr="00267215">
              <w:rPr>
                <w:lang w:eastAsia="en-US"/>
              </w:rPr>
              <w:t>(GeoJSON Feature).</w:t>
            </w:r>
          </w:p>
        </w:tc>
      </w:tr>
      <w:tr w:rsidR="007A540C" w:rsidRPr="00267215" w:rsidTr="007A540C">
        <w:tc>
          <w:tcPr>
            <w:tcW w:w="2518" w:type="dxa"/>
          </w:tcPr>
          <w:p w:rsidR="007A540C" w:rsidRPr="00267215" w:rsidRDefault="007A540C" w:rsidP="00CC4DCC">
            <w:pPr>
              <w:rPr>
                <w:lang w:eastAsia="en-US"/>
              </w:rPr>
            </w:pPr>
            <w:r w:rsidRPr="00267215">
              <w:rPr>
                <w:lang w:eastAsia="en-US"/>
              </w:rPr>
              <w:t>&lt;nextPosition&gt;</w:t>
            </w:r>
          </w:p>
        </w:tc>
        <w:tc>
          <w:tcPr>
            <w:tcW w:w="3168" w:type="dxa"/>
          </w:tcPr>
          <w:p w:rsidR="007A540C" w:rsidRPr="00267215" w:rsidRDefault="007A540C" w:rsidP="00CC4DCC">
            <w:pPr>
              <w:rPr>
                <w:lang w:eastAsia="en-US"/>
              </w:rPr>
            </w:pPr>
            <w:r w:rsidRPr="00267215">
              <w:rPr>
                <w:u w:val="single"/>
                <w:lang w:eastAsia="en-US"/>
              </w:rPr>
              <w:t>In page mode:</w:t>
            </w:r>
            <w:r w:rsidRPr="00267215">
              <w:rPr>
                <w:lang w:eastAsia="en-US"/>
              </w:rPr>
              <w:t xml:space="preserve"> find the &lt;link&gt; element where the value of the ‘rel’ attribute is “next”. Within the corresponding query (‘href’ attribute) the value of the parameter corresponding to startPage is the number of the next page.</w:t>
            </w:r>
          </w:p>
          <w:p w:rsidR="007A540C" w:rsidRPr="00267215" w:rsidRDefault="007A540C" w:rsidP="00CC4DCC">
            <w:pPr>
              <w:rPr>
                <w:lang w:eastAsia="en-US"/>
              </w:rPr>
            </w:pPr>
            <w:r w:rsidRPr="00267215">
              <w:rPr>
                <w:u w:val="single"/>
                <w:lang w:eastAsia="en-US"/>
              </w:rPr>
              <w:t xml:space="preserve">In stream mode: </w:t>
            </w:r>
            <w:r w:rsidRPr="00267215">
              <w:rPr>
                <w:lang w:eastAsia="en-US"/>
              </w:rPr>
              <w:t>&lt;startIndex&gt; + &lt;itemsPerPage&gt; - 1.</w:t>
            </w:r>
          </w:p>
        </w:tc>
        <w:tc>
          <w:tcPr>
            <w:tcW w:w="2843" w:type="dxa"/>
          </w:tcPr>
          <w:p w:rsidR="007A540C" w:rsidRPr="00267215" w:rsidRDefault="007A540C" w:rsidP="00CC4DCC">
            <w:pPr>
              <w:rPr>
                <w:lang w:eastAsia="en-US"/>
              </w:rPr>
            </w:pPr>
          </w:p>
        </w:tc>
      </w:tr>
      <w:tr w:rsidR="007A540C" w:rsidRPr="00267215" w:rsidTr="007A540C">
        <w:tc>
          <w:tcPr>
            <w:tcW w:w="2518" w:type="dxa"/>
          </w:tcPr>
          <w:p w:rsidR="007A540C" w:rsidRPr="00267215" w:rsidRDefault="007A540C" w:rsidP="00CC4DCC">
            <w:pPr>
              <w:rPr>
                <w:lang w:eastAsia="en-US"/>
              </w:rPr>
            </w:pPr>
            <w:r w:rsidRPr="00267215">
              <w:rPr>
                <w:lang w:eastAsia="en-US"/>
              </w:rPr>
              <w:t>&lt;nextGroup&gt;</w:t>
            </w:r>
          </w:p>
        </w:tc>
        <w:tc>
          <w:tcPr>
            <w:tcW w:w="3168" w:type="dxa"/>
          </w:tcPr>
          <w:p w:rsidR="007A540C" w:rsidRPr="00267215" w:rsidRDefault="007A540C" w:rsidP="00CC4DCC">
            <w:pPr>
              <w:rPr>
                <w:lang w:eastAsia="en-US"/>
              </w:rPr>
            </w:pPr>
            <w:r w:rsidRPr="00267215">
              <w:rPr>
                <w:lang w:eastAsia="en-US"/>
              </w:rPr>
              <w:t>(none)</w:t>
            </w:r>
          </w:p>
        </w:tc>
        <w:tc>
          <w:tcPr>
            <w:tcW w:w="2843" w:type="dxa"/>
          </w:tcPr>
          <w:p w:rsidR="007A540C" w:rsidRPr="00267215" w:rsidRDefault="007A540C" w:rsidP="00CC4DCC">
            <w:pPr>
              <w:rPr>
                <w:lang w:eastAsia="en-US"/>
              </w:rPr>
            </w:pPr>
          </w:p>
        </w:tc>
      </w:tr>
      <w:tr w:rsidR="007A540C" w:rsidRPr="00267215" w:rsidTr="007A540C">
        <w:tc>
          <w:tcPr>
            <w:tcW w:w="2518" w:type="dxa"/>
          </w:tcPr>
          <w:p w:rsidR="007A540C" w:rsidRPr="00267215" w:rsidRDefault="007A540C" w:rsidP="00CC4DCC">
            <w:pPr>
              <w:rPr>
                <w:lang w:eastAsia="en-US"/>
              </w:rPr>
            </w:pPr>
            <w:r w:rsidRPr="00267215">
              <w:rPr>
                <w:lang w:eastAsia="en-US"/>
              </w:rPr>
              <w:t>&lt;diagnostics&gt;</w:t>
            </w:r>
          </w:p>
        </w:tc>
        <w:tc>
          <w:tcPr>
            <w:tcW w:w="3168" w:type="dxa"/>
          </w:tcPr>
          <w:p w:rsidR="007A540C" w:rsidRPr="00267215" w:rsidRDefault="007A540C" w:rsidP="00CC4DCC">
            <w:pPr>
              <w:rPr>
                <w:lang w:eastAsia="en-US"/>
              </w:rPr>
            </w:pPr>
            <w:r w:rsidRPr="00267215">
              <w:rPr>
                <w:lang w:eastAsia="en-US"/>
              </w:rPr>
              <w:t>(none)</w:t>
            </w:r>
          </w:p>
        </w:tc>
        <w:tc>
          <w:tcPr>
            <w:tcW w:w="2843" w:type="dxa"/>
          </w:tcPr>
          <w:p w:rsidR="007A540C" w:rsidRPr="00267215" w:rsidRDefault="007A540C" w:rsidP="00CC4DCC">
            <w:pPr>
              <w:rPr>
                <w:lang w:eastAsia="en-US"/>
              </w:rPr>
            </w:pPr>
          </w:p>
        </w:tc>
      </w:tr>
      <w:tr w:rsidR="007A540C" w:rsidRPr="00267215" w:rsidTr="007A540C">
        <w:tc>
          <w:tcPr>
            <w:tcW w:w="2518" w:type="dxa"/>
          </w:tcPr>
          <w:p w:rsidR="007A540C" w:rsidRPr="00267215" w:rsidRDefault="007A540C" w:rsidP="00CC4DCC">
            <w:pPr>
              <w:rPr>
                <w:lang w:eastAsia="en-US"/>
              </w:rPr>
            </w:pPr>
            <w:r w:rsidRPr="00267215">
              <w:rPr>
                <w:lang w:eastAsia="en-US"/>
              </w:rPr>
              <w:t>&lt;echoedRequest&gt;</w:t>
            </w:r>
          </w:p>
        </w:tc>
        <w:tc>
          <w:tcPr>
            <w:tcW w:w="3168" w:type="dxa"/>
          </w:tcPr>
          <w:p w:rsidR="007A540C" w:rsidRPr="00267215" w:rsidRDefault="007A540C" w:rsidP="00CC4DCC">
            <w:pPr>
              <w:rPr>
                <w:lang w:eastAsia="en-US"/>
              </w:rPr>
            </w:pPr>
            <w:r w:rsidRPr="00267215">
              <w:rPr>
                <w:lang w:eastAsia="en-US"/>
              </w:rPr>
              <w:t>the value of the ‘href’ attribute for  the &lt;link&gt; element where the value of the ‘rel’ attribute is “self”.</w:t>
            </w:r>
          </w:p>
        </w:tc>
        <w:tc>
          <w:tcPr>
            <w:tcW w:w="2843" w:type="dxa"/>
          </w:tcPr>
          <w:p w:rsidR="007A540C" w:rsidRPr="00CA7EAA" w:rsidRDefault="007A540C" w:rsidP="00CC4DCC">
            <w:pPr>
              <w:rPr>
                <w:rFonts w:ascii="Courier New" w:hAnsi="Courier New" w:cs="Courier New"/>
                <w:color w:val="7F7F7F"/>
                <w:sz w:val="18"/>
                <w:szCs w:val="18"/>
              </w:rPr>
            </w:pPr>
            <w:r w:rsidRPr="00CA7EAA">
              <w:rPr>
                <w:rFonts w:ascii="Courier New" w:hAnsi="Courier New" w:cs="Courier New"/>
                <w:color w:val="7F7F7F"/>
                <w:sz w:val="18"/>
                <w:szCs w:val="18"/>
              </w:rPr>
              <w:t>$.id</w:t>
            </w:r>
          </w:p>
          <w:p w:rsidR="007A540C" w:rsidRPr="00CA7EAA" w:rsidRDefault="007A540C" w:rsidP="00CC4DCC">
            <w:pPr>
              <w:rPr>
                <w:rFonts w:ascii="Courier New" w:hAnsi="Courier New" w:cs="Courier New"/>
                <w:color w:val="7F7F7F"/>
                <w:sz w:val="18"/>
                <w:szCs w:val="18"/>
              </w:rPr>
            </w:pPr>
            <w:r w:rsidRPr="00CA7EAA">
              <w:rPr>
                <w:rFonts w:ascii="Courier New" w:hAnsi="Courier New" w:cs="Courier New"/>
                <w:color w:val="7F7F7F"/>
                <w:sz w:val="18"/>
                <w:szCs w:val="18"/>
              </w:rPr>
              <w:t>$.queries.request</w:t>
            </w:r>
          </w:p>
          <w:p w:rsidR="007A540C" w:rsidRPr="00267215" w:rsidRDefault="007A540C" w:rsidP="00CC4DCC">
            <w:pPr>
              <w:rPr>
                <w:sz w:val="18"/>
                <w:szCs w:val="18"/>
                <w:lang w:eastAsia="en-US"/>
              </w:rPr>
            </w:pPr>
          </w:p>
        </w:tc>
      </w:tr>
      <w:tr w:rsidR="007A540C" w:rsidRPr="00267215" w:rsidTr="007A540C">
        <w:tc>
          <w:tcPr>
            <w:tcW w:w="2518" w:type="dxa"/>
          </w:tcPr>
          <w:p w:rsidR="007A540C" w:rsidRPr="00267215" w:rsidRDefault="007A540C" w:rsidP="00CC4DCC">
            <w:pPr>
              <w:rPr>
                <w:lang w:eastAsia="en-US"/>
              </w:rPr>
            </w:pPr>
            <w:r w:rsidRPr="00267215">
              <w:rPr>
                <w:lang w:eastAsia="en-US"/>
              </w:rPr>
              <w:t>(none)</w:t>
            </w:r>
          </w:p>
        </w:tc>
        <w:tc>
          <w:tcPr>
            <w:tcW w:w="3168" w:type="dxa"/>
          </w:tcPr>
          <w:p w:rsidR="007A540C" w:rsidRPr="00267215" w:rsidRDefault="007A540C" w:rsidP="00CC4DCC">
            <w:pPr>
              <w:rPr>
                <w:lang w:eastAsia="en-US"/>
              </w:rPr>
            </w:pPr>
            <w:r w:rsidRPr="00267215">
              <w:rPr>
                <w:lang w:eastAsia="en-US"/>
              </w:rPr>
              <w:t>startIndex</w:t>
            </w:r>
          </w:p>
        </w:tc>
        <w:tc>
          <w:tcPr>
            <w:tcW w:w="2843" w:type="dxa"/>
          </w:tcPr>
          <w:p w:rsidR="007A540C" w:rsidRPr="00267215" w:rsidRDefault="007A540C" w:rsidP="00CC4DCC">
            <w:pPr>
              <w:rPr>
                <w:sz w:val="18"/>
                <w:szCs w:val="18"/>
                <w:lang w:eastAsia="en-US"/>
              </w:rPr>
            </w:pPr>
            <w:r w:rsidRPr="00CA7EAA">
              <w:rPr>
                <w:rFonts w:ascii="Courier New" w:hAnsi="Courier New" w:cs="Courier New"/>
                <w:color w:val="7F7F7F"/>
                <w:sz w:val="18"/>
                <w:szCs w:val="18"/>
              </w:rPr>
              <w:t>$.startIndex</w:t>
            </w:r>
          </w:p>
        </w:tc>
      </w:tr>
      <w:tr w:rsidR="007A540C" w:rsidRPr="00267215" w:rsidTr="007A540C">
        <w:tc>
          <w:tcPr>
            <w:tcW w:w="2518" w:type="dxa"/>
          </w:tcPr>
          <w:p w:rsidR="007A540C" w:rsidRPr="00267215" w:rsidRDefault="007A540C" w:rsidP="00CC4DCC">
            <w:pPr>
              <w:rPr>
                <w:lang w:eastAsia="en-US"/>
              </w:rPr>
            </w:pPr>
            <w:r w:rsidRPr="00267215">
              <w:rPr>
                <w:lang w:eastAsia="en-US"/>
              </w:rPr>
              <w:t>(none)</w:t>
            </w:r>
          </w:p>
        </w:tc>
        <w:tc>
          <w:tcPr>
            <w:tcW w:w="3168" w:type="dxa"/>
          </w:tcPr>
          <w:p w:rsidR="007A540C" w:rsidRPr="00267215" w:rsidRDefault="007A540C" w:rsidP="00CC4DCC">
            <w:pPr>
              <w:rPr>
                <w:lang w:eastAsia="en-US"/>
              </w:rPr>
            </w:pPr>
            <w:r w:rsidRPr="00267215">
              <w:rPr>
                <w:lang w:eastAsia="en-US"/>
              </w:rPr>
              <w:t>itemsPerPage</w:t>
            </w:r>
          </w:p>
        </w:tc>
        <w:tc>
          <w:tcPr>
            <w:tcW w:w="2843" w:type="dxa"/>
          </w:tcPr>
          <w:p w:rsidR="007A540C" w:rsidRPr="00267215" w:rsidRDefault="007A540C" w:rsidP="00CC4DCC">
            <w:pPr>
              <w:rPr>
                <w:sz w:val="18"/>
                <w:szCs w:val="18"/>
                <w:lang w:eastAsia="en-US"/>
              </w:rPr>
            </w:pPr>
            <w:r w:rsidRPr="00CA7EAA">
              <w:rPr>
                <w:rFonts w:ascii="Courier New" w:hAnsi="Courier New" w:cs="Courier New"/>
                <w:color w:val="7F7F7F"/>
                <w:sz w:val="18"/>
                <w:szCs w:val="18"/>
              </w:rPr>
              <w:t>$.itemsPerPage</w:t>
            </w:r>
          </w:p>
        </w:tc>
      </w:tr>
      <w:tr w:rsidR="007A540C" w:rsidRPr="00267215" w:rsidTr="007A540C">
        <w:tc>
          <w:tcPr>
            <w:tcW w:w="2518" w:type="dxa"/>
          </w:tcPr>
          <w:p w:rsidR="007A540C" w:rsidRPr="00267215" w:rsidRDefault="007A540C" w:rsidP="00CC4DCC">
            <w:pPr>
              <w:rPr>
                <w:lang w:eastAsia="en-US"/>
              </w:rPr>
            </w:pPr>
            <w:r w:rsidRPr="00267215">
              <w:rPr>
                <w:lang w:eastAsia="en-US"/>
              </w:rPr>
              <w:t>(none)</w:t>
            </w:r>
          </w:p>
        </w:tc>
        <w:tc>
          <w:tcPr>
            <w:tcW w:w="3168" w:type="dxa"/>
          </w:tcPr>
          <w:p w:rsidR="007A540C" w:rsidRPr="00267215" w:rsidRDefault="007A540C" w:rsidP="00CC4DCC">
            <w:pPr>
              <w:rPr>
                <w:lang w:eastAsia="en-US"/>
              </w:rPr>
            </w:pPr>
            <w:r w:rsidRPr="00267215">
              <w:rPr>
                <w:lang w:eastAsia="en-US"/>
              </w:rPr>
              <w:t>Query</w:t>
            </w:r>
          </w:p>
        </w:tc>
        <w:tc>
          <w:tcPr>
            <w:tcW w:w="2843" w:type="dxa"/>
          </w:tcPr>
          <w:p w:rsidR="007A540C" w:rsidRPr="00267215" w:rsidRDefault="007A540C" w:rsidP="00CC4DCC">
            <w:pPr>
              <w:rPr>
                <w:sz w:val="18"/>
                <w:szCs w:val="18"/>
                <w:lang w:eastAsia="en-US"/>
              </w:rPr>
            </w:pPr>
            <w:r w:rsidRPr="00CA7EAA">
              <w:rPr>
                <w:rFonts w:ascii="Courier New" w:hAnsi="Courier New" w:cs="Courier New"/>
                <w:color w:val="7F7F7F"/>
                <w:sz w:val="18"/>
                <w:szCs w:val="18"/>
              </w:rPr>
              <w:t>$.queries</w:t>
            </w:r>
          </w:p>
        </w:tc>
      </w:tr>
    </w:tbl>
    <w:p w:rsidR="007A540C" w:rsidRPr="00267215" w:rsidRDefault="007A540C" w:rsidP="007A540C">
      <w:pPr>
        <w:rPr>
          <w:lang w:eastAsia="en-US"/>
        </w:rPr>
      </w:pPr>
    </w:p>
    <w:p w:rsidR="007A540C" w:rsidRPr="00267215" w:rsidRDefault="007A540C" w:rsidP="006C1418">
      <w:pPr>
        <w:rPr>
          <w:lang w:eastAsia="en-US"/>
        </w:rPr>
        <w:sectPr w:rsidR="007A540C" w:rsidRPr="00267215" w:rsidSect="007A540C">
          <w:pgSz w:w="11907" w:h="16840" w:code="9"/>
          <w:pgMar w:top="1440" w:right="1797" w:bottom="1440" w:left="1797" w:header="720" w:footer="720" w:gutter="0"/>
          <w:paperSrc w:first="2" w:other="2"/>
          <w:cols w:space="720"/>
          <w:docGrid w:linePitch="360"/>
        </w:sectPr>
      </w:pPr>
    </w:p>
    <w:p w:rsidR="009C60E5" w:rsidRPr="00267215" w:rsidRDefault="009C60E5" w:rsidP="00F81CED">
      <w:pPr>
        <w:pStyle w:val="HeadingAnnex1"/>
      </w:pPr>
      <w:bookmarkStart w:id="507" w:name="_Ref480904830"/>
      <w:bookmarkStart w:id="508" w:name="_Toc3906248"/>
      <w:r w:rsidRPr="00267215">
        <w:lastRenderedPageBreak/>
        <w:t>Encoding Examples (Non-Normative)</w:t>
      </w:r>
      <w:bookmarkEnd w:id="507"/>
      <w:bookmarkEnd w:id="508"/>
    </w:p>
    <w:p w:rsidR="006B6587" w:rsidRPr="00267215" w:rsidRDefault="001832D6" w:rsidP="002A68E7">
      <w:pPr>
        <w:jc w:val="both"/>
      </w:pPr>
      <w:r w:rsidRPr="00267215">
        <w:t xml:space="preserve">Extracts of the </w:t>
      </w:r>
      <w:r w:rsidR="006B6587" w:rsidRPr="00267215">
        <w:t xml:space="preserve">following examples </w:t>
      </w:r>
      <w:r w:rsidRPr="00267215">
        <w:t xml:space="preserve">were used in the body of the document.  The current Annex includes the complete examples in their original </w:t>
      </w:r>
      <w:r w:rsidR="00C75D3C" w:rsidRPr="00267215">
        <w:t>XML</w:t>
      </w:r>
      <w:r w:rsidRPr="00267215">
        <w:t xml:space="preserve"> format and in the </w:t>
      </w:r>
      <w:r w:rsidR="006C1418" w:rsidRPr="00267215">
        <w:t>proposed encodings</w:t>
      </w:r>
      <w:r w:rsidRPr="00267215">
        <w:t>.</w:t>
      </w:r>
    </w:p>
    <w:p w:rsidR="00203F1E" w:rsidRPr="00267215" w:rsidRDefault="00203F1E" w:rsidP="006B6587">
      <w:r w:rsidRPr="00267215">
        <w:t xml:space="preserve">The following tools were very useful to improve readability </w:t>
      </w:r>
      <w:r w:rsidR="00B43288" w:rsidRPr="00267215">
        <w:t xml:space="preserve">and check </w:t>
      </w:r>
      <w:r w:rsidRPr="00267215">
        <w:t>the examples:</w:t>
      </w:r>
    </w:p>
    <w:p w:rsidR="005C25C0" w:rsidRPr="00267215" w:rsidRDefault="000B23A8" w:rsidP="00EE247D">
      <w:pPr>
        <w:numPr>
          <w:ilvl w:val="0"/>
          <w:numId w:val="14"/>
        </w:numPr>
      </w:pPr>
      <w:r w:rsidRPr="00267215">
        <w:t>XMLSpy (</w:t>
      </w:r>
      <w:hyperlink r:id="rId78" w:history="1">
        <w:r w:rsidR="005C25C0" w:rsidRPr="00267215">
          <w:rPr>
            <w:rStyle w:val="Hyperlink"/>
          </w:rPr>
          <w:t>http://www.altova.com</w:t>
        </w:r>
      </w:hyperlink>
      <w:r w:rsidRPr="00267215">
        <w:t>)</w:t>
      </w:r>
    </w:p>
    <w:p w:rsidR="00203F1E" w:rsidRPr="00267215" w:rsidRDefault="00983846" w:rsidP="00EE247D">
      <w:pPr>
        <w:numPr>
          <w:ilvl w:val="0"/>
          <w:numId w:val="14"/>
        </w:numPr>
      </w:pPr>
      <w:hyperlink r:id="rId79" w:history="1">
        <w:r w:rsidR="001654B8" w:rsidRPr="00267215">
          <w:rPr>
            <w:rStyle w:val="Hyperlink"/>
          </w:rPr>
          <w:t>http://json-ld.org/playground/</w:t>
        </w:r>
      </w:hyperlink>
      <w:r w:rsidR="00C3425A" w:rsidRPr="00267215">
        <w:t xml:space="preserve"> (JSON-LD 1.0)</w:t>
      </w:r>
      <w:r w:rsidR="00203F1E" w:rsidRPr="00267215">
        <w:t>.</w:t>
      </w:r>
    </w:p>
    <w:p w:rsidR="005D3602" w:rsidRPr="00267215" w:rsidRDefault="00A4599A" w:rsidP="00EE247D">
      <w:pPr>
        <w:numPr>
          <w:ilvl w:val="0"/>
          <w:numId w:val="14"/>
        </w:numPr>
      </w:pPr>
      <w:r w:rsidRPr="00267215">
        <w:t>http://jsonld.biothings.io/</w:t>
      </w:r>
      <w:r w:rsidR="005D3602" w:rsidRPr="00267215">
        <w:t xml:space="preserve"> (JSON-LD 1.1).</w:t>
      </w:r>
    </w:p>
    <w:p w:rsidR="008F6F13" w:rsidRPr="00267215" w:rsidRDefault="00983846" w:rsidP="008F6F13">
      <w:pPr>
        <w:numPr>
          <w:ilvl w:val="0"/>
          <w:numId w:val="14"/>
        </w:numPr>
      </w:pPr>
      <w:hyperlink r:id="rId80" w:history="1">
        <w:r w:rsidR="008F6F13" w:rsidRPr="00267215">
          <w:rPr>
            <w:rStyle w:val="Hyperlink"/>
          </w:rPr>
          <w:t>http://www.markus-lanthaler.com/jsonld/playground/</w:t>
        </w:r>
      </w:hyperlink>
      <w:r w:rsidR="008F6F13" w:rsidRPr="00267215">
        <w:t xml:space="preserve"> (JSON-LD 1.1)</w:t>
      </w:r>
    </w:p>
    <w:p w:rsidR="001654B8" w:rsidRPr="00267215" w:rsidRDefault="00983846" w:rsidP="00EE247D">
      <w:pPr>
        <w:numPr>
          <w:ilvl w:val="0"/>
          <w:numId w:val="14"/>
        </w:numPr>
      </w:pPr>
      <w:hyperlink r:id="rId81" w:history="1">
        <w:r w:rsidR="00B43288" w:rsidRPr="00267215">
          <w:rPr>
            <w:rStyle w:val="Hyperlink"/>
          </w:rPr>
          <w:t>http://rdf-translator.appspot.com/</w:t>
        </w:r>
      </w:hyperlink>
    </w:p>
    <w:p w:rsidR="00B43288" w:rsidRPr="00267215" w:rsidRDefault="00983846" w:rsidP="00EE247D">
      <w:pPr>
        <w:numPr>
          <w:ilvl w:val="0"/>
          <w:numId w:val="14"/>
        </w:numPr>
      </w:pPr>
      <w:hyperlink r:id="rId82" w:history="1">
        <w:r w:rsidR="00710786" w:rsidRPr="00267215">
          <w:rPr>
            <w:rStyle w:val="Hyperlink"/>
          </w:rPr>
          <w:t>http://geojsonlint.com/</w:t>
        </w:r>
      </w:hyperlink>
    </w:p>
    <w:p w:rsidR="00710786" w:rsidRPr="00267215" w:rsidRDefault="00983846" w:rsidP="00EE247D">
      <w:pPr>
        <w:numPr>
          <w:ilvl w:val="0"/>
          <w:numId w:val="14"/>
        </w:numPr>
      </w:pPr>
      <w:hyperlink r:id="rId83" w:history="1">
        <w:r w:rsidR="00330503" w:rsidRPr="00267215">
          <w:rPr>
            <w:rStyle w:val="Hyperlink"/>
          </w:rPr>
          <w:t>http://jsonpath.com/</w:t>
        </w:r>
      </w:hyperlink>
    </w:p>
    <w:p w:rsidR="00330503" w:rsidRPr="00267215" w:rsidRDefault="00330503" w:rsidP="00EE247D">
      <w:pPr>
        <w:numPr>
          <w:ilvl w:val="0"/>
          <w:numId w:val="14"/>
        </w:numPr>
      </w:pPr>
      <w:r w:rsidRPr="00267215">
        <w:t>https://www.freeformatter.com/xpath-tester.html</w:t>
      </w:r>
    </w:p>
    <w:p w:rsidR="00342F8C" w:rsidRPr="00267215" w:rsidRDefault="00AD2163" w:rsidP="00E670DD">
      <w:pPr>
        <w:pStyle w:val="Heading2notnumbered"/>
        <w:rPr>
          <w:rFonts w:eastAsia="MS Mincho"/>
          <w:lang w:val="en-US" w:eastAsia="ja-JP"/>
        </w:rPr>
      </w:pPr>
      <w:bookmarkStart w:id="509" w:name="_Toc3906249"/>
      <w:r w:rsidRPr="00267215">
        <w:rPr>
          <w:rFonts w:eastAsia="MS Mincho"/>
          <w:lang w:val="en-US" w:eastAsia="ja-JP"/>
        </w:rPr>
        <w:t>D</w:t>
      </w:r>
      <w:r w:rsidR="00E670DD" w:rsidRPr="00267215">
        <w:rPr>
          <w:rFonts w:eastAsia="MS Mincho"/>
          <w:lang w:val="en-US" w:eastAsia="ja-JP"/>
        </w:rPr>
        <w:t xml:space="preserve">.1 </w:t>
      </w:r>
      <w:r w:rsidR="004A3FB7" w:rsidRPr="00267215">
        <w:rPr>
          <w:rFonts w:eastAsia="MS Mincho"/>
          <w:lang w:val="en-US" w:eastAsia="ja-JP"/>
        </w:rPr>
        <w:t xml:space="preserve">Nominal </w:t>
      </w:r>
      <w:r w:rsidR="006C31AC" w:rsidRPr="00267215">
        <w:rPr>
          <w:rFonts w:eastAsia="MS Mincho"/>
          <w:lang w:val="en-US" w:eastAsia="ja-JP"/>
        </w:rPr>
        <w:t>Response</w:t>
      </w:r>
      <w:r w:rsidR="00FC7B9B" w:rsidRPr="00267215">
        <w:rPr>
          <w:rFonts w:eastAsia="MS Mincho"/>
          <w:lang w:val="en-US" w:eastAsia="ja-JP"/>
        </w:rPr>
        <w:t xml:space="preserve"> Examples</w:t>
      </w:r>
      <w:bookmarkEnd w:id="509"/>
    </w:p>
    <w:p w:rsidR="003213F0" w:rsidRPr="00267215" w:rsidRDefault="00AD2163" w:rsidP="003213F0">
      <w:pPr>
        <w:pStyle w:val="Heading3NoNumber"/>
        <w:rPr>
          <w:lang w:val="en-US"/>
        </w:rPr>
      </w:pPr>
      <w:bookmarkStart w:id="510" w:name="_Toc3906250"/>
      <w:r w:rsidRPr="00267215">
        <w:rPr>
          <w:lang w:val="en-US"/>
        </w:rPr>
        <w:t>D</w:t>
      </w:r>
      <w:r w:rsidR="003213F0" w:rsidRPr="00267215">
        <w:rPr>
          <w:lang w:val="en-US"/>
        </w:rPr>
        <w:t xml:space="preserve">.1.1 </w:t>
      </w:r>
      <w:r w:rsidR="0079676E" w:rsidRPr="00267215">
        <w:rPr>
          <w:lang w:val="en-US"/>
        </w:rPr>
        <w:t xml:space="preserve">Example 1: </w:t>
      </w:r>
      <w:r w:rsidR="00167454" w:rsidRPr="00267215">
        <w:rPr>
          <w:lang w:val="en-US"/>
        </w:rPr>
        <w:t>EO Collections</w:t>
      </w:r>
      <w:r w:rsidR="00E42405" w:rsidRPr="00267215">
        <w:rPr>
          <w:lang w:val="en-US"/>
        </w:rPr>
        <w:t xml:space="preserve"> (OGC 14-055r2)</w:t>
      </w:r>
      <w:bookmarkEnd w:id="510"/>
    </w:p>
    <w:p w:rsidR="00342F8C" w:rsidRPr="00267215" w:rsidRDefault="00AD2163" w:rsidP="00E670DD">
      <w:pPr>
        <w:pStyle w:val="Heading3NoNumber"/>
        <w:rPr>
          <w:lang w:val="en-US"/>
        </w:rPr>
      </w:pPr>
      <w:bookmarkStart w:id="511" w:name="_Toc3906251"/>
      <w:r w:rsidRPr="00267215">
        <w:rPr>
          <w:lang w:val="en-US"/>
        </w:rPr>
        <w:t>D</w:t>
      </w:r>
      <w:r w:rsidR="00E670DD" w:rsidRPr="00267215">
        <w:rPr>
          <w:lang w:val="en-US"/>
        </w:rPr>
        <w:t>.1.1</w:t>
      </w:r>
      <w:r w:rsidR="003213F0" w:rsidRPr="00267215">
        <w:rPr>
          <w:lang w:val="en-US"/>
        </w:rPr>
        <w:t>.1</w:t>
      </w:r>
      <w:r w:rsidR="00E670DD" w:rsidRPr="00267215">
        <w:rPr>
          <w:lang w:val="en-US"/>
        </w:rPr>
        <w:t xml:space="preserve"> </w:t>
      </w:r>
      <w:r w:rsidR="006F61BC" w:rsidRPr="00267215">
        <w:rPr>
          <w:lang w:val="en-US"/>
        </w:rPr>
        <w:t>Atom</w:t>
      </w:r>
      <w:bookmarkEnd w:id="511"/>
      <w:r w:rsidR="00155771" w:rsidRPr="00267215">
        <w:rPr>
          <w:lang w:val="en-US"/>
        </w:rPr>
        <w:t xml:space="preserve"> </w:t>
      </w:r>
    </w:p>
    <w:p w:rsidR="00FB6A9B" w:rsidRPr="00267215" w:rsidRDefault="00FB6A9B" w:rsidP="00D60921"/>
    <w:p w:rsidR="009A7AB0" w:rsidRPr="00267215" w:rsidRDefault="009A7AB0" w:rsidP="009A7AB0">
      <w:pPr>
        <w:pStyle w:val="XMLListing"/>
        <w:rPr>
          <w:noProof w:val="0"/>
          <w:highlight w:val="white"/>
          <w:lang w:val="en-US" w:eastAsia="en-US"/>
        </w:rPr>
      </w:pPr>
      <w:r w:rsidRPr="00267215">
        <w:rPr>
          <w:noProof w:val="0"/>
          <w:highlight w:val="white"/>
          <w:lang w:val="en-US" w:eastAsia="en-US"/>
        </w:rPr>
        <w:t>&lt;?xml version="1.0" encoding="UTF-8"?&gt;</w:t>
      </w:r>
    </w:p>
    <w:p w:rsidR="009A7AB0" w:rsidRPr="00267215" w:rsidRDefault="009A7AB0" w:rsidP="009A7AB0">
      <w:pPr>
        <w:pStyle w:val="XMLListing"/>
        <w:rPr>
          <w:noProof w:val="0"/>
          <w:highlight w:val="white"/>
          <w:lang w:val="en-US" w:eastAsia="en-US"/>
        </w:rPr>
      </w:pPr>
      <w:r w:rsidRPr="00267215">
        <w:rPr>
          <w:noProof w:val="0"/>
          <w:color w:val="0000FF"/>
          <w:highlight w:val="white"/>
          <w:lang w:val="en-US" w:eastAsia="en-US"/>
        </w:rPr>
        <w:t>&lt;</w:t>
      </w:r>
      <w:r w:rsidRPr="00267215">
        <w:rPr>
          <w:noProof w:val="0"/>
          <w:color w:val="800000"/>
          <w:highlight w:val="white"/>
          <w:lang w:val="en-US" w:eastAsia="en-US"/>
        </w:rPr>
        <w:t>feed</w:t>
      </w:r>
      <w:r w:rsidRPr="00267215">
        <w:rPr>
          <w:noProof w:val="0"/>
          <w:color w:val="FF0000"/>
          <w:highlight w:val="white"/>
          <w:lang w:val="en-US" w:eastAsia="en-US"/>
        </w:rPr>
        <w:t xml:space="preserve"> xmlns</w:t>
      </w:r>
      <w:r w:rsidRPr="00267215">
        <w:rPr>
          <w:noProof w:val="0"/>
          <w:color w:val="0000FF"/>
          <w:highlight w:val="white"/>
          <w:lang w:val="en-US" w:eastAsia="en-US"/>
        </w:rPr>
        <w:t>="</w:t>
      </w:r>
      <w:r w:rsidRPr="00267215">
        <w:rPr>
          <w:noProof w:val="0"/>
          <w:highlight w:val="white"/>
          <w:lang w:val="en-US" w:eastAsia="en-US"/>
        </w:rPr>
        <w:t>http://www.w3.org/2005/Atom</w:t>
      </w:r>
      <w:r w:rsidRPr="00267215">
        <w:rPr>
          <w:noProof w:val="0"/>
          <w:color w:val="0000FF"/>
          <w:highlight w:val="white"/>
          <w:lang w:val="en-US" w:eastAsia="en-US"/>
        </w:rPr>
        <w:t>"</w:t>
      </w:r>
      <w:r w:rsidRPr="00267215">
        <w:rPr>
          <w:noProof w:val="0"/>
          <w:color w:val="FF0000"/>
          <w:highlight w:val="white"/>
          <w:lang w:val="en-US" w:eastAsia="en-US"/>
        </w:rPr>
        <w:t xml:space="preserve"> xmlns:csw</w:t>
      </w:r>
      <w:r w:rsidRPr="00267215">
        <w:rPr>
          <w:noProof w:val="0"/>
          <w:color w:val="0000FF"/>
          <w:highlight w:val="white"/>
          <w:lang w:val="en-US" w:eastAsia="en-US"/>
        </w:rPr>
        <w:t>="</w:t>
      </w:r>
      <w:r w:rsidRPr="00267215">
        <w:rPr>
          <w:noProof w:val="0"/>
          <w:highlight w:val="white"/>
          <w:lang w:val="en-US" w:eastAsia="en-US"/>
        </w:rPr>
        <w:t>http://www.opengis.net/cat/csw/2.0.2</w:t>
      </w:r>
      <w:r w:rsidRPr="00267215">
        <w:rPr>
          <w:noProof w:val="0"/>
          <w:color w:val="0000FF"/>
          <w:highlight w:val="white"/>
          <w:lang w:val="en-US" w:eastAsia="en-US"/>
        </w:rPr>
        <w:t>"</w:t>
      </w:r>
      <w:r w:rsidRPr="00267215">
        <w:rPr>
          <w:noProof w:val="0"/>
          <w:color w:val="FF0000"/>
          <w:highlight w:val="white"/>
          <w:lang w:val="en-US" w:eastAsia="en-US"/>
        </w:rPr>
        <w:t xml:space="preserve"> xmlns:dc</w:t>
      </w:r>
      <w:r w:rsidRPr="00267215">
        <w:rPr>
          <w:noProof w:val="0"/>
          <w:color w:val="0000FF"/>
          <w:highlight w:val="white"/>
          <w:lang w:val="en-US" w:eastAsia="en-US"/>
        </w:rPr>
        <w:t>="</w:t>
      </w:r>
      <w:r w:rsidRPr="00267215">
        <w:rPr>
          <w:noProof w:val="0"/>
          <w:highlight w:val="white"/>
          <w:lang w:val="en-US" w:eastAsia="en-US"/>
        </w:rPr>
        <w:t>http://purl.org/dc/elements/1.1/</w:t>
      </w:r>
      <w:r w:rsidRPr="00267215">
        <w:rPr>
          <w:noProof w:val="0"/>
          <w:color w:val="0000FF"/>
          <w:highlight w:val="white"/>
          <w:lang w:val="en-US" w:eastAsia="en-US"/>
        </w:rPr>
        <w:t>"</w:t>
      </w:r>
      <w:r w:rsidRPr="00267215">
        <w:rPr>
          <w:noProof w:val="0"/>
          <w:color w:val="FF0000"/>
          <w:highlight w:val="white"/>
          <w:lang w:val="en-US" w:eastAsia="en-US"/>
        </w:rPr>
        <w:t xml:space="preserve"> xmlns:fn</w:t>
      </w:r>
      <w:r w:rsidRPr="00267215">
        <w:rPr>
          <w:noProof w:val="0"/>
          <w:color w:val="0000FF"/>
          <w:highlight w:val="white"/>
          <w:lang w:val="en-US" w:eastAsia="en-US"/>
        </w:rPr>
        <w:t>="</w:t>
      </w:r>
      <w:r w:rsidRPr="00267215">
        <w:rPr>
          <w:noProof w:val="0"/>
          <w:highlight w:val="white"/>
          <w:lang w:val="en-US" w:eastAsia="en-US"/>
        </w:rPr>
        <w:t>http://www.w3.org/2005/xpath-functions</w:t>
      </w:r>
      <w:r w:rsidRPr="00267215">
        <w:rPr>
          <w:noProof w:val="0"/>
          <w:color w:val="0000FF"/>
          <w:highlight w:val="white"/>
          <w:lang w:val="en-US" w:eastAsia="en-US"/>
        </w:rPr>
        <w:t>"</w:t>
      </w:r>
      <w:r w:rsidRPr="00267215">
        <w:rPr>
          <w:noProof w:val="0"/>
          <w:color w:val="FF0000"/>
          <w:highlight w:val="white"/>
          <w:lang w:val="en-US" w:eastAsia="en-US"/>
        </w:rPr>
        <w:t xml:space="preserve"> xmlns:geo</w:t>
      </w:r>
      <w:r w:rsidRPr="00267215">
        <w:rPr>
          <w:noProof w:val="0"/>
          <w:color w:val="0000FF"/>
          <w:highlight w:val="white"/>
          <w:lang w:val="en-US" w:eastAsia="en-US"/>
        </w:rPr>
        <w:t>="</w:t>
      </w:r>
      <w:r w:rsidRPr="00267215">
        <w:rPr>
          <w:noProof w:val="0"/>
          <w:highlight w:val="white"/>
          <w:lang w:val="en-US" w:eastAsia="en-US"/>
        </w:rPr>
        <w:t>http://a9.com/-/opensearch/extensions/geo/1.0/</w:t>
      </w:r>
      <w:r w:rsidRPr="00267215">
        <w:rPr>
          <w:noProof w:val="0"/>
          <w:color w:val="0000FF"/>
          <w:highlight w:val="white"/>
          <w:lang w:val="en-US" w:eastAsia="en-US"/>
        </w:rPr>
        <w:t>"</w:t>
      </w:r>
      <w:r w:rsidRPr="00267215">
        <w:rPr>
          <w:noProof w:val="0"/>
          <w:color w:val="FF0000"/>
          <w:highlight w:val="white"/>
          <w:lang w:val="en-US" w:eastAsia="en-US"/>
        </w:rPr>
        <w:t xml:space="preserve"> xmlns:georss</w:t>
      </w:r>
      <w:r w:rsidRPr="00267215">
        <w:rPr>
          <w:noProof w:val="0"/>
          <w:color w:val="0000FF"/>
          <w:highlight w:val="white"/>
          <w:lang w:val="en-US" w:eastAsia="en-US"/>
        </w:rPr>
        <w:t>="</w:t>
      </w:r>
      <w:r w:rsidRPr="00267215">
        <w:rPr>
          <w:noProof w:val="0"/>
          <w:highlight w:val="white"/>
          <w:lang w:val="en-US" w:eastAsia="en-US"/>
        </w:rPr>
        <w:t>http://www.georss.org/georss</w:t>
      </w:r>
      <w:r w:rsidRPr="00267215">
        <w:rPr>
          <w:noProof w:val="0"/>
          <w:color w:val="0000FF"/>
          <w:highlight w:val="white"/>
          <w:lang w:val="en-US" w:eastAsia="en-US"/>
        </w:rPr>
        <w:t>"</w:t>
      </w:r>
      <w:r w:rsidRPr="00267215">
        <w:rPr>
          <w:noProof w:val="0"/>
          <w:color w:val="FF0000"/>
          <w:highlight w:val="white"/>
          <w:lang w:val="en-US" w:eastAsia="en-US"/>
        </w:rPr>
        <w:t xml:space="preserve"> xmlns:gml</w:t>
      </w:r>
      <w:r w:rsidRPr="00267215">
        <w:rPr>
          <w:noProof w:val="0"/>
          <w:color w:val="0000FF"/>
          <w:highlight w:val="white"/>
          <w:lang w:val="en-US" w:eastAsia="en-US"/>
        </w:rPr>
        <w:t>="</w:t>
      </w:r>
      <w:r w:rsidRPr="00267215">
        <w:rPr>
          <w:noProof w:val="0"/>
          <w:highlight w:val="white"/>
          <w:lang w:val="en-US" w:eastAsia="en-US"/>
        </w:rPr>
        <w:t>http://www.opengis.net/gml</w:t>
      </w:r>
      <w:r w:rsidRPr="00267215">
        <w:rPr>
          <w:noProof w:val="0"/>
          <w:color w:val="0000FF"/>
          <w:highlight w:val="white"/>
          <w:lang w:val="en-US" w:eastAsia="en-US"/>
        </w:rPr>
        <w:t>"</w:t>
      </w:r>
      <w:r w:rsidRPr="00267215">
        <w:rPr>
          <w:noProof w:val="0"/>
          <w:color w:val="FF0000"/>
          <w:highlight w:val="white"/>
          <w:lang w:val="en-US" w:eastAsia="en-US"/>
        </w:rPr>
        <w:t xml:space="preserve"> xmlns:os</w:t>
      </w:r>
      <w:r w:rsidRPr="00267215">
        <w:rPr>
          <w:noProof w:val="0"/>
          <w:color w:val="0000FF"/>
          <w:highlight w:val="white"/>
          <w:lang w:val="en-US" w:eastAsia="en-US"/>
        </w:rPr>
        <w:t>="</w:t>
      </w:r>
      <w:r w:rsidRPr="00267215">
        <w:rPr>
          <w:noProof w:val="0"/>
          <w:highlight w:val="white"/>
          <w:lang w:val="en-US" w:eastAsia="en-US"/>
        </w:rPr>
        <w:t>http://a9.com/-/spec/opensearch/1.1/</w:t>
      </w:r>
      <w:r w:rsidRPr="00267215">
        <w:rPr>
          <w:noProof w:val="0"/>
          <w:color w:val="0000FF"/>
          <w:highlight w:val="white"/>
          <w:lang w:val="en-US" w:eastAsia="en-US"/>
        </w:rPr>
        <w:t>"</w:t>
      </w:r>
      <w:r w:rsidRPr="00267215">
        <w:rPr>
          <w:noProof w:val="0"/>
          <w:color w:val="FF0000"/>
          <w:highlight w:val="white"/>
          <w:lang w:val="en-US" w:eastAsia="en-US"/>
        </w:rPr>
        <w:t xml:space="preserve"> xmlns:rim</w:t>
      </w:r>
      <w:r w:rsidRPr="00267215">
        <w:rPr>
          <w:noProof w:val="0"/>
          <w:color w:val="0000FF"/>
          <w:highlight w:val="white"/>
          <w:lang w:val="en-US" w:eastAsia="en-US"/>
        </w:rPr>
        <w:t>="</w:t>
      </w:r>
      <w:r w:rsidRPr="00267215">
        <w:rPr>
          <w:noProof w:val="0"/>
          <w:highlight w:val="white"/>
          <w:lang w:val="en-US" w:eastAsia="en-US"/>
        </w:rPr>
        <w:t>urn:oasis:names:tc:ebxml-regrep:xsd:rim:3.0</w:t>
      </w:r>
      <w:r w:rsidRPr="00267215">
        <w:rPr>
          <w:noProof w:val="0"/>
          <w:color w:val="0000FF"/>
          <w:highlight w:val="white"/>
          <w:lang w:val="en-US" w:eastAsia="en-US"/>
        </w:rPr>
        <w:t>"</w:t>
      </w:r>
      <w:r w:rsidRPr="00267215">
        <w:rPr>
          <w:noProof w:val="0"/>
          <w:color w:val="FF0000"/>
          <w:highlight w:val="white"/>
          <w:lang w:val="en-US" w:eastAsia="en-US"/>
        </w:rPr>
        <w:t xml:space="preserve"> xmlns:semantic</w:t>
      </w:r>
      <w:r w:rsidRPr="00267215">
        <w:rPr>
          <w:noProof w:val="0"/>
          <w:color w:val="0000FF"/>
          <w:highlight w:val="white"/>
          <w:lang w:val="en-US" w:eastAsia="en-US"/>
        </w:rPr>
        <w:t>="</w:t>
      </w:r>
      <w:r w:rsidRPr="00267215">
        <w:rPr>
          <w:noProof w:val="0"/>
          <w:highlight w:val="white"/>
          <w:lang w:val="en-US" w:eastAsia="en-US"/>
        </w:rPr>
        <w:t>http://a9.com/-/opensearch/extensions/semantic/1.0/</w:t>
      </w:r>
      <w:r w:rsidRPr="00267215">
        <w:rPr>
          <w:noProof w:val="0"/>
          <w:color w:val="0000FF"/>
          <w:highlight w:val="white"/>
          <w:lang w:val="en-US" w:eastAsia="en-US"/>
        </w:rPr>
        <w:t>"</w:t>
      </w:r>
      <w:r w:rsidRPr="00267215">
        <w:rPr>
          <w:noProof w:val="0"/>
          <w:color w:val="FF0000"/>
          <w:highlight w:val="white"/>
          <w:lang w:val="en-US" w:eastAsia="en-US"/>
        </w:rPr>
        <w:t xml:space="preserve"> xmlns:sru</w:t>
      </w:r>
      <w:r w:rsidRPr="00267215">
        <w:rPr>
          <w:noProof w:val="0"/>
          <w:color w:val="0000FF"/>
          <w:highlight w:val="white"/>
          <w:lang w:val="en-US" w:eastAsia="en-US"/>
        </w:rPr>
        <w:t>="</w:t>
      </w:r>
      <w:r w:rsidRPr="00267215">
        <w:rPr>
          <w:noProof w:val="0"/>
          <w:highlight w:val="white"/>
          <w:lang w:val="en-US" w:eastAsia="en-US"/>
        </w:rPr>
        <w:t>http://a9.com/-/opensearch/extensions/sru/2.0/</w:t>
      </w:r>
      <w:r w:rsidRPr="00267215">
        <w:rPr>
          <w:noProof w:val="0"/>
          <w:color w:val="0000FF"/>
          <w:highlight w:val="white"/>
          <w:lang w:val="en-US" w:eastAsia="en-US"/>
        </w:rPr>
        <w:t>"</w:t>
      </w:r>
      <w:r w:rsidRPr="00267215">
        <w:rPr>
          <w:noProof w:val="0"/>
          <w:color w:val="FF0000"/>
          <w:highlight w:val="white"/>
          <w:lang w:val="en-US" w:eastAsia="en-US"/>
        </w:rPr>
        <w:t xml:space="preserve"> xmlns:time</w:t>
      </w:r>
      <w:r w:rsidRPr="00267215">
        <w:rPr>
          <w:noProof w:val="0"/>
          <w:color w:val="0000FF"/>
          <w:highlight w:val="white"/>
          <w:lang w:val="en-US" w:eastAsia="en-US"/>
        </w:rPr>
        <w:t>="</w:t>
      </w:r>
      <w:r w:rsidRPr="00267215">
        <w:rPr>
          <w:noProof w:val="0"/>
          <w:highlight w:val="white"/>
          <w:lang w:val="en-US" w:eastAsia="en-US"/>
        </w:rPr>
        <w:t>http://a9.com/-/opensearch/extensions/time/1.0/</w:t>
      </w:r>
      <w:r w:rsidRPr="00267215">
        <w:rPr>
          <w:noProof w:val="0"/>
          <w:color w:val="0000FF"/>
          <w:highlight w:val="white"/>
          <w:lang w:val="en-US" w:eastAsia="en-US"/>
        </w:rPr>
        <w:t>"</w:t>
      </w:r>
      <w:r w:rsidRPr="00267215">
        <w:rPr>
          <w:noProof w:val="0"/>
          <w:color w:val="FF0000"/>
          <w:highlight w:val="white"/>
          <w:lang w:val="en-US" w:eastAsia="en-US"/>
        </w:rPr>
        <w:t xml:space="preserve"> xmlns:wrs</w:t>
      </w:r>
      <w:r w:rsidRPr="00267215">
        <w:rPr>
          <w:noProof w:val="0"/>
          <w:color w:val="0000FF"/>
          <w:highlight w:val="white"/>
          <w:lang w:val="en-US" w:eastAsia="en-US"/>
        </w:rPr>
        <w:t>="</w:t>
      </w:r>
      <w:r w:rsidRPr="00267215">
        <w:rPr>
          <w:noProof w:val="0"/>
          <w:highlight w:val="white"/>
          <w:lang w:val="en-US" w:eastAsia="en-US"/>
        </w:rPr>
        <w:t>http://www.opengis.net/cat/wrs/1.0</w:t>
      </w:r>
      <w:r w:rsidRPr="00267215">
        <w:rPr>
          <w:noProof w:val="0"/>
          <w:color w:val="0000FF"/>
          <w:highlight w:val="white"/>
          <w:lang w:val="en-US" w:eastAsia="en-US"/>
        </w:rPr>
        <w:t>"</w:t>
      </w:r>
      <w:r w:rsidRPr="00267215">
        <w:rPr>
          <w:noProof w:val="0"/>
          <w:color w:val="FF0000"/>
          <w:highlight w:val="white"/>
          <w:lang w:val="en-US" w:eastAsia="en-US"/>
        </w:rPr>
        <w:t xml:space="preserve"> xmlns:xlink</w:t>
      </w:r>
      <w:r w:rsidRPr="00267215">
        <w:rPr>
          <w:noProof w:val="0"/>
          <w:color w:val="0000FF"/>
          <w:highlight w:val="white"/>
          <w:lang w:val="en-US" w:eastAsia="en-US"/>
        </w:rPr>
        <w:t>="</w:t>
      </w:r>
      <w:r w:rsidRPr="00267215">
        <w:rPr>
          <w:noProof w:val="0"/>
          <w:highlight w:val="white"/>
          <w:lang w:val="en-US" w:eastAsia="en-US"/>
        </w:rPr>
        <w:t>http://www.w3.org/1999/xlink</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author</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name</w:t>
      </w:r>
      <w:r w:rsidRPr="00267215">
        <w:rPr>
          <w:noProof w:val="0"/>
          <w:color w:val="0000FF"/>
          <w:highlight w:val="white"/>
          <w:lang w:val="en-US" w:eastAsia="en-US"/>
        </w:rPr>
        <w:t>&gt;</w:t>
      </w:r>
      <w:r w:rsidRPr="00267215">
        <w:rPr>
          <w:noProof w:val="0"/>
          <w:highlight w:val="white"/>
          <w:lang w:val="en-US" w:eastAsia="en-US"/>
        </w:rPr>
        <w:t>FEDEO Clearinghouse</w:t>
      </w:r>
      <w:r w:rsidRPr="00267215">
        <w:rPr>
          <w:noProof w:val="0"/>
          <w:color w:val="0000FF"/>
          <w:highlight w:val="white"/>
          <w:lang w:val="en-US" w:eastAsia="en-US"/>
        </w:rPr>
        <w:t>&lt;/</w:t>
      </w:r>
      <w:r w:rsidRPr="00267215">
        <w:rPr>
          <w:noProof w:val="0"/>
          <w:color w:val="800000"/>
          <w:highlight w:val="white"/>
          <w:lang w:val="en-US" w:eastAsia="en-US"/>
        </w:rPr>
        <w:t>name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email</w:t>
      </w:r>
      <w:r w:rsidRPr="00267215">
        <w:rPr>
          <w:noProof w:val="0"/>
          <w:color w:val="0000FF"/>
          <w:highlight w:val="white"/>
          <w:lang w:val="en-US" w:eastAsia="en-US"/>
        </w:rPr>
        <w:t>&gt;</w:t>
      </w:r>
      <w:r w:rsidRPr="00267215">
        <w:rPr>
          <w:noProof w:val="0"/>
          <w:highlight w:val="white"/>
          <w:lang w:val="en-US" w:eastAsia="en-US"/>
        </w:rPr>
        <w:t>eohelp@eo.esa.int</w:t>
      </w:r>
      <w:r w:rsidRPr="00267215">
        <w:rPr>
          <w:noProof w:val="0"/>
          <w:color w:val="0000FF"/>
          <w:highlight w:val="white"/>
          <w:lang w:val="en-US" w:eastAsia="en-US"/>
        </w:rPr>
        <w:t>&lt;/</w:t>
      </w:r>
      <w:r w:rsidRPr="00267215">
        <w:rPr>
          <w:noProof w:val="0"/>
          <w:color w:val="800000"/>
          <w:highlight w:val="white"/>
          <w:lang w:val="en-US" w:eastAsia="en-US"/>
        </w:rPr>
        <w:t>email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author</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generator</w:t>
      </w:r>
      <w:r w:rsidRPr="00267215">
        <w:rPr>
          <w:noProof w:val="0"/>
          <w:color w:val="0000FF"/>
          <w:highlight w:val="white"/>
          <w:lang w:val="en-US" w:eastAsia="en-US"/>
        </w:rPr>
        <w:t>&gt;</w:t>
      </w:r>
      <w:r w:rsidRPr="00267215">
        <w:rPr>
          <w:noProof w:val="0"/>
          <w:highlight w:val="white"/>
          <w:lang w:val="en-US" w:eastAsia="en-US"/>
        </w:rPr>
        <w:t>FEDEO Clearinghouse</w:t>
      </w:r>
      <w:r w:rsidRPr="00267215">
        <w:rPr>
          <w:noProof w:val="0"/>
          <w:color w:val="0000FF"/>
          <w:highlight w:val="white"/>
          <w:lang w:val="en-US" w:eastAsia="en-US"/>
        </w:rPr>
        <w:t>&lt;/</w:t>
      </w:r>
      <w:r w:rsidRPr="00267215">
        <w:rPr>
          <w:noProof w:val="0"/>
          <w:color w:val="800000"/>
          <w:highlight w:val="white"/>
          <w:lang w:val="en-US" w:eastAsia="en-US"/>
        </w:rPr>
        <w:t>generator</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w:t>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rights</w:t>
      </w:r>
      <w:r w:rsidRPr="00267215">
        <w:rPr>
          <w:noProof w:val="0"/>
          <w:color w:val="0000FF"/>
          <w:highlight w:val="white"/>
          <w:lang w:val="en-US" w:eastAsia="en-US"/>
        </w:rPr>
        <w:t>&gt;</w:t>
      </w:r>
      <w:r w:rsidRPr="00267215">
        <w:rPr>
          <w:noProof w:val="0"/>
          <w:highlight w:val="white"/>
          <w:lang w:val="en-US" w:eastAsia="en-US"/>
        </w:rPr>
        <w:t>Copyright 2016-2017, European Space Agency</w:t>
      </w:r>
      <w:r w:rsidRPr="00267215">
        <w:rPr>
          <w:noProof w:val="0"/>
          <w:color w:val="0000FF"/>
          <w:highlight w:val="white"/>
          <w:lang w:val="en-US" w:eastAsia="en-US"/>
        </w:rPr>
        <w:t>&lt;/</w:t>
      </w:r>
      <w:r w:rsidRPr="00267215">
        <w:rPr>
          <w:noProof w:val="0"/>
          <w:color w:val="800000"/>
          <w:highlight w:val="white"/>
          <w:lang w:val="en-US" w:eastAsia="en-US"/>
        </w:rPr>
        <w:t>rights</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r w:rsidRPr="00267215">
        <w:rPr>
          <w:noProof w:val="0"/>
          <w:highlight w:val="white"/>
          <w:lang w:val="en-US" w:eastAsia="en-US"/>
        </w:rPr>
        <w:t>FEDEO Clearinghouse - Search Response</w:t>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r w:rsidRPr="00267215">
        <w:rPr>
          <w:noProof w:val="0"/>
          <w:highlight w:val="white"/>
          <w:lang w:val="en-US" w:eastAsia="en-US"/>
        </w:rPr>
        <w:t>2017-09-26T11:23:52Z</w:t>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/opensearch/request?startRecord=1&amp;amp;maximumRecords=10&amp;amp;query=ESA%20LDS&amp;amp;httpAccept=application/atom%2Bxml&amp;amp;platform=landsat&amp;amp;status=2,0</w:t>
      </w:r>
      <w:r w:rsidRPr="00267215">
        <w:rPr>
          <w:noProof w:val="0"/>
          <w:color w:val="0000FF"/>
          <w:highlight w:val="white"/>
          <w:lang w:val="en-US" w:eastAsia="en-US"/>
        </w:rPr>
        <w:t>"</w:t>
      </w:r>
      <w:r w:rsidRPr="00267215">
        <w:rPr>
          <w:noProof w:val="0"/>
          <w:color w:val="FF0000"/>
          <w:highlight w:val="white"/>
          <w:lang w:val="en-US" w:eastAsia="en-US"/>
        </w:rPr>
        <w:t xml:space="preserve"> hreflang</w:t>
      </w:r>
      <w:r w:rsidRPr="00267215">
        <w:rPr>
          <w:noProof w:val="0"/>
          <w:color w:val="0000FF"/>
          <w:highlight w:val="white"/>
          <w:lang w:val="en-US" w:eastAsia="en-US"/>
        </w:rPr>
        <w:t>="</w:t>
      </w:r>
      <w:r w:rsidRPr="00267215">
        <w:rPr>
          <w:noProof w:val="0"/>
          <w:highlight w:val="white"/>
          <w:lang w:val="en-US" w:eastAsia="en-US"/>
        </w:rPr>
        <w:t>en</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self</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/opensearch/FedEO_OSGW_Service.xml</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describedby</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/opensearch/request?&amp;amp;maximumRecords=10&amp;amp;query=ESA%20LDS&amp;amp;httpAccept=application/atom%2Bxml&amp;amp;platform=landsat&amp;amp;startRecord=1&amp;amp;status=2,0</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first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/opensearch/request?&amp;amp;maximumRecords=10&amp;amp;query=ESA%20LDS&amp;amp;httpAccept=application/atom%2Bxml&amp;amp;platform=landsat&amp;amp;startRecord=1&amp;amp;status=2,0</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last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lastRenderedPageBreak/>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/opensearch/description.xml</w:t>
      </w:r>
      <w:r w:rsidRPr="00267215">
        <w:rPr>
          <w:noProof w:val="0"/>
          <w:color w:val="0000FF"/>
          <w:highlight w:val="white"/>
          <w:lang w:val="en-US" w:eastAsia="en-US"/>
        </w:rPr>
        <w:t>"</w:t>
      </w:r>
      <w:r w:rsidRPr="00267215">
        <w:rPr>
          <w:noProof w:val="0"/>
          <w:color w:val="FF0000"/>
          <w:highlight w:val="white"/>
          <w:lang w:val="en-US" w:eastAsia="en-US"/>
        </w:rPr>
        <w:t xml:space="preserve"> hreflang</w:t>
      </w:r>
      <w:r w:rsidRPr="00267215">
        <w:rPr>
          <w:noProof w:val="0"/>
          <w:color w:val="0000FF"/>
          <w:highlight w:val="white"/>
          <w:lang w:val="en-US" w:eastAsia="en-US"/>
        </w:rPr>
        <w:t>="</w:t>
      </w:r>
      <w:r w:rsidRPr="00267215">
        <w:rPr>
          <w:noProof w:val="0"/>
          <w:highlight w:val="white"/>
          <w:lang w:val="en-US" w:eastAsia="en-US"/>
        </w:rPr>
        <w:t>en</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search</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application/opensearchdescription+xml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os:totalResults</w:t>
      </w:r>
      <w:r w:rsidRPr="00267215">
        <w:rPr>
          <w:noProof w:val="0"/>
          <w:color w:val="0000FF"/>
          <w:highlight w:val="white"/>
          <w:lang w:val="en-US" w:eastAsia="en-US"/>
        </w:rPr>
        <w:t>&gt;</w:t>
      </w:r>
      <w:r w:rsidRPr="00267215">
        <w:rPr>
          <w:noProof w:val="0"/>
          <w:highlight w:val="white"/>
          <w:lang w:val="en-US" w:eastAsia="en-US"/>
        </w:rPr>
        <w:t>2</w:t>
      </w:r>
      <w:r w:rsidRPr="00267215">
        <w:rPr>
          <w:noProof w:val="0"/>
          <w:color w:val="0000FF"/>
          <w:highlight w:val="white"/>
          <w:lang w:val="en-US" w:eastAsia="en-US"/>
        </w:rPr>
        <w:t>&lt;/</w:t>
      </w:r>
      <w:r w:rsidRPr="00267215">
        <w:rPr>
          <w:noProof w:val="0"/>
          <w:color w:val="800000"/>
          <w:highlight w:val="white"/>
          <w:lang w:val="en-US" w:eastAsia="en-US"/>
        </w:rPr>
        <w:t>os:totalResults</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os:startIndex</w:t>
      </w:r>
      <w:r w:rsidRPr="00267215">
        <w:rPr>
          <w:noProof w:val="0"/>
          <w:color w:val="0000FF"/>
          <w:highlight w:val="white"/>
          <w:lang w:val="en-US" w:eastAsia="en-US"/>
        </w:rPr>
        <w:t>&gt;</w:t>
      </w:r>
      <w:r w:rsidRPr="00267215">
        <w:rPr>
          <w:noProof w:val="0"/>
          <w:highlight w:val="white"/>
          <w:lang w:val="en-US" w:eastAsia="en-US"/>
        </w:rPr>
        <w:t>1</w:t>
      </w:r>
      <w:r w:rsidRPr="00267215">
        <w:rPr>
          <w:noProof w:val="0"/>
          <w:color w:val="0000FF"/>
          <w:highlight w:val="white"/>
          <w:lang w:val="en-US" w:eastAsia="en-US"/>
        </w:rPr>
        <w:t>&lt;/</w:t>
      </w:r>
      <w:r w:rsidRPr="00267215">
        <w:rPr>
          <w:noProof w:val="0"/>
          <w:color w:val="800000"/>
          <w:highlight w:val="white"/>
          <w:lang w:val="en-US" w:eastAsia="en-US"/>
        </w:rPr>
        <w:t>os:startIndex</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os:itemsPerPage</w:t>
      </w:r>
      <w:r w:rsidRPr="00267215">
        <w:rPr>
          <w:noProof w:val="0"/>
          <w:color w:val="0000FF"/>
          <w:highlight w:val="white"/>
          <w:lang w:val="en-US" w:eastAsia="en-US"/>
        </w:rPr>
        <w:t>&gt;</w:t>
      </w:r>
      <w:r w:rsidRPr="00267215">
        <w:rPr>
          <w:noProof w:val="0"/>
          <w:highlight w:val="white"/>
          <w:lang w:val="en-US" w:eastAsia="en-US"/>
        </w:rPr>
        <w:t>10</w:t>
      </w:r>
      <w:r w:rsidRPr="00267215">
        <w:rPr>
          <w:noProof w:val="0"/>
          <w:color w:val="0000FF"/>
          <w:highlight w:val="white"/>
          <w:lang w:val="en-US" w:eastAsia="en-US"/>
        </w:rPr>
        <w:t>&lt;/</w:t>
      </w:r>
      <w:r w:rsidRPr="00267215">
        <w:rPr>
          <w:noProof w:val="0"/>
          <w:color w:val="800000"/>
          <w:highlight w:val="white"/>
          <w:lang w:val="en-US" w:eastAsia="en-US"/>
        </w:rPr>
        <w:t>os:itemsPerPage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os:Query</w:t>
      </w:r>
      <w:r w:rsidRPr="00267215">
        <w:rPr>
          <w:noProof w:val="0"/>
          <w:color w:val="FF0000"/>
          <w:highlight w:val="white"/>
          <w:lang w:val="en-US" w:eastAsia="en-US"/>
        </w:rPr>
        <w:t xml:space="preserve"> xmlns:eo</w:t>
      </w:r>
      <w:r w:rsidRPr="00267215">
        <w:rPr>
          <w:noProof w:val="0"/>
          <w:color w:val="0000FF"/>
          <w:highlight w:val="white"/>
          <w:lang w:val="en-US" w:eastAsia="en-US"/>
        </w:rPr>
        <w:t>="</w:t>
      </w:r>
      <w:r w:rsidRPr="00267215">
        <w:rPr>
          <w:noProof w:val="0"/>
          <w:highlight w:val="white"/>
          <w:lang w:val="en-US" w:eastAsia="en-US"/>
        </w:rPr>
        <w:t>http://a9.com/-/opensearch/extensions/eo/1.0/</w:t>
      </w:r>
      <w:r w:rsidRPr="00267215">
        <w:rPr>
          <w:noProof w:val="0"/>
          <w:color w:val="0000FF"/>
          <w:highlight w:val="white"/>
          <w:lang w:val="en-US" w:eastAsia="en-US"/>
        </w:rPr>
        <w:t>"</w:t>
      </w:r>
      <w:r w:rsidRPr="00267215">
        <w:rPr>
          <w:noProof w:val="0"/>
          <w:color w:val="FF0000"/>
          <w:highlight w:val="white"/>
          <w:lang w:val="en-US" w:eastAsia="en-US"/>
        </w:rPr>
        <w:t xml:space="preserve"> dc:type</w:t>
      </w:r>
      <w:r w:rsidRPr="00267215">
        <w:rPr>
          <w:noProof w:val="0"/>
          <w:color w:val="0000FF"/>
          <w:highlight w:val="white"/>
          <w:lang w:val="en-US" w:eastAsia="en-US"/>
        </w:rPr>
        <w:t>="</w:t>
      </w:r>
      <w:r w:rsidRPr="00267215">
        <w:rPr>
          <w:noProof w:val="0"/>
          <w:highlight w:val="white"/>
          <w:lang w:val="en-US" w:eastAsia="en-US"/>
        </w:rPr>
        <w:t>collection</w:t>
      </w:r>
      <w:r w:rsidRPr="00267215">
        <w:rPr>
          <w:noProof w:val="0"/>
          <w:color w:val="0000FF"/>
          <w:highlight w:val="white"/>
          <w:lang w:val="en-US" w:eastAsia="en-US"/>
        </w:rPr>
        <w:t>"</w:t>
      </w:r>
      <w:r w:rsidRPr="00267215">
        <w:rPr>
          <w:noProof w:val="0"/>
          <w:color w:val="FF0000"/>
          <w:highlight w:val="white"/>
          <w:lang w:val="en-US" w:eastAsia="en-US"/>
        </w:rPr>
        <w:t xml:space="preserve"> eo:platform</w:t>
      </w:r>
      <w:r w:rsidRPr="00267215">
        <w:rPr>
          <w:noProof w:val="0"/>
          <w:color w:val="0000FF"/>
          <w:highlight w:val="white"/>
          <w:lang w:val="en-US" w:eastAsia="en-US"/>
        </w:rPr>
        <w:t>="</w:t>
      </w:r>
      <w:r w:rsidRPr="00267215">
        <w:rPr>
          <w:noProof w:val="0"/>
          <w:highlight w:val="white"/>
          <w:lang w:val="en-US" w:eastAsia="en-US"/>
        </w:rPr>
        <w:t>landsat</w:t>
      </w:r>
      <w:r w:rsidRPr="00267215">
        <w:rPr>
          <w:noProof w:val="0"/>
          <w:color w:val="0000FF"/>
          <w:highlight w:val="white"/>
          <w:lang w:val="en-US" w:eastAsia="en-US"/>
        </w:rPr>
        <w:t>"</w:t>
      </w:r>
      <w:r w:rsidRPr="00267215">
        <w:rPr>
          <w:noProof w:val="0"/>
          <w:color w:val="FF0000"/>
          <w:highlight w:val="white"/>
          <w:lang w:val="en-US" w:eastAsia="en-US"/>
        </w:rPr>
        <w:t xml:space="preserve"> os:count</w:t>
      </w:r>
      <w:r w:rsidRPr="00267215">
        <w:rPr>
          <w:noProof w:val="0"/>
          <w:color w:val="0000FF"/>
          <w:highlight w:val="white"/>
          <w:lang w:val="en-US" w:eastAsia="en-US"/>
        </w:rPr>
        <w:t>="</w:t>
      </w:r>
      <w:r w:rsidRPr="00267215">
        <w:rPr>
          <w:noProof w:val="0"/>
          <w:highlight w:val="white"/>
          <w:lang w:val="en-US" w:eastAsia="en-US"/>
        </w:rPr>
        <w:t>10</w:t>
      </w:r>
      <w:r w:rsidRPr="00267215">
        <w:rPr>
          <w:noProof w:val="0"/>
          <w:color w:val="0000FF"/>
          <w:highlight w:val="white"/>
          <w:lang w:val="en-US" w:eastAsia="en-US"/>
        </w:rPr>
        <w:t>"</w:t>
      </w:r>
      <w:r w:rsidRPr="00267215">
        <w:rPr>
          <w:noProof w:val="0"/>
          <w:color w:val="FF0000"/>
          <w:highlight w:val="white"/>
          <w:lang w:val="en-US" w:eastAsia="en-US"/>
        </w:rPr>
        <w:t xml:space="preserve"> os:searchTerms</w:t>
      </w:r>
      <w:r w:rsidRPr="00267215">
        <w:rPr>
          <w:noProof w:val="0"/>
          <w:color w:val="0000FF"/>
          <w:highlight w:val="white"/>
          <w:lang w:val="en-US" w:eastAsia="en-US"/>
        </w:rPr>
        <w:t>="</w:t>
      </w:r>
      <w:r w:rsidRPr="00267215">
        <w:rPr>
          <w:noProof w:val="0"/>
          <w:highlight w:val="white"/>
          <w:lang w:val="en-US" w:eastAsia="en-US"/>
        </w:rPr>
        <w:t>ESA LDS</w:t>
      </w:r>
      <w:r w:rsidRPr="00267215">
        <w:rPr>
          <w:noProof w:val="0"/>
          <w:color w:val="0000FF"/>
          <w:highlight w:val="white"/>
          <w:lang w:val="en-US" w:eastAsia="en-US"/>
        </w:rPr>
        <w:t>"</w:t>
      </w:r>
      <w:r w:rsidRPr="00267215">
        <w:rPr>
          <w:noProof w:val="0"/>
          <w:color w:val="FF0000"/>
          <w:highlight w:val="white"/>
          <w:lang w:val="en-US" w:eastAsia="en-US"/>
        </w:rPr>
        <w:t xml:space="preserve"> os:startIndex</w:t>
      </w:r>
      <w:r w:rsidRPr="00267215">
        <w:rPr>
          <w:noProof w:val="0"/>
          <w:color w:val="0000FF"/>
          <w:highlight w:val="white"/>
          <w:lang w:val="en-US" w:eastAsia="en-US"/>
        </w:rPr>
        <w:t>="</w:t>
      </w:r>
      <w:r w:rsidRPr="00267215">
        <w:rPr>
          <w:noProof w:val="0"/>
          <w:highlight w:val="white"/>
          <w:lang w:val="en-US" w:eastAsia="en-US"/>
        </w:rPr>
        <w:t>1</w:t>
      </w:r>
      <w:r w:rsidRPr="00267215">
        <w:rPr>
          <w:noProof w:val="0"/>
          <w:color w:val="0000FF"/>
          <w:highlight w:val="white"/>
          <w:lang w:val="en-US" w:eastAsia="en-US"/>
        </w:rPr>
        <w:t>"</w:t>
      </w:r>
      <w:r w:rsidRPr="00267215">
        <w:rPr>
          <w:noProof w:val="0"/>
          <w:color w:val="FF0000"/>
          <w:highlight w:val="white"/>
          <w:lang w:val="en-US" w:eastAsia="en-US"/>
        </w:rPr>
        <w:t xml:space="preserve"> role</w:t>
      </w:r>
      <w:r w:rsidRPr="00267215">
        <w:rPr>
          <w:noProof w:val="0"/>
          <w:color w:val="0000FF"/>
          <w:highlight w:val="white"/>
          <w:lang w:val="en-US" w:eastAsia="en-US"/>
        </w:rPr>
        <w:t>="</w:t>
      </w:r>
      <w:r w:rsidRPr="00267215">
        <w:rPr>
          <w:noProof w:val="0"/>
          <w:highlight w:val="white"/>
          <w:lang w:val="en-US" w:eastAsia="en-US"/>
        </w:rPr>
        <w:t>request</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entry</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category</w:t>
      </w:r>
      <w:r w:rsidRPr="00267215">
        <w:rPr>
          <w:noProof w:val="0"/>
          <w:color w:val="FF0000"/>
          <w:highlight w:val="white"/>
          <w:lang w:val="en-US" w:eastAsia="en-US"/>
        </w:rPr>
        <w:t xml:space="preserve"> label</w:t>
      </w:r>
      <w:r w:rsidRPr="00267215">
        <w:rPr>
          <w:noProof w:val="0"/>
          <w:color w:val="0000FF"/>
          <w:highlight w:val="white"/>
          <w:lang w:val="en-US" w:eastAsia="en-US"/>
        </w:rPr>
        <w:t>="</w:t>
      </w:r>
      <w:r w:rsidRPr="00267215">
        <w:rPr>
          <w:noProof w:val="0"/>
          <w:highlight w:val="white"/>
          <w:lang w:val="en-US" w:eastAsia="en-US"/>
        </w:rPr>
        <w:t>Geology</w:t>
      </w:r>
      <w:r w:rsidRPr="00267215">
        <w:rPr>
          <w:noProof w:val="0"/>
          <w:color w:val="0000FF"/>
          <w:highlight w:val="white"/>
          <w:lang w:val="en-US" w:eastAsia="en-US"/>
        </w:rPr>
        <w:t>"</w:t>
      </w:r>
      <w:r w:rsidRPr="00267215">
        <w:rPr>
          <w:noProof w:val="0"/>
          <w:color w:val="FF0000"/>
          <w:highlight w:val="white"/>
          <w:lang w:val="en-US" w:eastAsia="en-US"/>
        </w:rPr>
        <w:t xml:space="preserve"> term</w:t>
      </w:r>
      <w:r w:rsidRPr="00267215">
        <w:rPr>
          <w:noProof w:val="0"/>
          <w:color w:val="0000FF"/>
          <w:highlight w:val="white"/>
          <w:lang w:val="en-US" w:eastAsia="en-US"/>
        </w:rPr>
        <w:t>="</w:t>
      </w:r>
      <w:r w:rsidRPr="00267215">
        <w:rPr>
          <w:noProof w:val="0"/>
          <w:highlight w:val="white"/>
          <w:lang w:val="en-US" w:eastAsia="en-US"/>
        </w:rPr>
        <w:t>http://www.eionet.europa.eu/gemet/concept/3650</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category</w:t>
      </w:r>
      <w:r w:rsidRPr="00267215">
        <w:rPr>
          <w:noProof w:val="0"/>
          <w:color w:val="FF0000"/>
          <w:highlight w:val="white"/>
          <w:lang w:val="en-US" w:eastAsia="en-US"/>
        </w:rPr>
        <w:t xml:space="preserve"> label</w:t>
      </w:r>
      <w:r w:rsidRPr="00267215">
        <w:rPr>
          <w:noProof w:val="0"/>
          <w:color w:val="0000FF"/>
          <w:highlight w:val="white"/>
          <w:lang w:val="en-US" w:eastAsia="en-US"/>
        </w:rPr>
        <w:t>="</w:t>
      </w:r>
      <w:r w:rsidRPr="00267215">
        <w:rPr>
          <w:noProof w:val="0"/>
          <w:highlight w:val="white"/>
          <w:lang w:val="en-US" w:eastAsia="en-US"/>
        </w:rPr>
        <w:t>Science Keywords &amp;gt; Earth Science &amp;gt; Spectral/Engineering &amp;gt; Visible Wavelengths &amp;gt; Visible Imagery</w:t>
      </w:r>
      <w:r w:rsidRPr="00267215">
        <w:rPr>
          <w:noProof w:val="0"/>
          <w:color w:val="0000FF"/>
          <w:highlight w:val="white"/>
          <w:lang w:val="en-US" w:eastAsia="en-US"/>
        </w:rPr>
        <w:t>"</w:t>
      </w:r>
      <w:r w:rsidRPr="00267215">
        <w:rPr>
          <w:noProof w:val="0"/>
          <w:color w:val="FF0000"/>
          <w:highlight w:val="white"/>
          <w:lang w:val="en-US" w:eastAsia="en-US"/>
        </w:rPr>
        <w:t xml:space="preserve"> term</w:t>
      </w:r>
      <w:r w:rsidRPr="00267215">
        <w:rPr>
          <w:noProof w:val="0"/>
          <w:color w:val="0000FF"/>
          <w:highlight w:val="white"/>
          <w:lang w:val="en-US" w:eastAsia="en-US"/>
        </w:rPr>
        <w:t>="</w:t>
      </w:r>
      <w:r w:rsidRPr="00267215">
        <w:rPr>
          <w:noProof w:val="0"/>
          <w:highlight w:val="white"/>
          <w:lang w:val="en-US" w:eastAsia="en-US"/>
        </w:rPr>
        <w:t>http://gcmdservices.gsfc.nasa.gov/kms/concept/03f0c0a3-04a7-4ef8-8ec0-3c2266510815</w:t>
      </w:r>
      <w:r w:rsidRPr="00267215">
        <w:rPr>
          <w:noProof w:val="0"/>
          <w:color w:val="0000FF"/>
          <w:highlight w:val="white"/>
          <w:lang w:val="en-US" w:eastAsia="en-US"/>
        </w:rPr>
        <w:t>"/&gt;</w:t>
      </w:r>
    </w:p>
    <w:p w:rsidR="009A7AB0" w:rsidRPr="00267215" w:rsidRDefault="009A7AB0" w:rsidP="0092571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category</w:t>
      </w:r>
      <w:r w:rsidRPr="00267215">
        <w:rPr>
          <w:noProof w:val="0"/>
          <w:color w:val="FF0000"/>
          <w:highlight w:val="white"/>
          <w:lang w:val="en-US" w:eastAsia="en-US"/>
        </w:rPr>
        <w:t xml:space="preserve"> label</w:t>
      </w:r>
      <w:r w:rsidRPr="00267215">
        <w:rPr>
          <w:noProof w:val="0"/>
          <w:color w:val="0000FF"/>
          <w:highlight w:val="white"/>
          <w:lang w:val="en-US" w:eastAsia="en-US"/>
        </w:rPr>
        <w:t>="</w:t>
      </w:r>
      <w:r w:rsidRPr="00267215">
        <w:rPr>
          <w:noProof w:val="0"/>
          <w:highlight w:val="white"/>
          <w:lang w:val="en-US" w:eastAsia="en-US"/>
        </w:rPr>
        <w:t>LANDSAT-7</w:t>
      </w:r>
      <w:r w:rsidRPr="00267215">
        <w:rPr>
          <w:noProof w:val="0"/>
          <w:color w:val="0000FF"/>
          <w:highlight w:val="white"/>
          <w:lang w:val="en-US" w:eastAsia="en-US"/>
        </w:rPr>
        <w:t>"</w:t>
      </w:r>
      <w:r w:rsidRPr="00267215">
        <w:rPr>
          <w:noProof w:val="0"/>
          <w:color w:val="FF0000"/>
          <w:highlight w:val="white"/>
          <w:lang w:val="en-US" w:eastAsia="en-US"/>
        </w:rPr>
        <w:t xml:space="preserve"> term</w:t>
      </w:r>
      <w:r w:rsidRPr="00267215">
        <w:rPr>
          <w:noProof w:val="0"/>
          <w:color w:val="0000FF"/>
          <w:highlight w:val="white"/>
          <w:lang w:val="en-US" w:eastAsia="en-US"/>
        </w:rPr>
        <w:t>="</w:t>
      </w:r>
      <w:r w:rsidRPr="00267215">
        <w:rPr>
          <w:noProof w:val="0"/>
          <w:highlight w:val="white"/>
          <w:lang w:val="en-US" w:eastAsia="en-US"/>
        </w:rPr>
        <w:t>http://gcmdservices.gsfc.nasa.gov/kms/concept/c7a09e9f-3c99-4b31-a521-313c379ba2b4</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/opensearch/request/?httpAccept=application/atom%2Bxml&amp;amp;parentIdentifier=EOP%3AESA%3AFEDEO%3ACOLLECTIONS&amp;amp;uid=LANDSAT.ETM.GTC</w:t>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/opensearch/request/?httpAccept=application/atom%2Bxml&amp;amp;parentIdentifier=EOP%3AESA%3AFEDEO%3ACOLLECTIONS&amp;amp;uid=LANDSAT.ETM.GTC</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Atom format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/opensearch/description.xml?parentIdentifier=LANDSAT.ETM.GTC&amp;amp;sensorType=OPTICAL&amp;amp;startDate=1999-07-01T00:00:00Z&amp;amp;endDate=2003-12-31T00:00:00Z</w:t>
      </w:r>
      <w:r w:rsidRPr="00267215">
        <w:rPr>
          <w:noProof w:val="0"/>
          <w:color w:val="0000FF"/>
          <w:highlight w:val="white"/>
          <w:lang w:val="en-US" w:eastAsia="en-US"/>
        </w:rPr>
        <w:t>"</w:t>
      </w:r>
      <w:r w:rsidRPr="00267215">
        <w:rPr>
          <w:noProof w:val="0"/>
          <w:color w:val="FF0000"/>
          <w:highlight w:val="white"/>
          <w:lang w:val="en-US" w:eastAsia="en-US"/>
        </w:rPr>
        <w:t xml:space="preserve"> hreflang</w:t>
      </w:r>
      <w:r w:rsidRPr="00267215">
        <w:rPr>
          <w:noProof w:val="0"/>
          <w:color w:val="0000FF"/>
          <w:highlight w:val="white"/>
          <w:lang w:val="en-US" w:eastAsia="en-US"/>
        </w:rPr>
        <w:t>="</w:t>
      </w:r>
      <w:r w:rsidRPr="00267215">
        <w:rPr>
          <w:noProof w:val="0"/>
          <w:highlight w:val="white"/>
          <w:lang w:val="en-US" w:eastAsia="en-US"/>
        </w:rPr>
        <w:t>en</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search</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application/opensearchdescription+xml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https://earth.esa.int/web/guest/data-access/browse-data-products/-/asset_publisher/y8Qb/content/landsat-7-etm-enhanced-thematic-mapper-plus-geolocated-terrain-corrected-systematic-processing-over-kiruna-and-masplomas</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describedby</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text/html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/opensearch/images/esa.png</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icon</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image/png</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/opensearch/request/?httpAccept=application/vnd.iso.19139-2%2Bxml&amp;amp;parentIdentifier=EOP%3AESA%3AFEDEO%3ACOLLECTIONS&amp;amp;uid=LANDSAT.ETM.GTC&amp;amp;recordSchema=iso19139-2</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ISO 19139-2 metadata</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application/vnd.iso.19139-2+xml</w:t>
      </w:r>
      <w:r w:rsidRPr="00267215">
        <w:rPr>
          <w:noProof w:val="0"/>
          <w:color w:val="0000FF"/>
          <w:highlight w:val="white"/>
          <w:lang w:val="en-US" w:eastAsia="en-US"/>
        </w:rPr>
        <w:t>"/&gt;</w:t>
      </w:r>
    </w:p>
    <w:p w:rsidR="009A7AB0" w:rsidRPr="00267215" w:rsidRDefault="009A7AB0" w:rsidP="009A7AB0">
      <w:pPr>
        <w:pStyle w:val="XMLListing"/>
        <w:rPr>
          <w:noProof w:val="0"/>
          <w:lang w:val="en-US" w:eastAsia="en-US"/>
        </w:rPr>
      </w:pP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summary</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html</w:t>
      </w:r>
      <w:r w:rsidRPr="00267215">
        <w:rPr>
          <w:noProof w:val="0"/>
          <w:color w:val="0000FF"/>
          <w:highlight w:val="white"/>
          <w:lang w:val="en-US" w:eastAsia="en-US"/>
        </w:rPr>
        <w:t>"&gt;&lt;![CDATA[</w:t>
      </w:r>
      <w:r w:rsidRPr="00267215">
        <w:rPr>
          <w:noProof w:val="0"/>
          <w:highlight w:val="white"/>
          <w:lang w:val="en-US" w:eastAsia="en-US"/>
        </w:rPr>
        <w:t>&lt;table xmlns=""&gt;</w:t>
      </w:r>
    </w:p>
    <w:p w:rsidR="009A7AB0" w:rsidRPr="00267215" w:rsidRDefault="00D3003F" w:rsidP="009A7AB0">
      <w:pPr>
        <w:pStyle w:val="XMLListing"/>
        <w:rPr>
          <w:noProof w:val="0"/>
          <w:highlight w:val="white"/>
          <w:lang w:val="en-US" w:eastAsia="en-US"/>
        </w:rPr>
      </w:pPr>
      <w:r w:rsidRPr="00267215">
        <w:rPr>
          <w:noProof w:val="0"/>
          <w:highlight w:val="white"/>
          <w:lang w:val="en-US" w:eastAsia="en-US"/>
        </w:rPr>
        <w: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&lt;/table&gt;</w:t>
      </w:r>
      <w:r w:rsidRPr="00267215">
        <w:rPr>
          <w:noProof w:val="0"/>
          <w:color w:val="0000FF"/>
          <w:highlight w:val="white"/>
          <w:lang w:val="en-US" w:eastAsia="en-US"/>
        </w:rPr>
        <w:t>]]&gt;&lt;/</w:t>
      </w:r>
      <w:r w:rsidRPr="00267215">
        <w:rPr>
          <w:noProof w:val="0"/>
          <w:color w:val="800000"/>
          <w:highlight w:val="white"/>
          <w:lang w:val="en-US" w:eastAsia="en-US"/>
        </w:rPr>
        <w:t>summary</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r w:rsidRPr="00267215">
        <w:rPr>
          <w:noProof w:val="0"/>
          <w:highlight w:val="white"/>
          <w:lang w:val="en-US" w:eastAsia="en-US"/>
        </w:rPr>
        <w:t>LANDSAT 7 ETM+ (Enhanced Thematic Mapper Plus) Geolocated Terrain Corrected Systematic processing (LANDSAT.ETM.GTC)</w:t>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r w:rsidRPr="00267215">
        <w:rPr>
          <w:noProof w:val="0"/>
          <w:highlight w:val="white"/>
          <w:lang w:val="en-US" w:eastAsia="en-US"/>
        </w:rPr>
        <w:t>1999-07-01T00:00:00Z</w:t>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dc:identifier</w:t>
      </w:r>
      <w:r w:rsidRPr="00267215">
        <w:rPr>
          <w:noProof w:val="0"/>
          <w:color w:val="0000FF"/>
          <w:highlight w:val="white"/>
          <w:lang w:val="en-US" w:eastAsia="en-US"/>
        </w:rPr>
        <w:t>&gt;</w:t>
      </w:r>
      <w:r w:rsidRPr="00267215">
        <w:rPr>
          <w:noProof w:val="0"/>
          <w:highlight w:val="white"/>
          <w:lang w:val="en-US" w:eastAsia="en-US"/>
        </w:rPr>
        <w:t>LANDSAT.ETM.GTC</w:t>
      </w:r>
      <w:r w:rsidRPr="00267215">
        <w:rPr>
          <w:noProof w:val="0"/>
          <w:color w:val="0000FF"/>
          <w:highlight w:val="white"/>
          <w:lang w:val="en-US" w:eastAsia="en-US"/>
        </w:rPr>
        <w:t>&lt;/</w:t>
      </w:r>
      <w:r w:rsidRPr="00267215">
        <w:rPr>
          <w:noProof w:val="0"/>
          <w:color w:val="800000"/>
          <w:highlight w:val="white"/>
          <w:lang w:val="en-US" w:eastAsia="en-US"/>
        </w:rPr>
        <w:t>dc:identifier</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dc:date</w:t>
      </w:r>
      <w:r w:rsidRPr="00267215">
        <w:rPr>
          <w:noProof w:val="0"/>
          <w:color w:val="0000FF"/>
          <w:highlight w:val="white"/>
          <w:lang w:val="en-US" w:eastAsia="en-US"/>
        </w:rPr>
        <w:t>&gt;</w:t>
      </w:r>
      <w:r w:rsidRPr="00267215">
        <w:rPr>
          <w:noProof w:val="0"/>
          <w:highlight w:val="white"/>
          <w:lang w:val="en-US" w:eastAsia="en-US"/>
        </w:rPr>
        <w:t>1999-07-01T00:00:00Z/2003-12-31T00:00:00Z</w:t>
      </w:r>
      <w:r w:rsidRPr="00267215">
        <w:rPr>
          <w:noProof w:val="0"/>
          <w:color w:val="0000FF"/>
          <w:highlight w:val="white"/>
          <w:lang w:val="en-US" w:eastAsia="en-US"/>
        </w:rPr>
        <w:t>&lt;/</w:t>
      </w:r>
      <w:r w:rsidRPr="00267215">
        <w:rPr>
          <w:noProof w:val="0"/>
          <w:color w:val="800000"/>
          <w:highlight w:val="white"/>
          <w:lang w:val="en-US" w:eastAsia="en-US"/>
        </w:rPr>
        <w:t>dc:date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georss:polygon</w:t>
      </w:r>
      <w:r w:rsidRPr="00267215">
        <w:rPr>
          <w:noProof w:val="0"/>
          <w:color w:val="0000FF"/>
          <w:highlight w:val="white"/>
          <w:lang w:val="en-US" w:eastAsia="en-US"/>
        </w:rPr>
        <w:t>&gt;</w:t>
      </w:r>
      <w:r w:rsidRPr="00267215">
        <w:rPr>
          <w:noProof w:val="0"/>
          <w:highlight w:val="white"/>
          <w:lang w:val="en-US" w:eastAsia="en-US"/>
        </w:rPr>
        <w:t>-90 -180 -90 180 90 180 90 -180 -90 -180</w:t>
      </w:r>
      <w:r w:rsidRPr="00267215">
        <w:rPr>
          <w:noProof w:val="0"/>
          <w:color w:val="0000FF"/>
          <w:highlight w:val="white"/>
          <w:lang w:val="en-US" w:eastAsia="en-US"/>
        </w:rPr>
        <w:t>&lt;/</w:t>
      </w:r>
      <w:r w:rsidRPr="00267215">
        <w:rPr>
          <w:noProof w:val="0"/>
          <w:color w:val="800000"/>
          <w:highlight w:val="white"/>
          <w:lang w:val="en-US" w:eastAsia="en-US"/>
        </w:rPr>
        <w:t>georss:polygon</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entry</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entry</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category</w:t>
      </w:r>
      <w:r w:rsidRPr="00267215">
        <w:rPr>
          <w:noProof w:val="0"/>
          <w:color w:val="FF0000"/>
          <w:highlight w:val="white"/>
          <w:lang w:val="en-US" w:eastAsia="en-US"/>
        </w:rPr>
        <w:t xml:space="preserve"> label</w:t>
      </w:r>
      <w:r w:rsidRPr="00267215">
        <w:rPr>
          <w:noProof w:val="0"/>
          <w:color w:val="0000FF"/>
          <w:highlight w:val="white"/>
          <w:lang w:val="en-US" w:eastAsia="en-US"/>
        </w:rPr>
        <w:t>="</w:t>
      </w:r>
      <w:r w:rsidRPr="00267215">
        <w:rPr>
          <w:noProof w:val="0"/>
          <w:highlight w:val="white"/>
          <w:lang w:val="en-US" w:eastAsia="en-US"/>
        </w:rPr>
        <w:t>Geology</w:t>
      </w:r>
      <w:r w:rsidRPr="00267215">
        <w:rPr>
          <w:noProof w:val="0"/>
          <w:color w:val="0000FF"/>
          <w:highlight w:val="white"/>
          <w:lang w:val="en-US" w:eastAsia="en-US"/>
        </w:rPr>
        <w:t>"</w:t>
      </w:r>
      <w:r w:rsidRPr="00267215">
        <w:rPr>
          <w:noProof w:val="0"/>
          <w:color w:val="FF0000"/>
          <w:highlight w:val="white"/>
          <w:lang w:val="en-US" w:eastAsia="en-US"/>
        </w:rPr>
        <w:t xml:space="preserve"> term</w:t>
      </w:r>
      <w:r w:rsidRPr="00267215">
        <w:rPr>
          <w:noProof w:val="0"/>
          <w:color w:val="0000FF"/>
          <w:highlight w:val="white"/>
          <w:lang w:val="en-US" w:eastAsia="en-US"/>
        </w:rPr>
        <w:t>="</w:t>
      </w:r>
      <w:r w:rsidRPr="00267215">
        <w:rPr>
          <w:noProof w:val="0"/>
          <w:highlight w:val="white"/>
          <w:lang w:val="en-US" w:eastAsia="en-US"/>
        </w:rPr>
        <w:t>http://www.eionet.europa.eu/gemet/concept/3650</w:t>
      </w:r>
      <w:r w:rsidRPr="00267215">
        <w:rPr>
          <w:noProof w:val="0"/>
          <w:color w:val="0000FF"/>
          <w:highlight w:val="white"/>
          <w:lang w:val="en-US" w:eastAsia="en-US"/>
        </w:rPr>
        <w:t>"/&gt;</w:t>
      </w:r>
    </w:p>
    <w:p w:rsidR="009A7AB0" w:rsidRPr="00267215" w:rsidRDefault="009A7AB0" w:rsidP="0017495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category</w:t>
      </w:r>
      <w:r w:rsidRPr="00267215">
        <w:rPr>
          <w:noProof w:val="0"/>
          <w:color w:val="FF0000"/>
          <w:highlight w:val="white"/>
          <w:lang w:val="en-US" w:eastAsia="en-US"/>
        </w:rPr>
        <w:t xml:space="preserve"> label</w:t>
      </w:r>
      <w:r w:rsidRPr="00267215">
        <w:rPr>
          <w:noProof w:val="0"/>
          <w:color w:val="0000FF"/>
          <w:highlight w:val="white"/>
          <w:lang w:val="en-US" w:eastAsia="en-US"/>
        </w:rPr>
        <w:t>="</w:t>
      </w:r>
      <w:r w:rsidRPr="00267215">
        <w:rPr>
          <w:noProof w:val="0"/>
          <w:highlight w:val="white"/>
          <w:lang w:val="en-US" w:eastAsia="en-US"/>
        </w:rPr>
        <w:t>Science Keywords &amp;gt; Earth Science &amp;gt; Spectral/Engineering &amp;gt; Visible Wavelengths &amp;gt; Visible Imagery</w:t>
      </w:r>
      <w:r w:rsidRPr="00267215">
        <w:rPr>
          <w:noProof w:val="0"/>
          <w:color w:val="0000FF"/>
          <w:highlight w:val="white"/>
          <w:lang w:val="en-US" w:eastAsia="en-US"/>
        </w:rPr>
        <w:t>"</w:t>
      </w:r>
      <w:r w:rsidRPr="00267215">
        <w:rPr>
          <w:noProof w:val="0"/>
          <w:color w:val="FF0000"/>
          <w:highlight w:val="white"/>
          <w:lang w:val="en-US" w:eastAsia="en-US"/>
        </w:rPr>
        <w:t xml:space="preserve"> term</w:t>
      </w:r>
      <w:r w:rsidRPr="00267215">
        <w:rPr>
          <w:noProof w:val="0"/>
          <w:color w:val="0000FF"/>
          <w:highlight w:val="white"/>
          <w:lang w:val="en-US" w:eastAsia="en-US"/>
        </w:rPr>
        <w:t>="</w:t>
      </w:r>
      <w:r w:rsidRPr="00267215">
        <w:rPr>
          <w:noProof w:val="0"/>
          <w:highlight w:val="white"/>
          <w:lang w:val="en-US" w:eastAsia="en-US"/>
        </w:rPr>
        <w:t>http://gcmdservices.gsfc.nasa.gov/kms/concept/03f0c0a3-04a7-4ef8-8ec0-3c2266510815</w:t>
      </w:r>
      <w:r w:rsidRPr="00267215">
        <w:rPr>
          <w:noProof w:val="0"/>
          <w:color w:val="0000FF"/>
          <w:highlight w:val="white"/>
          <w:lang w:val="en-US" w:eastAsia="en-US"/>
        </w:rPr>
        <w:t>"/&gt;</w:t>
      </w:r>
    </w:p>
    <w:p w:rsidR="0017495B" w:rsidRPr="00267215" w:rsidRDefault="009A7AB0" w:rsidP="0017495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category</w:t>
      </w:r>
      <w:r w:rsidRPr="00267215">
        <w:rPr>
          <w:noProof w:val="0"/>
          <w:color w:val="FF0000"/>
          <w:highlight w:val="white"/>
          <w:lang w:val="en-US" w:eastAsia="en-US"/>
        </w:rPr>
        <w:t xml:space="preserve"> label</w:t>
      </w:r>
      <w:r w:rsidRPr="00267215">
        <w:rPr>
          <w:noProof w:val="0"/>
          <w:color w:val="0000FF"/>
          <w:highlight w:val="white"/>
          <w:lang w:val="en-US" w:eastAsia="en-US"/>
        </w:rPr>
        <w:t>="</w:t>
      </w:r>
      <w:r w:rsidRPr="00267215">
        <w:rPr>
          <w:noProof w:val="0"/>
          <w:highlight w:val="white"/>
          <w:lang w:val="en-US" w:eastAsia="en-US"/>
        </w:rPr>
        <w:t>LANDSAT-5</w:t>
      </w:r>
      <w:r w:rsidRPr="00267215">
        <w:rPr>
          <w:noProof w:val="0"/>
          <w:color w:val="0000FF"/>
          <w:highlight w:val="white"/>
          <w:lang w:val="en-US" w:eastAsia="en-US"/>
        </w:rPr>
        <w:t>"</w:t>
      </w:r>
      <w:r w:rsidRPr="00267215">
        <w:rPr>
          <w:noProof w:val="0"/>
          <w:color w:val="FF0000"/>
          <w:highlight w:val="white"/>
          <w:lang w:val="en-US" w:eastAsia="en-US"/>
        </w:rPr>
        <w:t xml:space="preserve"> term</w:t>
      </w:r>
      <w:r w:rsidRPr="00267215">
        <w:rPr>
          <w:noProof w:val="0"/>
          <w:color w:val="0000FF"/>
          <w:highlight w:val="white"/>
          <w:lang w:val="en-US" w:eastAsia="en-US"/>
        </w:rPr>
        <w:t>="</w:t>
      </w:r>
      <w:r w:rsidRPr="00267215">
        <w:rPr>
          <w:noProof w:val="0"/>
          <w:highlight w:val="white"/>
          <w:lang w:val="en-US" w:eastAsia="en-US"/>
        </w:rPr>
        <w:t>http://gcmdservices.gsfc.nasa.gov/kms/concept/fe920fff-7852-42cf-b1dc-b2223b24cf2e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/opensearch/request/?httpAccept=application/atom%2Bxml&amp;amp;parentIdentifier=EOP%3AESA%3AFEDEO%3ACOLLECTIONS&amp;amp;uid=LANDSAT.TM.GTC</w:t>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/opensearch/request/?httpAccept=application/atom%2Bxml&amp;amp;parentIdentifier=EOP%3AESA%3AFEDEO%3ACOLLECTIONS&amp;amp;uid=LANDSAT.TM.GTC</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Atom format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/opensearch/description.xml?parentIdentifier=LANDSAT.TM.GTC&amp;amp;sensorType=OPTICAL&amp;amp;startDate=1985-01-01T00:00:00Z&amp;amp;endDate=2003-08-31T00:00:00Z</w:t>
      </w:r>
      <w:r w:rsidRPr="00267215">
        <w:rPr>
          <w:noProof w:val="0"/>
          <w:color w:val="0000FF"/>
          <w:highlight w:val="white"/>
          <w:lang w:val="en-US" w:eastAsia="en-US"/>
        </w:rPr>
        <w:t>"</w:t>
      </w:r>
      <w:r w:rsidRPr="00267215">
        <w:rPr>
          <w:noProof w:val="0"/>
          <w:color w:val="FF0000"/>
          <w:highlight w:val="white"/>
          <w:lang w:val="en-US" w:eastAsia="en-US"/>
        </w:rPr>
        <w:t xml:space="preserve"> hreflang</w:t>
      </w:r>
      <w:r w:rsidRPr="00267215">
        <w:rPr>
          <w:noProof w:val="0"/>
          <w:color w:val="0000FF"/>
          <w:highlight w:val="white"/>
          <w:lang w:val="en-US" w:eastAsia="en-US"/>
        </w:rPr>
        <w:t>="</w:t>
      </w:r>
      <w:r w:rsidRPr="00267215">
        <w:rPr>
          <w:noProof w:val="0"/>
          <w:highlight w:val="white"/>
          <w:lang w:val="en-US" w:eastAsia="en-US"/>
        </w:rPr>
        <w:t>en</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search</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application/opensearchdescription+xml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https://earth.esa.int/web/guest/data-access/browse-data-products/-/asset_publisher/y8Qb/content/landsat-5-thematic-mapper-geolocated-terrain-corrected-systematic-processing-over-kiruna</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describedby</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text/html</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/opensearch/images/esa.png</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icon</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image/png</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3501F0" w:rsidRPr="00267215">
        <w:rPr>
          <w:noProof w:val="0"/>
          <w:highlight w:val="white"/>
          <w:lang w:val="en-US" w:eastAsia="en-US"/>
        </w:rPr>
        <w:t>fedeo.esa.int</w:t>
      </w:r>
      <w:r w:rsidRPr="00267215">
        <w:rPr>
          <w:noProof w:val="0"/>
          <w:highlight w:val="white"/>
          <w:lang w:val="en-US" w:eastAsia="en-US"/>
        </w:rPr>
        <w:t>/opensearch/request/?httpAccept=application/vnd.iso.19139-2%2Bxml&amp;amp;parentIdentifier=EOP%3AESA%3AFEDEO%3ACOLLECTIONS&amp;amp;uid=LANDSAT.TM.GTC&amp;amp;recordSchema=iso19139-2</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ISO 19139-2 metadata</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application/vnd.iso.19139-2+xml</w:t>
      </w:r>
      <w:r w:rsidRPr="00267215">
        <w:rPr>
          <w:noProof w:val="0"/>
          <w:color w:val="0000FF"/>
          <w:highlight w:val="white"/>
          <w:lang w:val="en-US" w:eastAsia="en-US"/>
        </w:rPr>
        <w:t>"/&gt;</w:t>
      </w:r>
    </w:p>
    <w:p w:rsidR="009A7AB0" w:rsidRPr="00267215" w:rsidRDefault="009A7AB0" w:rsidP="009A7AB0">
      <w:pPr>
        <w:pStyle w:val="XMLListing"/>
        <w:rPr>
          <w:noProof w:val="0"/>
          <w:lang w:val="en-US" w:eastAsia="en-US"/>
        </w:rPr>
      </w:pPr>
      <w:r w:rsidRPr="00267215">
        <w:rPr>
          <w:noProof w:val="0"/>
          <w:highlight w:val="white"/>
          <w:lang w:val="en-US" w:eastAsia="en-US"/>
        </w:rPr>
        <w:tab/>
      </w:r>
      <w:r w:rsidRPr="00267215">
        <w:rPr>
          <w:noProof w:val="0"/>
          <w:highlight w:val="white"/>
          <w:lang w:val="en-US" w:eastAsia="en-US"/>
        </w:rPr>
        <w:tab/>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summary</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html</w:t>
      </w:r>
      <w:r w:rsidRPr="00267215">
        <w:rPr>
          <w:noProof w:val="0"/>
          <w:color w:val="0000FF"/>
          <w:highlight w:val="white"/>
          <w:lang w:val="en-US" w:eastAsia="en-US"/>
        </w:rPr>
        <w:t>"&gt;&lt;![CDATA[</w:t>
      </w:r>
      <w:r w:rsidRPr="00267215">
        <w:rPr>
          <w:noProof w:val="0"/>
          <w:highlight w:val="white"/>
          <w:lang w:val="en-US" w:eastAsia="en-US"/>
        </w:rPr>
        <w:t>&lt;table xmlns=""&gt;</w:t>
      </w:r>
    </w:p>
    <w:p w:rsidR="009A7AB0" w:rsidRPr="00267215" w:rsidRDefault="00D3003F" w:rsidP="009A7AB0">
      <w:pPr>
        <w:pStyle w:val="XMLListing"/>
        <w:rPr>
          <w:noProof w:val="0"/>
          <w:highlight w:val="white"/>
          <w:lang w:val="en-US" w:eastAsia="en-US"/>
        </w:rPr>
      </w:pPr>
      <w:r w:rsidRPr="00267215">
        <w:rPr>
          <w:noProof w:val="0"/>
          <w:highlight w:val="white"/>
          <w:lang w:val="en-US" w:eastAsia="en-US"/>
        </w:rPr>
        <w: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&lt;/table&gt;</w:t>
      </w:r>
      <w:r w:rsidRPr="00267215">
        <w:rPr>
          <w:noProof w:val="0"/>
          <w:color w:val="0000FF"/>
          <w:highlight w:val="white"/>
          <w:lang w:val="en-US" w:eastAsia="en-US"/>
        </w:rPr>
        <w:t>]]&gt;&lt;/</w:t>
      </w:r>
      <w:r w:rsidRPr="00267215">
        <w:rPr>
          <w:noProof w:val="0"/>
          <w:color w:val="800000"/>
          <w:highlight w:val="white"/>
          <w:lang w:val="en-US" w:eastAsia="en-US"/>
        </w:rPr>
        <w:t>summary</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r w:rsidRPr="00267215">
        <w:rPr>
          <w:noProof w:val="0"/>
          <w:highlight w:val="white"/>
          <w:lang w:val="en-US" w:eastAsia="en-US"/>
        </w:rPr>
        <w:t>LANDSAT 5 Thematic Mapper Geolocated Terrain Corrected Systematic processing (LANDSAT.TM.GTC)</w:t>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r w:rsidRPr="00267215">
        <w:rPr>
          <w:noProof w:val="0"/>
          <w:highlight w:val="white"/>
          <w:lang w:val="en-US" w:eastAsia="en-US"/>
        </w:rPr>
        <w:t>1985-01-01T00:00:00Z</w:t>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dc:identifier</w:t>
      </w:r>
      <w:r w:rsidRPr="00267215">
        <w:rPr>
          <w:noProof w:val="0"/>
          <w:color w:val="0000FF"/>
          <w:highlight w:val="white"/>
          <w:lang w:val="en-US" w:eastAsia="en-US"/>
        </w:rPr>
        <w:t>&gt;</w:t>
      </w:r>
      <w:r w:rsidRPr="00267215">
        <w:rPr>
          <w:noProof w:val="0"/>
          <w:highlight w:val="white"/>
          <w:lang w:val="en-US" w:eastAsia="en-US"/>
        </w:rPr>
        <w:t>LANDSAT.TM.GTC</w:t>
      </w:r>
      <w:r w:rsidRPr="00267215">
        <w:rPr>
          <w:noProof w:val="0"/>
          <w:color w:val="0000FF"/>
          <w:highlight w:val="white"/>
          <w:lang w:val="en-US" w:eastAsia="en-US"/>
        </w:rPr>
        <w:t>&lt;/</w:t>
      </w:r>
      <w:r w:rsidRPr="00267215">
        <w:rPr>
          <w:noProof w:val="0"/>
          <w:color w:val="800000"/>
          <w:highlight w:val="white"/>
          <w:lang w:val="en-US" w:eastAsia="en-US"/>
        </w:rPr>
        <w:t>dc:identifier</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dc:date</w:t>
      </w:r>
      <w:r w:rsidRPr="00267215">
        <w:rPr>
          <w:noProof w:val="0"/>
          <w:color w:val="0000FF"/>
          <w:highlight w:val="white"/>
          <w:lang w:val="en-US" w:eastAsia="en-US"/>
        </w:rPr>
        <w:t>&gt;</w:t>
      </w:r>
      <w:r w:rsidRPr="00267215">
        <w:rPr>
          <w:noProof w:val="0"/>
          <w:highlight w:val="white"/>
          <w:lang w:val="en-US" w:eastAsia="en-US"/>
        </w:rPr>
        <w:t>1985-01-01T00:00:00Z/2003-08-31T00:00:00Z</w:t>
      </w:r>
      <w:r w:rsidRPr="00267215">
        <w:rPr>
          <w:noProof w:val="0"/>
          <w:color w:val="0000FF"/>
          <w:highlight w:val="white"/>
          <w:lang w:val="en-US" w:eastAsia="en-US"/>
        </w:rPr>
        <w:t>&lt;/</w:t>
      </w:r>
      <w:r w:rsidRPr="00267215">
        <w:rPr>
          <w:noProof w:val="0"/>
          <w:color w:val="800000"/>
          <w:highlight w:val="white"/>
          <w:lang w:val="en-US" w:eastAsia="en-US"/>
        </w:rPr>
        <w:t>dc:date</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georss:polygon</w:t>
      </w:r>
      <w:r w:rsidRPr="00267215">
        <w:rPr>
          <w:noProof w:val="0"/>
          <w:color w:val="0000FF"/>
          <w:highlight w:val="white"/>
          <w:lang w:val="en-US" w:eastAsia="en-US"/>
        </w:rPr>
        <w:t>&gt;</w:t>
      </w:r>
      <w:r w:rsidRPr="00267215">
        <w:rPr>
          <w:noProof w:val="0"/>
          <w:highlight w:val="white"/>
          <w:lang w:val="en-US" w:eastAsia="en-US"/>
        </w:rPr>
        <w:t>-90 -180 -90 180 90 180 90 -180 -90 -180</w:t>
      </w:r>
      <w:r w:rsidRPr="00267215">
        <w:rPr>
          <w:noProof w:val="0"/>
          <w:color w:val="0000FF"/>
          <w:highlight w:val="white"/>
          <w:lang w:val="en-US" w:eastAsia="en-US"/>
        </w:rPr>
        <w:t>&lt;/</w:t>
      </w:r>
      <w:r w:rsidRPr="00267215">
        <w:rPr>
          <w:noProof w:val="0"/>
          <w:color w:val="800000"/>
          <w:highlight w:val="white"/>
          <w:lang w:val="en-US" w:eastAsia="en-US"/>
        </w:rPr>
        <w:t>georss:polygon</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entry</w:t>
      </w:r>
      <w:r w:rsidRPr="00267215">
        <w:rPr>
          <w:noProof w:val="0"/>
          <w:color w:val="0000FF"/>
          <w:highlight w:val="white"/>
          <w:lang w:val="en-US" w:eastAsia="en-US"/>
        </w:rPr>
        <w:t>&gt;</w:t>
      </w:r>
    </w:p>
    <w:p w:rsidR="009A7AB0" w:rsidRPr="00267215" w:rsidRDefault="009A7AB0" w:rsidP="009A7AB0">
      <w:pPr>
        <w:pStyle w:val="XMLListing"/>
        <w:rPr>
          <w:noProof w:val="0"/>
          <w:highlight w:val="white"/>
          <w:lang w:val="en-US" w:eastAsia="en-US"/>
        </w:rPr>
      </w:pPr>
      <w:r w:rsidRPr="00267215">
        <w:rPr>
          <w:noProof w:val="0"/>
          <w:color w:val="0000FF"/>
          <w:highlight w:val="white"/>
          <w:lang w:val="en-US" w:eastAsia="en-US"/>
        </w:rPr>
        <w:t>&lt;/</w:t>
      </w:r>
      <w:r w:rsidRPr="00267215">
        <w:rPr>
          <w:noProof w:val="0"/>
          <w:color w:val="800000"/>
          <w:highlight w:val="white"/>
          <w:lang w:val="en-US" w:eastAsia="en-US"/>
        </w:rPr>
        <w:t>feed</w:t>
      </w:r>
      <w:r w:rsidRPr="00267215">
        <w:rPr>
          <w:noProof w:val="0"/>
          <w:color w:val="0000FF"/>
          <w:highlight w:val="white"/>
          <w:lang w:val="en-US" w:eastAsia="en-US"/>
        </w:rPr>
        <w:t>&gt;</w:t>
      </w:r>
    </w:p>
    <w:p w:rsidR="00D60921" w:rsidRPr="00267215" w:rsidRDefault="00D60921" w:rsidP="00FF0973">
      <w:pPr>
        <w:pStyle w:val="XMLListing"/>
        <w:rPr>
          <w:noProof w:val="0"/>
          <w:sz w:val="20"/>
          <w:szCs w:val="20"/>
          <w:highlight w:val="yellow"/>
          <w:lang w:val="en-US"/>
        </w:rPr>
      </w:pPr>
    </w:p>
    <w:p w:rsidR="00BF3222" w:rsidRPr="00267215" w:rsidRDefault="00BF3222" w:rsidP="00FF0973">
      <w:pPr>
        <w:pStyle w:val="XMLListing"/>
        <w:rPr>
          <w:noProof w:val="0"/>
          <w:sz w:val="20"/>
          <w:szCs w:val="20"/>
          <w:lang w:val="en-US"/>
        </w:rPr>
      </w:pPr>
    </w:p>
    <w:p w:rsidR="00BF3222" w:rsidRPr="00267215" w:rsidRDefault="00AD2163" w:rsidP="00BF3222">
      <w:pPr>
        <w:pStyle w:val="Heading3NoNumber"/>
        <w:rPr>
          <w:lang w:val="en-US"/>
        </w:rPr>
      </w:pPr>
      <w:bookmarkStart w:id="512" w:name="_Toc3906252"/>
      <w:r w:rsidRPr="00267215">
        <w:rPr>
          <w:lang w:val="en-US"/>
        </w:rPr>
        <w:t>D</w:t>
      </w:r>
      <w:r w:rsidR="00BF3222" w:rsidRPr="00267215">
        <w:rPr>
          <w:lang w:val="en-US"/>
        </w:rPr>
        <w:t>.1.1.2 GeoJSON</w:t>
      </w:r>
      <w:bookmarkEnd w:id="512"/>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/opensearch/request?startRecord=1&amp;maximumRecords=10&amp;query=ESA%20LDS&amp;httpAccept=application/geo%2Bjson&amp;platform=landsat",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E84B18" w:rsidRPr="00267215" w:rsidRDefault="00E84B18" w:rsidP="00E84B18">
      <w:pPr>
        <w:pStyle w:val="XMLListing"/>
        <w:rPr>
          <w:noProof w:val="0"/>
          <w:highlight w:val="white"/>
          <w:lang w:val="en-US" w:eastAsia="en-US"/>
        </w:rPr>
      </w:pPr>
      <w:r w:rsidRPr="00267215">
        <w:rPr>
          <w:noProof w:val="0"/>
          <w:color w:val="800000"/>
          <w:highlight w:val="white"/>
          <w:lang w:val="en-US" w:eastAsia="en-US"/>
        </w:rPr>
        <w:t xml:space="preserve">   "queries"</w:t>
      </w:r>
      <w:r w:rsidRPr="00267215">
        <w:rPr>
          <w:noProof w:val="0"/>
          <w:highlight w:val="white"/>
          <w:lang w:val="en-US" w:eastAsia="en-US"/>
        </w:rPr>
        <w:t>: {</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"dc:type"</w:t>
      </w:r>
      <w:r w:rsidRPr="00267215">
        <w:rPr>
          <w:noProof w:val="0"/>
          <w:highlight w:val="white"/>
          <w:lang w:val="en-US" w:eastAsia="en-US"/>
        </w:rPr>
        <w:t>: "collection",</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"landsat"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009F0A06" w:rsidRPr="00267215">
        <w:rPr>
          <w:noProof w:val="0"/>
          <w:highlight w:val="white"/>
          <w:lang w:val="en-US" w:eastAsia="en-US"/>
        </w:rPr>
        <w:t>: 10</w:t>
      </w:r>
      <w:r w:rsidRPr="00267215">
        <w:rPr>
          <w:noProof w:val="0"/>
          <w:highlight w:val="white"/>
          <w:lang w:val="en-US" w:eastAsia="en-US"/>
        </w:rPr>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"searchTerms"</w:t>
      </w:r>
      <w:r w:rsidRPr="00267215">
        <w:rPr>
          <w:noProof w:val="0"/>
          <w:highlight w:val="white"/>
          <w:lang w:val="en-US" w:eastAsia="en-US"/>
        </w:rPr>
        <w:t>: "ESA LDS",</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009F0A06" w:rsidRPr="00267215">
        <w:rPr>
          <w:noProof w:val="0"/>
          <w:highlight w:val="white"/>
          <w:lang w:val="en-US" w:eastAsia="en-US"/>
        </w:rPr>
        <w:t>: 1</w:t>
      </w:r>
      <w:r w:rsidRPr="00267215">
        <w:rPr>
          <w:noProof w:val="0"/>
          <w:highlight w:val="white"/>
          <w:lang w:val="en-US" w:eastAsia="en-US"/>
        </w:rPr>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"FEDEO Clearinghouse - Search Response",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"creator"</w:t>
      </w:r>
      <w:r w:rsidRPr="00267215">
        <w:rPr>
          <w:noProof w:val="0"/>
          <w:highlight w:val="white"/>
          <w:lang w:val="en-US" w:eastAsia="en-US"/>
        </w:rPr>
        <w:t>: "FEDEO Clearinghouse",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"authors"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w:t>
      </w:r>
      <w:r w:rsidR="00E13772" w:rsidRPr="00267215">
        <w:rPr>
          <w:noProof w:val="0"/>
          <w:highlight w:val="white"/>
          <w:lang w:val="en-US" w:eastAsia="en-US"/>
        </w:rPr>
        <w:t>gent</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"name"</w:t>
      </w:r>
      <w:r w:rsidRPr="00267215">
        <w:rPr>
          <w:noProof w:val="0"/>
          <w:highlight w:val="white"/>
          <w:lang w:val="en-US" w:eastAsia="en-US"/>
        </w:rPr>
        <w:t>: "FEDEO Clearinghouse",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"email"</w:t>
      </w:r>
      <w:r w:rsidRPr="00267215">
        <w:rPr>
          <w:noProof w:val="0"/>
          <w:highlight w:val="white"/>
          <w:lang w:val="en-US" w:eastAsia="en-US"/>
        </w:rPr>
        <w:t>: "eohelp@eo.esa.int"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"2017-09-26T11:27:19Z",</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"lang"</w:t>
      </w:r>
      <w:r w:rsidRPr="00267215">
        <w:rPr>
          <w:noProof w:val="0"/>
          <w:highlight w:val="white"/>
          <w:lang w:val="en-US" w:eastAsia="en-US"/>
        </w:rPr>
        <w:t>: "en",</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"rights"</w:t>
      </w:r>
      <w:r w:rsidRPr="00267215">
        <w:rPr>
          <w:noProof w:val="0"/>
          <w:highlight w:val="white"/>
          <w:lang w:val="en-US" w:eastAsia="en-US"/>
        </w:rPr>
        <w:t>: "Copyright 2016-2017, European Space Agency",</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"profiles"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"http://www.opengis.net/spec/owc-geojson/1.0/req/core"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006C6D3E" w:rsidRPr="00267215">
        <w:rPr>
          <w:noProof w:val="0"/>
          <w:highlight w:val="white"/>
          <w:lang w:val="en-US" w:eastAsia="en-US"/>
        </w:rPr>
        <w:t>,</w:t>
      </w:r>
    </w:p>
    <w:p w:rsidR="006C6D3E" w:rsidRPr="00267215" w:rsidRDefault="006C6D3E" w:rsidP="006C6D3E">
      <w:pPr>
        <w:pStyle w:val="XMLListing"/>
        <w:rPr>
          <w:noProof w:val="0"/>
          <w:highlight w:val="white"/>
          <w:lang w:val="en-US" w:eastAsia="en-US"/>
        </w:rPr>
      </w:pPr>
      <w:r w:rsidRPr="00267215">
        <w:rPr>
          <w:noProof w:val="0"/>
          <w:highlight w:val="white"/>
          <w:lang w:val="en-US" w:eastAsia="en-US"/>
        </w:rPr>
        <w:t xml:space="preserve">            {</w:t>
      </w:r>
    </w:p>
    <w:p w:rsidR="006C6D3E" w:rsidRPr="00267215" w:rsidRDefault="006C6D3E" w:rsidP="006C6D3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"http://www.opengis.net/spec/os-geojson/1.0/req/core"</w:t>
      </w:r>
    </w:p>
    <w:p w:rsidR="006C6D3E" w:rsidRPr="00267215" w:rsidRDefault="006C6D3E"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"first"</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/opensearch/request?&amp;maximumRecords=10&amp;query=ESA%20LDS&amp;httpAccept=application/geo%2Bjson&amp;platform=landsat&amp;startRecord=1&amp;status=2,0",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"first results"</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"last"</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/opensearch/request?&amp;maximumRecords=10&amp;query=ESA%20LDS&amp;httpAccept=application/geo%2Bjson&amp;platform=landsat&amp;startRecord=1&amp;status=2,0",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"last results"</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/opensearch/description.xml",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"search"</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/opensearch/request/?httpAccept=application/geo%2Bjson&amp;parentIdentifier=EOP%3AESA%3AFEDEO%3ACOLLECTIONS&amp;uid=LANDSAT.ETM.GTC",</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"Polygon",</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"LANDSAT 7 ETM+ (Enhanced Thematic Mapper Plus) Geolocated Terrain Corrected Systematic processing (LANDSAT.ETM.GTC)",</w:t>
      </w:r>
    </w:p>
    <w:p w:rsidR="00E605F6" w:rsidRPr="00267215" w:rsidRDefault="00E605F6" w:rsidP="00D852A7">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"identifier"</w:t>
      </w:r>
      <w:r w:rsidRPr="00267215">
        <w:rPr>
          <w:noProof w:val="0"/>
          <w:highlight w:val="white"/>
          <w:lang w:val="en-US" w:eastAsia="en-US"/>
        </w:rPr>
        <w:t>: "LANDSAT.ETM.GTC",</w:t>
      </w:r>
    </w:p>
    <w:p w:rsidR="005C2B27" w:rsidRPr="00267215" w:rsidRDefault="005C2B27" w:rsidP="00D852A7">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"abstract"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"This dataset contains all the Landsat 7 Enhanced Thematic Mapper high-quality ortho-rectified L1T dataset over Kiruna, Maspalomas and Matera visibility masks. The Landsat 7 ETM+ scenes typically covers 185 x 170 km. A standard full scene is nominally centred on the intersection between a Path and Row (the actual image centre can vary by up to 100m). Each band requires 50MB (uncompressed), and Band 8 requires 200MB (panchromatic band with resolution of 15m opposed to 30m)."</w:t>
      </w:r>
      <w:r w:rsidRPr="00267215">
        <w:rPr>
          <w:rFonts w:cs="Courier New"/>
          <w:noProof w:val="0"/>
          <w:color w:val="0000FF"/>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"date"</w:t>
      </w:r>
      <w:r w:rsidRPr="00267215">
        <w:rPr>
          <w:noProof w:val="0"/>
          <w:highlight w:val="white"/>
          <w:lang w:val="en-US" w:eastAsia="en-US"/>
        </w:rPr>
        <w:t>: "1999-07-01T00:00:00Z/2003-12-31T00:00:00Z",</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"1999-07-01T00:00:00Z",</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"categories"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"http://www.eionet.europa.eu/gemet/concept/3650",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"Geology"</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"http://gcmdservices.gsfc.nasa.gov/kms/concept/03f0c0a3-04a7-4ef8-8ec0-3c2266510815",</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"Science Keywords &gt; Earth Science &gt; Spectral/Engineering &gt; Visible Wavelengths &gt; Visible Imagery"</w:t>
      </w:r>
    </w:p>
    <w:p w:rsidR="00D852A7" w:rsidRPr="00267215" w:rsidRDefault="00D852A7" w:rsidP="0022344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"http://gcmdservices.gsfc.nasa.gov/kms/concept/c7a09e9f-3c99-4b31-a521-313c379ba2b4",</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"LANDSAT-7"</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E55638" w:rsidRPr="00267215">
        <w:rPr>
          <w:noProof w:val="0"/>
          <w:highlight w:val="white"/>
          <w:lang w:val="en-US" w:eastAsia="en-US"/>
        </w:rPr>
        <w:t>}</w:t>
      </w:r>
    </w:p>
    <w:p w:rsidR="00D852A7" w:rsidRPr="00267215" w:rsidRDefault="00650186"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 xml:space="preserve">  </w:t>
      </w:r>
      <w:r w:rsidR="00D852A7" w:rsidRPr="00267215">
        <w:rPr>
          <w:noProof w:val="0"/>
          <w:highlight w:val="white"/>
          <w:lang w:val="en-US" w:eastAsia="en-US"/>
        </w:rPr>
        <w:t>]</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"links"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"alternates"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/opensearch/request/?httpAccept=application/atom%2Bxml&amp;parentIdentifier=EOP%3AESA%3AFEDEO%3ACOLLECTIONS&amp;uid=LANDSAT.ETM.GTC&amp;recordSchema=server-choice",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"application/atom+xml",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"Atom format"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/opensearch/request/?httpAccept=application/vnd.iso.19139-2%2Bxml&amp;parentIdentifier=EOP%3AESA%3AFEDEO%3ACOLLECTIONS&amp;uid=LANDSAT.ETM.GTC&amp;recordSchema=iso19139-2",</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"application/vnd.iso.19139-2+xml",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"ISO 19139-2 metadata"</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6B7622" w:rsidRPr="00267215" w:rsidRDefault="006B7622" w:rsidP="006B7622">
      <w:pPr>
        <w:pStyle w:val="XMLListing"/>
        <w:rPr>
          <w:noProof w:val="0"/>
          <w:highlight w:val="white"/>
          <w:lang w:val="en-US" w:eastAsia="en-US"/>
        </w:rPr>
      </w:pPr>
      <w:r w:rsidRPr="00267215">
        <w:rPr>
          <w:noProof w:val="0"/>
          <w:highlight w:val="white"/>
          <w:lang w:val="en-US" w:eastAsia="en-US"/>
        </w:rPr>
        <w:tab/>
        <w:t xml:space="preserve">       </w:t>
      </w:r>
      <w:r w:rsidR="00650186" w:rsidRPr="00267215">
        <w:rPr>
          <w:noProof w:val="0"/>
          <w:highlight w:val="white"/>
          <w:lang w:val="en-US" w:eastAsia="en-US"/>
        </w:rPr>
        <w:t xml:space="preserve">    </w:t>
      </w:r>
      <w:r w:rsidRPr="00267215">
        <w:rPr>
          <w:noProof w:val="0"/>
          <w:highlight w:val="white"/>
          <w:lang w:val="en-US" w:eastAsia="en-US"/>
        </w:rPr>
        <w:t>],</w:t>
      </w:r>
    </w:p>
    <w:p w:rsidR="006B7622" w:rsidRPr="00267215" w:rsidRDefault="006B7622"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 xml:space="preserve">  </w:t>
      </w:r>
      <w:r w:rsidR="00650186" w:rsidRPr="00267215">
        <w:rPr>
          <w:noProof w:val="0"/>
          <w:highlight w:val="white"/>
          <w:lang w:val="en-US" w:eastAsia="en-US"/>
        </w:rPr>
        <w:t xml:space="preserve">   </w:t>
      </w:r>
      <w:r w:rsidRPr="00267215">
        <w:rPr>
          <w:noProof w:val="0"/>
          <w:color w:val="800000"/>
          <w:highlight w:val="white"/>
          <w:lang w:val="en-US" w:eastAsia="en-US"/>
        </w:rPr>
        <w:t>"describedby"</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"https://earth.esa.int/web/guest/data-access/browse-data-products/-/asset_publisher/y8Qb/content/landsat-7-etm-enhanced-thematic-mapper-plus-geolocated-terrain-corrected-systematic-processing-over-kiruna-and-masplomas",</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"text/html",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"Described by"</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"search"</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/opensearch/description.xml?parentIdentifier=LANDSAT.ETM.GTC&amp;sensorType=OPTICAL&amp;startDate=1999-07-01T00:00:00Z&amp;endDate=2003-12-31T00:00:00Z",</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"previews"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/opensearch/images/esa.png",</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"image/png",</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"Quicklook"</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650186" w:rsidRPr="00267215" w:rsidRDefault="00650186" w:rsidP="00D852A7">
      <w:pPr>
        <w:pStyle w:val="XMLListing"/>
        <w:rPr>
          <w:noProof w:val="0"/>
          <w:highlight w:val="white"/>
          <w:lang w:val="en-US" w:eastAsia="en-US"/>
        </w:rPr>
      </w:pPr>
      <w:r w:rsidRPr="00267215">
        <w:rPr>
          <w:noProof w:val="0"/>
          <w:highlight w:val="white"/>
          <w:lang w:val="en-US" w:eastAsia="en-US"/>
        </w:rPr>
        <w:t xml:space="preserve">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/opensearch/request/?httpAccept=application/geo%2Bjson&amp;parentIdentifier=EOP%3AESA%3AFEDEO%3ACOLLECTIONS&amp;uid=LANDSAT.TM.GTC",</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"Polygon",</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52A7" w:rsidRPr="00267215" w:rsidRDefault="00D852A7" w:rsidP="00D852A7">
      <w:pPr>
        <w:pStyle w:val="XMLListing"/>
        <w:rPr>
          <w:rFonts w:ascii="dct:abstract" w:hAnsi="dct:abstract"/>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"LANDSAT 5 Thematic Mapper Geolocated Terrain Corrected Systematic processing (LANDSAT.TM.GTC)",</w:t>
      </w:r>
    </w:p>
    <w:p w:rsidR="00E605F6" w:rsidRPr="00267215" w:rsidRDefault="00E605F6" w:rsidP="00D852A7">
      <w:pPr>
        <w:pStyle w:val="XMLListing"/>
        <w:rPr>
          <w:noProof w:val="0"/>
          <w:highlight w:val="white"/>
          <w:lang w:val="en-US" w:eastAsia="en-US"/>
        </w:rPr>
      </w:pPr>
      <w:r w:rsidRPr="00267215">
        <w:rPr>
          <w:noProof w:val="0"/>
          <w:highlight w:val="white"/>
          <w:lang w:val="en-US" w:eastAsia="en-US"/>
        </w:rPr>
        <w:t xml:space="preserve">            </w:t>
      </w:r>
      <w:r w:rsidRPr="00267215">
        <w:rPr>
          <w:noProof w:val="0"/>
          <w:color w:val="800000"/>
          <w:highlight w:val="white"/>
          <w:lang w:val="en-US" w:eastAsia="en-US"/>
        </w:rPr>
        <w:t>"identifier"</w:t>
      </w:r>
      <w:r w:rsidRPr="00267215">
        <w:rPr>
          <w:noProof w:val="0"/>
          <w:highlight w:val="white"/>
          <w:lang w:val="en-US" w:eastAsia="en-US"/>
        </w:rPr>
        <w:t>: "LANDSAT.TM.GTC",</w:t>
      </w:r>
    </w:p>
    <w:p w:rsidR="000105FF" w:rsidRPr="00267215" w:rsidRDefault="000105FF" w:rsidP="00D852A7">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"abstract"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"The Thematic Mapper (TM) is one of the instruments aboard the Landsat-4, Landsat-5 satellites. Landsat's Global Survey Mission is to establish and execute a data acquisition strategy that ensures repetitive acquisition of observations over the Earth's land mass, coastal boundaries, and coral reefs. From this collection you may order products of the following types: - LANDSAT 4/5 TM Raw Products (LANDSAT.TM.RAW) - LANDSAT 4/5 Thematic Mapper (TM) System Corrected Pre-Flight Radiometric Correction and Cubic Convolution resampling Product (LANDSAT.TM.SCPRCC) - LANDSAT 4/5 Thematic Mapper System Corrected Pre-Flight Radiometric Correction and Nearest neighbour resampling product (LANDSAT.TM.SCPRNN)."</w:t>
      </w:r>
      <w:r w:rsidRPr="00267215">
        <w:rPr>
          <w:rFonts w:cs="Courier New"/>
          <w:noProof w:val="0"/>
          <w:color w:val="0000FF"/>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"date"</w:t>
      </w:r>
      <w:r w:rsidRPr="00267215">
        <w:rPr>
          <w:noProof w:val="0"/>
          <w:highlight w:val="white"/>
          <w:lang w:val="en-US" w:eastAsia="en-US"/>
        </w:rPr>
        <w:t>: "1985-01-01T00:00:00Z/2003-08-31T00:00:00Z",</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"1985-01-01T00:00:00Z",</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"categories"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"http://www.eionet.europa.eu/gemet/concept/3650",</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"Geology"</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"http://gcmdservices.gsfc.nasa.gov/kms/concept/03f0c0a3-04a7-4ef8-8ec0-3c2266510815",</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"Science Keywords &gt; Earth Science &gt; Spectral/Engineering &gt; Visible Wavelengths &gt; Visible Imagery"</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"http://gcmdservices.gsfc.nasa.gov/kms/concept/fe920fff-7852-42cf-b1dc-b2223b24cf2e",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"LANDSAT-5"</w:t>
      </w:r>
    </w:p>
    <w:p w:rsidR="00D852A7" w:rsidRPr="00267215" w:rsidRDefault="00B635C0"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00650186"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"links"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"alternates"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/opensearch/request/?httpAccept=application/atom%2Bxml&amp;parentIdentifier=EOP%3AESA%3AFEDEO%3ACOLLECTIONS&amp;uid=LANDSAT.TM.GTC&amp;recordSchema=server-choice",</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"application/atom+xml",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"Atom format"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/opensearch/request/?httpAccept=application/vnd.iso.19139-2%2Bxml&amp;parentIdentifier=EOP%3AESA%3AFEDEO%3ACOLLECTIONS&amp;uid=LANDSAT.TM.GTC&amp;recordSchema=iso19139-2",</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"application/vnd.iso.19139-2+xml",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"ISO 19139-2 metadata"</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ED7FF2" w:rsidRPr="00267215" w:rsidRDefault="00ED7FF2" w:rsidP="00ED7FF2">
      <w:pPr>
        <w:pStyle w:val="XMLListing"/>
        <w:rPr>
          <w:noProof w:val="0"/>
          <w:highlight w:val="white"/>
          <w:lang w:val="en-US" w:eastAsia="en-US"/>
        </w:rPr>
      </w:pPr>
      <w:r w:rsidRPr="00267215">
        <w:rPr>
          <w:noProof w:val="0"/>
          <w:highlight w:val="white"/>
          <w:lang w:val="en-US" w:eastAsia="en-US"/>
        </w:rPr>
        <w:t xml:space="preserve">           </w:t>
      </w:r>
      <w:r w:rsidR="00650186" w:rsidRPr="00267215">
        <w:rPr>
          <w:noProof w:val="0"/>
          <w:highlight w:val="white"/>
          <w:lang w:val="en-US" w:eastAsia="en-US"/>
        </w:rPr>
        <w:t xml:space="preserve">   </w:t>
      </w:r>
      <w:r w:rsidRPr="00267215">
        <w:rPr>
          <w:noProof w:val="0"/>
          <w:highlight w:val="white"/>
          <w:lang w:val="en-US" w:eastAsia="en-US"/>
        </w:rPr>
        <w:t>],</w:t>
      </w:r>
    </w:p>
    <w:p w:rsidR="00ED7FF2" w:rsidRPr="00267215" w:rsidRDefault="00ED7FF2"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 xml:space="preserve">  </w:t>
      </w:r>
      <w:r w:rsidR="00650186" w:rsidRPr="00267215">
        <w:rPr>
          <w:noProof w:val="0"/>
          <w:highlight w:val="white"/>
          <w:lang w:val="en-US" w:eastAsia="en-US"/>
        </w:rPr>
        <w:t xml:space="preserve">   </w:t>
      </w:r>
      <w:r w:rsidRPr="00267215">
        <w:rPr>
          <w:noProof w:val="0"/>
          <w:color w:val="800000"/>
          <w:highlight w:val="white"/>
          <w:lang w:val="en-US" w:eastAsia="en-US"/>
        </w:rPr>
        <w:t>"describedby"</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"https://earth.esa.int/web/guest/data-access/browse-data-products/-/asset_publisher/y8Qb/content/landsat-5-thematic-mapper-geolocated-terrain-corrected-systematic-processing-over-kiruna",</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"text/html",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"Described by"</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"search"</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/opensearch/description.xml?parentIdentifier=LANDSAT.TM.GTC&amp;sensorType=OPTICAL&amp;startDate=1985-01-01T00:00:00Z&amp;endDate=2003-08-31T00:00:00Z",</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"previews"</w:t>
      </w:r>
      <w:r w:rsidRPr="00267215">
        <w:rPr>
          <w:noProof w:val="0"/>
          <w:highlight w:val="white"/>
          <w:lang w:val="en-US" w:eastAsia="en-US"/>
        </w:rPr>
        <w:t>: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"href"</w:t>
      </w:r>
      <w:r w:rsidRPr="00267215">
        <w:rPr>
          <w:noProof w:val="0"/>
          <w:highlight w:val="white"/>
          <w:lang w:val="en-US" w:eastAsia="en-US"/>
        </w:rPr>
        <w:t>: "http://</w:t>
      </w:r>
      <w:r w:rsidR="003501F0" w:rsidRPr="00267215">
        <w:rPr>
          <w:noProof w:val="0"/>
          <w:highlight w:val="white"/>
          <w:lang w:val="en-US" w:eastAsia="en-US"/>
        </w:rPr>
        <w:t>fedeo.esa.int</w:t>
      </w:r>
      <w:r w:rsidRPr="00267215">
        <w:rPr>
          <w:noProof w:val="0"/>
          <w:highlight w:val="white"/>
          <w:lang w:val="en-US" w:eastAsia="en-US"/>
        </w:rPr>
        <w:t>/opensearch/images/esa.png",</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"type"</w:t>
      </w:r>
      <w:r w:rsidRPr="00267215">
        <w:rPr>
          <w:noProof w:val="0"/>
          <w:highlight w:val="white"/>
          <w:lang w:val="en-US" w:eastAsia="en-US"/>
        </w:rPr>
        <w:t>: "image/png",</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color w:val="800000"/>
          <w:highlight w:val="white"/>
          <w:lang w:val="en-US" w:eastAsia="en-US"/>
        </w:rPr>
        <w:t>"title"</w:t>
      </w:r>
      <w:r w:rsidRPr="00267215">
        <w:rPr>
          <w:noProof w:val="0"/>
          <w:highlight w:val="white"/>
          <w:lang w:val="en-US" w:eastAsia="en-US"/>
        </w:rPr>
        <w:t>: "Quicklook"</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00650186" w:rsidRPr="00267215">
        <w:rPr>
          <w:noProof w:val="0"/>
          <w:highlight w:val="white"/>
          <w:lang w:val="en-US" w:eastAsia="en-US"/>
        </w:rPr>
        <w:t xml:space="preserve">   </w:t>
      </w:r>
      <w:r w:rsidRPr="00267215">
        <w:rPr>
          <w:noProof w:val="0"/>
          <w:highlight w:val="white"/>
          <w:lang w:val="en-US" w:eastAsia="en-US"/>
        </w:rPr>
        <w:t>]</w:t>
      </w:r>
    </w:p>
    <w:p w:rsidR="00650186" w:rsidRPr="00267215" w:rsidRDefault="00650186" w:rsidP="00D852A7">
      <w:pPr>
        <w:pStyle w:val="XMLListing"/>
        <w:rPr>
          <w:noProof w:val="0"/>
          <w:highlight w:val="white"/>
          <w:lang w:val="en-US" w:eastAsia="en-US"/>
        </w:rPr>
      </w:pPr>
      <w:r w:rsidRPr="00267215">
        <w:rPr>
          <w:noProof w:val="0"/>
          <w:highlight w:val="white"/>
          <w:lang w:val="en-US" w:eastAsia="en-US"/>
        </w:rPr>
        <w:t xml:space="preserve">           }</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52A7" w:rsidRPr="00267215" w:rsidRDefault="00D852A7" w:rsidP="00D852A7">
      <w:pPr>
        <w:pStyle w:val="XMLListing"/>
        <w:rPr>
          <w:noProof w:val="0"/>
          <w:highlight w:val="white"/>
          <w:lang w:val="en-US" w:eastAsia="en-US"/>
        </w:rPr>
      </w:pPr>
      <w:r w:rsidRPr="00267215">
        <w:rPr>
          <w:noProof w:val="0"/>
          <w:highlight w:val="white"/>
          <w:lang w:val="en-US" w:eastAsia="en-US"/>
        </w:rPr>
        <w:tab/>
        <w:t>]</w:t>
      </w:r>
    </w:p>
    <w:p w:rsidR="00642589" w:rsidRPr="00267215" w:rsidRDefault="00D852A7" w:rsidP="00D852A7">
      <w:pPr>
        <w:pStyle w:val="XMLListing"/>
        <w:rPr>
          <w:noProof w:val="0"/>
          <w:lang w:val="en-US"/>
        </w:rPr>
      </w:pPr>
      <w:r w:rsidRPr="00267215">
        <w:rPr>
          <w:noProof w:val="0"/>
          <w:highlight w:val="white"/>
          <w:lang w:val="en-US" w:eastAsia="en-US"/>
        </w:rPr>
        <w:t>}</w:t>
      </w:r>
    </w:p>
    <w:p w:rsidR="00990E90" w:rsidRPr="00267215" w:rsidRDefault="00AF6F9F" w:rsidP="00990E90">
      <w:pPr>
        <w:pStyle w:val="Heading3NoNumber"/>
        <w:rPr>
          <w:lang w:val="en-US"/>
        </w:rPr>
      </w:pPr>
      <w:bookmarkStart w:id="513" w:name="_Toc3906253"/>
      <w:r w:rsidRPr="00267215">
        <w:rPr>
          <w:lang w:val="en-US"/>
        </w:rPr>
        <w:t>D.1.1.3 JSON-LD (Compacted)</w:t>
      </w:r>
      <w:bookmarkEnd w:id="513"/>
    </w:p>
    <w:p w:rsidR="001A7253" w:rsidRPr="00267215" w:rsidRDefault="001A7253" w:rsidP="00872F4E">
      <w:pPr>
        <w:spacing w:before="0" w:after="0"/>
      </w:pPr>
    </w:p>
    <w:p w:rsidR="006250EF" w:rsidRPr="00267215" w:rsidRDefault="00AF6F9F" w:rsidP="006250EF">
      <w:pPr>
        <w:pStyle w:val="XMLListing"/>
        <w:rPr>
          <w:rFonts w:cs="Courier New"/>
          <w:noProof w:val="0"/>
          <w:highlight w:val="white"/>
          <w:lang w:val="en-US" w:eastAsia="en-US"/>
        </w:rPr>
      </w:pPr>
      <w:r w:rsidRPr="00267215">
        <w:rPr>
          <w:rFonts w:cs="Courier New"/>
          <w:noProof w:val="0"/>
          <w:highlight w:val="white"/>
          <w:lang w:val="en-US" w:eastAsia="en-US"/>
        </w:rPr>
        <w:t>{</w:t>
      </w:r>
    </w:p>
    <w:p w:rsidR="006250EF" w:rsidRPr="00267215" w:rsidRDefault="00AF6F9F" w:rsidP="006250EF">
      <w:pPr>
        <w:pStyle w:val="XMLListing"/>
        <w:rPr>
          <w:b/>
          <w:i/>
          <w:noProof w:val="0"/>
          <w:color w:val="FF0000"/>
          <w:lang w:val="en-US" w:eastAsia="en-US"/>
        </w:rPr>
      </w:pPr>
      <w:r w:rsidRPr="00267215">
        <w:rPr>
          <w:rFonts w:cs="Courier New"/>
          <w:noProof w:val="0"/>
          <w:highlight w:val="white"/>
          <w:lang w:val="en-US" w:eastAsia="en-US"/>
        </w:rPr>
        <w:tab/>
      </w:r>
      <w:r w:rsidR="00F55097" w:rsidRPr="00267215">
        <w:rPr>
          <w:noProof w:val="0"/>
          <w:color w:val="800000"/>
          <w:highlight w:val="white"/>
          <w:lang w:val="en-US" w:eastAsia="en-US"/>
        </w:rPr>
        <w:t>"</w:t>
      </w:r>
      <w:r w:rsidRPr="00267215">
        <w:rPr>
          <w:noProof w:val="0"/>
          <w:color w:val="800000"/>
          <w:highlight w:val="white"/>
          <w:lang w:val="en-US" w:eastAsia="en-US"/>
        </w:rPr>
        <w:t>@context</w:t>
      </w:r>
      <w:r w:rsidR="00F55097" w:rsidRPr="00267215">
        <w:rPr>
          <w:noProof w:val="0"/>
          <w:color w:val="800000"/>
          <w:highlight w:val="white"/>
          <w:lang w:val="en-US" w:eastAsia="en-US"/>
        </w:rPr>
        <w:t>"</w:t>
      </w:r>
      <w:r w:rsidRPr="00267215">
        <w:rPr>
          <w:noProof w:val="0"/>
          <w:highlight w:val="white"/>
          <w:lang w:val="en-US" w:eastAsia="en-US"/>
        </w:rPr>
        <w:t xml:space="preserve">: </w:t>
      </w:r>
      <w:r w:rsidR="00F55097" w:rsidRPr="00267215">
        <w:rPr>
          <w:noProof w:val="0"/>
          <w:highlight w:val="white"/>
          <w:lang w:val="en-US" w:eastAsia="en-US"/>
        </w:rPr>
        <w:t>"</w:t>
      </w:r>
      <w:r w:rsidR="00310479" w:rsidRPr="00267215">
        <w:rPr>
          <w:noProof w:val="0"/>
          <w:highlight w:val="white"/>
          <w:lang w:val="en-US" w:eastAsia="en-US"/>
        </w:rPr>
        <w:t>http://schemas</w:t>
      </w:r>
      <w:r w:rsidR="001A7253" w:rsidRPr="00267215">
        <w:rPr>
          <w:noProof w:val="0"/>
          <w:highlight w:val="white"/>
          <w:lang w:val="en-US" w:eastAsia="en-US"/>
        </w:rPr>
        <w:t>.opengis.net/</w:t>
      </w:r>
      <w:r w:rsidR="00310479" w:rsidRPr="00267215">
        <w:rPr>
          <w:noProof w:val="0"/>
          <w:highlight w:val="white"/>
          <w:lang w:val="en-US" w:eastAsia="en-US"/>
        </w:rPr>
        <w:t>os-geojson/1.0/</w:t>
      </w:r>
      <w:r w:rsidRPr="00267215">
        <w:rPr>
          <w:noProof w:val="0"/>
          <w:highlight w:val="white"/>
          <w:lang w:val="en-US" w:eastAsia="en-US"/>
        </w:rPr>
        <w:t>o</w:t>
      </w:r>
      <w:r w:rsidR="001A7253" w:rsidRPr="00267215">
        <w:rPr>
          <w:noProof w:val="0"/>
          <w:highlight w:val="white"/>
          <w:lang w:val="en-US" w:eastAsia="en-US"/>
        </w:rPr>
        <w:t>s</w:t>
      </w:r>
      <w:r w:rsidR="00811F32" w:rsidRPr="00267215">
        <w:rPr>
          <w:noProof w:val="0"/>
          <w:highlight w:val="white"/>
          <w:lang w:val="en-US" w:eastAsia="en-US"/>
        </w:rPr>
        <w:t>-geojson</w:t>
      </w:r>
      <w:r w:rsidRPr="00267215">
        <w:rPr>
          <w:noProof w:val="0"/>
          <w:highlight w:val="white"/>
          <w:lang w:val="en-US" w:eastAsia="en-US"/>
        </w:rPr>
        <w:t>.jsonld</w:t>
      </w:r>
      <w:r w:rsidR="00F55097" w:rsidRPr="00267215">
        <w:rPr>
          <w:noProof w:val="0"/>
          <w:highlight w:val="white"/>
          <w:lang w:val="en-US" w:eastAsia="en-US"/>
        </w:rPr>
        <w:t>"</w:t>
      </w:r>
      <w:r w:rsidRPr="00267215">
        <w:rPr>
          <w:noProof w:val="0"/>
          <w:highlight w:val="white"/>
          <w:lang w:val="en-US" w:eastAsia="en-US"/>
        </w:rPr>
        <w:t>,</w:t>
      </w:r>
    </w:p>
    <w:p w:rsidR="001A7253" w:rsidRPr="00267215" w:rsidRDefault="001A7253" w:rsidP="001A7253">
      <w:pPr>
        <w:pStyle w:val="XMLListing"/>
        <w:rPr>
          <w:noProof w:val="0"/>
          <w:highlight w:val="white"/>
          <w:lang w:val="en-US" w:eastAsia="en-US"/>
        </w:rPr>
      </w:pPr>
    </w:p>
    <w:p w:rsidR="001A7A8A" w:rsidRPr="00267215" w:rsidRDefault="001A7A8A" w:rsidP="003B4F9F">
      <w:pPr>
        <w:pStyle w:val="XMLListing"/>
        <w:rPr>
          <w:noProof w:val="0"/>
          <w:highlight w:val="white"/>
          <w:lang w:val="en-US" w:eastAsia="en-US"/>
        </w:rPr>
      </w:pPr>
      <w:r w:rsidRPr="00267215">
        <w:rPr>
          <w:noProof w:val="0"/>
          <w:highlight w:val="white"/>
          <w:lang w:val="en-US" w:eastAsia="en-US"/>
        </w:rPr>
        <w:tab/>
      </w:r>
    </w:p>
    <w:p w:rsidR="00D52D2D" w:rsidRPr="00267215" w:rsidRDefault="00D52D2D" w:rsidP="00D52D2D">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D52D2D" w:rsidRPr="00267215" w:rsidRDefault="00D52D2D" w:rsidP="00D52D2D">
      <w:pPr>
        <w:pStyle w:val="XMLListing"/>
        <w:rPr>
          <w:noProof w:val="0"/>
          <w:highlight w:val="white"/>
          <w:lang w:val="en-US" w:eastAsia="en-US"/>
        </w:rPr>
      </w:pPr>
      <w:r w:rsidRPr="00267215">
        <w:rPr>
          <w:noProof w:val="0"/>
          <w:highlight w:val="white"/>
          <w:lang w:val="en-US" w:eastAsia="en-US"/>
        </w:rPr>
        <w:tab/>
      </w:r>
    </w:p>
    <w:p w:rsidR="00D52D2D" w:rsidRPr="00267215" w:rsidRDefault="00D52D2D" w:rsidP="00D52D2D">
      <w:pPr>
        <w:pStyle w:val="XMLListing"/>
        <w:rPr>
          <w:noProof w:val="0"/>
          <w:highlight w:val="white"/>
          <w:lang w:val="en-US" w:eastAsia="en-US"/>
        </w:rPr>
      </w:pPr>
      <w:r w:rsidRPr="00267215">
        <w:rPr>
          <w:noProof w:val="0"/>
          <w:highlight w:val="white"/>
          <w:lang w:val="en-US" w:eastAsia="en-US"/>
        </w:rPr>
        <w:t xml:space="preserve">   ... same content as example in previous section ...</w:t>
      </w:r>
    </w:p>
    <w:p w:rsidR="00D52D2D" w:rsidRPr="00267215" w:rsidRDefault="00D52D2D" w:rsidP="00D52D2D">
      <w:pPr>
        <w:pStyle w:val="XMLListing"/>
        <w:rPr>
          <w:noProof w:val="0"/>
          <w:highlight w:val="white"/>
          <w:lang w:val="en-US" w:eastAsia="en-US"/>
        </w:rPr>
      </w:pPr>
    </w:p>
    <w:p w:rsidR="00D52D2D" w:rsidRPr="00267215" w:rsidRDefault="00D52D2D" w:rsidP="00D52D2D">
      <w:pPr>
        <w:pStyle w:val="XMLListing"/>
        <w:rPr>
          <w:noProof w:val="0"/>
          <w:highlight w:val="white"/>
          <w:lang w:val="en-US" w:eastAsia="en-US"/>
        </w:rPr>
      </w:pPr>
      <w:r w:rsidRPr="00267215">
        <w:rPr>
          <w:noProof w:val="0"/>
          <w:highlight w:val="white"/>
          <w:lang w:val="en-US" w:eastAsia="en-US"/>
        </w:rPr>
        <w:t>}</w:t>
      </w:r>
    </w:p>
    <w:p w:rsidR="006250EF" w:rsidRPr="00267215" w:rsidRDefault="006250EF" w:rsidP="001A7A8A">
      <w:pPr>
        <w:pStyle w:val="XMLListing"/>
        <w:rPr>
          <w:noProof w:val="0"/>
          <w:lang w:val="en-US"/>
        </w:rPr>
      </w:pPr>
    </w:p>
    <w:p w:rsidR="00AF2B91" w:rsidRPr="00267215" w:rsidRDefault="00AF2B91" w:rsidP="006250EF"/>
    <w:p w:rsidR="005D0733" w:rsidRPr="00267215" w:rsidRDefault="00AD2163" w:rsidP="005D0733">
      <w:pPr>
        <w:pStyle w:val="Heading3NoNumber"/>
        <w:rPr>
          <w:lang w:val="en-US"/>
        </w:rPr>
      </w:pPr>
      <w:bookmarkStart w:id="514" w:name="_Toc3906254"/>
      <w:r w:rsidRPr="00267215">
        <w:rPr>
          <w:lang w:val="en-US"/>
        </w:rPr>
        <w:t>D</w:t>
      </w:r>
      <w:r w:rsidR="005D0733" w:rsidRPr="00267215">
        <w:rPr>
          <w:lang w:val="en-US"/>
        </w:rPr>
        <w:t>.1.1.4 JSON-LD (</w:t>
      </w:r>
      <w:r w:rsidR="00B1510D" w:rsidRPr="00267215">
        <w:rPr>
          <w:lang w:val="en-US"/>
        </w:rPr>
        <w:t>Expanded)</w:t>
      </w:r>
      <w:bookmarkEnd w:id="514"/>
    </w:p>
    <w:p w:rsidR="00940F87" w:rsidRPr="00267215" w:rsidRDefault="00940F87" w:rsidP="00872F4E">
      <w:pPr>
        <w:pStyle w:val="Heading3NoNumber"/>
        <w:spacing w:before="0" w:after="0"/>
        <w:rPr>
          <w:lang w:val="en-US"/>
        </w:rPr>
      </w:pP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"xsd"</w:t>
      </w:r>
      <w:r w:rsidRPr="00267215">
        <w:rPr>
          <w:rFonts w:cs="Courier New"/>
          <w:noProof w:val="0"/>
          <w:highlight w:val="white"/>
          <w:lang w:val="en-US" w:eastAsia="en-US"/>
        </w:rPr>
        <w:t>: "http://www.w3.org/2001/XMLSchema#",</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w:t>
      </w:r>
      <w:r w:rsidRPr="00267215">
        <w:rPr>
          <w:rFonts w:cs="Courier New"/>
          <w:noProof w:val="0"/>
          <w:highlight w:val="white"/>
          <w:lang w:val="en-US" w:eastAsia="en-US"/>
        </w:rPr>
        <w:t>: "http://purl.org/dc/elements/1.1/",</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w:t>
      </w:r>
      <w:r w:rsidRPr="00267215">
        <w:rPr>
          <w:rFonts w:cs="Courier New"/>
          <w:noProof w:val="0"/>
          <w:highlight w:val="white"/>
          <w:lang w:val="en-US" w:eastAsia="en-US"/>
        </w:rPr>
        <w:t>: "http://purl.org/dc/terms/",</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"dcat"</w:t>
      </w:r>
      <w:r w:rsidRPr="00267215">
        <w:rPr>
          <w:rFonts w:cs="Courier New"/>
          <w:noProof w:val="0"/>
          <w:highlight w:val="white"/>
          <w:lang w:val="en-US" w:eastAsia="en-US"/>
        </w:rPr>
        <w:t>: "http://www.w3.org/ns/dcat#",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w:t>
      </w:r>
      <w:r w:rsidRPr="00267215">
        <w:rPr>
          <w:rFonts w:cs="Courier New"/>
          <w:noProof w:val="0"/>
          <w:highlight w:val="white"/>
          <w:lang w:val="en-US" w:eastAsia="en-US"/>
        </w:rPr>
        <w:t>: "http://www.w3.org/2005/Atom/",</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w:t>
      </w:r>
      <w:r w:rsidRPr="00267215">
        <w:rPr>
          <w:rFonts w:cs="Courier New"/>
          <w:noProof w:val="0"/>
          <w:highlight w:val="white"/>
          <w:lang w:val="en-US" w:eastAsia="en-US"/>
        </w:rPr>
        <w:t>: "http://www.w3.org/2004/02/skos/core#",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w:t>
      </w:r>
      <w:r w:rsidRPr="00267215">
        <w:rPr>
          <w:rFonts w:cs="Courier New"/>
          <w:noProof w:val="0"/>
          <w:highlight w:val="white"/>
          <w:lang w:val="en-US" w:eastAsia="en-US"/>
        </w:rPr>
        <w:t>: "http://www.iana.org/assignments/relation/",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w:t>
      </w:r>
      <w:r w:rsidRPr="00267215">
        <w:rPr>
          <w:rFonts w:cs="Courier New"/>
          <w:noProof w:val="0"/>
          <w:highlight w:val="white"/>
          <w:lang w:val="en-US" w:eastAsia="en-US"/>
        </w:rPr>
        <w:t>: "http://xmlns.com/foaf/0.1/",</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w:t>
      </w:r>
      <w:r w:rsidRPr="00267215">
        <w:rPr>
          <w:rFonts w:cs="Courier New"/>
          <w:noProof w:val="0"/>
          <w:highlight w:val="white"/>
          <w:lang w:val="en-US" w:eastAsia="en-US"/>
        </w:rPr>
        <w:t>: "http://www.opengis.net/ont/eo-geojson/1.0/",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w:t>
      </w:r>
      <w:r w:rsidRPr="00267215">
        <w:rPr>
          <w:rFonts w:cs="Courier New"/>
          <w:noProof w:val="0"/>
          <w:highlight w:val="white"/>
          <w:lang w:val="en-US" w:eastAsia="en-US"/>
        </w:rPr>
        <w:t>: "http://www.opengis.net/ont/owc/1.0/",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w:t>
      </w:r>
      <w:r w:rsidRPr="00267215">
        <w:rPr>
          <w:rFonts w:cs="Courier New"/>
          <w:noProof w:val="0"/>
          <w:highlight w:val="white"/>
          <w:lang w:val="en-US" w:eastAsia="en-US"/>
        </w:rPr>
        <w:t>: "https://purl.org/geojson/vocab#",</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"gsp"</w:t>
      </w:r>
      <w:r w:rsidRPr="00267215">
        <w:rPr>
          <w:rFonts w:cs="Courier New"/>
          <w:noProof w:val="0"/>
          <w:highlight w:val="white"/>
          <w:lang w:val="en-US" w:eastAsia="en-US"/>
        </w:rPr>
        <w:t>: "http://www.opengis.net/ont/geosparql#",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w:t>
      </w:r>
      <w:r w:rsidRPr="00267215">
        <w:rPr>
          <w:rFonts w:cs="Courier New"/>
          <w:noProof w:val="0"/>
          <w:highlight w:val="white"/>
          <w:lang w:val="en-US" w:eastAsia="en-US"/>
        </w:rPr>
        <w:t>: "http://a9.com/-/spec/opensearch/1.1/",</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"ical"</w:t>
      </w:r>
      <w:r w:rsidRPr="00267215">
        <w:rPr>
          <w:rFonts w:cs="Courier New"/>
          <w:noProof w:val="0"/>
          <w:highlight w:val="white"/>
          <w:lang w:val="en-US" w:eastAsia="en-US"/>
        </w:rPr>
        <w:t>: "http://www.w3.org/2002/12/cal/ical#",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"media"</w:t>
      </w:r>
      <w:r w:rsidRPr="00267215">
        <w:rPr>
          <w:rFonts w:cs="Courier New"/>
          <w:noProof w:val="0"/>
          <w:highlight w:val="white"/>
          <w:lang w:val="en-US" w:eastAsia="en-US"/>
        </w:rPr>
        <w:t>: "http://search.yahoo.com/mrss/",</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w:t>
      </w:r>
      <w:r w:rsidRPr="00267215">
        <w:rPr>
          <w:rFonts w:cs="Courier New"/>
          <w:noProof w:val="0"/>
          <w:highlight w:val="white"/>
          <w:lang w:val="en-US" w:eastAsia="en-US"/>
        </w:rPr>
        <w:t>: "http://a9.com/-/opensearch/extensions/eo/1.0/",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w:t>
      </w:r>
      <w:r w:rsidRPr="00267215">
        <w:rPr>
          <w:rFonts w:cs="Courier New"/>
          <w:noProof w:val="0"/>
          <w:highlight w:val="white"/>
          <w:lang w:val="en-US" w:eastAsia="en-US"/>
        </w:rPr>
        <w:t>: "http://a9.com/-/opensearch/extensions/sru/2.0/",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w:t>
      </w:r>
      <w:r w:rsidRPr="00267215">
        <w:rPr>
          <w:rFonts w:cs="Courier New"/>
          <w:noProof w:val="0"/>
          <w:highlight w:val="white"/>
          <w:lang w:val="en-US" w:eastAsia="en-US"/>
        </w:rPr>
        <w:t>: "http://a9.com/-/opensearch/extensions/geo/1.0/",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"time"</w:t>
      </w:r>
      <w:r w:rsidRPr="00267215">
        <w:rPr>
          <w:rFonts w:cs="Courier New"/>
          <w:noProof w:val="0"/>
          <w:highlight w:val="white"/>
          <w:lang w:val="en-US" w:eastAsia="en-US"/>
        </w:rPr>
        <w:t>: "http://a9.com/-/opensearch/extensions/time/1.0/"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"http://fedeo.esa.int/opensearch/request?startRecord=1&amp;maximumRecords=10&amp;query=ESA%20LDS&amp;httpAccept=application/geo%2Bjson&amp;platform=landsat",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"gj:FeatureCollection",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"os:itemsPerPage"</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"xsd:nonNegativeInteger",</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"os:queries"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"os:request"</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"eo:platform"</w:t>
      </w:r>
      <w:r w:rsidRPr="00267215">
        <w:rPr>
          <w:rFonts w:cs="Courier New"/>
          <w:noProof w:val="0"/>
          <w:highlight w:val="white"/>
          <w:lang w:val="en-US" w:eastAsia="en-US"/>
        </w:rPr>
        <w:t>: "landsat",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"sru:recordSchema"</w:t>
      </w:r>
      <w:r w:rsidRPr="00267215">
        <w:rPr>
          <w:rFonts w:cs="Courier New"/>
          <w:noProof w:val="0"/>
          <w:highlight w:val="white"/>
          <w:lang w:val="en-US" w:eastAsia="en-US"/>
        </w:rPr>
        <w:t>: "server-choice",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"os:count"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"os:searchTerms"</w:t>
      </w:r>
      <w:r w:rsidRPr="00267215">
        <w:rPr>
          <w:rFonts w:cs="Courier New"/>
          <w:noProof w:val="0"/>
          <w:highlight w:val="white"/>
          <w:lang w:val="en-US" w:eastAsia="en-US"/>
        </w:rPr>
        <w:t>: "ESA LDS",</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"os:startIndex"</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"xsd:nonNegativeInteger",</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"dc:type"</w:t>
      </w:r>
      <w:r w:rsidRPr="00267215">
        <w:rPr>
          <w:rFonts w:cs="Courier New"/>
          <w:noProof w:val="0"/>
          <w:highlight w:val="white"/>
          <w:lang w:val="en-US" w:eastAsia="en-US"/>
        </w:rPr>
        <w:t>: "collection"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"os:startIndex"</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"xsd:nonNegativeInteger",</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"os:totalResults"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"xsd:nonNegativeInteger",</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2</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"dct:creator"</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"foaf:Agent",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"foaf:mbox"</w:t>
      </w:r>
      <w:r w:rsidRPr="00267215">
        <w:rPr>
          <w:rFonts w:cs="Courier New"/>
          <w:noProof w:val="0"/>
          <w:highlight w:val="white"/>
          <w:lang w:val="en-US" w:eastAsia="en-US"/>
        </w:rPr>
        <w:t>: "eohelp@eo.esa.int",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"foaf:name"</w:t>
      </w:r>
      <w:r w:rsidRPr="00267215">
        <w:rPr>
          <w:rFonts w:cs="Courier New"/>
          <w:noProof w:val="0"/>
          <w:highlight w:val="white"/>
          <w:lang w:val="en-US" w:eastAsia="en-US"/>
        </w:rPr>
        <w:t>: "FEDEO Clearinghouse"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"FEDEO Clearinghouse"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"dct:language"</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"http://id.loc.gov/vocabulary/iso639-1/en"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highlight w:val="white"/>
          <w:lang w:val="en-US" w:eastAsia="en-US"/>
        </w:rPr>
        <w:t>: "2017-09-26T11:27:19Z",</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"dct:rights"</w:t>
      </w:r>
      <w:r w:rsidRPr="00267215">
        <w:rPr>
          <w:rFonts w:cs="Courier New"/>
          <w:noProof w:val="0"/>
          <w:highlight w:val="white"/>
          <w:lang w:val="en-US" w:eastAsia="en-US"/>
        </w:rPr>
        <w:t>: "Copyright 2016-2017, European Space Agency",</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"FEDEO Clearinghouse - Search Response",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"iana:first"</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"http://fedeo.esa.int/opensearch/request?&amp;maximumRecords=10&amp;query=ESA%20LDS&amp;httpAccept=application/geo%2Bjson&amp;platform=landsat&amp;startRecord=1&amp;status=2,0",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"first results",</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"application/geo+json"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"iana:last"</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"http://fedeo.esa.int/opensearch/request?&amp;maximumRecords=10&amp;query=ESA%20LDS&amp;httpAccept=application/geo%2Bjson&amp;platform=landsat&amp;startRecord=1&amp;status=2,0",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"last results",</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"application/geo+json"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"iana:profile"</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"http://www.opengis.net/spec/owc-geojson/1.0/req/core"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"http://www.opengis.net/spec/os-geojson/1.0/req/core"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"http://fedeo.esa.int/opensearch/description.xml",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"search",</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"application/opensearchdescription+xml"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"gj:features"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"http://fedeo.esa.int/opensearch/request/?httpAccept=application/geo%2Bjson&amp;parentIdentifier=EOP%3AESA%3AFEDEO%3ACOLLECTIONS&amp;uid=LANDSAT.ETM.GTC",</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"gj:Feature",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"dct:date"</w:t>
      </w:r>
      <w:r w:rsidRPr="00267215">
        <w:rPr>
          <w:rFonts w:cs="Courier New"/>
          <w:noProof w:val="0"/>
          <w:highlight w:val="white"/>
          <w:lang w:val="en-US" w:eastAsia="en-US"/>
        </w:rPr>
        <w:t>: "1999-07-01T00:00:00Z/2003-12-31T00:00:00Z",</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"dct:description"</w:t>
      </w:r>
      <w:r w:rsidRPr="00267215">
        <w:rPr>
          <w:rFonts w:cs="Courier New"/>
          <w:noProof w:val="0"/>
          <w:highlight w:val="white"/>
          <w:lang w:val="en-US" w:eastAsia="en-US"/>
        </w:rPr>
        <w:t>: "This dataset contains all the Landsat 7 Enhanced Thematic Mapper high-quality ortho-rectified L1T dataset over Kiruna, Maspalomas and Matera visibility masks. The Landsat 7 ETM+ scenes typically covers 185 x 170 km. A standard full scene is nominally centred on the intersection between a Path and Row (the actual image centre can vary by up to 100m). Each band requires 50MB (uncompressed), and Band 8 requires 200MB (panchromatic band with resolution of 15m opposed to 30m).",</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"dct:identifier"</w:t>
      </w:r>
      <w:r w:rsidRPr="00267215">
        <w:rPr>
          <w:rFonts w:cs="Courier New"/>
          <w:noProof w:val="0"/>
          <w:highlight w:val="white"/>
          <w:lang w:val="en-US" w:eastAsia="en-US"/>
        </w:rPr>
        <w:t>: "LANDSAT.ETM.GTC",</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highlight w:val="white"/>
          <w:lang w:val="en-US" w:eastAsia="en-US"/>
        </w:rPr>
        <w:t>: "1999-07-01T00:00:00Z",</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"LANDSAT 7 ETM+ (Enhanced Thematic Mapper Plus) Geolocated Terrain Corrected Systematic processing (LANDSAT.ETM.GTC)",</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"iana:alternate"</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"http://fedeo.esa.int/opensearch/request/?httpAccept=application/atom%2Bxml&amp;parentIdentifier=EOP%3AESA%3AFEDEO%3ACOLLECTIONS&amp;uid=LANDSAT.ETM.GTC&amp;recordSchema=server-choice",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"Atom format",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"application/atom+xml"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"http://fedeo.esa.int/opensearch/request/?httpAccept=application/vnd.iso.19139-2%2Bxml&amp;parentIdentifier=EOP%3AESA%3AFEDEO%3ACOLLECTIONS&amp;uid=LANDSAT.ETM.GTC&amp;recordSchema=iso19139-2",</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"ISO 19139-2 metadata",</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"application/vnd.iso.19139-2+xml"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"iana:describedby"</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"https://earth.esa.int/web/guest/data-access/browse-data-products/-/asset_publisher/y8Qb/content/landsat-7-etm-enhanced-thematic-mapper-plus-geolocated-terrain-corrected-systematic-processing-over-kiruna-and-masplomas",</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"Described by",</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"text/html"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"iana:icon"</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"http://fedeo.esa.int/opensearch/images/esa.png",</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"Quicklook",</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"image/png"</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"http://fedeo.esa.int/opensearch/description.xml?parentIdentifier=LANDSAT.ETM.GTC&amp;sensorType=OPTICAL&amp;startDate=1999-07-01T00:00:00Z&amp;endDate=2003-12-31T00:00:00Z",</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"application/opensearchdescription+xml"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"dcat:theme"</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"http://www.eionet.europa.eu/gemet/concept/3650",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highlight w:val="white"/>
          <w:lang w:val="en-US" w:eastAsia="en-US"/>
        </w:rPr>
        <w:t>: "Geology"</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"http://gcmdservices.gsfc.nasa.gov/kms/concept/03f0c0a3-04a7-4ef8-8ec0-3c2266510815",</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highlight w:val="white"/>
          <w:lang w:val="en-US" w:eastAsia="en-US"/>
        </w:rPr>
        <w:t>: "Science Keywords &gt; Earth Science &gt; Spectral/Engineering &gt; Visible Wavelengths &gt; Visible Imagery"</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"http://gcmdservices.gsfc.nasa.gov/kms/concept/c7a09e9f-3c99-4b31-a521-313c379ba2b4",</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highlight w:val="white"/>
          <w:lang w:val="en-US" w:eastAsia="en-US"/>
        </w:rPr>
        <w:t>: "LANDSAT-7"</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"gj:geometry"</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"gj:Polygon",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"gj:coordinates"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"http://fedeo.esa.int/opensearch/request/?httpAccept=application/geo%2Bjson&amp;parentIdentifier=EOP%3AESA%3AFEDEO%3ACOLLECTIONS&amp;uid=LANDSAT.TM.GTC",</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"gj:Feature",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"dct:date"</w:t>
      </w:r>
      <w:r w:rsidRPr="00267215">
        <w:rPr>
          <w:rFonts w:cs="Courier New"/>
          <w:noProof w:val="0"/>
          <w:highlight w:val="white"/>
          <w:lang w:val="en-US" w:eastAsia="en-US"/>
        </w:rPr>
        <w:t>: "1985-01-01T00:00:00Z/2003-08-31T00:00:00Z",</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"dct:description"</w:t>
      </w:r>
      <w:r w:rsidRPr="00267215">
        <w:rPr>
          <w:rFonts w:cs="Courier New"/>
          <w:noProof w:val="0"/>
          <w:highlight w:val="white"/>
          <w:lang w:val="en-US" w:eastAsia="en-US"/>
        </w:rPr>
        <w:t>: "The Thematic Mapper (TM) is one of the instruments aboard the Landsat-4, Landsat-5 satellites. Landsat's Global Survey Mission is to establish and execute a data acquisition strategy that ensures repetitive acquisition of observations over the Earth's land mass, coastal boundaries, and coral reefs. From this collection you may order products of the following types: - LANDSAT 4/5 TM Raw Products (LANDSAT.TM.RAW) - LANDSAT 4/5 Thematic Mapper (TM) System Corrected Pre-Flight Radiometric Correction and Cubic Convolution resampling Product (LANDSAT.TM.SCPRCC) - LANDSAT 4/5 Thematic Mapper System Corrected Pre-Flight Radiometric Correction and Nearest neighbour resampling product (LANDSAT.TM.SCPRNN).",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"dct:identifier"</w:t>
      </w:r>
      <w:r w:rsidRPr="00267215">
        <w:rPr>
          <w:rFonts w:cs="Courier New"/>
          <w:noProof w:val="0"/>
          <w:highlight w:val="white"/>
          <w:lang w:val="en-US" w:eastAsia="en-US"/>
        </w:rPr>
        <w:t>: "LANDSAT.TM.GTC",</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highlight w:val="white"/>
          <w:lang w:val="en-US" w:eastAsia="en-US"/>
        </w:rPr>
        <w:t>: "1985-01-01T00:00:00Z",</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"LANDSAT 5 Thematic Mapper Geolocated Terrain Corrected Systematic processing (LANDSAT.TM.GTC)",</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"iana:alternate"</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"http://fedeo.esa.int/opensearch/request/?httpAccept=application/atom%2Bxml&amp;parentIdentifier=EOP%3AESA%3AFEDEO%3ACOLLECTIONS&amp;uid=LANDSAT.TM.GTC&amp;recordSchema=server-choice",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"Atom format",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"application/atom+xml"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"http://fedeo.esa.int/opensearch/request/?httpAccept=application/vnd.iso.19139-2%2Bxml&amp;parentIdentifier=EOP%3AESA%3AFEDEO%3ACOLLECTIONS&amp;uid=LANDSAT.TM.GTC&amp;recordSchema=iso19139-2",</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"ISO 19139-2 metadata",</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"application/vnd.iso.19139-2+xml"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"iana:describedby"</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"https://earth.esa.int/web/guest/data-access/browse-data-products/-/asset_publisher/y8Qb/content/landsat-5-thematic-mapper-geolocated-terrain-corrected-systematic-processing-over-kiruna",</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"Described by",</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"text/html"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"iana:icon"</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"http://fedeo.esa.int/opensearch/images/esa.png",</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highlight w:val="white"/>
          <w:lang w:val="en-US" w:eastAsia="en-US"/>
        </w:rPr>
        <w:t>: "Quicklook",</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"image/png"</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"http://fedeo.esa.int/opensearch/description.xml?parentIdentifier=LANDSAT.TM.GTC&amp;sensorType=OPTICAL&amp;startDate=1985-01-01T00:00:00Z&amp;endDate=2003-08-31T00:00:00Z",</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highlight w:val="white"/>
          <w:lang w:val="en-US" w:eastAsia="en-US"/>
        </w:rPr>
        <w:t>: "application/opensearchdescription+xml"</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"dcat:theme"</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"http://www.eionet.europa.eu/gemet/concept/3650",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highlight w:val="white"/>
          <w:lang w:val="en-US" w:eastAsia="en-US"/>
        </w:rPr>
        <w:t>: "Geology"</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"http://gcmdservices.gsfc.nasa.gov/kms/concept/03f0c0a3-04a7-4ef8-8ec0-3c2266510815",</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highlight w:val="white"/>
          <w:lang w:val="en-US" w:eastAsia="en-US"/>
        </w:rPr>
        <w:t>: "Science Keywords &gt; Earth Science &gt; Spectral/Engineering &gt; Visible Wavelengths &gt; Visible Imagery"</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highlight w:val="white"/>
          <w:lang w:val="en-US" w:eastAsia="en-US"/>
        </w:rPr>
        <w:t>: "http://gcmdservices.gsfc.nasa.gov/kms/concept/fe920fff-7852-42cf-b1dc-b2223b24cf2e",</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highlight w:val="white"/>
          <w:lang w:val="en-US" w:eastAsia="en-US"/>
        </w:rPr>
        <w:t>: "LANDSAT-5"</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"gj:geometry"</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highlight w:val="white"/>
          <w:lang w:val="en-US" w:eastAsia="en-US"/>
        </w:rPr>
        <w:t>: "gj:Polygon",</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"gj:coordinates"</w:t>
      </w:r>
      <w:r w:rsidRPr="00267215">
        <w:rPr>
          <w:rFonts w:cs="Courier New"/>
          <w:noProof w:val="0"/>
          <w:highlight w:val="white"/>
          <w:lang w:val="en-US" w:eastAsia="en-US"/>
        </w:rPr>
        <w:t>: [</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90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highlight w:val="white"/>
          <w:lang w:val="en-US" w:eastAsia="en-US"/>
        </w:rPr>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w:t>
      </w:r>
    </w:p>
    <w:p w:rsidR="00940F87" w:rsidRPr="00267215" w:rsidRDefault="00940F87" w:rsidP="00872F4E">
      <w:pPr>
        <w:pStyle w:val="XMLListing"/>
        <w:rPr>
          <w:rFonts w:cs="Courier New"/>
          <w:noProof w:val="0"/>
          <w:highlight w:val="white"/>
          <w:lang w:val="en-US" w:eastAsia="en-US"/>
        </w:rPr>
      </w:pPr>
      <w:r w:rsidRPr="00267215">
        <w:rPr>
          <w:rFonts w:cs="Courier New"/>
          <w:noProof w:val="0"/>
          <w:highlight w:val="white"/>
          <w:lang w:val="en-US" w:eastAsia="en-US"/>
        </w:rPr>
        <w:tab/>
        <w:t>]</w:t>
      </w:r>
    </w:p>
    <w:p w:rsidR="00212718" w:rsidRPr="00267215" w:rsidRDefault="00940F87" w:rsidP="00872F4E">
      <w:pPr>
        <w:pStyle w:val="XMLListing"/>
        <w:rPr>
          <w:i/>
          <w:noProof w:val="0"/>
          <w:color w:val="00B050"/>
          <w:lang w:val="en-US"/>
        </w:rPr>
      </w:pPr>
      <w:r w:rsidRPr="00267215">
        <w:rPr>
          <w:rFonts w:cs="Courier New"/>
          <w:noProof w:val="0"/>
          <w:highlight w:val="white"/>
          <w:lang w:val="en-US" w:eastAsia="en-US"/>
        </w:rPr>
        <w:t>}</w:t>
      </w:r>
    </w:p>
    <w:p w:rsidR="004F43D2" w:rsidRPr="00267215" w:rsidRDefault="00AD2163" w:rsidP="00484E21">
      <w:pPr>
        <w:pStyle w:val="Heading3NoNumber"/>
        <w:rPr>
          <w:lang w:val="en-US"/>
        </w:rPr>
      </w:pPr>
      <w:bookmarkStart w:id="515" w:name="_Toc3906255"/>
      <w:r w:rsidRPr="00267215">
        <w:rPr>
          <w:lang w:val="en-US"/>
        </w:rPr>
        <w:t>D</w:t>
      </w:r>
      <w:r w:rsidR="004F43D2" w:rsidRPr="00267215">
        <w:rPr>
          <w:lang w:val="en-US"/>
        </w:rPr>
        <w:t>.1.2 Example 2</w:t>
      </w:r>
      <w:r w:rsidR="005211C0" w:rsidRPr="00267215">
        <w:rPr>
          <w:lang w:val="en-US"/>
        </w:rPr>
        <w:t xml:space="preserve">: </w:t>
      </w:r>
      <w:r w:rsidR="000C5FE0" w:rsidRPr="00267215">
        <w:rPr>
          <w:lang w:val="en-US"/>
        </w:rPr>
        <w:t>EO Products</w:t>
      </w:r>
      <w:r w:rsidR="008C7660" w:rsidRPr="00267215">
        <w:rPr>
          <w:lang w:val="en-US"/>
        </w:rPr>
        <w:t xml:space="preserve"> (OGC 17-003</w:t>
      </w:r>
      <w:r w:rsidR="00190445" w:rsidRPr="00267215">
        <w:rPr>
          <w:lang w:val="en-US"/>
        </w:rPr>
        <w:t>r2</w:t>
      </w:r>
      <w:r w:rsidR="008C7660" w:rsidRPr="00267215">
        <w:rPr>
          <w:lang w:val="en-US"/>
        </w:rPr>
        <w:t>)</w:t>
      </w:r>
      <w:bookmarkEnd w:id="515"/>
    </w:p>
    <w:p w:rsidR="004F43D2" w:rsidRPr="00267215" w:rsidRDefault="00AD2163" w:rsidP="00A20BC3">
      <w:pPr>
        <w:pStyle w:val="Heading3NoNumber"/>
        <w:spacing w:after="240"/>
        <w:rPr>
          <w:lang w:val="en-US"/>
        </w:rPr>
      </w:pPr>
      <w:bookmarkStart w:id="516" w:name="_Toc3906256"/>
      <w:r w:rsidRPr="00267215">
        <w:rPr>
          <w:lang w:val="en-US"/>
        </w:rPr>
        <w:t>D</w:t>
      </w:r>
      <w:r w:rsidR="004F43D2" w:rsidRPr="00267215">
        <w:rPr>
          <w:lang w:val="en-US"/>
        </w:rPr>
        <w:t xml:space="preserve">.1.2.1 </w:t>
      </w:r>
      <w:r w:rsidR="007F7384" w:rsidRPr="00267215">
        <w:rPr>
          <w:lang w:val="en-US"/>
        </w:rPr>
        <w:t>Atom</w:t>
      </w:r>
      <w:bookmarkEnd w:id="516"/>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&lt;?xml version="1.0" encoding="UTF-8"?&gt;</w:t>
      </w:r>
    </w:p>
    <w:p w:rsidR="00540AF0" w:rsidRPr="00267215" w:rsidRDefault="00540AF0" w:rsidP="00540AF0">
      <w:pPr>
        <w:pStyle w:val="XMLListing"/>
        <w:rPr>
          <w:noProof w:val="0"/>
          <w:highlight w:val="white"/>
          <w:lang w:val="en-US" w:eastAsia="en-US"/>
        </w:rPr>
      </w:pPr>
      <w:r w:rsidRPr="00267215">
        <w:rPr>
          <w:noProof w:val="0"/>
          <w:color w:val="0000FF"/>
          <w:highlight w:val="white"/>
          <w:lang w:val="en-US" w:eastAsia="en-US"/>
        </w:rPr>
        <w:t>&lt;</w:t>
      </w:r>
      <w:r w:rsidRPr="00267215">
        <w:rPr>
          <w:noProof w:val="0"/>
          <w:color w:val="800000"/>
          <w:highlight w:val="white"/>
          <w:lang w:val="en-US" w:eastAsia="en-US"/>
        </w:rPr>
        <w:t>feed</w:t>
      </w:r>
      <w:r w:rsidRPr="00267215">
        <w:rPr>
          <w:noProof w:val="0"/>
          <w:color w:val="FF0000"/>
          <w:highlight w:val="white"/>
          <w:lang w:val="en-US" w:eastAsia="en-US"/>
        </w:rPr>
        <w:t xml:space="preserve"> xmlns</w:t>
      </w:r>
      <w:r w:rsidRPr="00267215">
        <w:rPr>
          <w:noProof w:val="0"/>
          <w:color w:val="0000FF"/>
          <w:highlight w:val="white"/>
          <w:lang w:val="en-US" w:eastAsia="en-US"/>
        </w:rPr>
        <w:t>="</w:t>
      </w:r>
      <w:r w:rsidRPr="00267215">
        <w:rPr>
          <w:noProof w:val="0"/>
          <w:highlight w:val="white"/>
          <w:lang w:val="en-US" w:eastAsia="en-US"/>
        </w:rPr>
        <w:t>http://www.w3.org/2005/Atom</w:t>
      </w:r>
      <w:r w:rsidRPr="00267215">
        <w:rPr>
          <w:noProof w:val="0"/>
          <w:color w:val="0000FF"/>
          <w:highlight w:val="white"/>
          <w:lang w:val="en-US" w:eastAsia="en-US"/>
        </w:rPr>
        <w:t>"</w:t>
      </w:r>
      <w:r w:rsidRPr="00267215">
        <w:rPr>
          <w:noProof w:val="0"/>
          <w:color w:val="FF0000"/>
          <w:highlight w:val="white"/>
          <w:lang w:val="en-US" w:eastAsia="en-US"/>
        </w:rPr>
        <w:t xml:space="preserve"> xmlns:alt11</w:t>
      </w:r>
      <w:r w:rsidRPr="00267215">
        <w:rPr>
          <w:noProof w:val="0"/>
          <w:color w:val="0000FF"/>
          <w:highlight w:val="white"/>
          <w:lang w:val="en-US" w:eastAsia="en-US"/>
        </w:rPr>
        <w:t>="</w:t>
      </w:r>
      <w:r w:rsidRPr="00267215">
        <w:rPr>
          <w:noProof w:val="0"/>
          <w:highlight w:val="white"/>
          <w:lang w:val="en-US" w:eastAsia="en-US"/>
        </w:rPr>
        <w:t>http://www.opengis.net/alt/2.1</w:t>
      </w:r>
      <w:r w:rsidRPr="00267215">
        <w:rPr>
          <w:noProof w:val="0"/>
          <w:color w:val="0000FF"/>
          <w:highlight w:val="white"/>
          <w:lang w:val="en-US" w:eastAsia="en-US"/>
        </w:rPr>
        <w:t>"</w:t>
      </w:r>
      <w:r w:rsidRPr="00267215">
        <w:rPr>
          <w:noProof w:val="0"/>
          <w:color w:val="FF0000"/>
          <w:highlight w:val="white"/>
          <w:lang w:val="en-US" w:eastAsia="en-US"/>
        </w:rPr>
        <w:t xml:space="preserve"> xmlns:atom</w:t>
      </w:r>
      <w:r w:rsidRPr="00267215">
        <w:rPr>
          <w:noProof w:val="0"/>
          <w:color w:val="0000FF"/>
          <w:highlight w:val="white"/>
          <w:lang w:val="en-US" w:eastAsia="en-US"/>
        </w:rPr>
        <w:t>="</w:t>
      </w:r>
      <w:r w:rsidRPr="00267215">
        <w:rPr>
          <w:noProof w:val="0"/>
          <w:highlight w:val="white"/>
          <w:lang w:val="en-US" w:eastAsia="en-US"/>
        </w:rPr>
        <w:t>http://www.w3.org/2005/Atom</w:t>
      </w:r>
      <w:r w:rsidRPr="00267215">
        <w:rPr>
          <w:noProof w:val="0"/>
          <w:color w:val="0000FF"/>
          <w:highlight w:val="white"/>
          <w:lang w:val="en-US" w:eastAsia="en-US"/>
        </w:rPr>
        <w:t>"</w:t>
      </w:r>
      <w:r w:rsidRPr="00267215">
        <w:rPr>
          <w:noProof w:val="0"/>
          <w:color w:val="FF0000"/>
          <w:highlight w:val="white"/>
          <w:lang w:val="en-US" w:eastAsia="en-US"/>
        </w:rPr>
        <w:t xml:space="preserve"> xmlns:dc</w:t>
      </w:r>
      <w:r w:rsidRPr="00267215">
        <w:rPr>
          <w:noProof w:val="0"/>
          <w:color w:val="0000FF"/>
          <w:highlight w:val="white"/>
          <w:lang w:val="en-US" w:eastAsia="en-US"/>
        </w:rPr>
        <w:t>="</w:t>
      </w:r>
      <w:r w:rsidRPr="00267215">
        <w:rPr>
          <w:noProof w:val="0"/>
          <w:highlight w:val="white"/>
          <w:lang w:val="en-US" w:eastAsia="en-US"/>
        </w:rPr>
        <w:t>http://purl.org/dc/elements/1.1/</w:t>
      </w:r>
      <w:r w:rsidRPr="00267215">
        <w:rPr>
          <w:noProof w:val="0"/>
          <w:color w:val="0000FF"/>
          <w:highlight w:val="white"/>
          <w:lang w:val="en-US" w:eastAsia="en-US"/>
        </w:rPr>
        <w:t>"</w:t>
      </w:r>
      <w:r w:rsidRPr="00267215">
        <w:rPr>
          <w:noProof w:val="0"/>
          <w:color w:val="FF0000"/>
          <w:highlight w:val="white"/>
          <w:lang w:val="en-US" w:eastAsia="en-US"/>
        </w:rPr>
        <w:t xml:space="preserve"> xmlns:eo</w:t>
      </w:r>
      <w:r w:rsidRPr="00267215">
        <w:rPr>
          <w:noProof w:val="0"/>
          <w:color w:val="0000FF"/>
          <w:highlight w:val="white"/>
          <w:lang w:val="en-US" w:eastAsia="en-US"/>
        </w:rPr>
        <w:t>="</w:t>
      </w:r>
      <w:r w:rsidRPr="00267215">
        <w:rPr>
          <w:noProof w:val="0"/>
          <w:highlight w:val="white"/>
          <w:lang w:val="en-US" w:eastAsia="en-US"/>
        </w:rPr>
        <w:t>http://a9.com/-/opensearch/extensions/eo/1.0/</w:t>
      </w:r>
      <w:r w:rsidRPr="00267215">
        <w:rPr>
          <w:noProof w:val="0"/>
          <w:color w:val="0000FF"/>
          <w:highlight w:val="white"/>
          <w:lang w:val="en-US" w:eastAsia="en-US"/>
        </w:rPr>
        <w:t>"</w:t>
      </w:r>
      <w:r w:rsidRPr="00267215">
        <w:rPr>
          <w:noProof w:val="0"/>
          <w:color w:val="FF0000"/>
          <w:highlight w:val="white"/>
          <w:lang w:val="en-US" w:eastAsia="en-US"/>
        </w:rPr>
        <w:t xml:space="preserve"> xmlns:eop11</w:t>
      </w:r>
      <w:r w:rsidRPr="00267215">
        <w:rPr>
          <w:noProof w:val="0"/>
          <w:color w:val="0000FF"/>
          <w:highlight w:val="white"/>
          <w:lang w:val="en-US" w:eastAsia="en-US"/>
        </w:rPr>
        <w:t>="</w:t>
      </w:r>
      <w:r w:rsidRPr="00267215">
        <w:rPr>
          <w:noProof w:val="0"/>
          <w:highlight w:val="white"/>
          <w:lang w:val="en-US" w:eastAsia="en-US"/>
        </w:rPr>
        <w:t>http://www.opengis.net/eop/2.1</w:t>
      </w:r>
      <w:r w:rsidRPr="00267215">
        <w:rPr>
          <w:noProof w:val="0"/>
          <w:color w:val="0000FF"/>
          <w:highlight w:val="white"/>
          <w:lang w:val="en-US" w:eastAsia="en-US"/>
        </w:rPr>
        <w:t>"</w:t>
      </w:r>
      <w:r w:rsidRPr="00267215">
        <w:rPr>
          <w:noProof w:val="0"/>
          <w:color w:val="FF0000"/>
          <w:highlight w:val="white"/>
          <w:lang w:val="en-US" w:eastAsia="en-US"/>
        </w:rPr>
        <w:t xml:space="preserve"> xmlns:gco</w:t>
      </w:r>
      <w:r w:rsidRPr="00267215">
        <w:rPr>
          <w:noProof w:val="0"/>
          <w:color w:val="0000FF"/>
          <w:highlight w:val="white"/>
          <w:lang w:val="en-US" w:eastAsia="en-US"/>
        </w:rPr>
        <w:t>="</w:t>
      </w:r>
      <w:r w:rsidRPr="00267215">
        <w:rPr>
          <w:noProof w:val="0"/>
          <w:highlight w:val="white"/>
          <w:lang w:val="en-US" w:eastAsia="en-US"/>
        </w:rPr>
        <w:t>http://www.isotc211.org/2005/gco</w:t>
      </w:r>
      <w:r w:rsidRPr="00267215">
        <w:rPr>
          <w:noProof w:val="0"/>
          <w:color w:val="0000FF"/>
          <w:highlight w:val="white"/>
          <w:lang w:val="en-US" w:eastAsia="en-US"/>
        </w:rPr>
        <w:t>"</w:t>
      </w:r>
      <w:r w:rsidRPr="00267215">
        <w:rPr>
          <w:noProof w:val="0"/>
          <w:color w:val="FF0000"/>
          <w:highlight w:val="white"/>
          <w:lang w:val="en-US" w:eastAsia="en-US"/>
        </w:rPr>
        <w:t xml:space="preserve"> xmlns:geo</w:t>
      </w:r>
      <w:r w:rsidRPr="00267215">
        <w:rPr>
          <w:noProof w:val="0"/>
          <w:color w:val="0000FF"/>
          <w:highlight w:val="white"/>
          <w:lang w:val="en-US" w:eastAsia="en-US"/>
        </w:rPr>
        <w:t>="</w:t>
      </w:r>
      <w:r w:rsidRPr="00267215">
        <w:rPr>
          <w:noProof w:val="0"/>
          <w:highlight w:val="white"/>
          <w:lang w:val="en-US" w:eastAsia="en-US"/>
        </w:rPr>
        <w:t>http://a9.com/-/opensearch/extensions/geo/1.0/</w:t>
      </w:r>
      <w:r w:rsidRPr="00267215">
        <w:rPr>
          <w:noProof w:val="0"/>
          <w:color w:val="0000FF"/>
          <w:highlight w:val="white"/>
          <w:lang w:val="en-US" w:eastAsia="en-US"/>
        </w:rPr>
        <w:t>"</w:t>
      </w:r>
      <w:r w:rsidRPr="00267215">
        <w:rPr>
          <w:noProof w:val="0"/>
          <w:color w:val="FF0000"/>
          <w:highlight w:val="white"/>
          <w:lang w:val="en-US" w:eastAsia="en-US"/>
        </w:rPr>
        <w:t xml:space="preserve"> xmlns:georss</w:t>
      </w:r>
      <w:r w:rsidRPr="00267215">
        <w:rPr>
          <w:noProof w:val="0"/>
          <w:color w:val="0000FF"/>
          <w:highlight w:val="white"/>
          <w:lang w:val="en-US" w:eastAsia="en-US"/>
        </w:rPr>
        <w:t>="</w:t>
      </w:r>
      <w:r w:rsidRPr="00267215">
        <w:rPr>
          <w:noProof w:val="0"/>
          <w:highlight w:val="white"/>
          <w:lang w:val="en-US" w:eastAsia="en-US"/>
        </w:rPr>
        <w:t>http://www.georss.org/georss</w:t>
      </w:r>
      <w:r w:rsidRPr="00267215">
        <w:rPr>
          <w:noProof w:val="0"/>
          <w:color w:val="0000FF"/>
          <w:highlight w:val="white"/>
          <w:lang w:val="en-US" w:eastAsia="en-US"/>
        </w:rPr>
        <w:t>"</w:t>
      </w:r>
      <w:r w:rsidRPr="00267215">
        <w:rPr>
          <w:noProof w:val="0"/>
          <w:color w:val="FF0000"/>
          <w:highlight w:val="white"/>
          <w:lang w:val="en-US" w:eastAsia="en-US"/>
        </w:rPr>
        <w:t xml:space="preserve"> xmlns:georss11</w:t>
      </w:r>
      <w:r w:rsidRPr="00267215">
        <w:rPr>
          <w:noProof w:val="0"/>
          <w:color w:val="0000FF"/>
          <w:highlight w:val="white"/>
          <w:lang w:val="en-US" w:eastAsia="en-US"/>
        </w:rPr>
        <w:t>="</w:t>
      </w:r>
      <w:r w:rsidRPr="00267215">
        <w:rPr>
          <w:noProof w:val="0"/>
          <w:highlight w:val="white"/>
          <w:lang w:val="en-US" w:eastAsia="en-US"/>
        </w:rPr>
        <w:t>http://www.georss.org/georss/11</w:t>
      </w:r>
      <w:r w:rsidRPr="00267215">
        <w:rPr>
          <w:noProof w:val="0"/>
          <w:color w:val="0000FF"/>
          <w:highlight w:val="white"/>
          <w:lang w:val="en-US" w:eastAsia="en-US"/>
        </w:rPr>
        <w:t>"</w:t>
      </w:r>
      <w:r w:rsidRPr="00267215">
        <w:rPr>
          <w:noProof w:val="0"/>
          <w:color w:val="FF0000"/>
          <w:highlight w:val="white"/>
          <w:lang w:val="en-US" w:eastAsia="en-US"/>
        </w:rPr>
        <w:t xml:space="preserve"> xmlns:gmd</w:t>
      </w:r>
      <w:r w:rsidRPr="00267215">
        <w:rPr>
          <w:noProof w:val="0"/>
          <w:color w:val="0000FF"/>
          <w:highlight w:val="white"/>
          <w:lang w:val="en-US" w:eastAsia="en-US"/>
        </w:rPr>
        <w:t>="</w:t>
      </w:r>
      <w:r w:rsidRPr="00267215">
        <w:rPr>
          <w:noProof w:val="0"/>
          <w:highlight w:val="white"/>
          <w:lang w:val="en-US" w:eastAsia="en-US"/>
        </w:rPr>
        <w:t>http://www.isotc211.org/2005/gmd</w:t>
      </w:r>
      <w:r w:rsidRPr="00267215">
        <w:rPr>
          <w:noProof w:val="0"/>
          <w:color w:val="0000FF"/>
          <w:highlight w:val="white"/>
          <w:lang w:val="en-US" w:eastAsia="en-US"/>
        </w:rPr>
        <w:t>"</w:t>
      </w:r>
      <w:r w:rsidRPr="00267215">
        <w:rPr>
          <w:noProof w:val="0"/>
          <w:color w:val="FF0000"/>
          <w:highlight w:val="white"/>
          <w:lang w:val="en-US" w:eastAsia="en-US"/>
        </w:rPr>
        <w:t xml:space="preserve"> xmlns:gmi</w:t>
      </w:r>
      <w:r w:rsidRPr="00267215">
        <w:rPr>
          <w:noProof w:val="0"/>
          <w:color w:val="0000FF"/>
          <w:highlight w:val="white"/>
          <w:lang w:val="en-US" w:eastAsia="en-US"/>
        </w:rPr>
        <w:t>="</w:t>
      </w:r>
      <w:r w:rsidRPr="00267215">
        <w:rPr>
          <w:noProof w:val="0"/>
          <w:highlight w:val="white"/>
          <w:lang w:val="en-US" w:eastAsia="en-US"/>
        </w:rPr>
        <w:t>http://www.isotc211.org/2005/gmi</w:t>
      </w:r>
      <w:r w:rsidRPr="00267215">
        <w:rPr>
          <w:noProof w:val="0"/>
          <w:color w:val="0000FF"/>
          <w:highlight w:val="white"/>
          <w:lang w:val="en-US" w:eastAsia="en-US"/>
        </w:rPr>
        <w:t>"</w:t>
      </w:r>
      <w:r w:rsidRPr="00267215">
        <w:rPr>
          <w:noProof w:val="0"/>
          <w:color w:val="FF0000"/>
          <w:highlight w:val="white"/>
          <w:lang w:val="en-US" w:eastAsia="en-US"/>
        </w:rPr>
        <w:t xml:space="preserve"> xmlns:gml</w:t>
      </w:r>
      <w:r w:rsidRPr="00267215">
        <w:rPr>
          <w:noProof w:val="0"/>
          <w:color w:val="0000FF"/>
          <w:highlight w:val="white"/>
          <w:lang w:val="en-US" w:eastAsia="en-US"/>
        </w:rPr>
        <w:t>="</w:t>
      </w:r>
      <w:r w:rsidRPr="00267215">
        <w:rPr>
          <w:noProof w:val="0"/>
          <w:highlight w:val="white"/>
          <w:lang w:val="en-US" w:eastAsia="en-US"/>
        </w:rPr>
        <w:t>http://www.opengis.net/gml</w:t>
      </w:r>
      <w:r w:rsidRPr="00267215">
        <w:rPr>
          <w:noProof w:val="0"/>
          <w:color w:val="0000FF"/>
          <w:highlight w:val="white"/>
          <w:lang w:val="en-US" w:eastAsia="en-US"/>
        </w:rPr>
        <w:t>"</w:t>
      </w:r>
      <w:r w:rsidRPr="00267215">
        <w:rPr>
          <w:noProof w:val="0"/>
          <w:color w:val="FF0000"/>
          <w:highlight w:val="white"/>
          <w:lang w:val="en-US" w:eastAsia="en-US"/>
        </w:rPr>
        <w:t xml:space="preserve"> xmlns:gml32</w:t>
      </w:r>
      <w:r w:rsidRPr="00267215">
        <w:rPr>
          <w:noProof w:val="0"/>
          <w:color w:val="0000FF"/>
          <w:highlight w:val="white"/>
          <w:lang w:val="en-US" w:eastAsia="en-US"/>
        </w:rPr>
        <w:t>="</w:t>
      </w:r>
      <w:r w:rsidRPr="00267215">
        <w:rPr>
          <w:noProof w:val="0"/>
          <w:highlight w:val="white"/>
          <w:lang w:val="en-US" w:eastAsia="en-US"/>
        </w:rPr>
        <w:t>http://www.opengis.net/gml/3.2</w:t>
      </w:r>
      <w:r w:rsidRPr="00267215">
        <w:rPr>
          <w:noProof w:val="0"/>
          <w:color w:val="0000FF"/>
          <w:highlight w:val="white"/>
          <w:lang w:val="en-US" w:eastAsia="en-US"/>
        </w:rPr>
        <w:t>"</w:t>
      </w:r>
      <w:r w:rsidRPr="00267215">
        <w:rPr>
          <w:noProof w:val="0"/>
          <w:color w:val="FF0000"/>
          <w:highlight w:val="white"/>
          <w:lang w:val="en-US" w:eastAsia="en-US"/>
        </w:rPr>
        <w:t xml:space="preserve"> xmlns:media</w:t>
      </w:r>
      <w:r w:rsidRPr="00267215">
        <w:rPr>
          <w:noProof w:val="0"/>
          <w:color w:val="0000FF"/>
          <w:highlight w:val="white"/>
          <w:lang w:val="en-US" w:eastAsia="en-US"/>
        </w:rPr>
        <w:t>="</w:t>
      </w:r>
      <w:r w:rsidRPr="00267215">
        <w:rPr>
          <w:noProof w:val="0"/>
          <w:highlight w:val="white"/>
          <w:lang w:val="en-US" w:eastAsia="en-US"/>
        </w:rPr>
        <w:t>http://search.yahoo.com/mrss/</w:t>
      </w:r>
      <w:r w:rsidRPr="00267215">
        <w:rPr>
          <w:noProof w:val="0"/>
          <w:color w:val="0000FF"/>
          <w:highlight w:val="white"/>
          <w:lang w:val="en-US" w:eastAsia="en-US"/>
        </w:rPr>
        <w:t>"</w:t>
      </w:r>
      <w:r w:rsidRPr="00267215">
        <w:rPr>
          <w:noProof w:val="0"/>
          <w:color w:val="FF0000"/>
          <w:highlight w:val="white"/>
          <w:lang w:val="en-US" w:eastAsia="en-US"/>
        </w:rPr>
        <w:t xml:space="preserve"> xmlns:opt11</w:t>
      </w:r>
      <w:r w:rsidRPr="00267215">
        <w:rPr>
          <w:noProof w:val="0"/>
          <w:color w:val="0000FF"/>
          <w:highlight w:val="white"/>
          <w:lang w:val="en-US" w:eastAsia="en-US"/>
        </w:rPr>
        <w:t>="</w:t>
      </w:r>
      <w:r w:rsidRPr="00267215">
        <w:rPr>
          <w:noProof w:val="0"/>
          <w:highlight w:val="white"/>
          <w:lang w:val="en-US" w:eastAsia="en-US"/>
        </w:rPr>
        <w:t>http://www.opengis.net/opt/2.1</w:t>
      </w:r>
      <w:r w:rsidRPr="00267215">
        <w:rPr>
          <w:noProof w:val="0"/>
          <w:color w:val="0000FF"/>
          <w:highlight w:val="white"/>
          <w:lang w:val="en-US" w:eastAsia="en-US"/>
        </w:rPr>
        <w:t>"</w:t>
      </w:r>
      <w:r w:rsidRPr="00267215">
        <w:rPr>
          <w:noProof w:val="0"/>
          <w:color w:val="FF0000"/>
          <w:highlight w:val="white"/>
          <w:lang w:val="en-US" w:eastAsia="en-US"/>
        </w:rPr>
        <w:t xml:space="preserve"> xmlns:os</w:t>
      </w:r>
      <w:r w:rsidRPr="00267215">
        <w:rPr>
          <w:noProof w:val="0"/>
          <w:color w:val="0000FF"/>
          <w:highlight w:val="white"/>
          <w:lang w:val="en-US" w:eastAsia="en-US"/>
        </w:rPr>
        <w:t>="</w:t>
      </w:r>
      <w:r w:rsidRPr="00267215">
        <w:rPr>
          <w:noProof w:val="0"/>
          <w:highlight w:val="white"/>
          <w:lang w:val="en-US" w:eastAsia="en-US"/>
        </w:rPr>
        <w:t>http://a9.com/-/spec/opensearch/1.1/</w:t>
      </w:r>
      <w:r w:rsidRPr="00267215">
        <w:rPr>
          <w:noProof w:val="0"/>
          <w:color w:val="0000FF"/>
          <w:highlight w:val="white"/>
          <w:lang w:val="en-US" w:eastAsia="en-US"/>
        </w:rPr>
        <w:t>"</w:t>
      </w:r>
      <w:r w:rsidRPr="00267215">
        <w:rPr>
          <w:noProof w:val="0"/>
          <w:color w:val="FF0000"/>
          <w:highlight w:val="white"/>
          <w:lang w:val="en-US" w:eastAsia="en-US"/>
        </w:rPr>
        <w:t xml:space="preserve"> xmlns:sar11</w:t>
      </w:r>
      <w:r w:rsidRPr="00267215">
        <w:rPr>
          <w:noProof w:val="0"/>
          <w:color w:val="0000FF"/>
          <w:highlight w:val="white"/>
          <w:lang w:val="en-US" w:eastAsia="en-US"/>
        </w:rPr>
        <w:t>="</w:t>
      </w:r>
      <w:r w:rsidRPr="00267215">
        <w:rPr>
          <w:noProof w:val="0"/>
          <w:highlight w:val="white"/>
          <w:lang w:val="en-US" w:eastAsia="en-US"/>
        </w:rPr>
        <w:t>http://www.opengis.net/sar/2.1</w:t>
      </w:r>
      <w:r w:rsidRPr="00267215">
        <w:rPr>
          <w:noProof w:val="0"/>
          <w:color w:val="0000FF"/>
          <w:highlight w:val="white"/>
          <w:lang w:val="en-US" w:eastAsia="en-US"/>
        </w:rPr>
        <w:t>"</w:t>
      </w:r>
      <w:r w:rsidRPr="00267215">
        <w:rPr>
          <w:noProof w:val="0"/>
          <w:color w:val="FF0000"/>
          <w:highlight w:val="white"/>
          <w:lang w:val="en-US" w:eastAsia="en-US"/>
        </w:rPr>
        <w:t xml:space="preserve"> xmlns:semantic</w:t>
      </w:r>
      <w:r w:rsidRPr="00267215">
        <w:rPr>
          <w:noProof w:val="0"/>
          <w:color w:val="0000FF"/>
          <w:highlight w:val="white"/>
          <w:lang w:val="en-US" w:eastAsia="en-US"/>
        </w:rPr>
        <w:t>="</w:t>
      </w:r>
      <w:r w:rsidRPr="00267215">
        <w:rPr>
          <w:noProof w:val="0"/>
          <w:highlight w:val="white"/>
          <w:lang w:val="en-US" w:eastAsia="en-US"/>
        </w:rPr>
        <w:t>http://a9.com/-/opensearch/extensions/semantic/1.0/</w:t>
      </w:r>
      <w:r w:rsidRPr="00267215">
        <w:rPr>
          <w:noProof w:val="0"/>
          <w:color w:val="0000FF"/>
          <w:highlight w:val="white"/>
          <w:lang w:val="en-US" w:eastAsia="en-US"/>
        </w:rPr>
        <w:t>"</w:t>
      </w:r>
      <w:r w:rsidRPr="00267215">
        <w:rPr>
          <w:noProof w:val="0"/>
          <w:color w:val="FF0000"/>
          <w:highlight w:val="white"/>
          <w:lang w:val="en-US" w:eastAsia="en-US"/>
        </w:rPr>
        <w:t xml:space="preserve"> xmlns:sru</w:t>
      </w:r>
      <w:r w:rsidRPr="00267215">
        <w:rPr>
          <w:noProof w:val="0"/>
          <w:color w:val="0000FF"/>
          <w:highlight w:val="white"/>
          <w:lang w:val="en-US" w:eastAsia="en-US"/>
        </w:rPr>
        <w:t>="</w:t>
      </w:r>
      <w:r w:rsidRPr="00267215">
        <w:rPr>
          <w:noProof w:val="0"/>
          <w:highlight w:val="white"/>
          <w:lang w:val="en-US" w:eastAsia="en-US"/>
        </w:rPr>
        <w:t>http://a9.com/-/opensearch/extensions/sru/2.0/</w:t>
      </w:r>
      <w:r w:rsidRPr="00267215">
        <w:rPr>
          <w:noProof w:val="0"/>
          <w:color w:val="0000FF"/>
          <w:highlight w:val="white"/>
          <w:lang w:val="en-US" w:eastAsia="en-US"/>
        </w:rPr>
        <w:t>"</w:t>
      </w:r>
      <w:r w:rsidRPr="00267215">
        <w:rPr>
          <w:noProof w:val="0"/>
          <w:color w:val="FF0000"/>
          <w:highlight w:val="white"/>
          <w:lang w:val="en-US" w:eastAsia="en-US"/>
        </w:rPr>
        <w:t xml:space="preserve"> xmlns:time</w:t>
      </w:r>
      <w:r w:rsidRPr="00267215">
        <w:rPr>
          <w:noProof w:val="0"/>
          <w:color w:val="0000FF"/>
          <w:highlight w:val="white"/>
          <w:lang w:val="en-US" w:eastAsia="en-US"/>
        </w:rPr>
        <w:t>="</w:t>
      </w:r>
      <w:r w:rsidRPr="00267215">
        <w:rPr>
          <w:noProof w:val="0"/>
          <w:highlight w:val="white"/>
          <w:lang w:val="en-US" w:eastAsia="en-US"/>
        </w:rPr>
        <w:t>http://a9.com/-/opensearch/extensions/time/1.0/</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author</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name</w:t>
      </w:r>
      <w:r w:rsidRPr="00267215">
        <w:rPr>
          <w:noProof w:val="0"/>
          <w:color w:val="0000FF"/>
          <w:highlight w:val="white"/>
          <w:lang w:val="en-US" w:eastAsia="en-US"/>
        </w:rPr>
        <w:t>&gt;</w:t>
      </w:r>
      <w:r w:rsidRPr="00267215">
        <w:rPr>
          <w:noProof w:val="0"/>
          <w:highlight w:val="white"/>
          <w:lang w:val="en-US" w:eastAsia="en-US"/>
        </w:rPr>
        <w:t>FEDEO Clearinghouse</w:t>
      </w:r>
      <w:r w:rsidRPr="00267215">
        <w:rPr>
          <w:noProof w:val="0"/>
          <w:color w:val="0000FF"/>
          <w:highlight w:val="white"/>
          <w:lang w:val="en-US" w:eastAsia="en-US"/>
        </w:rPr>
        <w:t>&lt;/</w:t>
      </w:r>
      <w:r w:rsidRPr="00267215">
        <w:rPr>
          <w:noProof w:val="0"/>
          <w:color w:val="800000"/>
          <w:highlight w:val="white"/>
          <w:lang w:val="en-US" w:eastAsia="en-US"/>
        </w:rPr>
        <w:t>name</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email</w:t>
      </w:r>
      <w:r w:rsidRPr="00267215">
        <w:rPr>
          <w:noProof w:val="0"/>
          <w:color w:val="0000FF"/>
          <w:highlight w:val="white"/>
          <w:lang w:val="en-US" w:eastAsia="en-US"/>
        </w:rPr>
        <w:t>&gt;</w:t>
      </w:r>
      <w:r w:rsidRPr="00267215">
        <w:rPr>
          <w:noProof w:val="0"/>
          <w:highlight w:val="white"/>
          <w:lang w:val="en-US" w:eastAsia="en-US"/>
        </w:rPr>
        <w:t>eohelp@eo.esa.int</w:t>
      </w:r>
      <w:r w:rsidRPr="00267215">
        <w:rPr>
          <w:noProof w:val="0"/>
          <w:color w:val="0000FF"/>
          <w:highlight w:val="white"/>
          <w:lang w:val="en-US" w:eastAsia="en-US"/>
        </w:rPr>
        <w:t>&lt;/</w:t>
      </w:r>
      <w:r w:rsidRPr="00267215">
        <w:rPr>
          <w:noProof w:val="0"/>
          <w:color w:val="800000"/>
          <w:highlight w:val="white"/>
          <w:lang w:val="en-US" w:eastAsia="en-US"/>
        </w:rPr>
        <w:t>email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author</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generator</w:t>
      </w:r>
      <w:r w:rsidRPr="00267215">
        <w:rPr>
          <w:noProof w:val="0"/>
          <w:color w:val="0000FF"/>
          <w:highlight w:val="white"/>
          <w:lang w:val="en-US" w:eastAsia="en-US"/>
        </w:rPr>
        <w:t>&gt;</w:t>
      </w:r>
      <w:r w:rsidRPr="00267215">
        <w:rPr>
          <w:noProof w:val="0"/>
          <w:highlight w:val="white"/>
          <w:lang w:val="en-US" w:eastAsia="en-US"/>
        </w:rPr>
        <w:t>FEDEO Clearinghouse</w:t>
      </w:r>
      <w:r w:rsidRPr="00267215">
        <w:rPr>
          <w:noProof w:val="0"/>
          <w:color w:val="0000FF"/>
          <w:highlight w:val="white"/>
          <w:lang w:val="en-US" w:eastAsia="en-US"/>
        </w:rPr>
        <w:t>&lt;/</w:t>
      </w:r>
      <w:r w:rsidRPr="00267215">
        <w:rPr>
          <w:noProof w:val="0"/>
          <w:color w:val="800000"/>
          <w:highlight w:val="white"/>
          <w:lang w:val="en-US" w:eastAsia="en-US"/>
        </w:rPr>
        <w:t>generator</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w:t>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rights</w:t>
      </w:r>
      <w:r w:rsidRPr="00267215">
        <w:rPr>
          <w:noProof w:val="0"/>
          <w:color w:val="0000FF"/>
          <w:highlight w:val="white"/>
          <w:lang w:val="en-US" w:eastAsia="en-US"/>
        </w:rPr>
        <w:t>&gt;</w:t>
      </w:r>
      <w:r w:rsidRPr="00267215">
        <w:rPr>
          <w:noProof w:val="0"/>
          <w:highlight w:val="white"/>
          <w:lang w:val="en-US" w:eastAsia="en-US"/>
        </w:rPr>
        <w:t>Copyright 2016-2017, European Space Agency</w:t>
      </w:r>
      <w:r w:rsidRPr="00267215">
        <w:rPr>
          <w:noProof w:val="0"/>
          <w:color w:val="0000FF"/>
          <w:highlight w:val="white"/>
          <w:lang w:val="en-US" w:eastAsia="en-US"/>
        </w:rPr>
        <w:t>&lt;/</w:t>
      </w:r>
      <w:r w:rsidRPr="00267215">
        <w:rPr>
          <w:noProof w:val="0"/>
          <w:color w:val="800000"/>
          <w:highlight w:val="white"/>
          <w:lang w:val="en-US" w:eastAsia="en-US"/>
        </w:rPr>
        <w:t>rights</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r w:rsidRPr="00267215">
        <w:rPr>
          <w:noProof w:val="0"/>
          <w:highlight w:val="white"/>
          <w:lang w:val="en-US" w:eastAsia="en-US"/>
        </w:rPr>
        <w:t>FEDEO Clearinghouse - Search Response</w:t>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r w:rsidRPr="00267215">
        <w:rPr>
          <w:noProof w:val="0"/>
          <w:highlight w:val="white"/>
          <w:lang w:val="en-US" w:eastAsia="en-US"/>
        </w:rPr>
        <w:t>2017-09-26T08:42:34Z</w:t>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/opensearch/request?maximumRecords=1&amp;amp;parentIdentifier=LANDSAT.ETM.GTC&amp;amp;startDate=2000-01-01T00:00:00Z&amp;amp;endDate=2000-01-31T00:00:00Z&amp;amp;cloudCover=10]&amp;amp;httpAccept=application/atom%2Bxml</w:t>
      </w:r>
      <w:r w:rsidRPr="00267215">
        <w:rPr>
          <w:noProof w:val="0"/>
          <w:color w:val="0000FF"/>
          <w:highlight w:val="white"/>
          <w:lang w:val="en-US" w:eastAsia="en-US"/>
        </w:rPr>
        <w:t>"</w:t>
      </w:r>
      <w:r w:rsidRPr="00267215">
        <w:rPr>
          <w:noProof w:val="0"/>
          <w:color w:val="FF0000"/>
          <w:highlight w:val="white"/>
          <w:lang w:val="en-US" w:eastAsia="en-US"/>
        </w:rPr>
        <w:t xml:space="preserve"> hreflang</w:t>
      </w:r>
      <w:r w:rsidRPr="00267215">
        <w:rPr>
          <w:noProof w:val="0"/>
          <w:color w:val="0000FF"/>
          <w:highlight w:val="white"/>
          <w:lang w:val="en-US" w:eastAsia="en-US"/>
        </w:rPr>
        <w:t>="</w:t>
      </w:r>
      <w:r w:rsidRPr="00267215">
        <w:rPr>
          <w:noProof w:val="0"/>
          <w:highlight w:val="white"/>
          <w:lang w:val="en-US" w:eastAsia="en-US"/>
        </w:rPr>
        <w:t>en</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self</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/opensearch/FedEO_OSGW_Service.xml</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describedby</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/opensearch/request?maximumRecords=1&amp;amp;parentIdentifier=LANDSAT.ETM.GTC&amp;amp;startDate=2000-01-01T00:00:00Z&amp;amp;endDate=2000-01-31T00:00:00Z&amp;amp;cloudCover=10]&amp;amp;httpAccept=application/atom%2Bxml&amp;amp;startRecord=1</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first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/opensearch/request?maximumRecords=1&amp;amp;parentIdentifier=LANDSAT.ETM.GTC&amp;amp;startDate=2000-01-01T00:00:00Z&amp;amp;endDate=2000-01-31T00:00:00Z&amp;amp;cloudCover=10]&amp;amp;httpAccept=application/atom%2Bxml&amp;amp;startRecord=2</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next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/opensearch/request?maximumRecords=1&amp;amp;parentIdentifier=LANDSAT.ETM.GTC&amp;amp;startDate=2000-01-01T00:00:00Z&amp;amp;endDate=2000-01-31T00:00:00Z&amp;amp;cloudCover=10]&amp;amp;httpAccept=application/atom%2Bxml&amp;amp;startRecord=1329</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last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/opensearch/description.xml?parentIdentifier=LANDSAT.ETM.GTC</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search</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application/opensearchdescription+xml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os:totalResults</w:t>
      </w:r>
      <w:r w:rsidRPr="00267215">
        <w:rPr>
          <w:noProof w:val="0"/>
          <w:color w:val="0000FF"/>
          <w:highlight w:val="white"/>
          <w:lang w:val="en-US" w:eastAsia="en-US"/>
        </w:rPr>
        <w:t>&gt;</w:t>
      </w:r>
      <w:r w:rsidRPr="00267215">
        <w:rPr>
          <w:noProof w:val="0"/>
          <w:highlight w:val="white"/>
          <w:lang w:val="en-US" w:eastAsia="en-US"/>
        </w:rPr>
        <w:t>1329</w:t>
      </w:r>
      <w:r w:rsidRPr="00267215">
        <w:rPr>
          <w:noProof w:val="0"/>
          <w:color w:val="0000FF"/>
          <w:highlight w:val="white"/>
          <w:lang w:val="en-US" w:eastAsia="en-US"/>
        </w:rPr>
        <w:t>&lt;/</w:t>
      </w:r>
      <w:r w:rsidRPr="00267215">
        <w:rPr>
          <w:noProof w:val="0"/>
          <w:color w:val="800000"/>
          <w:highlight w:val="white"/>
          <w:lang w:val="en-US" w:eastAsia="en-US"/>
        </w:rPr>
        <w:t>os:totalResults</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os:startIndex</w:t>
      </w:r>
      <w:r w:rsidRPr="00267215">
        <w:rPr>
          <w:noProof w:val="0"/>
          <w:color w:val="0000FF"/>
          <w:highlight w:val="white"/>
          <w:lang w:val="en-US" w:eastAsia="en-US"/>
        </w:rPr>
        <w:t>&gt;</w:t>
      </w:r>
      <w:r w:rsidRPr="00267215">
        <w:rPr>
          <w:noProof w:val="0"/>
          <w:highlight w:val="white"/>
          <w:lang w:val="en-US" w:eastAsia="en-US"/>
        </w:rPr>
        <w:t>1</w:t>
      </w:r>
      <w:r w:rsidRPr="00267215">
        <w:rPr>
          <w:noProof w:val="0"/>
          <w:color w:val="0000FF"/>
          <w:highlight w:val="white"/>
          <w:lang w:val="en-US" w:eastAsia="en-US"/>
        </w:rPr>
        <w:t>&lt;/</w:t>
      </w:r>
      <w:r w:rsidRPr="00267215">
        <w:rPr>
          <w:noProof w:val="0"/>
          <w:color w:val="800000"/>
          <w:highlight w:val="white"/>
          <w:lang w:val="en-US" w:eastAsia="en-US"/>
        </w:rPr>
        <w:t>os:startIndex</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os:itemsPerPage</w:t>
      </w:r>
      <w:r w:rsidRPr="00267215">
        <w:rPr>
          <w:noProof w:val="0"/>
          <w:color w:val="0000FF"/>
          <w:highlight w:val="white"/>
          <w:lang w:val="en-US" w:eastAsia="en-US"/>
        </w:rPr>
        <w:t>&gt;</w:t>
      </w:r>
      <w:r w:rsidRPr="00267215">
        <w:rPr>
          <w:noProof w:val="0"/>
          <w:highlight w:val="white"/>
          <w:lang w:val="en-US" w:eastAsia="en-US"/>
        </w:rPr>
        <w:t>1</w:t>
      </w:r>
      <w:r w:rsidRPr="00267215">
        <w:rPr>
          <w:noProof w:val="0"/>
          <w:color w:val="0000FF"/>
          <w:highlight w:val="white"/>
          <w:lang w:val="en-US" w:eastAsia="en-US"/>
        </w:rPr>
        <w:t>&lt;/</w:t>
      </w:r>
      <w:r w:rsidRPr="00267215">
        <w:rPr>
          <w:noProof w:val="0"/>
          <w:color w:val="800000"/>
          <w:highlight w:val="white"/>
          <w:lang w:val="en-US" w:eastAsia="en-US"/>
        </w:rPr>
        <w:t>os:itemsPerPage</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os:Query</w:t>
      </w:r>
      <w:r w:rsidRPr="00267215">
        <w:rPr>
          <w:noProof w:val="0"/>
          <w:color w:val="FF0000"/>
          <w:highlight w:val="white"/>
          <w:lang w:val="en-US" w:eastAsia="en-US"/>
        </w:rPr>
        <w:t xml:space="preserve"> eo:cloudCover</w:t>
      </w:r>
      <w:r w:rsidRPr="00267215">
        <w:rPr>
          <w:noProof w:val="0"/>
          <w:color w:val="0000FF"/>
          <w:highlight w:val="white"/>
          <w:lang w:val="en-US" w:eastAsia="en-US"/>
        </w:rPr>
        <w:t>="</w:t>
      </w:r>
      <w:r w:rsidRPr="00267215">
        <w:rPr>
          <w:noProof w:val="0"/>
          <w:highlight w:val="white"/>
          <w:lang w:val="en-US" w:eastAsia="en-US"/>
        </w:rPr>
        <w:t>10]</w:t>
      </w:r>
      <w:r w:rsidRPr="00267215">
        <w:rPr>
          <w:noProof w:val="0"/>
          <w:color w:val="0000FF"/>
          <w:highlight w:val="white"/>
          <w:lang w:val="en-US" w:eastAsia="en-US"/>
        </w:rPr>
        <w:t>"</w:t>
      </w:r>
      <w:r w:rsidRPr="00267215">
        <w:rPr>
          <w:noProof w:val="0"/>
          <w:color w:val="FF0000"/>
          <w:highlight w:val="white"/>
          <w:lang w:val="en-US" w:eastAsia="en-US"/>
        </w:rPr>
        <w:t xml:space="preserve"> eo:parentIdentifier</w:t>
      </w:r>
      <w:r w:rsidRPr="00267215">
        <w:rPr>
          <w:noProof w:val="0"/>
          <w:color w:val="0000FF"/>
          <w:highlight w:val="white"/>
          <w:lang w:val="en-US" w:eastAsia="en-US"/>
        </w:rPr>
        <w:t>="</w:t>
      </w:r>
      <w:r w:rsidRPr="00267215">
        <w:rPr>
          <w:noProof w:val="0"/>
          <w:highlight w:val="white"/>
          <w:lang w:val="en-US" w:eastAsia="en-US"/>
        </w:rPr>
        <w:t>LANDSAT.ETM.GTC</w:t>
      </w:r>
      <w:r w:rsidRPr="00267215">
        <w:rPr>
          <w:noProof w:val="0"/>
          <w:color w:val="0000FF"/>
          <w:highlight w:val="white"/>
          <w:lang w:val="en-US" w:eastAsia="en-US"/>
        </w:rPr>
        <w:t>"</w:t>
      </w:r>
      <w:r w:rsidRPr="00267215">
        <w:rPr>
          <w:noProof w:val="0"/>
          <w:color w:val="FF0000"/>
          <w:highlight w:val="white"/>
          <w:lang w:val="en-US" w:eastAsia="en-US"/>
        </w:rPr>
        <w:t xml:space="preserve"> os:count</w:t>
      </w:r>
      <w:r w:rsidRPr="00267215">
        <w:rPr>
          <w:noProof w:val="0"/>
          <w:color w:val="0000FF"/>
          <w:highlight w:val="white"/>
          <w:lang w:val="en-US" w:eastAsia="en-US"/>
        </w:rPr>
        <w:t>="</w:t>
      </w:r>
      <w:r w:rsidRPr="00267215">
        <w:rPr>
          <w:noProof w:val="0"/>
          <w:highlight w:val="white"/>
          <w:lang w:val="en-US" w:eastAsia="en-US"/>
        </w:rPr>
        <w:t>1</w:t>
      </w:r>
      <w:r w:rsidRPr="00267215">
        <w:rPr>
          <w:noProof w:val="0"/>
          <w:color w:val="0000FF"/>
          <w:highlight w:val="white"/>
          <w:lang w:val="en-US" w:eastAsia="en-US"/>
        </w:rPr>
        <w:t>"</w:t>
      </w:r>
      <w:r w:rsidRPr="00267215">
        <w:rPr>
          <w:noProof w:val="0"/>
          <w:color w:val="FF0000"/>
          <w:highlight w:val="white"/>
          <w:lang w:val="en-US" w:eastAsia="en-US"/>
        </w:rPr>
        <w:t xml:space="preserve"> role</w:t>
      </w:r>
      <w:r w:rsidRPr="00267215">
        <w:rPr>
          <w:noProof w:val="0"/>
          <w:color w:val="0000FF"/>
          <w:highlight w:val="white"/>
          <w:lang w:val="en-US" w:eastAsia="en-US"/>
        </w:rPr>
        <w:t>="</w:t>
      </w:r>
      <w:r w:rsidRPr="00267215">
        <w:rPr>
          <w:noProof w:val="0"/>
          <w:highlight w:val="white"/>
          <w:lang w:val="en-US" w:eastAsia="en-US"/>
        </w:rPr>
        <w:t>request</w:t>
      </w:r>
      <w:r w:rsidRPr="00267215">
        <w:rPr>
          <w:noProof w:val="0"/>
          <w:color w:val="0000FF"/>
          <w:highlight w:val="white"/>
          <w:lang w:val="en-US" w:eastAsia="en-US"/>
        </w:rPr>
        <w:t>"</w:t>
      </w:r>
      <w:r w:rsidRPr="00267215">
        <w:rPr>
          <w:noProof w:val="0"/>
          <w:color w:val="FF0000"/>
          <w:highlight w:val="white"/>
          <w:lang w:val="en-US" w:eastAsia="en-US"/>
        </w:rPr>
        <w:t xml:space="preserve"> time:end</w:t>
      </w:r>
      <w:r w:rsidRPr="00267215">
        <w:rPr>
          <w:noProof w:val="0"/>
          <w:color w:val="0000FF"/>
          <w:highlight w:val="white"/>
          <w:lang w:val="en-US" w:eastAsia="en-US"/>
        </w:rPr>
        <w:t>="</w:t>
      </w:r>
      <w:r w:rsidRPr="00267215">
        <w:rPr>
          <w:noProof w:val="0"/>
          <w:highlight w:val="white"/>
          <w:lang w:val="en-US" w:eastAsia="en-US"/>
        </w:rPr>
        <w:t>2000-01-31T00:00:00Z</w:t>
      </w:r>
      <w:r w:rsidRPr="00267215">
        <w:rPr>
          <w:noProof w:val="0"/>
          <w:color w:val="0000FF"/>
          <w:highlight w:val="white"/>
          <w:lang w:val="en-US" w:eastAsia="en-US"/>
        </w:rPr>
        <w:t>"</w:t>
      </w:r>
      <w:r w:rsidRPr="00267215">
        <w:rPr>
          <w:noProof w:val="0"/>
          <w:color w:val="FF0000"/>
          <w:highlight w:val="white"/>
          <w:lang w:val="en-US" w:eastAsia="en-US"/>
        </w:rPr>
        <w:t xml:space="preserve"> time:start</w:t>
      </w:r>
      <w:r w:rsidRPr="00267215">
        <w:rPr>
          <w:noProof w:val="0"/>
          <w:color w:val="0000FF"/>
          <w:highlight w:val="white"/>
          <w:lang w:val="en-US" w:eastAsia="en-US"/>
        </w:rPr>
        <w:t>="</w:t>
      </w:r>
      <w:r w:rsidRPr="00267215">
        <w:rPr>
          <w:noProof w:val="0"/>
          <w:highlight w:val="white"/>
          <w:lang w:val="en-US" w:eastAsia="en-US"/>
        </w:rPr>
        <w:t>2000-01-01T00:00:00Z</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lastRenderedPageBreak/>
        <w:tab/>
      </w:r>
      <w:r w:rsidRPr="00267215">
        <w:rPr>
          <w:noProof w:val="0"/>
          <w:color w:val="0000FF"/>
          <w:highlight w:val="white"/>
          <w:lang w:val="en-US" w:eastAsia="en-US"/>
        </w:rPr>
        <w:t>&lt;</w:t>
      </w:r>
      <w:r w:rsidRPr="00267215">
        <w:rPr>
          <w:noProof w:val="0"/>
          <w:color w:val="800000"/>
          <w:highlight w:val="white"/>
          <w:lang w:val="en-US" w:eastAsia="en-US"/>
        </w:rPr>
        <w:t>entry</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/opensearch/request/?httpAccept=application/atom%2Bxml&amp;amp;parentIdentifier=LANDSAT.ETM.GTC&amp;amp;uid=LS07_RNSG_ETM_GTC_1P_20000120T121602_20000120T121631_004076_0216_0020_E2A4</w:t>
      </w:r>
      <w:r w:rsidRPr="00267215">
        <w:rPr>
          <w:noProof w:val="0"/>
          <w:color w:val="0000FF"/>
          <w:highlight w:val="white"/>
          <w:lang w:val="en-US" w:eastAsia="en-US"/>
        </w:rPr>
        <w:t>&lt;/</w:t>
      </w:r>
      <w:r w:rsidRPr="00267215">
        <w:rPr>
          <w:noProof w:val="0"/>
          <w:color w:val="800000"/>
          <w:highlight w:val="white"/>
          <w:lang w:val="en-US" w:eastAsia="en-US"/>
        </w:rPr>
        <w:t>id</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/opensearch/request/?httpAccept=application/atom%2Bxml&amp;amp;parentIdentifier=LANDSAT.ETM.GTC&amp;amp;uid=LS07_RNSG_ETM_GTC_1P_20000120T121602_20000120T121631_004076_0216_0020_E2A4</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Atom format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/opensearch/request/?httpAccept=application/atom%2Bxml&amp;amp;uid=LANDSAT.ETM.GTC&amp;amp;recordSchema=iso</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up</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Up</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application/atom+xml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http://landsat-ds.eo.esa.int/products/LANDSAT_ETM/2000/01/20/LS07_RNSG_ETM_GTC_1P_20000120T121602_20000120T121631_004076_0216_0020_E2A4.ZIP</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enclosure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Download</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application/x-binary</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/opensearch/request/?httpAccept=application/gml%2Bxml&amp;amp;parentIdentifier=LANDSAT.ETM.GTC&amp;amp;uid=LS07_RNSG_ETM_GTC_1P_20000120T121602_20000120T121631_004076_0216_0020_E2A4&amp;amp;recordSchema=om10</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O&amp;amp;M metadata</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application/gml+xml;profile=http://www.opengis.net/spec/EOMPOM/1.0</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/opensearch/request/?httpAccept=application/gml%2Bxml&amp;amp;parentIdentifier=LANDSAT.ETM.GTC&amp;amp;uid=LS07_RNSG_ETM_GTC_1P_20000120T121602_20000120T121631_004076_0216_0020_E2A4&amp;amp;recordSchema=om</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O&amp;amp;M 1.1 metadata</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application/gml+xml;profile=http://www.opengis.net/spec/EOMPOM/1.1</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/opensearch/request/?httpAccept=application/rdf%2Bxml&amp;amp;parentIdentifier=LANDSAT.ETM.GTC&amp;amp;uid=LS07_RNSG_ETM_GTC_1P_20000120T121602_20000120T121631_004076_0216_0020_E2A4</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RDF/XML format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application/rdf+xml</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/opensearch/request/?httpAccept=application/ld%2Bjson&amp;amp;parentIdentifier=LANDSAT.ETM.GTC&amp;amp;uid=LS07_RNSG_ETM_GTC_1P_20000120T121602_20000120T121631_004076_0216_0020_E2A4</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JSON-LD format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application/ld+json</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w:t>
      </w:r>
      <w:r w:rsidR="00BE619B" w:rsidRPr="00267215">
        <w:rPr>
          <w:noProof w:val="0"/>
          <w:highlight w:val="white"/>
          <w:lang w:val="en-US" w:eastAsia="en-US"/>
        </w:rPr>
        <w:t>fedeo.esa.int</w:t>
      </w:r>
      <w:r w:rsidRPr="00267215">
        <w:rPr>
          <w:noProof w:val="0"/>
          <w:highlight w:val="white"/>
          <w:lang w:val="en-US" w:eastAsia="en-US"/>
        </w:rPr>
        <w:t>/opensearch/request/?httpAccept=text/turtle&amp;amp;parentIdentifier=LANDSAT.ETM.GTC&amp;amp;uid=LS07_RNSG_ETM_GTC_1P_20000120T121602_20000120T121631_004076_0216_0020_E2A4</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alternate</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Turtle format</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text/turtle</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link</w:t>
      </w:r>
      <w:r w:rsidRPr="00267215">
        <w:rPr>
          <w:noProof w:val="0"/>
          <w:color w:val="FF0000"/>
          <w:highlight w:val="white"/>
          <w:lang w:val="en-US" w:eastAsia="en-US"/>
        </w:rPr>
        <w:t xml:space="preserve"> href</w:t>
      </w:r>
      <w:r w:rsidRPr="00267215">
        <w:rPr>
          <w:noProof w:val="0"/>
          <w:color w:val="0000FF"/>
          <w:highlight w:val="white"/>
          <w:lang w:val="en-US" w:eastAsia="en-US"/>
        </w:rPr>
        <w:t>="</w:t>
      </w:r>
      <w:r w:rsidRPr="00267215">
        <w:rPr>
          <w:noProof w:val="0"/>
          <w:highlight w:val="white"/>
          <w:lang w:val="en-US" w:eastAsia="en-US"/>
        </w:rPr>
        <w:t>http://landsat-ds.eo.esa.int/metadata/LANDSAT_ETM/2000/01/20/LS07_RNSG_ETM_GTC_1P_20000120T121602_20000120T121631_004076_0216_0020_E2A4.BP.PNG</w:t>
      </w:r>
      <w:r w:rsidRPr="00267215">
        <w:rPr>
          <w:noProof w:val="0"/>
          <w:color w:val="0000FF"/>
          <w:highlight w:val="white"/>
          <w:lang w:val="en-US" w:eastAsia="en-US"/>
        </w:rPr>
        <w:t>"</w:t>
      </w:r>
      <w:r w:rsidRPr="00267215">
        <w:rPr>
          <w:noProof w:val="0"/>
          <w:color w:val="FF0000"/>
          <w:highlight w:val="white"/>
          <w:lang w:val="en-US" w:eastAsia="en-US"/>
        </w:rPr>
        <w:t xml:space="preserve"> rel</w:t>
      </w:r>
      <w:r w:rsidRPr="00267215">
        <w:rPr>
          <w:noProof w:val="0"/>
          <w:color w:val="0000FF"/>
          <w:highlight w:val="white"/>
          <w:lang w:val="en-US" w:eastAsia="en-US"/>
        </w:rPr>
        <w:t>="</w:t>
      </w:r>
      <w:r w:rsidRPr="00267215">
        <w:rPr>
          <w:noProof w:val="0"/>
          <w:highlight w:val="white"/>
          <w:lang w:val="en-US" w:eastAsia="en-US"/>
        </w:rPr>
        <w:t>icon</w:t>
      </w:r>
      <w:r w:rsidRPr="00267215">
        <w:rPr>
          <w:noProof w:val="0"/>
          <w:color w:val="0000FF"/>
          <w:highlight w:val="white"/>
          <w:lang w:val="en-US" w:eastAsia="en-US"/>
        </w:rPr>
        <w:t>"</w:t>
      </w:r>
      <w:r w:rsidRPr="00267215">
        <w:rPr>
          <w:noProof w:val="0"/>
          <w:color w:val="FF0000"/>
          <w:highlight w:val="white"/>
          <w:lang w:val="en-US" w:eastAsia="en-US"/>
        </w:rPr>
        <w:t xml:space="preserve"> title</w:t>
      </w:r>
      <w:r w:rsidRPr="00267215">
        <w:rPr>
          <w:noProof w:val="0"/>
          <w:color w:val="0000FF"/>
          <w:highlight w:val="white"/>
          <w:lang w:val="en-US" w:eastAsia="en-US"/>
        </w:rPr>
        <w:t>="</w:t>
      </w:r>
      <w:r w:rsidRPr="00267215">
        <w:rPr>
          <w:noProof w:val="0"/>
          <w:highlight w:val="white"/>
          <w:lang w:val="en-US" w:eastAsia="en-US"/>
        </w:rPr>
        <w:t>Quicklook</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image/png</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summary</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html</w:t>
      </w:r>
      <w:r w:rsidRPr="00267215">
        <w:rPr>
          <w:noProof w:val="0"/>
          <w:color w:val="0000FF"/>
          <w:highlight w:val="white"/>
          <w:lang w:val="en-US" w:eastAsia="en-US"/>
        </w:rPr>
        <w:t>"&gt;&lt;![CDATA[</w:t>
      </w:r>
      <w:r w:rsidRPr="00267215">
        <w:rPr>
          <w:noProof w:val="0"/>
          <w:highlight w:val="white"/>
          <w:lang w:val="en-US" w:eastAsia="en-US"/>
        </w:rPr>
        <w:t>&lt;table xmlns="" xmlns:eop="http://www.opengis.net/eop/2.1" xmlns:om="http://www.opengis.net/om/2.0"&gt;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&lt;/table&gt;</w:t>
      </w:r>
      <w:r w:rsidRPr="00267215">
        <w:rPr>
          <w:noProof w:val="0"/>
          <w:color w:val="0000FF"/>
          <w:highlight w:val="white"/>
          <w:lang w:val="en-US" w:eastAsia="en-US"/>
        </w:rPr>
        <w:t>]]&gt;&lt;/</w:t>
      </w:r>
      <w:r w:rsidRPr="00267215">
        <w:rPr>
          <w:noProof w:val="0"/>
          <w:color w:val="800000"/>
          <w:highlight w:val="white"/>
          <w:lang w:val="en-US" w:eastAsia="en-US"/>
        </w:rPr>
        <w:t>summary</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r w:rsidRPr="00267215">
        <w:rPr>
          <w:noProof w:val="0"/>
          <w:highlight w:val="white"/>
          <w:lang w:val="en-US" w:eastAsia="en-US"/>
        </w:rPr>
        <w:t>LS07_RNSG_ETM_GTC_1P_20000120T121602_20000120T121631_004076_0216_0020_E2A4</w:t>
      </w:r>
      <w:r w:rsidRPr="00267215">
        <w:rPr>
          <w:noProof w:val="0"/>
          <w:color w:val="0000FF"/>
          <w:highlight w:val="white"/>
          <w:lang w:val="en-US" w:eastAsia="en-US"/>
        </w:rPr>
        <w:t>&lt;/</w:t>
      </w:r>
      <w:r w:rsidRPr="00267215">
        <w:rPr>
          <w:noProof w:val="0"/>
          <w:color w:val="800000"/>
          <w:highlight w:val="white"/>
          <w:lang w:val="en-US" w:eastAsia="en-US"/>
        </w:rPr>
        <w:t>title</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r w:rsidRPr="00267215">
        <w:rPr>
          <w:noProof w:val="0"/>
          <w:highlight w:val="white"/>
          <w:lang w:val="en-US" w:eastAsia="en-US"/>
        </w:rPr>
        <w:t>2017-09-26T08:40:59Z</w:t>
      </w:r>
      <w:r w:rsidRPr="00267215">
        <w:rPr>
          <w:noProof w:val="0"/>
          <w:color w:val="0000FF"/>
          <w:highlight w:val="white"/>
          <w:lang w:val="en-US" w:eastAsia="en-US"/>
        </w:rPr>
        <w:t>&lt;/</w:t>
      </w:r>
      <w:r w:rsidRPr="00267215">
        <w:rPr>
          <w:noProof w:val="0"/>
          <w:color w:val="800000"/>
          <w:highlight w:val="white"/>
          <w:lang w:val="en-US" w:eastAsia="en-US"/>
        </w:rPr>
        <w:t>updated</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dc:identifier</w:t>
      </w:r>
      <w:r w:rsidRPr="00267215">
        <w:rPr>
          <w:noProof w:val="0"/>
          <w:color w:val="0000FF"/>
          <w:highlight w:val="white"/>
          <w:lang w:val="en-US" w:eastAsia="en-US"/>
        </w:rPr>
        <w:t>&gt;</w:t>
      </w:r>
      <w:r w:rsidRPr="00267215">
        <w:rPr>
          <w:noProof w:val="0"/>
          <w:highlight w:val="white"/>
          <w:lang w:val="en-US" w:eastAsia="en-US"/>
        </w:rPr>
        <w:t>LS07_RNSG_ETM_GTC_1P_20000120T121602_20000120T121631_004076_0216_0020_E2A4</w:t>
      </w:r>
      <w:r w:rsidRPr="00267215">
        <w:rPr>
          <w:noProof w:val="0"/>
          <w:color w:val="0000FF"/>
          <w:highlight w:val="white"/>
          <w:lang w:val="en-US" w:eastAsia="en-US"/>
        </w:rPr>
        <w:t>&lt;/</w:t>
      </w:r>
      <w:r w:rsidRPr="00267215">
        <w:rPr>
          <w:noProof w:val="0"/>
          <w:color w:val="800000"/>
          <w:highlight w:val="white"/>
          <w:lang w:val="en-US" w:eastAsia="en-US"/>
        </w:rPr>
        <w:t>dc:identifier</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dc:date</w:t>
      </w:r>
      <w:r w:rsidRPr="00267215">
        <w:rPr>
          <w:noProof w:val="0"/>
          <w:color w:val="0000FF"/>
          <w:highlight w:val="white"/>
          <w:lang w:val="en-US" w:eastAsia="en-US"/>
        </w:rPr>
        <w:t>&gt;</w:t>
      </w:r>
      <w:r w:rsidRPr="00267215">
        <w:rPr>
          <w:noProof w:val="0"/>
          <w:highlight w:val="white"/>
          <w:lang w:val="en-US" w:eastAsia="en-US"/>
        </w:rPr>
        <w:t>2000-01-20T12:16:02Z/2000-01-20T12:16:31Z</w:t>
      </w:r>
      <w:r w:rsidRPr="00267215">
        <w:rPr>
          <w:noProof w:val="0"/>
          <w:color w:val="0000FF"/>
          <w:highlight w:val="white"/>
          <w:lang w:val="en-US" w:eastAsia="en-US"/>
        </w:rPr>
        <w:t>&lt;/</w:t>
      </w:r>
      <w:r w:rsidRPr="00267215">
        <w:rPr>
          <w:noProof w:val="0"/>
          <w:color w:val="800000"/>
          <w:highlight w:val="white"/>
          <w:lang w:val="en-US" w:eastAsia="en-US"/>
        </w:rPr>
        <w:t>dc:date</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georss:polygon</w:t>
      </w:r>
      <w:r w:rsidRPr="00267215">
        <w:rPr>
          <w:noProof w:val="0"/>
          <w:color w:val="0000FF"/>
          <w:highlight w:val="white"/>
          <w:lang w:val="en-US" w:eastAsia="en-US"/>
        </w:rPr>
        <w:t>&gt;</w:t>
      </w:r>
      <w:r w:rsidRPr="00267215">
        <w:rPr>
          <w:noProof w:val="0"/>
          <w:highlight w:val="white"/>
          <w:lang w:val="en-US" w:eastAsia="en-US"/>
        </w:rPr>
        <w:t>58.3046 -21.7987 58.2695 -17.901 56.2923 -18.063 56.3248 -21.7569 58.3046 -21.7987</w:t>
      </w:r>
      <w:r w:rsidRPr="00267215">
        <w:rPr>
          <w:noProof w:val="0"/>
          <w:color w:val="0000FF"/>
          <w:highlight w:val="white"/>
          <w:lang w:val="en-US" w:eastAsia="en-US"/>
        </w:rPr>
        <w:t>&lt;/</w:t>
      </w:r>
      <w:r w:rsidRPr="00267215">
        <w:rPr>
          <w:noProof w:val="0"/>
          <w:color w:val="800000"/>
          <w:highlight w:val="white"/>
          <w:lang w:val="en-US" w:eastAsia="en-US"/>
        </w:rPr>
        <w:t>georss:polygon</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georss:box</w:t>
      </w:r>
      <w:r w:rsidRPr="00267215">
        <w:rPr>
          <w:noProof w:val="0"/>
          <w:color w:val="0000FF"/>
          <w:highlight w:val="white"/>
          <w:lang w:val="en-US" w:eastAsia="en-US"/>
        </w:rPr>
        <w:t>&gt;</w:t>
      </w:r>
      <w:r w:rsidRPr="00267215">
        <w:rPr>
          <w:noProof w:val="0"/>
          <w:highlight w:val="white"/>
          <w:lang w:val="en-US" w:eastAsia="en-US"/>
        </w:rPr>
        <w:t>56.2923 -21.7987 58.3046 -17.901</w:t>
      </w:r>
      <w:r w:rsidRPr="00267215">
        <w:rPr>
          <w:noProof w:val="0"/>
          <w:color w:val="0000FF"/>
          <w:highlight w:val="white"/>
          <w:lang w:val="en-US" w:eastAsia="en-US"/>
        </w:rPr>
        <w:t>&lt;/</w:t>
      </w:r>
      <w:r w:rsidRPr="00267215">
        <w:rPr>
          <w:noProof w:val="0"/>
          <w:color w:val="800000"/>
          <w:highlight w:val="white"/>
          <w:lang w:val="en-US" w:eastAsia="en-US"/>
        </w:rPr>
        <w:t>georss:box</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media:group</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media:content</w:t>
      </w:r>
      <w:r w:rsidRPr="00267215">
        <w:rPr>
          <w:noProof w:val="0"/>
          <w:color w:val="FF0000"/>
          <w:highlight w:val="white"/>
          <w:lang w:val="en-US" w:eastAsia="en-US"/>
        </w:rPr>
        <w:t xml:space="preserve"> medium</w:t>
      </w:r>
      <w:r w:rsidRPr="00267215">
        <w:rPr>
          <w:noProof w:val="0"/>
          <w:color w:val="0000FF"/>
          <w:highlight w:val="white"/>
          <w:lang w:val="en-US" w:eastAsia="en-US"/>
        </w:rPr>
        <w:t>="</w:t>
      </w:r>
      <w:r w:rsidRPr="00267215">
        <w:rPr>
          <w:noProof w:val="0"/>
          <w:highlight w:val="white"/>
          <w:lang w:val="en-US" w:eastAsia="en-US"/>
        </w:rPr>
        <w:t>image</w:t>
      </w:r>
      <w:r w:rsidRPr="00267215">
        <w:rPr>
          <w:noProof w:val="0"/>
          <w:color w:val="0000FF"/>
          <w:highlight w:val="white"/>
          <w:lang w:val="en-US" w:eastAsia="en-US"/>
        </w:rPr>
        <w:t>"</w:t>
      </w:r>
      <w:r w:rsidRPr="00267215">
        <w:rPr>
          <w:noProof w:val="0"/>
          <w:color w:val="FF0000"/>
          <w:highlight w:val="white"/>
          <w:lang w:val="en-US" w:eastAsia="en-US"/>
        </w:rPr>
        <w:t xml:space="preserve"> type</w:t>
      </w:r>
      <w:r w:rsidRPr="00267215">
        <w:rPr>
          <w:noProof w:val="0"/>
          <w:color w:val="0000FF"/>
          <w:highlight w:val="white"/>
          <w:lang w:val="en-US" w:eastAsia="en-US"/>
        </w:rPr>
        <w:t>="</w:t>
      </w:r>
      <w:r w:rsidRPr="00267215">
        <w:rPr>
          <w:noProof w:val="0"/>
          <w:highlight w:val="white"/>
          <w:lang w:val="en-US" w:eastAsia="en-US"/>
        </w:rPr>
        <w:t>image/png</w:t>
      </w:r>
      <w:r w:rsidRPr="00267215">
        <w:rPr>
          <w:noProof w:val="0"/>
          <w:color w:val="0000FF"/>
          <w:highlight w:val="white"/>
          <w:lang w:val="en-US" w:eastAsia="en-US"/>
        </w:rPr>
        <w:t>"</w:t>
      </w:r>
      <w:r w:rsidRPr="00267215">
        <w:rPr>
          <w:noProof w:val="0"/>
          <w:color w:val="FF0000"/>
          <w:highlight w:val="white"/>
          <w:lang w:val="en-US" w:eastAsia="en-US"/>
        </w:rPr>
        <w:t xml:space="preserve"> url</w:t>
      </w:r>
      <w:r w:rsidRPr="00267215">
        <w:rPr>
          <w:noProof w:val="0"/>
          <w:color w:val="0000FF"/>
          <w:highlight w:val="white"/>
          <w:lang w:val="en-US" w:eastAsia="en-US"/>
        </w:rPr>
        <w:t>="</w:t>
      </w:r>
      <w:r w:rsidRPr="00267215">
        <w:rPr>
          <w:noProof w:val="0"/>
          <w:highlight w:val="white"/>
          <w:lang w:val="en-US" w:eastAsia="en-US"/>
        </w:rPr>
        <w:t>http://landsat-ds.eo.esa.int/metadata/LANDSAT_ETM/2000/01/20/LS07_RNSG_ETM_GTC_1P_20000120T121602_20000120T121631_004076_0216_0020_E2A4.BP.PNG</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media:category</w:t>
      </w:r>
      <w:r w:rsidRPr="00267215">
        <w:rPr>
          <w:noProof w:val="0"/>
          <w:color w:val="FF0000"/>
          <w:highlight w:val="white"/>
          <w:lang w:val="en-US" w:eastAsia="en-US"/>
        </w:rPr>
        <w:t xml:space="preserve"> scheme</w:t>
      </w:r>
      <w:r w:rsidRPr="00267215">
        <w:rPr>
          <w:noProof w:val="0"/>
          <w:color w:val="0000FF"/>
          <w:highlight w:val="white"/>
          <w:lang w:val="en-US" w:eastAsia="en-US"/>
        </w:rPr>
        <w:t>="</w:t>
      </w:r>
      <w:r w:rsidRPr="00267215">
        <w:rPr>
          <w:noProof w:val="0"/>
          <w:highlight w:val="white"/>
          <w:lang w:val="en-US" w:eastAsia="en-US"/>
        </w:rPr>
        <w:t>http://www.opengis.net/spec/EOMPOM/1.1</w:t>
      </w:r>
      <w:r w:rsidRPr="00267215">
        <w:rPr>
          <w:noProof w:val="0"/>
          <w:color w:val="0000FF"/>
          <w:highlight w:val="white"/>
          <w:lang w:val="en-US" w:eastAsia="en-US"/>
        </w:rPr>
        <w:t>"&gt;</w:t>
      </w:r>
      <w:r w:rsidRPr="00267215">
        <w:rPr>
          <w:noProof w:val="0"/>
          <w:highlight w:val="white"/>
          <w:lang w:val="en-US" w:eastAsia="en-US"/>
        </w:rPr>
        <w:t>QUICKLOOK</w:t>
      </w:r>
      <w:r w:rsidRPr="00267215">
        <w:rPr>
          <w:noProof w:val="0"/>
          <w:color w:val="0000FF"/>
          <w:highlight w:val="white"/>
          <w:lang w:val="en-US" w:eastAsia="en-US"/>
        </w:rPr>
        <w:t>&lt;/</w:t>
      </w:r>
      <w:r w:rsidRPr="00267215">
        <w:rPr>
          <w:noProof w:val="0"/>
          <w:color w:val="800000"/>
          <w:highlight w:val="white"/>
          <w:lang w:val="en-US" w:eastAsia="en-US"/>
        </w:rPr>
        <w:t>media:category</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media:content</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media:group</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entry</w:t>
      </w:r>
      <w:r w:rsidRPr="00267215">
        <w:rPr>
          <w:noProof w:val="0"/>
          <w:color w:val="0000FF"/>
          <w:highlight w:val="white"/>
          <w:lang w:val="en-US" w:eastAsia="en-US"/>
        </w:rPr>
        <w:t>&gt;</w:t>
      </w:r>
    </w:p>
    <w:p w:rsidR="00540AF0" w:rsidRPr="00267215" w:rsidRDefault="00540AF0" w:rsidP="00540AF0">
      <w:pPr>
        <w:pStyle w:val="XMLListing"/>
        <w:rPr>
          <w:noProof w:val="0"/>
          <w:highlight w:val="white"/>
          <w:lang w:val="en-US" w:eastAsia="en-US"/>
        </w:rPr>
      </w:pPr>
      <w:r w:rsidRPr="00267215">
        <w:rPr>
          <w:noProof w:val="0"/>
          <w:color w:val="0000FF"/>
          <w:highlight w:val="white"/>
          <w:lang w:val="en-US" w:eastAsia="en-US"/>
        </w:rPr>
        <w:t>&lt;/</w:t>
      </w:r>
      <w:r w:rsidRPr="00267215">
        <w:rPr>
          <w:noProof w:val="0"/>
          <w:color w:val="800000"/>
          <w:highlight w:val="white"/>
          <w:lang w:val="en-US" w:eastAsia="en-US"/>
        </w:rPr>
        <w:t>feed</w:t>
      </w:r>
      <w:r w:rsidRPr="00267215">
        <w:rPr>
          <w:noProof w:val="0"/>
          <w:color w:val="0000FF"/>
          <w:highlight w:val="white"/>
          <w:lang w:val="en-US" w:eastAsia="en-US"/>
        </w:rPr>
        <w:t>&gt;</w:t>
      </w:r>
    </w:p>
    <w:p w:rsidR="00A525E7" w:rsidRPr="00267215" w:rsidRDefault="00A525E7" w:rsidP="00D12057">
      <w:pPr>
        <w:pStyle w:val="XMLListing"/>
        <w:rPr>
          <w:noProof w:val="0"/>
          <w:lang w:val="en-US"/>
        </w:rPr>
      </w:pPr>
    </w:p>
    <w:p w:rsidR="00A525E7" w:rsidRPr="00267215" w:rsidRDefault="00A525E7" w:rsidP="00D12057">
      <w:pPr>
        <w:pStyle w:val="XMLListing"/>
        <w:rPr>
          <w:noProof w:val="0"/>
          <w:highlight w:val="yellow"/>
          <w:lang w:val="en-US"/>
        </w:rPr>
      </w:pPr>
    </w:p>
    <w:p w:rsidR="0079676E" w:rsidRPr="00267215" w:rsidRDefault="0079676E" w:rsidP="00D12057">
      <w:pPr>
        <w:pStyle w:val="XMLListing"/>
        <w:rPr>
          <w:noProof w:val="0"/>
          <w:highlight w:val="yellow"/>
          <w:lang w:val="en-US"/>
        </w:rPr>
      </w:pPr>
    </w:p>
    <w:p w:rsidR="0079676E" w:rsidRPr="00267215" w:rsidRDefault="0079676E" w:rsidP="0079676E">
      <w:pPr>
        <w:rPr>
          <w:highlight w:val="yellow"/>
        </w:rPr>
      </w:pPr>
    </w:p>
    <w:p w:rsidR="007D3069" w:rsidRPr="00267215" w:rsidRDefault="00AD2163" w:rsidP="00A20BC3">
      <w:pPr>
        <w:pStyle w:val="Heading3NoNumber"/>
        <w:spacing w:after="240"/>
        <w:rPr>
          <w:lang w:val="en-US"/>
        </w:rPr>
      </w:pPr>
      <w:bookmarkStart w:id="517" w:name="_Toc3906257"/>
      <w:r w:rsidRPr="00267215">
        <w:rPr>
          <w:lang w:val="en-US"/>
        </w:rPr>
        <w:t>D</w:t>
      </w:r>
      <w:r w:rsidR="007D3069" w:rsidRPr="00267215">
        <w:rPr>
          <w:lang w:val="en-US"/>
        </w:rPr>
        <w:t>.1.2.2 GeoJSON</w:t>
      </w:r>
      <w:bookmarkEnd w:id="517"/>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"http://fedeo.esa.int/opensearch/request?maximumRecords=1&amp;parentIdentifier=LANDSAT.ETM.GTC&amp;startDate=2000-01-01T00:00:00Z&amp;endDate=200</w:t>
      </w:r>
      <w:r w:rsidR="00D31D56" w:rsidRPr="00267215">
        <w:rPr>
          <w:noProof w:val="0"/>
          <w:highlight w:val="white"/>
          <w:lang w:val="en-US" w:eastAsia="en-US"/>
        </w:rPr>
        <w:t>0-01-31T00:00:00Z&amp;cloudCover=10%5D</w:t>
      </w:r>
      <w:r w:rsidRPr="00267215">
        <w:rPr>
          <w:noProof w:val="0"/>
          <w:highlight w:val="white"/>
          <w:lang w:val="en-US" w:eastAsia="en-US"/>
        </w:rPr>
        <w:t>&amp;httpAccept=application/geo%2Bjson",</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1329</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"eo:cloudCover"</w:t>
      </w:r>
      <w:r w:rsidRPr="00267215">
        <w:rPr>
          <w:noProof w:val="0"/>
          <w:highlight w:val="white"/>
          <w:lang w:val="en-US" w:eastAsia="en-US"/>
        </w:rPr>
        <w:t>: "10]",</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"eo:parentIdentifier"</w:t>
      </w:r>
      <w:r w:rsidRPr="00267215">
        <w:rPr>
          <w:noProof w:val="0"/>
          <w:highlight w:val="white"/>
          <w:lang w:val="en-US" w:eastAsia="en-US"/>
        </w:rPr>
        <w:t>: "LANDSAT.ETM.GTC",</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009F0A06" w:rsidRPr="00267215">
        <w:rPr>
          <w:noProof w:val="0"/>
          <w:highlight w:val="white"/>
          <w:lang w:val="en-US" w:eastAsia="en-US"/>
        </w:rPr>
        <w:t>: 1</w:t>
      </w:r>
      <w:r w:rsidRPr="00267215">
        <w:rPr>
          <w:noProof w:val="0"/>
          <w:highlight w:val="white"/>
          <w:lang w:val="en-US" w:eastAsia="en-US"/>
        </w:rPr>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"time:end"</w:t>
      </w:r>
      <w:r w:rsidRPr="00267215">
        <w:rPr>
          <w:noProof w:val="0"/>
          <w:highlight w:val="white"/>
          <w:lang w:val="en-US" w:eastAsia="en-US"/>
        </w:rPr>
        <w:t>: "2000-01-31T00:00:00Z",</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"time:start"</w:t>
      </w:r>
      <w:r w:rsidRPr="00267215">
        <w:rPr>
          <w:noProof w:val="0"/>
          <w:highlight w:val="white"/>
          <w:lang w:val="en-US" w:eastAsia="en-US"/>
        </w:rPr>
        <w:t>: "2000-01-01T00:00:00Z"</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84B18" w:rsidRPr="00267215" w:rsidRDefault="00E84B18" w:rsidP="00E84B1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E84B18" w:rsidRPr="00267215" w:rsidRDefault="00E84B18" w:rsidP="006F32A5">
      <w:pPr>
        <w:pStyle w:val="XMLListing"/>
        <w:rPr>
          <w:noProof w:val="0"/>
          <w:highlight w:val="white"/>
          <w:lang w:val="en-US" w:eastAsia="en-US"/>
        </w:rPr>
      </w:pP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"FEDEO Clearinghouse - Search Response",</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"creator"</w:t>
      </w:r>
      <w:r w:rsidRPr="00267215">
        <w:rPr>
          <w:noProof w:val="0"/>
          <w:highlight w:val="white"/>
          <w:lang w:val="en-US" w:eastAsia="en-US"/>
        </w:rPr>
        <w:t>: "FEDEO Clearinghouse",</w:t>
      </w:r>
    </w:p>
    <w:p w:rsidR="006F32A5" w:rsidRPr="00267215" w:rsidRDefault="006F32A5" w:rsidP="006F32A5">
      <w:pPr>
        <w:pStyle w:val="XMLListing"/>
        <w:rPr>
          <w:rFonts w:cs="Courier New"/>
          <w:noProof w:val="0"/>
          <w:highlight w:val="white"/>
          <w:lang w:val="en-US" w:eastAsia="en-US"/>
        </w:rPr>
      </w:pPr>
      <w:r w:rsidRPr="00267215">
        <w:rPr>
          <w:rFonts w:cs="Courier New"/>
          <w:noProof w:val="0"/>
          <w:color w:val="800000"/>
          <w:highlight w:val="white"/>
          <w:lang w:val="en-US" w:eastAsia="en-US"/>
        </w:rPr>
        <w:t xml:space="preserve">      "authors"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6F32A5" w:rsidRPr="00267215" w:rsidRDefault="006F32A5" w:rsidP="006F32A5">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6F32A5" w:rsidRPr="00267215" w:rsidRDefault="006F32A5" w:rsidP="006F32A5">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lang w:val="en-US" w:eastAsia="en-US"/>
        </w:rPr>
        <w:t>"type"</w:t>
      </w:r>
      <w:r w:rsidRPr="00267215">
        <w:rPr>
          <w:rFonts w:cs="Courier New"/>
          <w:noProof w:val="0"/>
          <w:color w:val="0000FF"/>
          <w:lang w:val="en-US" w:eastAsia="en-US"/>
        </w:rPr>
        <w:t>:</w:t>
      </w:r>
      <w:r w:rsidR="005B724B" w:rsidRPr="00267215">
        <w:rPr>
          <w:rFonts w:cs="Courier New"/>
          <w:noProof w:val="0"/>
          <w:lang w:val="en-US" w:eastAsia="en-US"/>
        </w:rPr>
        <w:t xml:space="preserve"> "Agent</w:t>
      </w:r>
      <w:r w:rsidRPr="00267215">
        <w:rPr>
          <w:rFonts w:cs="Courier New"/>
          <w:noProof w:val="0"/>
          <w:lang w:val="en-US" w:eastAsia="en-US"/>
        </w:rPr>
        <w:t>"</w:t>
      </w:r>
      <w:r w:rsidRPr="00267215">
        <w:rPr>
          <w:rFonts w:cs="Courier New"/>
          <w:noProof w:val="0"/>
          <w:color w:val="0000FF"/>
          <w:lang w:val="en-US" w:eastAsia="en-US"/>
        </w:rPr>
        <w:t>,</w:t>
      </w:r>
    </w:p>
    <w:p w:rsidR="006F32A5" w:rsidRPr="00267215" w:rsidRDefault="006F32A5" w:rsidP="006F32A5">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"FEDEO Clearinghouse"</w:t>
      </w:r>
      <w:r w:rsidRPr="00267215">
        <w:rPr>
          <w:rFonts w:cs="Courier New"/>
          <w:noProof w:val="0"/>
          <w:color w:val="0000FF"/>
          <w:highlight w:val="white"/>
          <w:lang w:val="en-US" w:eastAsia="en-US"/>
        </w:rPr>
        <w:t>,</w:t>
      </w:r>
    </w:p>
    <w:p w:rsidR="006F32A5" w:rsidRPr="00267215" w:rsidRDefault="006F32A5" w:rsidP="006F32A5">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"email"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"eohelp@eo.esa.int"</w:t>
      </w:r>
    </w:p>
    <w:p w:rsidR="006F32A5" w:rsidRPr="00267215" w:rsidRDefault="006F32A5" w:rsidP="006F32A5">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6F32A5" w:rsidRPr="00267215" w:rsidRDefault="006F32A5" w:rsidP="006F32A5">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"2017-09-26T08:37:28Z",</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"lang"</w:t>
      </w:r>
      <w:r w:rsidRPr="00267215">
        <w:rPr>
          <w:noProof w:val="0"/>
          <w:highlight w:val="white"/>
          <w:lang w:val="en-US" w:eastAsia="en-US"/>
        </w:rPr>
        <w:t>: "en",</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"rights"</w:t>
      </w:r>
      <w:r w:rsidRPr="00267215">
        <w:rPr>
          <w:noProof w:val="0"/>
          <w:highlight w:val="white"/>
          <w:lang w:val="en-US" w:eastAsia="en-US"/>
        </w:rPr>
        <w:t>: "Copyright 2016-2017, European Space Agency",</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"profiles"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"http://www.opengis.net/spec/owc-geojson/1.0/req/core"</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00C87874" w:rsidRPr="00267215">
        <w:rPr>
          <w:noProof w:val="0"/>
          <w:highlight w:val="white"/>
          <w:lang w:val="en-US" w:eastAsia="en-US"/>
        </w:rPr>
        <w:t>,</w:t>
      </w:r>
    </w:p>
    <w:p w:rsidR="00C87874" w:rsidRPr="00267215" w:rsidRDefault="00C87874" w:rsidP="00C87874">
      <w:pPr>
        <w:pStyle w:val="XMLListing"/>
        <w:rPr>
          <w:noProof w:val="0"/>
          <w:highlight w:val="white"/>
          <w:lang w:val="en-US" w:eastAsia="en-US"/>
        </w:rPr>
      </w:pPr>
      <w:r w:rsidRPr="00267215">
        <w:rPr>
          <w:noProof w:val="0"/>
          <w:highlight w:val="white"/>
          <w:lang w:val="en-US" w:eastAsia="en-US"/>
        </w:rPr>
        <w:t xml:space="preserve">            {</w:t>
      </w:r>
    </w:p>
    <w:p w:rsidR="00C87874" w:rsidRPr="00267215" w:rsidRDefault="00C87874" w:rsidP="00C87874">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"http://www.opengis.net/spec/os-geojson/1.0/req/core"</w:t>
      </w:r>
    </w:p>
    <w:p w:rsidR="00C87874" w:rsidRPr="00267215" w:rsidRDefault="00C87874" w:rsidP="00C87874">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87874" w:rsidRPr="00267215" w:rsidRDefault="00C87874" w:rsidP="006F32A5">
      <w:pPr>
        <w:pStyle w:val="XMLListing"/>
        <w:rPr>
          <w:noProof w:val="0"/>
          <w:highlight w:val="white"/>
          <w:lang w:val="en-US" w:eastAsia="en-US"/>
        </w:rPr>
      </w:pP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"first"</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"http://fedeo.esa.int/opensearch/request?maximumRecords=1&amp;parentIdentifier=LANDSAT.ETM.GTC&amp;startDate=2000-01-01T00:00:00Z&amp;endDate=200</w:t>
      </w:r>
      <w:r w:rsidR="0002176F" w:rsidRPr="00267215">
        <w:rPr>
          <w:noProof w:val="0"/>
          <w:highlight w:val="white"/>
          <w:lang w:val="en-US" w:eastAsia="en-US"/>
        </w:rPr>
        <w:t>0-01-31T00:00:00Z&amp;cloudCover=10%5D</w:t>
      </w:r>
      <w:r w:rsidRPr="00267215">
        <w:rPr>
          <w:noProof w:val="0"/>
          <w:highlight w:val="white"/>
          <w:lang w:val="en-US" w:eastAsia="en-US"/>
        </w:rPr>
        <w:t>&amp;httpAccept=application/geo%2Bjson&amp;startRecord=1",</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"first results"</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"next"</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"http://fedeo.esa.int/opensearch/request?maximumRecords=1&amp;parentIdentifier=LANDSAT.ETM.GTC&amp;startDate=2000-01-01T00:00:00Z&amp;endDate=200</w:t>
      </w:r>
      <w:r w:rsidR="0002176F" w:rsidRPr="00267215">
        <w:rPr>
          <w:noProof w:val="0"/>
          <w:highlight w:val="white"/>
          <w:lang w:val="en-US" w:eastAsia="en-US"/>
        </w:rPr>
        <w:t>0-01-31T00:00:00Z&amp;cloudCover=10%5D</w:t>
      </w:r>
      <w:r w:rsidRPr="00267215">
        <w:rPr>
          <w:noProof w:val="0"/>
          <w:highlight w:val="white"/>
          <w:lang w:val="en-US" w:eastAsia="en-US"/>
        </w:rPr>
        <w:t>&amp;httpAccept=application/geo%2Bjson&amp;startRecord=2",</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"next results"</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"last"</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"http://fedeo.esa.int/opensearch/request?maximumRecords=1&amp;parentIdentifier=LANDSAT.ETM.GTC&amp;startDate=2000-01-01T00:00:00Z&amp;endDate=200</w:t>
      </w:r>
      <w:r w:rsidR="0002176F" w:rsidRPr="00267215">
        <w:rPr>
          <w:noProof w:val="0"/>
          <w:highlight w:val="white"/>
          <w:lang w:val="en-US" w:eastAsia="en-US"/>
        </w:rPr>
        <w:t>0-01-31T00:00:00Z&amp;cloudCover=10%5D</w:t>
      </w:r>
      <w:r w:rsidRPr="00267215">
        <w:rPr>
          <w:noProof w:val="0"/>
          <w:highlight w:val="white"/>
          <w:lang w:val="en-US" w:eastAsia="en-US"/>
        </w:rPr>
        <w:t>&amp;httpAccept=application/geo%2Bjson&amp;startRecord=1329",</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"last results"</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"http://fedeo.esa.int/opensearch/description.xml?parentIdentifier=LANDSAT.ETM.GTC",</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"search"</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"http://fedeo.esa.int/opensearch/request/?httpAccept=application/geo%2Bjson&amp;parentIdentifier=LANDSAT.ETM.GTC&amp;uid=LS07_RNSG_ETM_GTC_1P_20000120T121602_20000120T121631_004076_0216_0020_E2A4",</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"bbox"</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7987</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56</w:t>
      </w:r>
      <w:r w:rsidRPr="00267215">
        <w:rPr>
          <w:noProof w:val="0"/>
          <w:highlight w:val="white"/>
          <w:lang w:val="en-US" w:eastAsia="en-US"/>
        </w:rPr>
        <w:t>.</w:t>
      </w:r>
      <w:r w:rsidRPr="00267215">
        <w:rPr>
          <w:noProof w:val="0"/>
          <w:color w:val="008080"/>
          <w:highlight w:val="white"/>
          <w:lang w:val="en-US" w:eastAsia="en-US"/>
        </w:rPr>
        <w:t>2923</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17</w:t>
      </w:r>
      <w:r w:rsidRPr="00267215">
        <w:rPr>
          <w:noProof w:val="0"/>
          <w:highlight w:val="white"/>
          <w:lang w:val="en-US" w:eastAsia="en-US"/>
        </w:rPr>
        <w:t>.</w:t>
      </w:r>
      <w:r w:rsidRPr="00267215">
        <w:rPr>
          <w:noProof w:val="0"/>
          <w:color w:val="008080"/>
          <w:highlight w:val="white"/>
          <w:lang w:val="en-US" w:eastAsia="en-US"/>
        </w:rPr>
        <w:t>901</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3046</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"Polygon",</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7987</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3046</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7569</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56</w:t>
      </w:r>
      <w:r w:rsidRPr="00267215">
        <w:rPr>
          <w:noProof w:val="0"/>
          <w:highlight w:val="white"/>
          <w:lang w:val="en-US" w:eastAsia="en-US"/>
        </w:rPr>
        <w:t>.</w:t>
      </w:r>
      <w:r w:rsidRPr="00267215">
        <w:rPr>
          <w:noProof w:val="0"/>
          <w:color w:val="008080"/>
          <w:highlight w:val="white"/>
          <w:lang w:val="en-US" w:eastAsia="en-US"/>
        </w:rPr>
        <w:t>3248</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w:t>
      </w:r>
      <w:r w:rsidRPr="00267215">
        <w:rPr>
          <w:noProof w:val="0"/>
          <w:highlight w:val="white"/>
          <w:lang w:val="en-US" w:eastAsia="en-US"/>
        </w:rPr>
        <w:t>.</w:t>
      </w:r>
      <w:r w:rsidRPr="00267215">
        <w:rPr>
          <w:noProof w:val="0"/>
          <w:color w:val="008080"/>
          <w:highlight w:val="white"/>
          <w:lang w:val="en-US" w:eastAsia="en-US"/>
        </w:rPr>
        <w:t>063</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56</w:t>
      </w:r>
      <w:r w:rsidRPr="00267215">
        <w:rPr>
          <w:noProof w:val="0"/>
          <w:highlight w:val="white"/>
          <w:lang w:val="en-US" w:eastAsia="en-US"/>
        </w:rPr>
        <w:t>.</w:t>
      </w:r>
      <w:r w:rsidRPr="00267215">
        <w:rPr>
          <w:noProof w:val="0"/>
          <w:color w:val="008080"/>
          <w:highlight w:val="white"/>
          <w:lang w:val="en-US" w:eastAsia="en-US"/>
        </w:rPr>
        <w:t>2923</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17</w:t>
      </w:r>
      <w:r w:rsidRPr="00267215">
        <w:rPr>
          <w:noProof w:val="0"/>
          <w:highlight w:val="white"/>
          <w:lang w:val="en-US" w:eastAsia="en-US"/>
        </w:rPr>
        <w:t>.</w:t>
      </w:r>
      <w:r w:rsidRPr="00267215">
        <w:rPr>
          <w:noProof w:val="0"/>
          <w:color w:val="008080"/>
          <w:highlight w:val="white"/>
          <w:lang w:val="en-US" w:eastAsia="en-US"/>
        </w:rPr>
        <w:t>901</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2695</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21</w:t>
      </w:r>
      <w:r w:rsidRPr="00267215">
        <w:rPr>
          <w:noProof w:val="0"/>
          <w:highlight w:val="white"/>
          <w:lang w:val="en-US" w:eastAsia="en-US"/>
        </w:rPr>
        <w:t>.</w:t>
      </w:r>
      <w:r w:rsidRPr="00267215">
        <w:rPr>
          <w:noProof w:val="0"/>
          <w:color w:val="008080"/>
          <w:highlight w:val="white"/>
          <w:lang w:val="en-US" w:eastAsia="en-US"/>
        </w:rPr>
        <w:t>7987</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58</w:t>
      </w:r>
      <w:r w:rsidRPr="00267215">
        <w:rPr>
          <w:noProof w:val="0"/>
          <w:highlight w:val="white"/>
          <w:lang w:val="en-US" w:eastAsia="en-US"/>
        </w:rPr>
        <w:t>.</w:t>
      </w:r>
      <w:r w:rsidRPr="00267215">
        <w:rPr>
          <w:noProof w:val="0"/>
          <w:color w:val="008080"/>
          <w:highlight w:val="white"/>
          <w:lang w:val="en-US" w:eastAsia="en-US"/>
        </w:rPr>
        <w:t>3046</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"status"</w:t>
      </w:r>
      <w:r w:rsidRPr="00267215">
        <w:rPr>
          <w:noProof w:val="0"/>
          <w:highlight w:val="white"/>
          <w:lang w:val="en-US" w:eastAsia="en-US"/>
        </w:rPr>
        <w:t>: "ARCHIVED",</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"parentIdentifier"</w:t>
      </w:r>
      <w:r w:rsidRPr="00267215">
        <w:rPr>
          <w:noProof w:val="0"/>
          <w:highlight w:val="white"/>
          <w:lang w:val="en-US" w:eastAsia="en-US"/>
        </w:rPr>
        <w:t>: "LANDSAT.ETM.GTC",</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"LS07_RNSG_ETM_GTC_1P_20000120T121602_20000120T121631_004076_0216_0020_E2A4",</w:t>
      </w:r>
    </w:p>
    <w:p w:rsidR="009422C6" w:rsidRPr="00267215" w:rsidRDefault="009422C6" w:rsidP="006F32A5">
      <w:pPr>
        <w:pStyle w:val="XMLListing"/>
        <w:rPr>
          <w:noProof w:val="0"/>
          <w:highlight w:val="white"/>
          <w:lang w:val="en-US" w:eastAsia="en-US"/>
        </w:rPr>
      </w:pPr>
      <w:r w:rsidRPr="00267215">
        <w:rPr>
          <w:noProof w:val="0"/>
          <w:color w:val="800000"/>
          <w:highlight w:val="white"/>
          <w:lang w:val="en-US" w:eastAsia="en-US"/>
        </w:rPr>
        <w:t xml:space="preserve">           "identifier"</w:t>
      </w:r>
      <w:r w:rsidRPr="00267215">
        <w:rPr>
          <w:noProof w:val="0"/>
          <w:highlight w:val="white"/>
          <w:lang w:val="en-US" w:eastAsia="en-US"/>
        </w:rPr>
        <w:t>: "LS07_RNSG_ETM_GTC_1P_20000120T121602_20000120T121631_004076_0216_0020_E2A4",</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"date"</w:t>
      </w:r>
      <w:r w:rsidRPr="00267215">
        <w:rPr>
          <w:noProof w:val="0"/>
          <w:highlight w:val="white"/>
          <w:lang w:val="en-US" w:eastAsia="en-US"/>
        </w:rPr>
        <w:t>: "2000-01-20T12:16:02Z/2000-01-20T12:16:31Z",</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"2017-09-26T08:35:52Z",</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"alternates"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"http://fedeo.esa.int/opensearch/request/?httpAccept=application/atom%2Bxml&amp;parentIdentifier=LANDSAT.ETM.GTC&amp;uid=LS07_RNSG_ETM_GTC_1P_20000120T121602_20000120T121631_004076_0216_0020_E2A4&amp;recordSchema=server-choice",</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"application/atom+xml",</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"Atom format"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"http://fedeo.esa.int/opensearch/request/?httpAccept=application/gml%2Bxml&amp;parentIdent</w:t>
      </w:r>
      <w:r w:rsidRPr="00267215">
        <w:rPr>
          <w:noProof w:val="0"/>
          <w:highlight w:val="white"/>
          <w:lang w:val="en-US" w:eastAsia="en-US"/>
        </w:rPr>
        <w:lastRenderedPageBreak/>
        <w:t>ifier=LANDSAT.ETM.GTC&amp;uid=LS07_RNSG_ETM_GTC_1P_20000120T121602_20000120T121631_004076_0216_0020_E2A4&amp;recordSchema=om10",</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"application/gml+xml;profile=http://www.opengis.net/spec/EOMPOM/1.0",</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"O&amp;M metadata"</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"http://fedeo.esa.int/opensearch/request/?httpAccept=application/gml%2Bxml&amp;parentIdentifier=LANDSAT.ETM.GTC&amp;uid=LS07_RNSG_ETM_GTC_1P_20000120T121602_20000120T121631_004076_0216_0020_E2A4&amp;recordSchema=om",</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"application/gml+xml;profile=http://www.opengis.net/spec/EOMPOM/1.1",</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"O&amp;M 1.1 metadata"</w:t>
      </w:r>
    </w:p>
    <w:p w:rsidR="000C5FE0" w:rsidRPr="00267215" w:rsidRDefault="000C5FE0" w:rsidP="0043466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"data"</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"http://landsat-ds.eo.esa.int/products/LANDSAT_ETM/2000/01/20/LS07_RNSG_ETM_GTC_1P_20000120T121602_20000120T121631_004076_0216_0020_E2A4.ZIP",</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"application/x-binary",</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"Download"</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"previews"</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"http://landsat-ds.eo.esa.int/metadata/LANDSAT_ETM/2000/01/20/LS07_RNSG_ETM_GTC_1P_20000120T121602_20000120T121631_004076_0216_0020_E2A4.BP.PNG",</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"image/png",</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"Quicklook"</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"http://fedeo.esa.int/opensearch/request/?httpAccept=application/atom%2Bxml&amp;uid=LANDSAT.ETM.GTC&amp;recordSchema=iso",</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"application/atom+xml",</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"Up"</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"acquisitionInformation"</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"platformShortName"</w:t>
      </w:r>
      <w:r w:rsidRPr="00267215">
        <w:rPr>
          <w:noProof w:val="0"/>
          <w:highlight w:val="white"/>
          <w:lang w:val="en-US" w:eastAsia="en-US"/>
        </w:rPr>
        <w:t>: "Landsat",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"platformSerialIdentifier"</w:t>
      </w:r>
      <w:r w:rsidRPr="00267215">
        <w:rPr>
          <w:noProof w:val="0"/>
          <w:highlight w:val="white"/>
          <w:lang w:val="en-US" w:eastAsia="en-US"/>
        </w:rPr>
        <w:t>: "7"</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"instrument"</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"instrumentShortName"</w:t>
      </w:r>
      <w:r w:rsidRPr="00267215">
        <w:rPr>
          <w:noProof w:val="0"/>
          <w:highlight w:val="white"/>
          <w:lang w:val="en-US" w:eastAsia="en-US"/>
        </w:rPr>
        <w:t>: "ETM",</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"sensorType"</w:t>
      </w:r>
      <w:r w:rsidRPr="00267215">
        <w:rPr>
          <w:noProof w:val="0"/>
          <w:highlight w:val="white"/>
          <w:lang w:val="en-US" w:eastAsia="en-US"/>
        </w:rPr>
        <w:t>: "OPTICAL"</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"acquisitionParameters"</w:t>
      </w:r>
      <w:r w:rsidRPr="00267215">
        <w:rPr>
          <w:noProof w:val="0"/>
          <w:highlight w:val="white"/>
          <w:lang w:val="en-US" w:eastAsia="en-US"/>
        </w:rPr>
        <w:t>: {</w:t>
      </w:r>
    </w:p>
    <w:p w:rsidR="004A47D9" w:rsidRPr="00267215" w:rsidRDefault="004A47D9"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"operationalMode"</w:t>
      </w:r>
      <w:r w:rsidRPr="00267215">
        <w:rPr>
          <w:noProof w:val="0"/>
          <w:highlight w:val="white"/>
          <w:lang w:val="en-US" w:eastAsia="en-US"/>
        </w:rPr>
        <w:t>: "IM",</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"beginningDateTime"</w:t>
      </w:r>
      <w:r w:rsidRPr="00267215">
        <w:rPr>
          <w:noProof w:val="0"/>
          <w:highlight w:val="white"/>
          <w:lang w:val="en-US" w:eastAsia="en-US"/>
        </w:rPr>
        <w:t>: "2000-01-20T12:16:02Z",</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"endingDateTime"</w:t>
      </w:r>
      <w:r w:rsidRPr="00267215">
        <w:rPr>
          <w:noProof w:val="0"/>
          <w:highlight w:val="white"/>
          <w:lang w:val="en-US" w:eastAsia="en-US"/>
        </w:rPr>
        <w:t>: "2000-01-20T12:16:31Z",</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"orbitDirection"</w:t>
      </w:r>
      <w:r w:rsidRPr="00267215">
        <w:rPr>
          <w:noProof w:val="0"/>
          <w:highlight w:val="white"/>
          <w:lang w:val="en-US" w:eastAsia="en-US"/>
        </w:rPr>
        <w:t>: "DESCENDING",</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"orbitNumber"</w:t>
      </w:r>
      <w:r w:rsidRPr="00267215">
        <w:rPr>
          <w:noProof w:val="0"/>
          <w:highlight w:val="white"/>
          <w:lang w:val="en-US" w:eastAsia="en-US"/>
        </w:rPr>
        <w:t xml:space="preserve">: </w:t>
      </w:r>
      <w:r w:rsidRPr="00267215">
        <w:rPr>
          <w:noProof w:val="0"/>
          <w:color w:val="008080"/>
          <w:highlight w:val="white"/>
          <w:lang w:val="en-US" w:eastAsia="en-US"/>
        </w:rPr>
        <w:t>4076</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"acquisitionType"</w:t>
      </w:r>
      <w:r w:rsidRPr="00267215">
        <w:rPr>
          <w:noProof w:val="0"/>
          <w:highlight w:val="white"/>
          <w:lang w:val="en-US" w:eastAsia="en-US"/>
        </w:rPr>
        <w:t>: "NOMINAL",</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"acquisitionSubType"</w:t>
      </w:r>
      <w:r w:rsidRPr="00267215">
        <w:rPr>
          <w:noProof w:val="0"/>
          <w:highlight w:val="white"/>
          <w:lang w:val="en-US" w:eastAsia="en-US"/>
        </w:rPr>
        <w:t>: "DEFAULT",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w:t>
      </w:r>
      <w:r w:rsidR="0049404E" w:rsidRPr="00267215">
        <w:rPr>
          <w:noProof w:val="0"/>
          <w:color w:val="800000"/>
          <w:highlight w:val="white"/>
          <w:lang w:val="en-US" w:eastAsia="en-US"/>
        </w:rPr>
        <w:t>wrsLongitudeGrid</w:t>
      </w:r>
      <w:r w:rsidRPr="00267215">
        <w:rPr>
          <w:noProof w:val="0"/>
          <w:color w:val="800000"/>
          <w:highlight w:val="white"/>
          <w:lang w:val="en-US" w:eastAsia="en-US"/>
        </w:rPr>
        <w:t>"</w:t>
      </w:r>
      <w:r w:rsidRPr="00267215">
        <w:rPr>
          <w:noProof w:val="0"/>
          <w:highlight w:val="white"/>
          <w:lang w:val="en-US" w:eastAsia="en-US"/>
        </w:rPr>
        <w:t>: "216",</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w:t>
      </w:r>
      <w:r w:rsidR="0049404E" w:rsidRPr="00267215">
        <w:rPr>
          <w:noProof w:val="0"/>
          <w:color w:val="800000"/>
          <w:highlight w:val="white"/>
          <w:lang w:val="en-US" w:eastAsia="en-US"/>
        </w:rPr>
        <w:t>wrsLatitudeGrid</w:t>
      </w:r>
      <w:r w:rsidRPr="00267215">
        <w:rPr>
          <w:noProof w:val="0"/>
          <w:color w:val="800000"/>
          <w:highlight w:val="white"/>
          <w:lang w:val="en-US" w:eastAsia="en-US"/>
        </w:rPr>
        <w:t>"</w:t>
      </w:r>
      <w:r w:rsidRPr="00267215">
        <w:rPr>
          <w:noProof w:val="0"/>
          <w:highlight w:val="white"/>
          <w:lang w:val="en-US" w:eastAsia="en-US"/>
        </w:rPr>
        <w:t>: "20"</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"productInformation"</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"productType"</w:t>
      </w:r>
      <w:r w:rsidRPr="00267215">
        <w:rPr>
          <w:noProof w:val="0"/>
          <w:highlight w:val="white"/>
          <w:lang w:val="en-US" w:eastAsia="en-US"/>
        </w:rPr>
        <w:t>: "ETM_GTC_1P",</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"size"</w:t>
      </w:r>
      <w:r w:rsidRPr="00267215">
        <w:rPr>
          <w:noProof w:val="0"/>
          <w:highlight w:val="white"/>
          <w:lang w:val="en-US" w:eastAsia="en-US"/>
        </w:rPr>
        <w:t xml:space="preserve">: </w:t>
      </w:r>
      <w:r w:rsidRPr="00267215">
        <w:rPr>
          <w:noProof w:val="0"/>
          <w:color w:val="008080"/>
          <w:highlight w:val="white"/>
          <w:lang w:val="en-US" w:eastAsia="en-US"/>
        </w:rPr>
        <w:t>217432323</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"availabilityTime"</w:t>
      </w:r>
      <w:r w:rsidRPr="00267215">
        <w:rPr>
          <w:noProof w:val="0"/>
          <w:highlight w:val="white"/>
          <w:lang w:val="en-US" w:eastAsia="en-US"/>
        </w:rPr>
        <w:t>: "2000-01-20T12:16:31Z",</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"referenceSystemIdentifier"</w:t>
      </w:r>
      <w:r w:rsidRPr="00267215">
        <w:rPr>
          <w:noProof w:val="0"/>
          <w:highlight w:val="white"/>
          <w:lang w:val="en-US" w:eastAsia="en-US"/>
        </w:rPr>
        <w:t>: "epsg:4326",</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"processingMode"</w:t>
      </w:r>
      <w:r w:rsidRPr="00267215">
        <w:rPr>
          <w:noProof w:val="0"/>
          <w:highlight w:val="white"/>
          <w:lang w:val="en-US" w:eastAsia="en-US"/>
        </w:rPr>
        <w:t>: "NOMINAL",</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"cloudCover"</w:t>
      </w:r>
      <w:r w:rsidRPr="00267215">
        <w:rPr>
          <w:noProof w:val="0"/>
          <w:highlight w:val="white"/>
          <w:lang w:val="en-US" w:eastAsia="en-US"/>
        </w:rPr>
        <w:t xml:space="preserve">: </w:t>
      </w:r>
      <w:r w:rsidRPr="00267215">
        <w:rPr>
          <w:noProof w:val="0"/>
          <w:color w:val="008080"/>
          <w:highlight w:val="white"/>
          <w:lang w:val="en-US" w:eastAsia="en-US"/>
        </w:rPr>
        <w:t>6</w:t>
      </w:r>
      <w:r w:rsidRPr="00267215">
        <w:rPr>
          <w:noProof w:val="0"/>
          <w:highlight w:val="white"/>
          <w:lang w:val="en-US" w:eastAsia="en-US"/>
        </w:rPr>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"qualityInformation"</w:t>
      </w:r>
      <w:r w:rsidRPr="00267215">
        <w:rPr>
          <w:noProof w:val="0"/>
          <w:highlight w:val="white"/>
          <w:lang w:val="en-US" w:eastAsia="en-US"/>
        </w:rPr>
        <w:t>: {</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"qualityDegradation"</w:t>
      </w:r>
      <w:r w:rsidRPr="00267215">
        <w:rPr>
          <w:noProof w:val="0"/>
          <w:highlight w:val="white"/>
          <w:lang w:val="en-US" w:eastAsia="en-US"/>
        </w:rPr>
        <w:t xml:space="preserve">: </w:t>
      </w:r>
      <w:r w:rsidRPr="00267215">
        <w:rPr>
          <w:noProof w:val="0"/>
          <w:color w:val="008080"/>
          <w:highlight w:val="white"/>
          <w:lang w:val="en-US" w:eastAsia="en-US"/>
        </w:rPr>
        <w:t>0</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0C5FE0" w:rsidRPr="00267215" w:rsidRDefault="000C5FE0" w:rsidP="006F32A5">
      <w:pPr>
        <w:pStyle w:val="XMLListing"/>
        <w:rPr>
          <w:noProof w:val="0"/>
          <w:highlight w:val="white"/>
          <w:lang w:val="en-US" w:eastAsia="en-US"/>
        </w:rPr>
      </w:pPr>
      <w:r w:rsidRPr="00267215">
        <w:rPr>
          <w:noProof w:val="0"/>
          <w:highlight w:val="white"/>
          <w:lang w:val="en-US" w:eastAsia="en-US"/>
        </w:rPr>
        <w:tab/>
        <w:t>]</w:t>
      </w:r>
    </w:p>
    <w:p w:rsidR="006250EF" w:rsidRPr="00267215" w:rsidRDefault="000C5FE0" w:rsidP="006F32A5">
      <w:pPr>
        <w:pStyle w:val="XMLListing"/>
        <w:rPr>
          <w:noProof w:val="0"/>
          <w:highlight w:val="white"/>
          <w:lang w:val="en-US" w:eastAsia="en-US"/>
        </w:rPr>
      </w:pPr>
      <w:r w:rsidRPr="00267215">
        <w:rPr>
          <w:noProof w:val="0"/>
          <w:highlight w:val="white"/>
          <w:lang w:val="en-US" w:eastAsia="en-US"/>
        </w:rPr>
        <w:t>}</w:t>
      </w:r>
    </w:p>
    <w:p w:rsidR="007940CA" w:rsidRPr="00267215" w:rsidRDefault="00AD2163" w:rsidP="00945B01">
      <w:pPr>
        <w:pStyle w:val="Heading3NoNumber"/>
        <w:spacing w:before="360" w:after="240"/>
        <w:rPr>
          <w:lang w:val="en-US"/>
        </w:rPr>
      </w:pPr>
      <w:bookmarkStart w:id="518" w:name="_Toc3906258"/>
      <w:r w:rsidRPr="00267215">
        <w:rPr>
          <w:lang w:val="en-US"/>
        </w:rPr>
        <w:t>D</w:t>
      </w:r>
      <w:r w:rsidR="007940CA" w:rsidRPr="00267215">
        <w:rPr>
          <w:lang w:val="en-US"/>
        </w:rPr>
        <w:t>.1.2.3 JSON-LD (Compacted)</w:t>
      </w:r>
      <w:bookmarkEnd w:id="518"/>
    </w:p>
    <w:p w:rsidR="004F0B37" w:rsidRPr="00267215" w:rsidRDefault="004F0B37" w:rsidP="003A23E7">
      <w:pPr>
        <w:jc w:val="both"/>
      </w:pPr>
      <w:r w:rsidRPr="00267215">
        <w:t xml:space="preserve">In this case a different @context is to be applied to the FeatureCollection and the Feature.  This can be done using </w:t>
      </w:r>
      <w:r w:rsidR="00C847F9" w:rsidRPr="00267215">
        <w:t xml:space="preserve">a </w:t>
      </w:r>
      <w:r w:rsidRPr="00267215">
        <w:t>scoped context</w:t>
      </w:r>
      <w:r w:rsidR="00B2688A" w:rsidRPr="00267215">
        <w:rPr>
          <w:vertAlign w:val="superscript"/>
        </w:rPr>
        <w:footnoteReference w:id="22"/>
      </w:r>
      <w:r w:rsidRPr="00267215">
        <w:t>, or in a simpler way if the conte</w:t>
      </w:r>
      <w:r w:rsidR="00FA44F2" w:rsidRPr="00267215">
        <w:t>xts contain no conflicting definitions</w:t>
      </w:r>
      <w:r w:rsidR="00704E6D" w:rsidRPr="00267215">
        <w:t>.</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"@context"</w:t>
      </w:r>
      <w:r w:rsidRPr="00267215">
        <w:rPr>
          <w:noProof w:val="0"/>
          <w:highlight w:val="white"/>
          <w:lang w:val="en-US" w:eastAsia="en-US"/>
        </w:rPr>
        <w:t>: [</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008469CA" w:rsidRPr="00267215">
        <w:rPr>
          <w:noProof w:val="0"/>
          <w:highlight w:val="white"/>
          <w:lang w:val="en-US" w:eastAsia="en-US"/>
        </w:rPr>
        <w:t>"http://schemas</w:t>
      </w:r>
      <w:r w:rsidRPr="00267215">
        <w:rPr>
          <w:noProof w:val="0"/>
          <w:highlight w:val="white"/>
          <w:lang w:val="en-US" w:eastAsia="en-US"/>
        </w:rPr>
        <w:t>.opengis.net/</w:t>
      </w:r>
      <w:r w:rsidR="008469CA" w:rsidRPr="00267215">
        <w:rPr>
          <w:noProof w:val="0"/>
          <w:highlight w:val="white"/>
          <w:lang w:val="en-US" w:eastAsia="en-US"/>
        </w:rPr>
        <w:t>os-geojson/1.0/</w:t>
      </w:r>
      <w:r w:rsidRPr="00267215">
        <w:rPr>
          <w:noProof w:val="0"/>
          <w:highlight w:val="white"/>
          <w:lang w:val="en-US" w:eastAsia="en-US"/>
        </w:rPr>
        <w:t>os-geojson.jsonld",</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"gj:features",</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"@context"</w:t>
      </w:r>
      <w:r w:rsidRPr="00267215">
        <w:rPr>
          <w:noProof w:val="0"/>
          <w:highlight w:val="white"/>
          <w:lang w:val="en-US" w:eastAsia="en-US"/>
        </w:rPr>
        <w:t>: "http://</w:t>
      </w:r>
      <w:r w:rsidR="008469CA" w:rsidRPr="00267215">
        <w:rPr>
          <w:noProof w:val="0"/>
          <w:highlight w:val="white"/>
          <w:lang w:val="en-US" w:eastAsia="en-US"/>
        </w:rPr>
        <w:t>schemas</w:t>
      </w:r>
      <w:r w:rsidRPr="00267215">
        <w:rPr>
          <w:noProof w:val="0"/>
          <w:highlight w:val="white"/>
          <w:lang w:val="en-US" w:eastAsia="en-US"/>
        </w:rPr>
        <w:t>.opengis.net/</w:t>
      </w:r>
      <w:r w:rsidR="008469CA" w:rsidRPr="00267215">
        <w:rPr>
          <w:noProof w:val="0"/>
          <w:highlight w:val="white"/>
          <w:lang w:val="en-US" w:eastAsia="en-US"/>
        </w:rPr>
        <w:t>eo-geojson/1.0/</w:t>
      </w:r>
      <w:r w:rsidRPr="00267215">
        <w:rPr>
          <w:noProof w:val="0"/>
          <w:highlight w:val="white"/>
          <w:lang w:val="en-US" w:eastAsia="en-US"/>
        </w:rPr>
        <w:t>eo-geojson.jsonld"</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847F9" w:rsidRPr="00267215" w:rsidRDefault="00C847F9" w:rsidP="00C847F9">
      <w:pPr>
        <w:pStyle w:val="XMLListing"/>
        <w:rPr>
          <w:noProof w:val="0"/>
          <w:highlight w:val="white"/>
          <w:lang w:val="en-US" w:eastAsia="en-US"/>
        </w:rPr>
      </w:pPr>
      <w:r w:rsidRPr="00267215">
        <w:rPr>
          <w:noProof w:val="0"/>
          <w:highlight w:val="white"/>
          <w:lang w:val="en-US" w:eastAsia="en-US"/>
        </w:rPr>
        <w:tab/>
        <w:t>]</w:t>
      </w:r>
    </w:p>
    <w:p w:rsidR="004F0B37" w:rsidRPr="00267215" w:rsidRDefault="00C847F9" w:rsidP="00C847F9">
      <w:pPr>
        <w:pStyle w:val="XMLListing"/>
        <w:rPr>
          <w:b/>
          <w:noProof w:val="0"/>
          <w:lang w:val="en-US"/>
        </w:rPr>
      </w:pPr>
      <w:r w:rsidRPr="00267215">
        <w:rPr>
          <w:noProof w:val="0"/>
          <w:highlight w:val="white"/>
          <w:lang w:val="en-US" w:eastAsia="en-US"/>
        </w:rPr>
        <w:t>}</w:t>
      </w:r>
    </w:p>
    <w:p w:rsidR="004F0B37" w:rsidRPr="00267215" w:rsidRDefault="00704E6D" w:rsidP="00D27949">
      <w:pPr>
        <w:spacing w:before="240" w:after="240"/>
        <w:jc w:val="both"/>
      </w:pPr>
      <w:r w:rsidRPr="00267215">
        <w:t>The example below just concatenates the two contexts.  The second context may overwrite definitions from the first context, therefore the above method is recommended as more generally applicable.</w:t>
      </w:r>
    </w:p>
    <w:p w:rsidR="006250EF" w:rsidRPr="00267215" w:rsidRDefault="00610DD4" w:rsidP="006250EF">
      <w:pPr>
        <w:pStyle w:val="XMLListing"/>
        <w:rPr>
          <w:noProof w:val="0"/>
          <w:highlight w:val="white"/>
          <w:lang w:val="en-US" w:eastAsia="en-US"/>
        </w:rPr>
      </w:pPr>
      <w:r w:rsidRPr="00267215">
        <w:rPr>
          <w:noProof w:val="0"/>
          <w:highlight w:val="white"/>
          <w:lang w:val="en-US" w:eastAsia="en-US"/>
        </w:rPr>
        <w:t>{</w:t>
      </w:r>
    </w:p>
    <w:p w:rsidR="00483BC3" w:rsidRPr="00267215" w:rsidRDefault="00483BC3" w:rsidP="00027580">
      <w:pPr>
        <w:pStyle w:val="XMLListing"/>
        <w:rPr>
          <w:b/>
          <w:i/>
          <w:noProof w:val="0"/>
          <w:color w:val="FF0000"/>
          <w:lang w:val="en-US" w:eastAsia="en-US"/>
        </w:rPr>
      </w:pPr>
    </w:p>
    <w:p w:rsidR="00483BC3" w:rsidRPr="00267215" w:rsidRDefault="00483BC3" w:rsidP="00027580">
      <w:pPr>
        <w:pStyle w:val="XMLListing"/>
        <w:rPr>
          <w:b/>
          <w:i/>
          <w:noProof w:val="0"/>
          <w:color w:val="FF0000"/>
          <w:lang w:val="en-US" w:eastAsia="en-US"/>
        </w:rPr>
      </w:pPr>
      <w:r w:rsidRPr="00267215">
        <w:rPr>
          <w:b/>
          <w:i/>
          <w:noProof w:val="0"/>
          <w:color w:val="FF0000"/>
          <w:lang w:val="en-US" w:eastAsia="en-US"/>
        </w:rPr>
        <w:t xml:space="preserve">   </w:t>
      </w:r>
      <w:r w:rsidRPr="00267215">
        <w:rPr>
          <w:noProof w:val="0"/>
          <w:color w:val="800000"/>
          <w:highlight w:val="white"/>
          <w:lang w:val="en-US" w:eastAsia="en-US"/>
        </w:rPr>
        <w:t>"@context":</w:t>
      </w:r>
      <w:r w:rsidRPr="00267215">
        <w:rPr>
          <w:b/>
          <w:i/>
          <w:noProof w:val="0"/>
          <w:color w:val="FF0000"/>
          <w:lang w:val="en-US" w:eastAsia="en-US"/>
        </w:rPr>
        <w:t xml:space="preserve"> </w:t>
      </w:r>
      <w:r w:rsidRPr="00267215">
        <w:rPr>
          <w:noProof w:val="0"/>
          <w:highlight w:val="white"/>
          <w:lang w:val="en-US" w:eastAsia="en-US"/>
        </w:rPr>
        <w:t xml:space="preserve">[ </w:t>
      </w:r>
      <w:r w:rsidRPr="00267215">
        <w:rPr>
          <w:b/>
          <w:i/>
          <w:noProof w:val="0"/>
          <w:color w:val="FF0000"/>
          <w:lang w:val="en-US" w:eastAsia="en-US"/>
        </w:rPr>
        <w:t xml:space="preserve"> </w:t>
      </w:r>
    </w:p>
    <w:p w:rsidR="00483BC3" w:rsidRPr="00267215" w:rsidRDefault="00483BC3" w:rsidP="00027580">
      <w:pPr>
        <w:pStyle w:val="XMLListing"/>
        <w:rPr>
          <w:noProof w:val="0"/>
          <w:highlight w:val="white"/>
          <w:lang w:val="en-US" w:eastAsia="en-US"/>
        </w:rPr>
      </w:pPr>
      <w:r w:rsidRPr="00267215">
        <w:rPr>
          <w:noProof w:val="0"/>
          <w:highlight w:val="white"/>
          <w:lang w:val="en-US" w:eastAsia="en-US"/>
        </w:rPr>
        <w:t xml:space="preserve">      "</w:t>
      </w:r>
      <w:r w:rsidR="008469CA" w:rsidRPr="00267215">
        <w:rPr>
          <w:noProof w:val="0"/>
          <w:highlight w:val="white"/>
          <w:lang w:val="en-US" w:eastAsia="en-US"/>
        </w:rPr>
        <w:t>http://schemas</w:t>
      </w:r>
      <w:r w:rsidR="001F5FEF" w:rsidRPr="00267215">
        <w:rPr>
          <w:noProof w:val="0"/>
          <w:highlight w:val="white"/>
          <w:lang w:val="en-US" w:eastAsia="en-US"/>
        </w:rPr>
        <w:t>.opengis.net</w:t>
      </w:r>
      <w:r w:rsidR="007F4FD2" w:rsidRPr="00267215">
        <w:rPr>
          <w:noProof w:val="0"/>
          <w:highlight w:val="white"/>
          <w:lang w:val="en-US" w:eastAsia="en-US"/>
        </w:rPr>
        <w:t>/</w:t>
      </w:r>
      <w:r w:rsidR="008469CA" w:rsidRPr="00267215">
        <w:rPr>
          <w:noProof w:val="0"/>
          <w:highlight w:val="white"/>
          <w:lang w:val="en-US" w:eastAsia="en-US"/>
        </w:rPr>
        <w:t>os-geojson/1.0/</w:t>
      </w:r>
      <w:r w:rsidR="007F4FD2" w:rsidRPr="00267215">
        <w:rPr>
          <w:noProof w:val="0"/>
          <w:highlight w:val="white"/>
          <w:lang w:val="en-US" w:eastAsia="en-US"/>
        </w:rPr>
        <w:t>os-geojson</w:t>
      </w:r>
      <w:r w:rsidRPr="00267215">
        <w:rPr>
          <w:noProof w:val="0"/>
          <w:highlight w:val="white"/>
          <w:lang w:val="en-US" w:eastAsia="en-US"/>
        </w:rPr>
        <w:t>.jsonld",</w:t>
      </w:r>
    </w:p>
    <w:p w:rsidR="00483BC3" w:rsidRPr="00267215" w:rsidRDefault="00483BC3" w:rsidP="00027580">
      <w:pPr>
        <w:pStyle w:val="XMLListing"/>
        <w:rPr>
          <w:b/>
          <w:i/>
          <w:noProof w:val="0"/>
          <w:color w:val="FF0000"/>
          <w:lang w:val="en-US" w:eastAsia="en-US"/>
        </w:rPr>
      </w:pPr>
      <w:r w:rsidRPr="00267215">
        <w:rPr>
          <w:noProof w:val="0"/>
          <w:highlight w:val="white"/>
          <w:lang w:val="en-US" w:eastAsia="en-US"/>
        </w:rPr>
        <w:t xml:space="preserve">      "</w:t>
      </w:r>
      <w:r w:rsidR="008469CA" w:rsidRPr="00267215">
        <w:rPr>
          <w:noProof w:val="0"/>
          <w:highlight w:val="white"/>
          <w:lang w:val="en-US" w:eastAsia="en-US"/>
        </w:rPr>
        <w:t>http://schemas</w:t>
      </w:r>
      <w:r w:rsidR="001F5FEF" w:rsidRPr="00267215">
        <w:rPr>
          <w:noProof w:val="0"/>
          <w:highlight w:val="white"/>
          <w:lang w:val="en-US" w:eastAsia="en-US"/>
        </w:rPr>
        <w:t>.opengis.net</w:t>
      </w:r>
      <w:r w:rsidR="007F4FD2" w:rsidRPr="00267215">
        <w:rPr>
          <w:noProof w:val="0"/>
          <w:highlight w:val="white"/>
          <w:lang w:val="en-US" w:eastAsia="en-US"/>
        </w:rPr>
        <w:t>/</w:t>
      </w:r>
      <w:r w:rsidR="008469CA" w:rsidRPr="00267215">
        <w:rPr>
          <w:noProof w:val="0"/>
          <w:highlight w:val="white"/>
          <w:lang w:val="en-US" w:eastAsia="en-US"/>
        </w:rPr>
        <w:t>eo-geojson/1.0/</w:t>
      </w:r>
      <w:r w:rsidR="007F4FD2" w:rsidRPr="00267215">
        <w:rPr>
          <w:noProof w:val="0"/>
          <w:highlight w:val="white"/>
          <w:lang w:val="en-US" w:eastAsia="en-US"/>
        </w:rPr>
        <w:t>eo-geojson</w:t>
      </w:r>
      <w:r w:rsidRPr="00267215">
        <w:rPr>
          <w:noProof w:val="0"/>
          <w:highlight w:val="white"/>
          <w:lang w:val="en-US" w:eastAsia="en-US"/>
        </w:rPr>
        <w:t>.jsonld"  ],</w:t>
      </w:r>
    </w:p>
    <w:p w:rsidR="00483BC3" w:rsidRPr="00267215" w:rsidRDefault="00483BC3" w:rsidP="00027580">
      <w:pPr>
        <w:pStyle w:val="XMLListing"/>
        <w:rPr>
          <w:b/>
          <w:i/>
          <w:noProof w:val="0"/>
          <w:color w:val="FF0000"/>
          <w:highlight w:val="white"/>
          <w:lang w:val="en-US" w:eastAsia="en-US"/>
        </w:rPr>
      </w:pPr>
    </w:p>
    <w:p w:rsidR="006250EF" w:rsidRPr="00267215" w:rsidRDefault="006250EF" w:rsidP="006250EF">
      <w:pPr>
        <w:pStyle w:val="XMLListing"/>
        <w:rPr>
          <w:noProof w:val="0"/>
          <w:highlight w:val="white"/>
          <w:lang w:val="en-US" w:eastAsia="en-US"/>
        </w:rPr>
      </w:pPr>
    </w:p>
    <w:p w:rsidR="001F5FEF" w:rsidRPr="00267215" w:rsidRDefault="00610DD4" w:rsidP="001F5FEF">
      <w:pPr>
        <w:pStyle w:val="XMLListing"/>
        <w:rPr>
          <w:noProof w:val="0"/>
          <w:highlight w:val="white"/>
          <w:lang w:val="en-US" w:eastAsia="en-US"/>
        </w:rPr>
      </w:pPr>
      <w:r w:rsidRPr="00267215">
        <w:rPr>
          <w:noProof w:val="0"/>
          <w:highlight w:val="white"/>
          <w:lang w:val="en-US" w:eastAsia="en-US"/>
        </w:rPr>
        <w:tab/>
      </w:r>
      <w:r w:rsidR="001F5FEF" w:rsidRPr="00267215">
        <w:rPr>
          <w:noProof w:val="0"/>
          <w:color w:val="800000"/>
          <w:highlight w:val="white"/>
          <w:lang w:val="en-US" w:eastAsia="en-US"/>
        </w:rPr>
        <w:t>"type"</w:t>
      </w:r>
      <w:r w:rsidR="001F5FEF" w:rsidRPr="00267215">
        <w:rPr>
          <w:noProof w:val="0"/>
          <w:highlight w:val="white"/>
          <w:lang w:val="en-US" w:eastAsia="en-US"/>
        </w:rPr>
        <w:t>: "FeatureCollection",</w:t>
      </w:r>
    </w:p>
    <w:p w:rsidR="001F5FEF" w:rsidRPr="00267215" w:rsidRDefault="001F5FEF" w:rsidP="00D52D2D">
      <w:pPr>
        <w:pStyle w:val="XMLListing"/>
        <w:rPr>
          <w:noProof w:val="0"/>
          <w:highlight w:val="white"/>
          <w:lang w:val="en-US" w:eastAsia="en-US"/>
        </w:rPr>
      </w:pPr>
      <w:r w:rsidRPr="00267215">
        <w:rPr>
          <w:noProof w:val="0"/>
          <w:highlight w:val="white"/>
          <w:lang w:val="en-US" w:eastAsia="en-US"/>
        </w:rPr>
        <w:tab/>
      </w:r>
    </w:p>
    <w:p w:rsidR="00D52D2D" w:rsidRPr="00267215" w:rsidRDefault="00D52D2D" w:rsidP="00D52D2D">
      <w:pPr>
        <w:pStyle w:val="XMLListing"/>
        <w:rPr>
          <w:noProof w:val="0"/>
          <w:highlight w:val="white"/>
          <w:lang w:val="en-US" w:eastAsia="en-US"/>
        </w:rPr>
      </w:pPr>
      <w:r w:rsidRPr="00267215">
        <w:rPr>
          <w:noProof w:val="0"/>
          <w:highlight w:val="white"/>
          <w:lang w:val="en-US" w:eastAsia="en-US"/>
        </w:rPr>
        <w:t xml:space="preserve">   ... same content as example in previous section ...</w:t>
      </w:r>
    </w:p>
    <w:p w:rsidR="00D52D2D" w:rsidRPr="00267215" w:rsidRDefault="00D52D2D" w:rsidP="00D52D2D">
      <w:pPr>
        <w:pStyle w:val="XMLListing"/>
        <w:rPr>
          <w:noProof w:val="0"/>
          <w:highlight w:val="white"/>
          <w:lang w:val="en-US" w:eastAsia="en-US"/>
        </w:rPr>
      </w:pPr>
    </w:p>
    <w:p w:rsidR="001F5FEF" w:rsidRPr="00267215" w:rsidRDefault="001F5FEF" w:rsidP="001F5FEF">
      <w:pPr>
        <w:pStyle w:val="XMLListing"/>
        <w:rPr>
          <w:noProof w:val="0"/>
          <w:highlight w:val="white"/>
          <w:lang w:val="en-US" w:eastAsia="en-US"/>
        </w:rPr>
      </w:pPr>
      <w:r w:rsidRPr="00267215">
        <w:rPr>
          <w:noProof w:val="0"/>
          <w:highlight w:val="white"/>
          <w:lang w:val="en-US" w:eastAsia="en-US"/>
        </w:rPr>
        <w:t>}</w:t>
      </w:r>
    </w:p>
    <w:p w:rsidR="006250EF" w:rsidRPr="00267215" w:rsidRDefault="006250EF" w:rsidP="006250EF">
      <w:pPr>
        <w:pStyle w:val="XMLListing"/>
        <w:rPr>
          <w:noProof w:val="0"/>
          <w:highlight w:val="white"/>
          <w:lang w:val="en-US" w:eastAsia="en-US"/>
        </w:rPr>
      </w:pPr>
    </w:p>
    <w:p w:rsidR="007940CA" w:rsidRPr="00267215" w:rsidRDefault="00AD2163" w:rsidP="005E74E0">
      <w:pPr>
        <w:pStyle w:val="Heading3NoNumber"/>
        <w:spacing w:before="360" w:after="240"/>
        <w:rPr>
          <w:lang w:val="en-US"/>
        </w:rPr>
      </w:pPr>
      <w:bookmarkStart w:id="519" w:name="_Toc3906259"/>
      <w:r w:rsidRPr="00267215">
        <w:rPr>
          <w:lang w:val="en-US"/>
        </w:rPr>
        <w:t>D</w:t>
      </w:r>
      <w:r w:rsidR="007940CA" w:rsidRPr="00267215">
        <w:rPr>
          <w:lang w:val="en-US"/>
        </w:rPr>
        <w:t>.1.2.4 JSON-LD (Expande</w:t>
      </w:r>
      <w:r w:rsidR="005E74E0" w:rsidRPr="00267215">
        <w:rPr>
          <w:lang w:val="en-US"/>
        </w:rPr>
        <w:t>d)</w:t>
      </w:r>
      <w:bookmarkEnd w:id="519"/>
    </w:p>
    <w:p w:rsidR="00551651" w:rsidRPr="00267215" w:rsidRDefault="00551651" w:rsidP="00872F4E">
      <w:pPr>
        <w:pStyle w:val="XMLListing"/>
        <w:rPr>
          <w:rFonts w:cs="Courier New"/>
          <w:noProof w:val="0"/>
          <w:highlight w:val="white"/>
          <w:lang w:val="en-US" w:eastAsia="en-US"/>
        </w:rPr>
      </w:pP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"xsd"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"http://www.w3.org/2001/XMLSchema#"</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"http://purl.org/dc/elements/1.1/"</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"http://purl.org/dc/terms/"</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"dcat"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"http://www.w3.org/ns/dcat#"</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"http://www.w3.org/2005/Atom/"</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"http://www.w3.org/2004/02/skos/core#"</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"http://www.iana.org/assignments/relation/"</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"http://xmlns.com/foaf/0.1/"</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"http://www.opengis.net/ont/eo-geojson/1.0/"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"http://www.opengis.net/ont/owc/1.0/"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"https://purl.org/geojson/vocab#"</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"gsp"</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"http://www.opengis.net/ont/geosparql#"</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"http://a9.com/-/spec/opensearch/1.1/"</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"ical"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"http://www.w3.org/2002/12/cal/ical#"</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"media"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"http://search.yahoo.com/mrss/"</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"http://a9.com/-/opensearch/extensions/eo/1.0/"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color w:val="800000"/>
          <w:highlight w:val="white"/>
          <w:lang w:val="en-US" w:eastAsia="en-US"/>
        </w:rPr>
        <w:t>"sru"</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"http://a9.com/-/opensearch/extensions/sru/2.0/"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"http://a9.com/-/opensearch/extensions/geo/1.0/"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"http://a9.com/-/opensearch/extensions/time/1.0/"</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"http://fedeo.esa.int/opensearch/request?maximumRecords=1&amp;parentIdentifier=LANDSAT.ETM.GTC&amp;startDate=2000-01-01T00:00:00Z&amp;endDate=2000-01-31T00:00:00Z&amp;cloudCover=10%5D&amp;httpAccept=application/geo%2Bjson"</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"gj:FeatureCollection"</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"os:itemsPerPage"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"os:queries"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"os:request"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"eo:cloudCover"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"10]"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"eo:parentIdentifier"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"LANDSAT.ETM.GTC"</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"time:end"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"2000-01-31T00:00:00Z"</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"time:start"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"2000-01-01T00:00:00Z"</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"os:count"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"os:startIndex"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"os:totalResults"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1329</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"dct:creator"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"foaf:Agent"</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"foaf:mbox"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"eohelp@eo.esa.int"</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"FEDEO Clearinghouse"</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"FEDEO Clearinghouse"</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"dct:language"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"http://id.loc.gov/vocabulary/iso639-1/en"</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"2017-09-26T08:37:28Z"</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"dct:rights"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"Copyright 2016-2017, European Space Agency"</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"FEDEO Clearinghouse - Search Response"</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"iana:first"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"http://fedeo.esa.int/opensearch/request?maximumRecords=1&amp;parentIdentifier=LANDSAT.ETM.GTC&amp;startDate=2000-01-01T00:00:00Z&amp;endDate=2000-01-31T00:00:00Z&amp;cloudCover=10%5D&amp;httpAccept=application/geo%2Bjson&amp;startRecord=1"</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"first results"</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"iana:last"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"http://fedeo.esa.int/opensearch/request?maximumRecords=1&amp;parentIdentifier=LANDSAT.ETM.GTC&amp;startDate=2000-01-01T00:00:00Z&amp;endDate=2000-01-31T00:00:00Z&amp;cloudCover=10%5D&amp;httpAccept=application/geo%2Bjson&amp;startRecord=1329"</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"last results"</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"iana:next"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"http://fedeo.esa.int/opensearch/request?maximumRecords=1&amp;parentIdentifier=LANDSAT.ETM.GTC&amp;startDate=2000-01-01T00:00:00Z&amp;endDate=2000-01-31T00:00:00Z&amp;cloudCover=10%5D&amp;httpAccept=application/geo%2Bjson&amp;startRecord=2"</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"next results"</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"iana:profile"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"http://www.opengis.net/spec/owc-geojson/1.0/req/core"</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"http://www.opengis.net/spec/os-geojson/1.0/req/core"</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"http://fedeo.esa.int/opensearch/description.xml?parentIdentifier=LANDSAT.ETM.GTC"</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"search"</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"application/opensearchdescription+xml"</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"gj:features"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"http://fedeo.esa.int/opensearch/request/?httpAccept=application/geo%2Bjson&amp;parentIdentifier=LANDSAT.ETM.GTC&amp;uid=LS07_RNSG_ETM_GTC_1P_20000120T121602_20000120T121631_004076_0216_0020_E2A4"</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"2000-01-20T12:16:02Z/2000-01-20T12:16:31Z"</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"LS07_RNSG_ETM_GTC_1P_20000120T121602_20000120T121631_004076_0216_0020_E2A4"</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"2017-09-26T08:35:52Z"</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"LS07_RNSG_ETM_GTC_1P_20000120T121602_20000120T121631_004076_0216_0020_E2A4"</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"eop:acquisitionInformation"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"eop:acquisitionParameters"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4A47D9" w:rsidRPr="00267215" w:rsidRDefault="004A47D9"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"eop:operationalMode"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"IM"</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"eop:acquisitionSubType"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"DEFAULT"</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"eop:acquisitionType"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"eop:AcquisitionType/NOMINAL"</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w:t>
      </w:r>
      <w:r w:rsidR="0049404E" w:rsidRPr="00267215">
        <w:rPr>
          <w:rFonts w:cs="Courier New"/>
          <w:noProof w:val="0"/>
          <w:color w:val="800000"/>
          <w:highlight w:val="white"/>
          <w:lang w:val="en-US" w:eastAsia="en-US"/>
        </w:rPr>
        <w:t>wrsLatitudeGrid</w:t>
      </w:r>
      <w:r w:rsidRPr="00267215">
        <w:rPr>
          <w:rFonts w:cs="Courier New"/>
          <w:noProof w:val="0"/>
          <w:color w:val="800000"/>
          <w:highlight w:val="white"/>
          <w:lang w:val="en-US" w:eastAsia="en-US"/>
        </w:rPr>
        <w: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"eop:orbitDirection"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"eop:DESCENDING"</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"eop:orbitNumber"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4076</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w:t>
      </w:r>
      <w:r w:rsidR="0049404E" w:rsidRPr="00267215">
        <w:rPr>
          <w:rFonts w:cs="Courier New"/>
          <w:noProof w:val="0"/>
          <w:color w:val="800000"/>
          <w:highlight w:val="white"/>
          <w:lang w:val="en-US" w:eastAsia="en-US"/>
        </w:rPr>
        <w:t>wrsLongitudeGrid</w:t>
      </w:r>
      <w:r w:rsidRPr="00267215">
        <w:rPr>
          <w:rFonts w:cs="Courier New"/>
          <w:noProof w:val="0"/>
          <w:color w:val="800000"/>
          <w:highlight w:val="white"/>
          <w:lang w:val="en-US" w:eastAsia="en-US"/>
        </w:rPr>
        <w: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"216"</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"ical:dtend"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"2000-01-20T12:16:31Z"</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"ical:dtstart"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"2000-01-20T12:16:02Z"</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"eop:instrument"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"eop:instrumentShortName"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"ETM"</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"eop:sensorType"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"eop:OPTICAL"</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"eop:platform"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"eop:platformSerialIdentifier"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"7"</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"eop:platformShortName"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"eop:parentIdentifier"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"LANDSAT.ETM.GTC"</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"eop:productInformation"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"eop:availabilityTime"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"2000-01-20T12:16:31Z"</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"eop:cloudCover"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6</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"eop:processingMode"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"NOMINAL"</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"eop:productType"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"ETM_GTC_1P"</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"eop:qualityInformation"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"eop:qualityDegradation"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"eop:referenceSystemIdentifier"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"epsg:4326"</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"eop:size"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217432323</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"eop:status"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"eop:ARCHIVED"</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"iana:alternate"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"http://fedeo.esa.int/opensearch/request/?httpAccept=application/atom%2Bxml&amp;parentIdentifier=LANDSAT.ETM.GTC&amp;uid=LS07_RNSG_ETM_GTC_1P_20000120T121602_20000120T121631_004076_0216_0020_E2A4&amp;recordSchema=server-choice"</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"Atom format"</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"application/atom+xml"</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"http://fedeo.esa.int/opensearch/request/?httpAccept=application/gml%2Bxml&amp;parentIdentifier=LANDSAT.ETM.GTC&amp;uid=LS07_RNSG_ETM_GTC_1P_20000120T121602_20000120T121631_004076_0216_0020_E2A4&amp;recordSchema=om10"</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"O&amp;M metadata"</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"application/gml+xml;profile=http://www.opengis.net/spec/EOMPOM/1.0"</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"http://fedeo.esa.int/opensearch/request/?httpAccept=application/gml%2Bxml&amp;parentIdentifier=LANDSAT.ETM.GTC&amp;uid=LS07_RNSG_ETM_GTC_1P_20000120T121602_20000120T121631_004076_0216_0020_E2A4&amp;recordSchema=om"</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"O&amp;M 1.1 metadata"</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"application/gml+xml;profile=http://www.opengis.net/spec/EOMPOM/1.1"</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"iana:enclosure"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"http://landsat-ds.eo.esa.int/products/LANDSAT_ETM/2000/01/20/LS07_RNSG_ETM_GTC_1P_20000120T121602_20000120T121631_004076_0216_0020_E2A4.ZIP"</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"Download"</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"application/x-binary"</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"iana:icon"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"http://landsat-ds.eo.esa.int/metadata/LANDSAT_ETM/2000/01/20/LS07_RNSG_ETM_GTC_1P_20000120T121602_20000120T121631_004076_0216_0020_E2A4.BP.PNG"</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"Quicklook"</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"image/png"</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"iana:up"</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"http://fedeo.esa.int/opensearch/request/?httpAccept=application/atom%2Bxml&amp;uid=LANDSAT.ETM.GTC&amp;recordSchema=iso"</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"Up"</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"application/atom+xml"</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"gj:bbox"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"@list"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21</w:t>
      </w:r>
      <w:r w:rsidRPr="00267215">
        <w:rPr>
          <w:rFonts w:cs="Courier New"/>
          <w:noProof w:val="0"/>
          <w:highlight w:val="white"/>
          <w:lang w:val="en-US" w:eastAsia="en-US"/>
        </w:rPr>
        <w:t>.</w:t>
      </w:r>
      <w:r w:rsidRPr="00267215">
        <w:rPr>
          <w:rFonts w:cs="Courier New"/>
          <w:noProof w:val="0"/>
          <w:color w:val="008080"/>
          <w:highlight w:val="white"/>
          <w:lang w:val="en-US" w:eastAsia="en-US"/>
        </w:rPr>
        <w:t>7987</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56</w:t>
      </w:r>
      <w:r w:rsidRPr="00267215">
        <w:rPr>
          <w:rFonts w:cs="Courier New"/>
          <w:noProof w:val="0"/>
          <w:highlight w:val="white"/>
          <w:lang w:val="en-US" w:eastAsia="en-US"/>
        </w:rPr>
        <w:t>.</w:t>
      </w:r>
      <w:r w:rsidRPr="00267215">
        <w:rPr>
          <w:rFonts w:cs="Courier New"/>
          <w:noProof w:val="0"/>
          <w:color w:val="008080"/>
          <w:highlight w:val="white"/>
          <w:lang w:val="en-US" w:eastAsia="en-US"/>
        </w:rPr>
        <w:t>2923</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17</w:t>
      </w:r>
      <w:r w:rsidRPr="00267215">
        <w:rPr>
          <w:rFonts w:cs="Courier New"/>
          <w:noProof w:val="0"/>
          <w:highlight w:val="white"/>
          <w:lang w:val="en-US" w:eastAsia="en-US"/>
        </w:rPr>
        <w:t>.</w:t>
      </w:r>
      <w:r w:rsidRPr="00267215">
        <w:rPr>
          <w:rFonts w:cs="Courier New"/>
          <w:noProof w:val="0"/>
          <w:color w:val="008080"/>
          <w:highlight w:val="white"/>
          <w:lang w:val="en-US" w:eastAsia="en-US"/>
        </w:rPr>
        <w:t>901</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58</w:t>
      </w:r>
      <w:r w:rsidRPr="00267215">
        <w:rPr>
          <w:rFonts w:cs="Courier New"/>
          <w:noProof w:val="0"/>
          <w:highlight w:val="white"/>
          <w:lang w:val="en-US" w:eastAsia="en-US"/>
        </w:rPr>
        <w:t>.</w:t>
      </w:r>
      <w:r w:rsidRPr="00267215">
        <w:rPr>
          <w:rFonts w:cs="Courier New"/>
          <w:noProof w:val="0"/>
          <w:color w:val="008080"/>
          <w:highlight w:val="white"/>
          <w:lang w:val="en-US" w:eastAsia="en-US"/>
        </w:rPr>
        <w:t>3046</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"gj:geometry"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"gj:Polygon"</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"gj:coordinates"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21</w:t>
      </w:r>
      <w:r w:rsidRPr="00267215">
        <w:rPr>
          <w:rFonts w:cs="Courier New"/>
          <w:noProof w:val="0"/>
          <w:highlight w:val="white"/>
          <w:lang w:val="en-US" w:eastAsia="en-US"/>
        </w:rPr>
        <w:t>.</w:t>
      </w:r>
      <w:r w:rsidRPr="00267215">
        <w:rPr>
          <w:rFonts w:cs="Courier New"/>
          <w:noProof w:val="0"/>
          <w:color w:val="008080"/>
          <w:highlight w:val="white"/>
          <w:lang w:val="en-US" w:eastAsia="en-US"/>
        </w:rPr>
        <w:t>7987</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58</w:t>
      </w:r>
      <w:r w:rsidRPr="00267215">
        <w:rPr>
          <w:rFonts w:cs="Courier New"/>
          <w:noProof w:val="0"/>
          <w:highlight w:val="white"/>
          <w:lang w:val="en-US" w:eastAsia="en-US"/>
        </w:rPr>
        <w:t>.</w:t>
      </w:r>
      <w:r w:rsidRPr="00267215">
        <w:rPr>
          <w:rFonts w:cs="Courier New"/>
          <w:noProof w:val="0"/>
          <w:color w:val="008080"/>
          <w:highlight w:val="white"/>
          <w:lang w:val="en-US" w:eastAsia="en-US"/>
        </w:rPr>
        <w:t>3046</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21</w:t>
      </w:r>
      <w:r w:rsidRPr="00267215">
        <w:rPr>
          <w:rFonts w:cs="Courier New"/>
          <w:noProof w:val="0"/>
          <w:highlight w:val="white"/>
          <w:lang w:val="en-US" w:eastAsia="en-US"/>
        </w:rPr>
        <w:t>.</w:t>
      </w:r>
      <w:r w:rsidRPr="00267215">
        <w:rPr>
          <w:rFonts w:cs="Courier New"/>
          <w:noProof w:val="0"/>
          <w:color w:val="008080"/>
          <w:highlight w:val="white"/>
          <w:lang w:val="en-US" w:eastAsia="en-US"/>
        </w:rPr>
        <w:t>7569</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56</w:t>
      </w:r>
      <w:r w:rsidRPr="00267215">
        <w:rPr>
          <w:rFonts w:cs="Courier New"/>
          <w:noProof w:val="0"/>
          <w:highlight w:val="white"/>
          <w:lang w:val="en-US" w:eastAsia="en-US"/>
        </w:rPr>
        <w:t>.</w:t>
      </w:r>
      <w:r w:rsidRPr="00267215">
        <w:rPr>
          <w:rFonts w:cs="Courier New"/>
          <w:noProof w:val="0"/>
          <w:color w:val="008080"/>
          <w:highlight w:val="white"/>
          <w:lang w:val="en-US" w:eastAsia="en-US"/>
        </w:rPr>
        <w:t>3248</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w:t>
      </w:r>
      <w:r w:rsidRPr="00267215">
        <w:rPr>
          <w:rFonts w:cs="Courier New"/>
          <w:noProof w:val="0"/>
          <w:highlight w:val="white"/>
          <w:lang w:val="en-US" w:eastAsia="en-US"/>
        </w:rPr>
        <w:t>.</w:t>
      </w:r>
      <w:r w:rsidRPr="00267215">
        <w:rPr>
          <w:rFonts w:cs="Courier New"/>
          <w:noProof w:val="0"/>
          <w:color w:val="008080"/>
          <w:highlight w:val="white"/>
          <w:lang w:val="en-US" w:eastAsia="en-US"/>
        </w:rPr>
        <w:t>063</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56</w:t>
      </w:r>
      <w:r w:rsidRPr="00267215">
        <w:rPr>
          <w:rFonts w:cs="Courier New"/>
          <w:noProof w:val="0"/>
          <w:highlight w:val="white"/>
          <w:lang w:val="en-US" w:eastAsia="en-US"/>
        </w:rPr>
        <w:t>.</w:t>
      </w:r>
      <w:r w:rsidRPr="00267215">
        <w:rPr>
          <w:rFonts w:cs="Courier New"/>
          <w:noProof w:val="0"/>
          <w:color w:val="008080"/>
          <w:highlight w:val="white"/>
          <w:lang w:val="en-US" w:eastAsia="en-US"/>
        </w:rPr>
        <w:t>2923</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17</w:t>
      </w:r>
      <w:r w:rsidRPr="00267215">
        <w:rPr>
          <w:rFonts w:cs="Courier New"/>
          <w:noProof w:val="0"/>
          <w:highlight w:val="white"/>
          <w:lang w:val="en-US" w:eastAsia="en-US"/>
        </w:rPr>
        <w:t>.</w:t>
      </w:r>
      <w:r w:rsidRPr="00267215">
        <w:rPr>
          <w:rFonts w:cs="Courier New"/>
          <w:noProof w:val="0"/>
          <w:color w:val="008080"/>
          <w:highlight w:val="white"/>
          <w:lang w:val="en-US" w:eastAsia="en-US"/>
        </w:rPr>
        <w:t>901</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58</w:t>
      </w:r>
      <w:r w:rsidRPr="00267215">
        <w:rPr>
          <w:rFonts w:cs="Courier New"/>
          <w:noProof w:val="0"/>
          <w:highlight w:val="white"/>
          <w:lang w:val="en-US" w:eastAsia="en-US"/>
        </w:rPr>
        <w:t>.</w:t>
      </w:r>
      <w:r w:rsidRPr="00267215">
        <w:rPr>
          <w:rFonts w:cs="Courier New"/>
          <w:noProof w:val="0"/>
          <w:color w:val="008080"/>
          <w:highlight w:val="white"/>
          <w:lang w:val="en-US" w:eastAsia="en-US"/>
        </w:rPr>
        <w:t>2695</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21</w:t>
      </w:r>
      <w:r w:rsidRPr="00267215">
        <w:rPr>
          <w:rFonts w:cs="Courier New"/>
          <w:noProof w:val="0"/>
          <w:highlight w:val="white"/>
          <w:lang w:val="en-US" w:eastAsia="en-US"/>
        </w:rPr>
        <w:t>.</w:t>
      </w:r>
      <w:r w:rsidRPr="00267215">
        <w:rPr>
          <w:rFonts w:cs="Courier New"/>
          <w:noProof w:val="0"/>
          <w:color w:val="008080"/>
          <w:highlight w:val="white"/>
          <w:lang w:val="en-US" w:eastAsia="en-US"/>
        </w:rPr>
        <w:t>7987</w:t>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58</w:t>
      </w:r>
      <w:r w:rsidRPr="00267215">
        <w:rPr>
          <w:rFonts w:cs="Courier New"/>
          <w:noProof w:val="0"/>
          <w:highlight w:val="white"/>
          <w:lang w:val="en-US" w:eastAsia="en-US"/>
        </w:rPr>
        <w:t>.</w:t>
      </w:r>
      <w:r w:rsidRPr="00267215">
        <w:rPr>
          <w:rFonts w:cs="Courier New"/>
          <w:noProof w:val="0"/>
          <w:color w:val="008080"/>
          <w:highlight w:val="white"/>
          <w:lang w:val="en-US" w:eastAsia="en-US"/>
        </w:rPr>
        <w:t>3046</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551651" w:rsidRPr="00267215" w:rsidRDefault="005516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F06C1" w:rsidRPr="00267215" w:rsidRDefault="00551651">
      <w:pPr>
        <w:pStyle w:val="XMLListing"/>
        <w:rPr>
          <w:rFonts w:cs="Courier New"/>
          <w:noProof w:val="0"/>
          <w:highlight w:val="yellow"/>
          <w:lang w:val="en-US"/>
        </w:rPr>
      </w:pPr>
      <w:r w:rsidRPr="00267215">
        <w:rPr>
          <w:rFonts w:cs="Courier New"/>
          <w:noProof w:val="0"/>
          <w:color w:val="0000FF"/>
          <w:highlight w:val="white"/>
          <w:lang w:val="en-US" w:eastAsia="en-US"/>
        </w:rPr>
        <w:t>}</w:t>
      </w:r>
    </w:p>
    <w:p w:rsidR="005B6767" w:rsidRPr="00267215" w:rsidRDefault="005B6767" w:rsidP="005B6767">
      <w:pPr>
        <w:pStyle w:val="Heading3NoNumber"/>
        <w:rPr>
          <w:lang w:val="en-US"/>
        </w:rPr>
      </w:pPr>
      <w:bookmarkStart w:id="520" w:name="_Toc3906260"/>
      <w:r w:rsidRPr="00267215">
        <w:rPr>
          <w:lang w:val="en-US"/>
        </w:rPr>
        <w:t>D.1.2.5 RDF/XML</w:t>
      </w:r>
      <w:bookmarkEnd w:id="520"/>
      <w:r w:rsidRPr="00267215">
        <w:rPr>
          <w:lang w:val="en-US"/>
        </w:rPr>
        <w:t xml:space="preserve"> </w:t>
      </w:r>
    </w:p>
    <w:p w:rsidR="005B6767" w:rsidRPr="00267215" w:rsidRDefault="00C030F1" w:rsidP="00A14C09">
      <w:pPr>
        <w:spacing w:after="240"/>
        <w:rPr>
          <w:lang w:eastAsia="en-US"/>
        </w:rPr>
      </w:pPr>
      <w:r w:rsidRPr="00267215">
        <w:rPr>
          <w:lang w:eastAsia="en-US"/>
        </w:rPr>
        <w:t xml:space="preserve">JSON-LD </w:t>
      </w:r>
      <w:r w:rsidR="002E063B" w:rsidRPr="00267215">
        <w:rPr>
          <w:lang w:eastAsia="en-US"/>
        </w:rPr>
        <w:t xml:space="preserve">can be deserialised to </w:t>
      </w:r>
      <w:r w:rsidRPr="00267215">
        <w:rPr>
          <w:lang w:eastAsia="en-US"/>
        </w:rPr>
        <w:t xml:space="preserve">RDF 1.1 </w:t>
      </w:r>
      <w:r w:rsidR="002E063B" w:rsidRPr="00267215">
        <w:rPr>
          <w:lang w:eastAsia="en-US"/>
        </w:rPr>
        <w:t xml:space="preserve">as per section 9.1 of [NR15].  </w:t>
      </w:r>
      <w:r w:rsidR="005B6767" w:rsidRPr="00267215">
        <w:rPr>
          <w:lang w:eastAsia="en-US"/>
        </w:rPr>
        <w:t>If the optional @type property is present for all JSON objects, then the above JSON-LD representation is equivalent to the RDF/XML representation below.</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&lt;?xml version="1.0" encoding="utf-8"?&gt;</w:t>
      </w:r>
    </w:p>
    <w:p w:rsidR="008F5F2D" w:rsidRPr="00267215" w:rsidRDefault="009D12DA" w:rsidP="009D12DA">
      <w:pPr>
        <w:pStyle w:val="XMLListing"/>
        <w:rPr>
          <w:noProof w:val="0"/>
          <w:color w:val="FF0000"/>
          <w:highlight w:val="white"/>
          <w:lang w:val="en-US" w:eastAsia="en-US"/>
        </w:rPr>
      </w:pPr>
      <w:r w:rsidRPr="00267215">
        <w:rPr>
          <w:noProof w:val="0"/>
          <w:color w:val="0000FF"/>
          <w:highlight w:val="white"/>
          <w:lang w:val="en-US" w:eastAsia="en-US"/>
        </w:rPr>
        <w:lastRenderedPageBreak/>
        <w:t>&lt;</w:t>
      </w:r>
      <w:r w:rsidRPr="00267215">
        <w:rPr>
          <w:noProof w:val="0"/>
          <w:color w:val="800000"/>
          <w:highlight w:val="white"/>
          <w:lang w:val="en-US" w:eastAsia="en-US"/>
        </w:rPr>
        <w:t>rdf:RDF</w:t>
      </w:r>
      <w:r w:rsidRPr="00267215">
        <w:rPr>
          <w:noProof w:val="0"/>
          <w:color w:val="FF0000"/>
          <w:highlight w:val="white"/>
          <w:lang w:val="en-US" w:eastAsia="en-US"/>
        </w:rPr>
        <w:t xml:space="preserve"> xmlns:eo</w:t>
      </w:r>
      <w:r w:rsidRPr="00267215">
        <w:rPr>
          <w:noProof w:val="0"/>
          <w:color w:val="0000FF"/>
          <w:highlight w:val="white"/>
          <w:lang w:val="en-US" w:eastAsia="en-US"/>
        </w:rPr>
        <w:t>="</w:t>
      </w:r>
      <w:r w:rsidRPr="00267215">
        <w:rPr>
          <w:noProof w:val="0"/>
          <w:highlight w:val="white"/>
          <w:lang w:val="en-US" w:eastAsia="en-US"/>
        </w:rPr>
        <w:t>http://a9.com/-/opensearch/extensions/eo/1.0/</w:t>
      </w:r>
      <w:r w:rsidRPr="00267215">
        <w:rPr>
          <w:noProof w:val="0"/>
          <w:color w:val="0000FF"/>
          <w:highlight w:val="white"/>
          <w:lang w:val="en-US" w:eastAsia="en-US"/>
        </w:rPr>
        <w:t>"</w:t>
      </w:r>
      <w:r w:rsidRPr="00267215">
        <w:rPr>
          <w:noProof w:val="0"/>
          <w:color w:val="FF0000"/>
          <w:highlight w:val="white"/>
          <w:lang w:val="en-US" w:eastAsia="en-US"/>
        </w:rPr>
        <w:t xml:space="preserve"> xmlns:iana</w:t>
      </w:r>
      <w:r w:rsidRPr="00267215">
        <w:rPr>
          <w:noProof w:val="0"/>
          <w:color w:val="0000FF"/>
          <w:highlight w:val="white"/>
          <w:lang w:val="en-US" w:eastAsia="en-US"/>
        </w:rPr>
        <w:t>="</w:t>
      </w:r>
      <w:r w:rsidRPr="00267215">
        <w:rPr>
          <w:noProof w:val="0"/>
          <w:highlight w:val="white"/>
          <w:lang w:val="en-US" w:eastAsia="en-US"/>
        </w:rPr>
        <w:t>http://www.iana.org/assignments/relation/</w:t>
      </w:r>
      <w:r w:rsidRPr="00267215">
        <w:rPr>
          <w:noProof w:val="0"/>
          <w:color w:val="0000FF"/>
          <w:highlight w:val="white"/>
          <w:lang w:val="en-US" w:eastAsia="en-US"/>
        </w:rPr>
        <w:t>"</w:t>
      </w:r>
      <w:r w:rsidRPr="00267215">
        <w:rPr>
          <w:noProof w:val="0"/>
          <w:color w:val="FF0000"/>
          <w:highlight w:val="white"/>
          <w:lang w:val="en-US" w:eastAsia="en-US"/>
        </w:rPr>
        <w:t xml:space="preserve"> xmlns:rdf</w:t>
      </w:r>
      <w:r w:rsidRPr="00267215">
        <w:rPr>
          <w:noProof w:val="0"/>
          <w:color w:val="0000FF"/>
          <w:highlight w:val="white"/>
          <w:lang w:val="en-US" w:eastAsia="en-US"/>
        </w:rPr>
        <w:t>="</w:t>
      </w:r>
      <w:r w:rsidRPr="00267215">
        <w:rPr>
          <w:noProof w:val="0"/>
          <w:highlight w:val="white"/>
          <w:lang w:val="en-US" w:eastAsia="en-US"/>
        </w:rPr>
        <w:t>http://www.w3.org/1999/02/22-rdf-syntax-ns#</w:t>
      </w:r>
      <w:r w:rsidRPr="00267215">
        <w:rPr>
          <w:noProof w:val="0"/>
          <w:color w:val="0000FF"/>
          <w:highlight w:val="white"/>
          <w:lang w:val="en-US" w:eastAsia="en-US"/>
        </w:rPr>
        <w:t>"</w:t>
      </w:r>
      <w:r w:rsidRPr="00267215">
        <w:rPr>
          <w:noProof w:val="0"/>
          <w:color w:val="FF0000"/>
          <w:highlight w:val="white"/>
          <w:lang w:val="en-US" w:eastAsia="en-US"/>
        </w:rPr>
        <w:t xml:space="preserve"> xmlns:time</w:t>
      </w:r>
      <w:r w:rsidRPr="00267215">
        <w:rPr>
          <w:noProof w:val="0"/>
          <w:color w:val="0000FF"/>
          <w:highlight w:val="white"/>
          <w:lang w:val="en-US" w:eastAsia="en-US"/>
        </w:rPr>
        <w:t>="</w:t>
      </w:r>
      <w:r w:rsidRPr="00267215">
        <w:rPr>
          <w:noProof w:val="0"/>
          <w:highlight w:val="white"/>
          <w:lang w:val="en-US" w:eastAsia="en-US"/>
        </w:rPr>
        <w:t>http://a9.com/-/opensearch/extensions/time/1.0/</w:t>
      </w:r>
      <w:r w:rsidRPr="00267215">
        <w:rPr>
          <w:noProof w:val="0"/>
          <w:color w:val="0000FF"/>
          <w:highlight w:val="white"/>
          <w:lang w:val="en-US" w:eastAsia="en-US"/>
        </w:rPr>
        <w:t>"</w:t>
      </w:r>
      <w:r w:rsidRPr="00267215">
        <w:rPr>
          <w:noProof w:val="0"/>
          <w:color w:val="FF0000"/>
          <w:highlight w:val="white"/>
          <w:lang w:val="en-US" w:eastAsia="en-US"/>
        </w:rPr>
        <w:t xml:space="preserve"> xmlns:owc</w:t>
      </w:r>
      <w:r w:rsidRPr="00267215">
        <w:rPr>
          <w:noProof w:val="0"/>
          <w:color w:val="0000FF"/>
          <w:highlight w:val="white"/>
          <w:lang w:val="en-US" w:eastAsia="en-US"/>
        </w:rPr>
        <w:t>="</w:t>
      </w:r>
      <w:r w:rsidRPr="00267215">
        <w:rPr>
          <w:noProof w:val="0"/>
          <w:highlight w:val="white"/>
          <w:lang w:val="en-US" w:eastAsia="en-US"/>
        </w:rPr>
        <w:t>http://www.opengis.net/</w:t>
      </w:r>
      <w:r w:rsidR="00263C92" w:rsidRPr="00267215">
        <w:rPr>
          <w:noProof w:val="0"/>
          <w:highlight w:val="white"/>
          <w:lang w:val="en-US" w:eastAsia="en-US"/>
        </w:rPr>
        <w:t>ont/</w:t>
      </w:r>
      <w:r w:rsidRPr="00267215">
        <w:rPr>
          <w:noProof w:val="0"/>
          <w:highlight w:val="white"/>
          <w:lang w:val="en-US" w:eastAsia="en-US"/>
        </w:rPr>
        <w:t>owc/1.0/</w:t>
      </w:r>
      <w:r w:rsidRPr="00267215">
        <w:rPr>
          <w:noProof w:val="0"/>
          <w:color w:val="0000FF"/>
          <w:highlight w:val="white"/>
          <w:lang w:val="en-US" w:eastAsia="en-US"/>
        </w:rPr>
        <w:t>"</w:t>
      </w:r>
      <w:r w:rsidRPr="00267215">
        <w:rPr>
          <w:noProof w:val="0"/>
          <w:color w:val="FF0000"/>
          <w:highlight w:val="white"/>
          <w:lang w:val="en-US" w:eastAsia="en-US"/>
        </w:rPr>
        <w:t xml:space="preserve"> xmlns:vcard</w:t>
      </w:r>
      <w:r w:rsidRPr="00267215">
        <w:rPr>
          <w:noProof w:val="0"/>
          <w:color w:val="0000FF"/>
          <w:highlight w:val="white"/>
          <w:lang w:val="en-US" w:eastAsia="en-US"/>
        </w:rPr>
        <w:t>="</w:t>
      </w:r>
      <w:r w:rsidRPr="00267215">
        <w:rPr>
          <w:noProof w:val="0"/>
          <w:highlight w:val="white"/>
          <w:lang w:val="en-US" w:eastAsia="en-US"/>
        </w:rPr>
        <w:t>http://www.w3.org/2006/vcard/ns#</w:t>
      </w:r>
      <w:r w:rsidRPr="00267215">
        <w:rPr>
          <w:noProof w:val="0"/>
          <w:color w:val="0000FF"/>
          <w:highlight w:val="white"/>
          <w:lang w:val="en-US" w:eastAsia="en-US"/>
        </w:rPr>
        <w:t>"</w:t>
      </w:r>
      <w:r w:rsidRPr="00267215">
        <w:rPr>
          <w:noProof w:val="0"/>
          <w:color w:val="FF0000"/>
          <w:highlight w:val="white"/>
          <w:lang w:val="en-US" w:eastAsia="en-US"/>
        </w:rPr>
        <w:t xml:space="preserve"> </w:t>
      </w:r>
    </w:p>
    <w:p w:rsidR="008F5F2D" w:rsidRPr="00267215" w:rsidRDefault="008F5F2D" w:rsidP="009D12DA">
      <w:pPr>
        <w:pStyle w:val="XMLListing"/>
        <w:rPr>
          <w:noProof w:val="0"/>
          <w:color w:val="FF0000"/>
          <w:highlight w:val="white"/>
          <w:lang w:val="en-US" w:eastAsia="en-US"/>
        </w:rPr>
      </w:pPr>
      <w:r w:rsidRPr="00267215">
        <w:rPr>
          <w:noProof w:val="0"/>
          <w:color w:val="FF0000"/>
          <w:highlight w:val="white"/>
          <w:lang w:val="en-US" w:eastAsia="en-US"/>
        </w:rPr>
        <w:t>xmlns:foaf</w:t>
      </w:r>
      <w:r w:rsidRPr="00267215">
        <w:rPr>
          <w:noProof w:val="0"/>
          <w:color w:val="0000FF"/>
          <w:highlight w:val="white"/>
          <w:lang w:val="en-US" w:eastAsia="en-US"/>
        </w:rPr>
        <w:t>="</w:t>
      </w:r>
      <w:r w:rsidRPr="00267215">
        <w:rPr>
          <w:noProof w:val="0"/>
          <w:highlight w:val="white"/>
          <w:lang w:val="en-US" w:eastAsia="en-US"/>
        </w:rPr>
        <w:t>http://xmlns.com/foaf/0.1/</w:t>
      </w:r>
      <w:r w:rsidRPr="00267215">
        <w:rPr>
          <w:noProof w:val="0"/>
          <w:color w:val="0000FF"/>
          <w:highlight w:val="white"/>
          <w:lang w:val="en-US" w:eastAsia="en-US"/>
        </w:rPr>
        <w:t>"</w:t>
      </w:r>
    </w:p>
    <w:p w:rsidR="009D12DA" w:rsidRPr="00267215" w:rsidRDefault="009D12DA" w:rsidP="009D12DA">
      <w:pPr>
        <w:pStyle w:val="XMLListing"/>
        <w:rPr>
          <w:noProof w:val="0"/>
          <w:highlight w:val="white"/>
          <w:lang w:val="en-US" w:eastAsia="en-US"/>
        </w:rPr>
      </w:pPr>
      <w:r w:rsidRPr="00267215">
        <w:rPr>
          <w:noProof w:val="0"/>
          <w:color w:val="FF0000"/>
          <w:highlight w:val="white"/>
          <w:lang w:val="en-US" w:eastAsia="en-US"/>
        </w:rPr>
        <w:t>xmlns:ical</w:t>
      </w:r>
      <w:r w:rsidRPr="00267215">
        <w:rPr>
          <w:noProof w:val="0"/>
          <w:color w:val="0000FF"/>
          <w:highlight w:val="white"/>
          <w:lang w:val="en-US" w:eastAsia="en-US"/>
        </w:rPr>
        <w:t>="</w:t>
      </w:r>
      <w:r w:rsidRPr="00267215">
        <w:rPr>
          <w:noProof w:val="0"/>
          <w:highlight w:val="white"/>
          <w:lang w:val="en-US" w:eastAsia="en-US"/>
        </w:rPr>
        <w:t>http://www.w3.org/2002/12/cal/ical#</w:t>
      </w:r>
      <w:r w:rsidRPr="00267215">
        <w:rPr>
          <w:noProof w:val="0"/>
          <w:color w:val="0000FF"/>
          <w:highlight w:val="white"/>
          <w:lang w:val="en-US" w:eastAsia="en-US"/>
        </w:rPr>
        <w:t>"</w:t>
      </w:r>
      <w:r w:rsidRPr="00267215">
        <w:rPr>
          <w:noProof w:val="0"/>
          <w:color w:val="FF0000"/>
          <w:highlight w:val="white"/>
          <w:lang w:val="en-US" w:eastAsia="en-US"/>
        </w:rPr>
        <w:t xml:space="preserve"> xmlns:dcat</w:t>
      </w:r>
      <w:r w:rsidRPr="00267215">
        <w:rPr>
          <w:noProof w:val="0"/>
          <w:color w:val="0000FF"/>
          <w:highlight w:val="white"/>
          <w:lang w:val="en-US" w:eastAsia="en-US"/>
        </w:rPr>
        <w:t>="</w:t>
      </w:r>
      <w:r w:rsidRPr="00267215">
        <w:rPr>
          <w:noProof w:val="0"/>
          <w:highlight w:val="white"/>
          <w:lang w:val="en-US" w:eastAsia="en-US"/>
        </w:rPr>
        <w:t>http://www.w3.org/ns/dcat#</w:t>
      </w:r>
      <w:r w:rsidRPr="00267215">
        <w:rPr>
          <w:noProof w:val="0"/>
          <w:color w:val="0000FF"/>
          <w:highlight w:val="white"/>
          <w:lang w:val="en-US" w:eastAsia="en-US"/>
        </w:rPr>
        <w:t>"</w:t>
      </w:r>
      <w:r w:rsidRPr="00267215">
        <w:rPr>
          <w:noProof w:val="0"/>
          <w:color w:val="FF0000"/>
          <w:highlight w:val="white"/>
          <w:lang w:val="en-US" w:eastAsia="en-US"/>
        </w:rPr>
        <w:t xml:space="preserve"> xmlns:atom</w:t>
      </w:r>
      <w:r w:rsidRPr="00267215">
        <w:rPr>
          <w:noProof w:val="0"/>
          <w:color w:val="0000FF"/>
          <w:highlight w:val="white"/>
          <w:lang w:val="en-US" w:eastAsia="en-US"/>
        </w:rPr>
        <w:t>="</w:t>
      </w:r>
      <w:r w:rsidRPr="00267215">
        <w:rPr>
          <w:noProof w:val="0"/>
          <w:highlight w:val="white"/>
          <w:lang w:val="en-US" w:eastAsia="en-US"/>
        </w:rPr>
        <w:t>http://www.w3.org/2005/Atom/</w:t>
      </w:r>
      <w:r w:rsidRPr="00267215">
        <w:rPr>
          <w:noProof w:val="0"/>
          <w:color w:val="0000FF"/>
          <w:highlight w:val="white"/>
          <w:lang w:val="en-US" w:eastAsia="en-US"/>
        </w:rPr>
        <w:t>"</w:t>
      </w:r>
      <w:r w:rsidRPr="00267215">
        <w:rPr>
          <w:noProof w:val="0"/>
          <w:color w:val="FF0000"/>
          <w:highlight w:val="white"/>
          <w:lang w:val="en-US" w:eastAsia="en-US"/>
        </w:rPr>
        <w:t xml:space="preserve"> xmlns:dct</w:t>
      </w:r>
      <w:r w:rsidRPr="00267215">
        <w:rPr>
          <w:noProof w:val="0"/>
          <w:color w:val="0000FF"/>
          <w:highlight w:val="white"/>
          <w:lang w:val="en-US" w:eastAsia="en-US"/>
        </w:rPr>
        <w:t>="</w:t>
      </w:r>
      <w:r w:rsidRPr="00267215">
        <w:rPr>
          <w:noProof w:val="0"/>
          <w:highlight w:val="white"/>
          <w:lang w:val="en-US" w:eastAsia="en-US"/>
        </w:rPr>
        <w:t>http://purl.org/dc/terms/</w:t>
      </w:r>
      <w:r w:rsidRPr="00267215">
        <w:rPr>
          <w:noProof w:val="0"/>
          <w:color w:val="0000FF"/>
          <w:highlight w:val="white"/>
          <w:lang w:val="en-US" w:eastAsia="en-US"/>
        </w:rPr>
        <w:t>"</w:t>
      </w:r>
      <w:r w:rsidRPr="00267215">
        <w:rPr>
          <w:noProof w:val="0"/>
          <w:color w:val="FF0000"/>
          <w:highlight w:val="white"/>
          <w:lang w:val="en-US" w:eastAsia="en-US"/>
        </w:rPr>
        <w:t xml:space="preserve"> xmlns:os</w:t>
      </w:r>
      <w:r w:rsidRPr="00267215">
        <w:rPr>
          <w:noProof w:val="0"/>
          <w:color w:val="0000FF"/>
          <w:highlight w:val="white"/>
          <w:lang w:val="en-US" w:eastAsia="en-US"/>
        </w:rPr>
        <w:t>="</w:t>
      </w:r>
      <w:r w:rsidRPr="00267215">
        <w:rPr>
          <w:noProof w:val="0"/>
          <w:highlight w:val="white"/>
          <w:lang w:val="en-US" w:eastAsia="en-US"/>
        </w:rPr>
        <w:t>http://a9.com/-/spec/opensearch/1.1/</w:t>
      </w:r>
      <w:r w:rsidRPr="00267215">
        <w:rPr>
          <w:noProof w:val="0"/>
          <w:color w:val="0000FF"/>
          <w:highlight w:val="white"/>
          <w:lang w:val="en-US" w:eastAsia="en-US"/>
        </w:rPr>
        <w:t>"</w:t>
      </w:r>
      <w:r w:rsidRPr="00267215">
        <w:rPr>
          <w:noProof w:val="0"/>
          <w:color w:val="FF0000"/>
          <w:highlight w:val="white"/>
          <w:lang w:val="en-US" w:eastAsia="en-US"/>
        </w:rPr>
        <w:t xml:space="preserve"> xmlns:gj</w:t>
      </w:r>
      <w:r w:rsidRPr="00267215">
        <w:rPr>
          <w:noProof w:val="0"/>
          <w:color w:val="0000FF"/>
          <w:highlight w:val="white"/>
          <w:lang w:val="en-US" w:eastAsia="en-US"/>
        </w:rPr>
        <w:t>="</w:t>
      </w:r>
      <w:r w:rsidRPr="00267215">
        <w:rPr>
          <w:noProof w:val="0"/>
          <w:highlight w:val="white"/>
          <w:lang w:val="en-US" w:eastAsia="en-US"/>
        </w:rPr>
        <w:t>https://purl.org/geojson/vocab#</w:t>
      </w:r>
      <w:r w:rsidRPr="00267215">
        <w:rPr>
          <w:noProof w:val="0"/>
          <w:color w:val="0000FF"/>
          <w:highlight w:val="white"/>
          <w:lang w:val="en-US" w:eastAsia="en-US"/>
        </w:rPr>
        <w:t>"</w:t>
      </w:r>
      <w:r w:rsidRPr="00267215">
        <w:rPr>
          <w:noProof w:val="0"/>
          <w:color w:val="FF0000"/>
          <w:highlight w:val="white"/>
          <w:lang w:val="en-US" w:eastAsia="en-US"/>
        </w:rPr>
        <w:t xml:space="preserve"> xmlns:eop</w:t>
      </w:r>
      <w:r w:rsidRPr="00267215">
        <w:rPr>
          <w:noProof w:val="0"/>
          <w:color w:val="0000FF"/>
          <w:highlight w:val="white"/>
          <w:lang w:val="en-US" w:eastAsia="en-US"/>
        </w:rPr>
        <w:t>="</w:t>
      </w:r>
      <w:r w:rsidRPr="00267215">
        <w:rPr>
          <w:noProof w:val="0"/>
          <w:highlight w:val="white"/>
          <w:lang w:val="en-US" w:eastAsia="en-US"/>
        </w:rPr>
        <w:t>http://www.opengis.net/</w:t>
      </w:r>
      <w:r w:rsidR="0057046B" w:rsidRPr="00267215">
        <w:rPr>
          <w:noProof w:val="0"/>
          <w:highlight w:val="white"/>
          <w:lang w:val="en-US" w:eastAsia="en-US"/>
        </w:rPr>
        <w:t>ont/</w:t>
      </w:r>
      <w:r w:rsidRPr="00267215">
        <w:rPr>
          <w:noProof w:val="0"/>
          <w:highlight w:val="white"/>
          <w:lang w:val="en-US" w:eastAsia="en-US"/>
        </w:rPr>
        <w:t>eo-geojson/1.0/</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gj:FeatureCollection</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http://fedeo.esa.int/opensearch/request?maximumRecords=1&amp;amp;parentIdentifier=LANDSAT.ETM.GTC&amp;amp;startDate=2000-01-01T00:00:00Z&amp;amp;endDate=2000-01-31T00:00:00Z&amp;amp;cloudCover=10]&amp;amp;httpAccept=application/geo%2Bjson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E13772" w:rsidRPr="00267215">
        <w:rPr>
          <w:noProof w:val="0"/>
          <w:color w:val="800000"/>
          <w:highlight w:val="white"/>
          <w:lang w:val="en-US" w:eastAsia="en-US"/>
        </w:rPr>
        <w:t>dct:creator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E13772" w:rsidRPr="00267215">
        <w:rPr>
          <w:noProof w:val="0"/>
          <w:color w:val="800000"/>
          <w:highlight w:val="white"/>
          <w:lang w:val="en-US" w:eastAsia="en-US"/>
        </w:rPr>
        <w:t>foaf</w:t>
      </w:r>
      <w:r w:rsidRPr="00267215">
        <w:rPr>
          <w:noProof w:val="0"/>
          <w:color w:val="800000"/>
          <w:highlight w:val="white"/>
          <w:lang w:val="en-US" w:eastAsia="en-US"/>
        </w:rPr>
        <w:t>:</w:t>
      </w:r>
      <w:r w:rsidR="00E13772" w:rsidRPr="00267215">
        <w:rPr>
          <w:noProof w:val="0"/>
          <w:color w:val="800000"/>
          <w:highlight w:val="white"/>
          <w:lang w:val="en-US" w:eastAsia="en-US"/>
        </w:rPr>
        <w:t>Agent</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N11f395db1ccc4f00adac6b3a674c705a</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E13772" w:rsidRPr="00267215">
        <w:rPr>
          <w:noProof w:val="0"/>
          <w:color w:val="800000"/>
          <w:highlight w:val="white"/>
          <w:lang w:val="en-US" w:eastAsia="en-US"/>
        </w:rPr>
        <w:t>foaf</w:t>
      </w:r>
      <w:r w:rsidRPr="00267215">
        <w:rPr>
          <w:noProof w:val="0"/>
          <w:color w:val="800000"/>
          <w:highlight w:val="white"/>
          <w:lang w:val="en-US" w:eastAsia="en-US"/>
        </w:rPr>
        <w:t>:</w:t>
      </w:r>
      <w:r w:rsidR="00E13772" w:rsidRPr="00267215">
        <w:rPr>
          <w:noProof w:val="0"/>
          <w:color w:val="800000"/>
          <w:highlight w:val="white"/>
          <w:lang w:val="en-US" w:eastAsia="en-US"/>
        </w:rPr>
        <w:t>n</w:t>
      </w:r>
      <w:r w:rsidRPr="00267215">
        <w:rPr>
          <w:noProof w:val="0"/>
          <w:color w:val="800000"/>
          <w:highlight w:val="white"/>
          <w:lang w:val="en-US" w:eastAsia="en-US"/>
        </w:rPr>
        <w:t>ame</w:t>
      </w:r>
      <w:r w:rsidRPr="00267215">
        <w:rPr>
          <w:noProof w:val="0"/>
          <w:color w:val="0000FF"/>
          <w:highlight w:val="white"/>
          <w:lang w:val="en-US" w:eastAsia="en-US"/>
        </w:rPr>
        <w:t>&gt;</w:t>
      </w:r>
      <w:r w:rsidRPr="00267215">
        <w:rPr>
          <w:noProof w:val="0"/>
          <w:highlight w:val="white"/>
          <w:lang w:val="en-US" w:eastAsia="en-US"/>
        </w:rPr>
        <w:t>FEDEO Clearinghouse</w:t>
      </w:r>
      <w:r w:rsidRPr="00267215">
        <w:rPr>
          <w:noProof w:val="0"/>
          <w:color w:val="0000FF"/>
          <w:highlight w:val="white"/>
          <w:lang w:val="en-US" w:eastAsia="en-US"/>
        </w:rPr>
        <w:t>&lt;/</w:t>
      </w:r>
      <w:r w:rsidR="00E13772" w:rsidRPr="00267215">
        <w:rPr>
          <w:noProof w:val="0"/>
          <w:color w:val="800000"/>
          <w:highlight w:val="white"/>
          <w:lang w:val="en-US" w:eastAsia="en-US"/>
        </w:rPr>
        <w:t>foaf:n</w:t>
      </w:r>
      <w:r w:rsidRPr="00267215">
        <w:rPr>
          <w:noProof w:val="0"/>
          <w:color w:val="800000"/>
          <w:highlight w:val="white"/>
          <w:lang w:val="en-US" w:eastAsia="en-US"/>
        </w:rPr>
        <w:t>ame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E13772" w:rsidRPr="00267215">
        <w:rPr>
          <w:noProof w:val="0"/>
          <w:color w:val="800000"/>
          <w:highlight w:val="white"/>
          <w:lang w:val="en-US" w:eastAsia="en-US"/>
        </w:rPr>
        <w:t>foaf</w:t>
      </w:r>
      <w:r w:rsidRPr="00267215">
        <w:rPr>
          <w:noProof w:val="0"/>
          <w:color w:val="800000"/>
          <w:highlight w:val="white"/>
          <w:lang w:val="en-US" w:eastAsia="en-US"/>
        </w:rPr>
        <w:t>:</w:t>
      </w:r>
      <w:r w:rsidR="00E13772" w:rsidRPr="00267215">
        <w:rPr>
          <w:noProof w:val="0"/>
          <w:color w:val="800000"/>
          <w:highlight w:val="white"/>
          <w:lang w:val="en-US" w:eastAsia="en-US"/>
        </w:rPr>
        <w:t>mbox</w:t>
      </w:r>
      <w:r w:rsidRPr="00267215">
        <w:rPr>
          <w:noProof w:val="0"/>
          <w:color w:val="0000FF"/>
          <w:highlight w:val="white"/>
          <w:lang w:val="en-US" w:eastAsia="en-US"/>
        </w:rPr>
        <w:t>&gt;</w:t>
      </w:r>
      <w:r w:rsidRPr="00267215">
        <w:rPr>
          <w:noProof w:val="0"/>
          <w:highlight w:val="white"/>
          <w:lang w:val="en-US" w:eastAsia="en-US"/>
        </w:rPr>
        <w:t>eohelp@eo.esa.int</w:t>
      </w:r>
      <w:r w:rsidRPr="00267215">
        <w:rPr>
          <w:noProof w:val="0"/>
          <w:color w:val="0000FF"/>
          <w:highlight w:val="white"/>
          <w:lang w:val="en-US" w:eastAsia="en-US"/>
        </w:rPr>
        <w:t>&lt;/</w:t>
      </w:r>
      <w:r w:rsidR="00E13772" w:rsidRPr="00267215">
        <w:rPr>
          <w:noProof w:val="0"/>
          <w:color w:val="800000"/>
          <w:highlight w:val="white"/>
          <w:lang w:val="en-US" w:eastAsia="en-US"/>
        </w:rPr>
        <w:t>foaf</w:t>
      </w:r>
      <w:r w:rsidRPr="00267215">
        <w:rPr>
          <w:noProof w:val="0"/>
          <w:color w:val="800000"/>
          <w:highlight w:val="white"/>
          <w:lang w:val="en-US" w:eastAsia="en-US"/>
        </w:rPr>
        <w:t>:</w:t>
      </w:r>
      <w:r w:rsidR="00E13772" w:rsidRPr="00267215">
        <w:rPr>
          <w:noProof w:val="0"/>
          <w:color w:val="800000"/>
          <w:highlight w:val="white"/>
          <w:lang w:val="en-US" w:eastAsia="en-US"/>
        </w:rPr>
        <w:t>mbox</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E13772" w:rsidRPr="00267215">
        <w:rPr>
          <w:noProof w:val="0"/>
          <w:color w:val="800000"/>
          <w:highlight w:val="white"/>
          <w:lang w:val="en-US" w:eastAsia="en-US"/>
        </w:rPr>
        <w:t>foaf</w:t>
      </w:r>
      <w:r w:rsidRPr="00267215">
        <w:rPr>
          <w:noProof w:val="0"/>
          <w:color w:val="800000"/>
          <w:highlight w:val="white"/>
          <w:lang w:val="en-US" w:eastAsia="en-US"/>
        </w:rPr>
        <w:t>:</w:t>
      </w:r>
      <w:r w:rsidR="00E13772" w:rsidRPr="00267215">
        <w:rPr>
          <w:noProof w:val="0"/>
          <w:color w:val="800000"/>
          <w:highlight w:val="white"/>
          <w:lang w:val="en-US" w:eastAsia="en-US"/>
        </w:rPr>
        <w:t>Agent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E13772" w:rsidRPr="00267215">
        <w:rPr>
          <w:noProof w:val="0"/>
          <w:color w:val="800000"/>
          <w:highlight w:val="white"/>
          <w:lang w:val="en-US" w:eastAsia="en-US"/>
        </w:rPr>
        <w:t>dc</w:t>
      </w:r>
      <w:r w:rsidRPr="00267215">
        <w:rPr>
          <w:noProof w:val="0"/>
          <w:color w:val="800000"/>
          <w:highlight w:val="white"/>
          <w:lang w:val="en-US" w:eastAsia="en-US"/>
        </w:rPr>
        <w:t>t:c</w:t>
      </w:r>
      <w:r w:rsidR="00E13772" w:rsidRPr="00267215">
        <w:rPr>
          <w:noProof w:val="0"/>
          <w:color w:val="800000"/>
          <w:highlight w:val="white"/>
          <w:lang w:val="en-US" w:eastAsia="en-US"/>
        </w:rPr>
        <w:t>reator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FEDEO Clearinghouse - Search Response</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dct:creator</w:t>
      </w:r>
      <w:r w:rsidRPr="00267215">
        <w:rPr>
          <w:noProof w:val="0"/>
          <w:color w:val="0000FF"/>
          <w:highlight w:val="white"/>
          <w:lang w:val="en-US" w:eastAsia="en-US"/>
        </w:rPr>
        <w:t>&gt;</w:t>
      </w:r>
      <w:r w:rsidRPr="00267215">
        <w:rPr>
          <w:noProof w:val="0"/>
          <w:highlight w:val="white"/>
          <w:lang w:val="en-US" w:eastAsia="en-US"/>
        </w:rPr>
        <w:t>FEDEO Clearinghouse</w:t>
      </w:r>
      <w:r w:rsidRPr="00267215">
        <w:rPr>
          <w:noProof w:val="0"/>
          <w:color w:val="0000FF"/>
          <w:highlight w:val="white"/>
          <w:lang w:val="en-US" w:eastAsia="en-US"/>
        </w:rPr>
        <w:t>&lt;/</w:t>
      </w:r>
      <w:r w:rsidRPr="00267215">
        <w:rPr>
          <w:noProof w:val="0"/>
          <w:color w:val="800000"/>
          <w:highlight w:val="white"/>
          <w:lang w:val="en-US" w:eastAsia="en-US"/>
        </w:rPr>
        <w:t>dct:creator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gj:features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gj:Feature</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http://fedeo.esa.int/opensearch/request/?httpAccept=application/geo%2Bjson&amp;amp;parentIdentifier=LANDSAT.ETM.GTC&amp;amp;uid=LS07_RNSG_ETM_GTC_1P_20000120T121602_20000120T121631_004076_0216_0020_E2A4</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gj:geometry</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gj:Polygon</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N8e837a9e98a747fd9dde563883322a49</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58.3046</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-21.7569</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58.2695</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56.2923</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-17.901</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-18.063</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56.3248</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http://www.w3.org/2001/XMLSchema#double</w:t>
      </w:r>
      <w:r w:rsidRPr="00267215">
        <w:rPr>
          <w:noProof w:val="0"/>
          <w:color w:val="0000FF"/>
          <w:highlight w:val="white"/>
          <w:lang w:val="en-US" w:eastAsia="en-US"/>
        </w:rPr>
        <w:t>"&gt;</w:t>
      </w:r>
      <w:r w:rsidRPr="00267215">
        <w:rPr>
          <w:noProof w:val="0"/>
          <w:highlight w:val="white"/>
          <w:lang w:val="en-US" w:eastAsia="en-US"/>
        </w:rPr>
        <w:t>-21.7987</w:t>
      </w:r>
      <w:r w:rsidRPr="00267215">
        <w:rPr>
          <w:noProof w:val="0"/>
          <w:color w:val="0000FF"/>
          <w:highlight w:val="white"/>
          <w:lang w:val="en-US" w:eastAsia="en-US"/>
        </w:rPr>
        <w:t>&lt;/</w:t>
      </w:r>
      <w:r w:rsidRPr="00267215">
        <w:rPr>
          <w:noProof w:val="0"/>
          <w:color w:val="800000"/>
          <w:highlight w:val="white"/>
          <w:lang w:val="en-US" w:eastAsia="en-US"/>
        </w:rPr>
        <w:t>gj:coordinates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gj:Polygon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gj:geometry</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eop:AcquisitionInformation</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N633eb92bea874d899f299d2b740b21c9</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eop:acquisitionParameters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eop:AcquisitionParameters</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N5bea649a00fd413ca4b86269b6172362</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eop:acquisitionType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http://www.opengis.net/</w:t>
      </w:r>
      <w:r w:rsidR="0057046B" w:rsidRPr="00267215">
        <w:rPr>
          <w:noProof w:val="0"/>
          <w:highlight w:val="white"/>
          <w:lang w:val="en-US" w:eastAsia="en-US"/>
        </w:rPr>
        <w:t>ont/</w:t>
      </w:r>
      <w:r w:rsidRPr="00267215">
        <w:rPr>
          <w:noProof w:val="0"/>
          <w:highlight w:val="white"/>
          <w:lang w:val="en-US" w:eastAsia="en-US"/>
        </w:rPr>
        <w:t>eo-geojson/1.0/NOMINAL</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ical:dtstart</w:t>
      </w:r>
      <w:r w:rsidRPr="00267215">
        <w:rPr>
          <w:noProof w:val="0"/>
          <w:color w:val="0000FF"/>
          <w:highlight w:val="white"/>
          <w:lang w:val="en-US" w:eastAsia="en-US"/>
        </w:rPr>
        <w:t>&gt;</w:t>
      </w:r>
      <w:r w:rsidRPr="00267215">
        <w:rPr>
          <w:noProof w:val="0"/>
          <w:highlight w:val="white"/>
          <w:lang w:val="en-US" w:eastAsia="en-US"/>
        </w:rPr>
        <w:t>2000-01-20T12:16:02Z</w:t>
      </w:r>
      <w:r w:rsidRPr="00267215">
        <w:rPr>
          <w:noProof w:val="0"/>
          <w:color w:val="0000FF"/>
          <w:highlight w:val="white"/>
          <w:lang w:val="en-US" w:eastAsia="en-US"/>
        </w:rPr>
        <w:t>&lt;/</w:t>
      </w:r>
      <w:r w:rsidRPr="00267215">
        <w:rPr>
          <w:noProof w:val="0"/>
          <w:color w:val="800000"/>
          <w:highlight w:val="white"/>
          <w:lang w:val="en-US" w:eastAsia="en-US"/>
        </w:rPr>
        <w:t>ical:dtstart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w:t>
      </w:r>
      <w:r w:rsidR="0049404E" w:rsidRPr="00267215">
        <w:rPr>
          <w:noProof w:val="0"/>
          <w:color w:val="800000"/>
          <w:highlight w:val="white"/>
          <w:lang w:val="en-US" w:eastAsia="en-US"/>
        </w:rPr>
        <w:t>wrsLatitudeGrid</w:t>
      </w:r>
      <w:r w:rsidRPr="00267215">
        <w:rPr>
          <w:noProof w:val="0"/>
          <w:color w:val="0000FF"/>
          <w:highlight w:val="white"/>
          <w:lang w:val="en-US" w:eastAsia="en-US"/>
        </w:rPr>
        <w:t>&gt;</w:t>
      </w:r>
      <w:r w:rsidRPr="00267215">
        <w:rPr>
          <w:noProof w:val="0"/>
          <w:highlight w:val="white"/>
          <w:lang w:val="en-US" w:eastAsia="en-US"/>
        </w:rPr>
        <w:t>20</w:t>
      </w:r>
      <w:r w:rsidRPr="00267215">
        <w:rPr>
          <w:noProof w:val="0"/>
          <w:color w:val="0000FF"/>
          <w:highlight w:val="white"/>
          <w:lang w:val="en-US" w:eastAsia="en-US"/>
        </w:rPr>
        <w:t>&lt;/</w:t>
      </w:r>
      <w:r w:rsidRPr="00267215">
        <w:rPr>
          <w:noProof w:val="0"/>
          <w:color w:val="800000"/>
          <w:highlight w:val="white"/>
          <w:lang w:val="en-US" w:eastAsia="en-US"/>
        </w:rPr>
        <w:t>eop:</w:t>
      </w:r>
      <w:r w:rsidR="0049404E" w:rsidRPr="00267215">
        <w:rPr>
          <w:noProof w:val="0"/>
          <w:color w:val="800000"/>
          <w:highlight w:val="white"/>
          <w:lang w:val="en-US" w:eastAsia="en-US"/>
        </w:rPr>
        <w:t>wrsLatitudeGrid</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ical:dtend</w:t>
      </w:r>
      <w:r w:rsidRPr="00267215">
        <w:rPr>
          <w:noProof w:val="0"/>
          <w:color w:val="0000FF"/>
          <w:highlight w:val="white"/>
          <w:lang w:val="en-US" w:eastAsia="en-US"/>
        </w:rPr>
        <w:t>&gt;</w:t>
      </w:r>
      <w:r w:rsidRPr="00267215">
        <w:rPr>
          <w:noProof w:val="0"/>
          <w:highlight w:val="white"/>
          <w:lang w:val="en-US" w:eastAsia="en-US"/>
        </w:rPr>
        <w:t>2000-01-20T12:16:31Z</w:t>
      </w:r>
      <w:r w:rsidRPr="00267215">
        <w:rPr>
          <w:noProof w:val="0"/>
          <w:color w:val="0000FF"/>
          <w:highlight w:val="white"/>
          <w:lang w:val="en-US" w:eastAsia="en-US"/>
        </w:rPr>
        <w:t>&lt;/</w:t>
      </w:r>
      <w:r w:rsidRPr="00267215">
        <w:rPr>
          <w:noProof w:val="0"/>
          <w:color w:val="800000"/>
          <w:highlight w:val="white"/>
          <w:lang w:val="en-US" w:eastAsia="en-US"/>
        </w:rPr>
        <w:t>ical:dtend</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w:t>
      </w:r>
      <w:r w:rsidR="0049404E" w:rsidRPr="00267215">
        <w:rPr>
          <w:noProof w:val="0"/>
          <w:color w:val="800000"/>
          <w:highlight w:val="white"/>
          <w:lang w:val="en-US" w:eastAsia="en-US"/>
        </w:rPr>
        <w:t>wrsLongitudeGrid</w:t>
      </w:r>
      <w:r w:rsidRPr="00267215">
        <w:rPr>
          <w:noProof w:val="0"/>
          <w:color w:val="0000FF"/>
          <w:highlight w:val="white"/>
          <w:lang w:val="en-US" w:eastAsia="en-US"/>
        </w:rPr>
        <w:t>&gt;</w:t>
      </w:r>
      <w:r w:rsidRPr="00267215">
        <w:rPr>
          <w:noProof w:val="0"/>
          <w:highlight w:val="white"/>
          <w:lang w:val="en-US" w:eastAsia="en-US"/>
        </w:rPr>
        <w:t>216</w:t>
      </w:r>
      <w:r w:rsidRPr="00267215">
        <w:rPr>
          <w:noProof w:val="0"/>
          <w:color w:val="0000FF"/>
          <w:highlight w:val="white"/>
          <w:lang w:val="en-US" w:eastAsia="en-US"/>
        </w:rPr>
        <w:t>&lt;/</w:t>
      </w:r>
      <w:r w:rsidRPr="00267215">
        <w:rPr>
          <w:noProof w:val="0"/>
          <w:color w:val="800000"/>
          <w:highlight w:val="white"/>
          <w:lang w:val="en-US" w:eastAsia="en-US"/>
        </w:rPr>
        <w:t>eop:</w:t>
      </w:r>
      <w:r w:rsidR="0049404E" w:rsidRPr="00267215">
        <w:rPr>
          <w:noProof w:val="0"/>
          <w:color w:val="800000"/>
          <w:highlight w:val="white"/>
          <w:lang w:val="en-US" w:eastAsia="en-US"/>
        </w:rPr>
        <w:t>wrsLongitudeGrid</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eop:acquisitionSubType</w:t>
      </w:r>
      <w:r w:rsidRPr="00267215">
        <w:rPr>
          <w:noProof w:val="0"/>
          <w:color w:val="0000FF"/>
          <w:highlight w:val="white"/>
          <w:lang w:val="en-US" w:eastAsia="en-US"/>
        </w:rPr>
        <w:t>&gt;</w:t>
      </w:r>
      <w:r w:rsidRPr="00267215">
        <w:rPr>
          <w:noProof w:val="0"/>
          <w:highlight w:val="white"/>
          <w:lang w:val="en-US" w:eastAsia="en-US"/>
        </w:rPr>
        <w:t>DEFAULT</w:t>
      </w:r>
      <w:r w:rsidRPr="00267215">
        <w:rPr>
          <w:noProof w:val="0"/>
          <w:color w:val="0000FF"/>
          <w:highlight w:val="white"/>
          <w:lang w:val="en-US" w:eastAsia="en-US"/>
        </w:rPr>
        <w:t>&lt;/</w:t>
      </w:r>
      <w:r w:rsidRPr="00267215">
        <w:rPr>
          <w:noProof w:val="0"/>
          <w:color w:val="800000"/>
          <w:highlight w:val="white"/>
          <w:lang w:val="en-US" w:eastAsia="en-US"/>
        </w:rPr>
        <w:t>eop:acquisitionSubType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eop:orbitDirection</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http://www.opengis.net/</w:t>
      </w:r>
      <w:r w:rsidR="0057046B" w:rsidRPr="00267215">
        <w:rPr>
          <w:noProof w:val="0"/>
          <w:highlight w:val="white"/>
          <w:lang w:val="en-US" w:eastAsia="en-US"/>
        </w:rPr>
        <w:t>ont/</w:t>
      </w:r>
      <w:r w:rsidRPr="00267215">
        <w:rPr>
          <w:noProof w:val="0"/>
          <w:highlight w:val="white"/>
          <w:lang w:val="en-US" w:eastAsia="en-US"/>
        </w:rPr>
        <w:t>eo-geojson/1.0/DESCENDING</w:t>
      </w:r>
      <w:r w:rsidRPr="00267215">
        <w:rPr>
          <w:noProof w:val="0"/>
          <w:color w:val="0000FF"/>
          <w:highlight w:val="white"/>
          <w:lang w:val="en-US" w:eastAsia="en-US"/>
        </w:rPr>
        <w:t>"/&gt;</w:t>
      </w:r>
    </w:p>
    <w:p w:rsidR="009D12DA" w:rsidRPr="00267215" w:rsidRDefault="009D12DA" w:rsidP="009D12DA">
      <w:pPr>
        <w:pStyle w:val="XMLListing"/>
        <w:rPr>
          <w:noProof w:val="0"/>
          <w:color w:val="0000FF"/>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eop:orbitNumber</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http://www.w3.org/2001/XMLSchema#integer</w:t>
      </w:r>
      <w:r w:rsidRPr="00267215">
        <w:rPr>
          <w:noProof w:val="0"/>
          <w:color w:val="0000FF"/>
          <w:highlight w:val="white"/>
          <w:lang w:val="en-US" w:eastAsia="en-US"/>
        </w:rPr>
        <w:t>"&gt;</w:t>
      </w:r>
      <w:r w:rsidRPr="00267215">
        <w:rPr>
          <w:noProof w:val="0"/>
          <w:highlight w:val="white"/>
          <w:lang w:val="en-US" w:eastAsia="en-US"/>
        </w:rPr>
        <w:t>4076</w:t>
      </w:r>
      <w:r w:rsidRPr="00267215">
        <w:rPr>
          <w:noProof w:val="0"/>
          <w:color w:val="0000FF"/>
          <w:highlight w:val="white"/>
          <w:lang w:val="en-US" w:eastAsia="en-US"/>
        </w:rPr>
        <w:t>&lt;/</w:t>
      </w:r>
      <w:r w:rsidRPr="00267215">
        <w:rPr>
          <w:noProof w:val="0"/>
          <w:color w:val="800000"/>
          <w:highlight w:val="white"/>
          <w:lang w:val="en-US" w:eastAsia="en-US"/>
        </w:rPr>
        <w:t>eop:orbitNumber</w:t>
      </w:r>
      <w:r w:rsidRPr="00267215">
        <w:rPr>
          <w:noProof w:val="0"/>
          <w:color w:val="0000FF"/>
          <w:highlight w:val="white"/>
          <w:lang w:val="en-US" w:eastAsia="en-US"/>
        </w:rPr>
        <w:t>&gt;</w:t>
      </w:r>
    </w:p>
    <w:p w:rsidR="004B6B02" w:rsidRPr="00267215" w:rsidRDefault="004B6B02" w:rsidP="009D12DA">
      <w:pPr>
        <w:pStyle w:val="XMLListing"/>
        <w:rPr>
          <w:noProof w:val="0"/>
          <w:highlight w:val="white"/>
          <w:lang w:val="en-US" w:eastAsia="en-US"/>
        </w:rPr>
      </w:pPr>
      <w:r w:rsidRPr="00267215">
        <w:rPr>
          <w:noProof w:val="0"/>
          <w:color w:val="0000FF"/>
          <w:highlight w:val="white"/>
          <w:lang w:val="en-US" w:eastAsia="en-US"/>
        </w:rPr>
        <w:t xml:space="preserve">                        &lt;</w:t>
      </w:r>
      <w:r w:rsidRPr="00267215">
        <w:rPr>
          <w:noProof w:val="0"/>
          <w:color w:val="800000"/>
          <w:highlight w:val="white"/>
          <w:lang w:val="en-US" w:eastAsia="en-US"/>
        </w:rPr>
        <w:t>eop:operationalMode</w:t>
      </w:r>
      <w:r w:rsidRPr="00267215">
        <w:rPr>
          <w:noProof w:val="0"/>
          <w:color w:val="0000FF"/>
          <w:highlight w:val="white"/>
          <w:lang w:val="en-US" w:eastAsia="en-US"/>
        </w:rPr>
        <w:t>&gt;</w:t>
      </w:r>
      <w:r w:rsidRPr="00267215">
        <w:rPr>
          <w:noProof w:val="0"/>
          <w:highlight w:val="white"/>
          <w:lang w:val="en-US" w:eastAsia="en-US"/>
        </w:rPr>
        <w:t>IM</w:t>
      </w:r>
      <w:r w:rsidRPr="00267215">
        <w:rPr>
          <w:noProof w:val="0"/>
          <w:color w:val="0000FF"/>
          <w:highlight w:val="white"/>
          <w:lang w:val="en-US" w:eastAsia="en-US"/>
        </w:rPr>
        <w:t>&lt;/</w:t>
      </w:r>
      <w:r w:rsidRPr="00267215">
        <w:rPr>
          <w:noProof w:val="0"/>
          <w:color w:val="800000"/>
          <w:highlight w:val="white"/>
          <w:lang w:val="en-US" w:eastAsia="en-US"/>
        </w:rPr>
        <w:t>eop:operationalMode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eop:AcquisitionParameters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eop:acquisitionParameters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eop:platform</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eop:Platform</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N48e52fa97a754dcb92adfa4cd086df41</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eop:platformShortName</w:t>
      </w:r>
      <w:r w:rsidRPr="00267215">
        <w:rPr>
          <w:noProof w:val="0"/>
          <w:color w:val="0000FF"/>
          <w:highlight w:val="white"/>
          <w:lang w:val="en-US" w:eastAsia="en-US"/>
        </w:rPr>
        <w:t>&gt;</w:t>
      </w:r>
      <w:r w:rsidRPr="00267215">
        <w:rPr>
          <w:noProof w:val="0"/>
          <w:highlight w:val="white"/>
          <w:lang w:val="en-US" w:eastAsia="en-US"/>
        </w:rPr>
        <w:t>Landsat</w:t>
      </w:r>
      <w:r w:rsidRPr="00267215">
        <w:rPr>
          <w:noProof w:val="0"/>
          <w:color w:val="0000FF"/>
          <w:highlight w:val="white"/>
          <w:lang w:val="en-US" w:eastAsia="en-US"/>
        </w:rPr>
        <w:t>&lt;/</w:t>
      </w:r>
      <w:r w:rsidRPr="00267215">
        <w:rPr>
          <w:noProof w:val="0"/>
          <w:color w:val="800000"/>
          <w:highlight w:val="white"/>
          <w:lang w:val="en-US" w:eastAsia="en-US"/>
        </w:rPr>
        <w:t>eop:platformShortName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eop:platformSerialIdentifier</w:t>
      </w:r>
      <w:r w:rsidRPr="00267215">
        <w:rPr>
          <w:noProof w:val="0"/>
          <w:color w:val="0000FF"/>
          <w:highlight w:val="white"/>
          <w:lang w:val="en-US" w:eastAsia="en-US"/>
        </w:rPr>
        <w:t>&gt;</w:t>
      </w:r>
      <w:r w:rsidRPr="00267215">
        <w:rPr>
          <w:noProof w:val="0"/>
          <w:highlight w:val="white"/>
          <w:lang w:val="en-US" w:eastAsia="en-US"/>
        </w:rPr>
        <w:t>7</w:t>
      </w:r>
      <w:r w:rsidRPr="00267215">
        <w:rPr>
          <w:noProof w:val="0"/>
          <w:color w:val="0000FF"/>
          <w:highlight w:val="white"/>
          <w:lang w:val="en-US" w:eastAsia="en-US"/>
        </w:rPr>
        <w:t>&lt;/</w:t>
      </w:r>
      <w:r w:rsidRPr="00267215">
        <w:rPr>
          <w:noProof w:val="0"/>
          <w:color w:val="800000"/>
          <w:highlight w:val="white"/>
          <w:lang w:val="en-US" w:eastAsia="en-US"/>
        </w:rPr>
        <w:t>eop:platformSerialIdentifier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eop:Platform</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eop:platform</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eop:instrument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eop:Instrument</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Nc0679558a290427e8546142d93de41af</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eop:sensorType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http://www.opengis.net/</w:t>
      </w:r>
      <w:r w:rsidR="0057046B" w:rsidRPr="00267215">
        <w:rPr>
          <w:noProof w:val="0"/>
          <w:highlight w:val="white"/>
          <w:lang w:val="en-US" w:eastAsia="en-US"/>
        </w:rPr>
        <w:t>ont/</w:t>
      </w:r>
      <w:r w:rsidRPr="00267215">
        <w:rPr>
          <w:noProof w:val="0"/>
          <w:highlight w:val="white"/>
          <w:lang w:val="en-US" w:eastAsia="en-US"/>
        </w:rPr>
        <w:t>eo-geojson/1.0/OPTICAL</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eop:instrumentShortName</w:t>
      </w:r>
      <w:r w:rsidRPr="00267215">
        <w:rPr>
          <w:noProof w:val="0"/>
          <w:color w:val="0000FF"/>
          <w:highlight w:val="white"/>
          <w:lang w:val="en-US" w:eastAsia="en-US"/>
        </w:rPr>
        <w:t>&gt;</w:t>
      </w:r>
      <w:r w:rsidRPr="00267215">
        <w:rPr>
          <w:noProof w:val="0"/>
          <w:highlight w:val="white"/>
          <w:lang w:val="en-US" w:eastAsia="en-US"/>
        </w:rPr>
        <w:t>ETM</w:t>
      </w:r>
      <w:r w:rsidRPr="00267215">
        <w:rPr>
          <w:noProof w:val="0"/>
          <w:color w:val="0000FF"/>
          <w:highlight w:val="white"/>
          <w:lang w:val="en-US" w:eastAsia="en-US"/>
        </w:rPr>
        <w:t>&lt;/</w:t>
      </w:r>
      <w:r w:rsidRPr="00267215">
        <w:rPr>
          <w:noProof w:val="0"/>
          <w:color w:val="800000"/>
          <w:highlight w:val="white"/>
          <w:lang w:val="en-US" w:eastAsia="en-US"/>
        </w:rPr>
        <w:t>eop:instrumentShortName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eop:Instrument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eop:instrument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eop:acquisitionInformation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LS07_RNSG_ETM_GTC_1P_20000120T121602_20000120T121631_004076_0216_0020_E2A4</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eop:parentIdentifier</w:t>
      </w:r>
      <w:r w:rsidRPr="00267215">
        <w:rPr>
          <w:noProof w:val="0"/>
          <w:color w:val="0000FF"/>
          <w:highlight w:val="white"/>
          <w:lang w:val="en-US" w:eastAsia="en-US"/>
        </w:rPr>
        <w:t>&gt;</w:t>
      </w:r>
      <w:r w:rsidRPr="00267215">
        <w:rPr>
          <w:noProof w:val="0"/>
          <w:highlight w:val="white"/>
          <w:lang w:val="en-US" w:eastAsia="en-US"/>
        </w:rPr>
        <w:t>LANDSAT.ETM.GTC</w:t>
      </w:r>
      <w:r w:rsidRPr="00267215">
        <w:rPr>
          <w:noProof w:val="0"/>
          <w:color w:val="0000FF"/>
          <w:highlight w:val="white"/>
          <w:lang w:val="en-US" w:eastAsia="en-US"/>
        </w:rPr>
        <w:t>&lt;/</w:t>
      </w:r>
      <w:r w:rsidRPr="00267215">
        <w:rPr>
          <w:noProof w:val="0"/>
          <w:color w:val="800000"/>
          <w:highlight w:val="white"/>
          <w:lang w:val="en-US" w:eastAsia="en-US"/>
        </w:rPr>
        <w:t>eop:parentIdentifier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eop:productInformation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eop:ProductInformation</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Nfbb4f28cc0644d8ab18fd716f99f930e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eop:productType</w:t>
      </w:r>
      <w:r w:rsidRPr="00267215">
        <w:rPr>
          <w:noProof w:val="0"/>
          <w:color w:val="0000FF"/>
          <w:highlight w:val="white"/>
          <w:lang w:val="en-US" w:eastAsia="en-US"/>
        </w:rPr>
        <w:t>&gt;</w:t>
      </w:r>
      <w:r w:rsidRPr="00267215">
        <w:rPr>
          <w:noProof w:val="0"/>
          <w:highlight w:val="white"/>
          <w:lang w:val="en-US" w:eastAsia="en-US"/>
        </w:rPr>
        <w:t>ETM_GTC_1P</w:t>
      </w:r>
      <w:r w:rsidRPr="00267215">
        <w:rPr>
          <w:noProof w:val="0"/>
          <w:color w:val="0000FF"/>
          <w:highlight w:val="white"/>
          <w:lang w:val="en-US" w:eastAsia="en-US"/>
        </w:rPr>
        <w:t>&lt;/</w:t>
      </w:r>
      <w:r w:rsidRPr="00267215">
        <w:rPr>
          <w:noProof w:val="0"/>
          <w:color w:val="800000"/>
          <w:highlight w:val="white"/>
          <w:lang w:val="en-US" w:eastAsia="en-US"/>
        </w:rPr>
        <w:t>eop:productType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eop:processingMode</w:t>
      </w:r>
      <w:r w:rsidRPr="00267215">
        <w:rPr>
          <w:noProof w:val="0"/>
          <w:color w:val="0000FF"/>
          <w:highlight w:val="white"/>
          <w:lang w:val="en-US" w:eastAsia="en-US"/>
        </w:rPr>
        <w:t>&gt;</w:t>
      </w:r>
      <w:r w:rsidRPr="00267215">
        <w:rPr>
          <w:noProof w:val="0"/>
          <w:highlight w:val="white"/>
          <w:lang w:val="en-US" w:eastAsia="en-US"/>
        </w:rPr>
        <w:t>NOMINAL</w:t>
      </w:r>
      <w:r w:rsidRPr="00267215">
        <w:rPr>
          <w:noProof w:val="0"/>
          <w:color w:val="0000FF"/>
          <w:highlight w:val="white"/>
          <w:lang w:val="en-US" w:eastAsia="en-US"/>
        </w:rPr>
        <w:t>&lt;/</w:t>
      </w:r>
      <w:r w:rsidRPr="00267215">
        <w:rPr>
          <w:noProof w:val="0"/>
          <w:color w:val="800000"/>
          <w:highlight w:val="white"/>
          <w:lang w:val="en-US" w:eastAsia="en-US"/>
        </w:rPr>
        <w:t>eop:processingMode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eop:availabilityTime</w:t>
      </w:r>
      <w:r w:rsidRPr="00267215">
        <w:rPr>
          <w:noProof w:val="0"/>
          <w:color w:val="0000FF"/>
          <w:highlight w:val="white"/>
          <w:lang w:val="en-US" w:eastAsia="en-US"/>
        </w:rPr>
        <w:t>&gt;</w:t>
      </w:r>
      <w:r w:rsidRPr="00267215">
        <w:rPr>
          <w:noProof w:val="0"/>
          <w:highlight w:val="white"/>
          <w:lang w:val="en-US" w:eastAsia="en-US"/>
        </w:rPr>
        <w:t>2000-01-20T12:16:31Z</w:t>
      </w:r>
      <w:r w:rsidRPr="00267215">
        <w:rPr>
          <w:noProof w:val="0"/>
          <w:color w:val="0000FF"/>
          <w:highlight w:val="white"/>
          <w:lang w:val="en-US" w:eastAsia="en-US"/>
        </w:rPr>
        <w:t>&lt;/</w:t>
      </w:r>
      <w:r w:rsidRPr="00267215">
        <w:rPr>
          <w:noProof w:val="0"/>
          <w:color w:val="800000"/>
          <w:highlight w:val="white"/>
          <w:lang w:val="en-US" w:eastAsia="en-US"/>
        </w:rPr>
        <w:t>eop:availabilityTime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eop:qualityInformation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eop:QualityInformation</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Nabff1654d2bb49b2a1d4e3c802d5ca48</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eop:qualityDegradation</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http://www.w3.org/2001/XMLSchema#integer</w:t>
      </w:r>
      <w:r w:rsidRPr="00267215">
        <w:rPr>
          <w:noProof w:val="0"/>
          <w:color w:val="0000FF"/>
          <w:highlight w:val="white"/>
          <w:lang w:val="en-US" w:eastAsia="en-US"/>
        </w:rPr>
        <w:t>"&gt;</w:t>
      </w:r>
      <w:r w:rsidRPr="00267215">
        <w:rPr>
          <w:noProof w:val="0"/>
          <w:highlight w:val="white"/>
          <w:lang w:val="en-US" w:eastAsia="en-US"/>
        </w:rPr>
        <w:t>0</w:t>
      </w:r>
      <w:r w:rsidRPr="00267215">
        <w:rPr>
          <w:noProof w:val="0"/>
          <w:color w:val="0000FF"/>
          <w:highlight w:val="white"/>
          <w:lang w:val="en-US" w:eastAsia="en-US"/>
        </w:rPr>
        <w:t>&lt;/</w:t>
      </w:r>
      <w:r w:rsidRPr="00267215">
        <w:rPr>
          <w:noProof w:val="0"/>
          <w:color w:val="800000"/>
          <w:highlight w:val="white"/>
          <w:lang w:val="en-US" w:eastAsia="en-US"/>
        </w:rPr>
        <w:t>eop:qualityDegradation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eop:QualityInformation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eop:qualityInformation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eop:size</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http://www.w3.org/2001/XMLSchema#integer</w:t>
      </w:r>
      <w:r w:rsidRPr="00267215">
        <w:rPr>
          <w:noProof w:val="0"/>
          <w:color w:val="0000FF"/>
          <w:highlight w:val="white"/>
          <w:lang w:val="en-US" w:eastAsia="en-US"/>
        </w:rPr>
        <w:t>"&gt;</w:t>
      </w:r>
      <w:r w:rsidRPr="00267215">
        <w:rPr>
          <w:noProof w:val="0"/>
          <w:highlight w:val="white"/>
          <w:lang w:val="en-US" w:eastAsia="en-US"/>
        </w:rPr>
        <w:t>217432323</w:t>
      </w:r>
      <w:r w:rsidRPr="00267215">
        <w:rPr>
          <w:noProof w:val="0"/>
          <w:color w:val="0000FF"/>
          <w:highlight w:val="white"/>
          <w:lang w:val="en-US" w:eastAsia="en-US"/>
        </w:rPr>
        <w:t>&lt;/</w:t>
      </w:r>
      <w:r w:rsidRPr="00267215">
        <w:rPr>
          <w:noProof w:val="0"/>
          <w:color w:val="800000"/>
          <w:highlight w:val="white"/>
          <w:lang w:val="en-US" w:eastAsia="en-US"/>
        </w:rPr>
        <w:t>eop:size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eop:referenceSystemIdentifier</w:t>
      </w:r>
      <w:r w:rsidRPr="00267215">
        <w:rPr>
          <w:noProof w:val="0"/>
          <w:color w:val="0000FF"/>
          <w:highlight w:val="white"/>
          <w:lang w:val="en-US" w:eastAsia="en-US"/>
        </w:rPr>
        <w:t>&gt;</w:t>
      </w:r>
      <w:r w:rsidRPr="00267215">
        <w:rPr>
          <w:noProof w:val="0"/>
          <w:highlight w:val="white"/>
          <w:lang w:val="en-US" w:eastAsia="en-US"/>
        </w:rPr>
        <w:t>epsg:4326</w:t>
      </w:r>
      <w:r w:rsidRPr="00267215">
        <w:rPr>
          <w:noProof w:val="0"/>
          <w:color w:val="0000FF"/>
          <w:highlight w:val="white"/>
          <w:lang w:val="en-US" w:eastAsia="en-US"/>
        </w:rPr>
        <w:t>&lt;/</w:t>
      </w:r>
      <w:r w:rsidRPr="00267215">
        <w:rPr>
          <w:noProof w:val="0"/>
          <w:color w:val="800000"/>
          <w:highlight w:val="white"/>
          <w:lang w:val="en-US" w:eastAsia="en-US"/>
        </w:rPr>
        <w:t>eop:referenceSystemIdentifier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eop:cloudCover</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http://www.w3.org/2001/XMLSchema#integer</w:t>
      </w:r>
      <w:r w:rsidRPr="00267215">
        <w:rPr>
          <w:noProof w:val="0"/>
          <w:color w:val="0000FF"/>
          <w:highlight w:val="white"/>
          <w:lang w:val="en-US" w:eastAsia="en-US"/>
        </w:rPr>
        <w:t>"&gt;</w:t>
      </w:r>
      <w:r w:rsidRPr="00267215">
        <w:rPr>
          <w:noProof w:val="0"/>
          <w:highlight w:val="white"/>
          <w:lang w:val="en-US" w:eastAsia="en-US"/>
        </w:rPr>
        <w:t>6</w:t>
      </w:r>
      <w:r w:rsidRPr="00267215">
        <w:rPr>
          <w:noProof w:val="0"/>
          <w:color w:val="0000FF"/>
          <w:highlight w:val="white"/>
          <w:lang w:val="en-US" w:eastAsia="en-US"/>
        </w:rPr>
        <w:t>&lt;/</w:t>
      </w:r>
      <w:r w:rsidRPr="00267215">
        <w:rPr>
          <w:noProof w:val="0"/>
          <w:color w:val="800000"/>
          <w:highlight w:val="white"/>
          <w:lang w:val="en-US" w:eastAsia="en-US"/>
        </w:rPr>
        <w:t>eop:cloudCover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eop:ProductInformation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eop:productInformation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dct:modified</w:t>
      </w:r>
      <w:r w:rsidRPr="00267215">
        <w:rPr>
          <w:noProof w:val="0"/>
          <w:color w:val="0000FF"/>
          <w:highlight w:val="white"/>
          <w:lang w:val="en-US" w:eastAsia="en-US"/>
        </w:rPr>
        <w:t>&gt;</w:t>
      </w:r>
      <w:r w:rsidRPr="00267215">
        <w:rPr>
          <w:noProof w:val="0"/>
          <w:highlight w:val="white"/>
          <w:lang w:val="en-US" w:eastAsia="en-US"/>
        </w:rPr>
        <w:t>2017-09-26T08:35:52Z</w:t>
      </w:r>
      <w:r w:rsidRPr="00267215">
        <w:rPr>
          <w:noProof w:val="0"/>
          <w:color w:val="0000FF"/>
          <w:highlight w:val="white"/>
          <w:lang w:val="en-US" w:eastAsia="en-US"/>
        </w:rPr>
        <w:t>&lt;/</w:t>
      </w:r>
      <w:r w:rsidRPr="00267215">
        <w:rPr>
          <w:noProof w:val="0"/>
          <w:color w:val="800000"/>
          <w:highlight w:val="white"/>
          <w:lang w:val="en-US" w:eastAsia="en-US"/>
        </w:rPr>
        <w:t>dct:modified</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gj:bbox</w:t>
      </w:r>
      <w:r w:rsidRPr="00267215">
        <w:rPr>
          <w:noProof w:val="0"/>
          <w:color w:val="FF0000"/>
          <w:highlight w:val="white"/>
          <w:lang w:val="en-US" w:eastAsia="en-US"/>
        </w:rPr>
        <w:t xml:space="preserve"> rdf:parseType</w:t>
      </w:r>
      <w:r w:rsidRPr="00267215">
        <w:rPr>
          <w:noProof w:val="0"/>
          <w:color w:val="0000FF"/>
          <w:highlight w:val="white"/>
          <w:lang w:val="en-US" w:eastAsia="en-US"/>
        </w:rPr>
        <w:t>="</w:t>
      </w:r>
      <w:r w:rsidRPr="00267215">
        <w:rPr>
          <w:noProof w:val="0"/>
          <w:highlight w:val="white"/>
          <w:lang w:val="en-US" w:eastAsia="en-US"/>
        </w:rPr>
        <w:t>Collection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rdf:Description</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-21.7987</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rdf:Description</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56.2923</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rdf:Description</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-17.901</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rdf:Description</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58.3046</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gj:bbox</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dct:date</w:t>
      </w:r>
      <w:r w:rsidRPr="00267215">
        <w:rPr>
          <w:noProof w:val="0"/>
          <w:color w:val="0000FF"/>
          <w:highlight w:val="white"/>
          <w:lang w:val="en-US" w:eastAsia="en-US"/>
        </w:rPr>
        <w:t>&gt;</w:t>
      </w:r>
      <w:r w:rsidRPr="00267215">
        <w:rPr>
          <w:noProof w:val="0"/>
          <w:highlight w:val="white"/>
          <w:lang w:val="en-US" w:eastAsia="en-US"/>
        </w:rPr>
        <w:t>2000-01-20T12:16:02Z/2000-01-20T12:16:31Z</w:t>
      </w:r>
      <w:r w:rsidRPr="00267215">
        <w:rPr>
          <w:noProof w:val="0"/>
          <w:color w:val="0000FF"/>
          <w:highlight w:val="white"/>
          <w:lang w:val="en-US" w:eastAsia="en-US"/>
        </w:rPr>
        <w:t>&lt;/</w:t>
      </w:r>
      <w:r w:rsidRPr="00267215">
        <w:rPr>
          <w:noProof w:val="0"/>
          <w:color w:val="800000"/>
          <w:highlight w:val="white"/>
          <w:lang w:val="en-US" w:eastAsia="en-US"/>
        </w:rPr>
        <w:t>dct:date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eop:status</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http://www.opengis.net/</w:t>
      </w:r>
      <w:r w:rsidR="0057046B" w:rsidRPr="00267215">
        <w:rPr>
          <w:noProof w:val="0"/>
          <w:highlight w:val="white"/>
          <w:lang w:val="en-US" w:eastAsia="en-US"/>
        </w:rPr>
        <w:t>ont/</w:t>
      </w:r>
      <w:r w:rsidRPr="00267215">
        <w:rPr>
          <w:noProof w:val="0"/>
          <w:highlight w:val="white"/>
          <w:lang w:val="en-US" w:eastAsia="en-US"/>
        </w:rPr>
        <w:t>eo-geojson/1.0/ARCHIVED</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owc:links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owc:Links</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N6e721a68acdb4d3f9b9584acb11c00fa</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iana:alternate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http://fedeo.esa.int/opensearch/request/?httpAccept=application/gml%2Bxml&amp;amp;parentIdentifier=LANDSAT.ETM.GTC&amp;amp;uid=LS07_RNSG_ETM_GTC_1P_20000120T121602_20000120T121631_004076_0216_0020_E2A4&amp;amp;recordSchema=om10</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iana:icon</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http://landsat-ds.eo.esa.int/metadata/LANDSAT_ETM/2000/01/20/LS07_RNSG_ETM_GTC_1P_20000120T121602_20000120T121631_004076_0216_0020_E2A4.BP.PNG</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iana:alternate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http://fedeo.esa.int/opensearch/request/?httpAccept=application/atom%2Bxml&amp;amp;parentIdentifier=LANDSAT.ETM.GTC&amp;amp;uid=LS07_RNSG_ETM_GTC_1P_20000120T121602_20000120T121631_004076_0216_0020_E2A4&amp;amp;recordSchema=server-choice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iana:enclosure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http://landsat-ds.eo.esa.int/products/LANDSAT_ETM/2000/01/20/LS07_RNSG_ETM_GTC_1P_20000120T121602_20000120T121631_004076_0216_0020_E2A4.ZIP</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iana:alternate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http://fedeo.esa.int/opensearch/request/?httpAccept=application/gml%2Bxml&amp;amp;parentIdentifier=LANDSAT.ETM.GTC&amp;amp;uid=LS07_RNSG_ETM_GTC_1P_20000120T121602_20000120T121631_004076_0216_0020_E2A4&amp;amp;recordSchema=om</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iana:up</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http://fedeo.esa.int/opensearch/request/?httpAccept=application/atom%2Bxml&amp;amp;uid=LANDSAT.ETM.GTC&amp;amp;recordSchema=iso</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owc:Links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owc:links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gj:Feature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gj:features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dct:modified</w:t>
      </w:r>
      <w:r w:rsidRPr="00267215">
        <w:rPr>
          <w:noProof w:val="0"/>
          <w:color w:val="0000FF"/>
          <w:highlight w:val="white"/>
          <w:lang w:val="en-US" w:eastAsia="en-US"/>
        </w:rPr>
        <w:t>&gt;</w:t>
      </w:r>
      <w:r w:rsidRPr="00267215">
        <w:rPr>
          <w:noProof w:val="0"/>
          <w:highlight w:val="white"/>
          <w:lang w:val="en-US" w:eastAsia="en-US"/>
        </w:rPr>
        <w:t>2017-09-26T08:37:28Z</w:t>
      </w:r>
      <w:r w:rsidRPr="00267215">
        <w:rPr>
          <w:noProof w:val="0"/>
          <w:color w:val="0000FF"/>
          <w:highlight w:val="white"/>
          <w:lang w:val="en-US" w:eastAsia="en-US"/>
        </w:rPr>
        <w:t>&lt;/</w:t>
      </w:r>
      <w:r w:rsidRPr="00267215">
        <w:rPr>
          <w:noProof w:val="0"/>
          <w:color w:val="800000"/>
          <w:highlight w:val="white"/>
          <w:lang w:val="en-US" w:eastAsia="en-US"/>
        </w:rPr>
        <w:t>dct:modified</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owc:links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4C7010" w:rsidRPr="00267215">
        <w:rPr>
          <w:noProof w:val="0"/>
          <w:color w:val="800000"/>
          <w:highlight w:val="white"/>
          <w:lang w:val="en-US" w:eastAsia="en-US"/>
        </w:rPr>
        <w:t>owc</w:t>
      </w:r>
      <w:r w:rsidRPr="00267215">
        <w:rPr>
          <w:noProof w:val="0"/>
          <w:color w:val="800000"/>
          <w:highlight w:val="white"/>
          <w:lang w:val="en-US" w:eastAsia="en-US"/>
        </w:rPr>
        <w:t>:Links</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N944a7208125a4dd4ae0f34cafbcb0d24</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iana:last</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http://fedeo.esa.int/opensearch/request?maximumRecords=1&amp;amp;parentIdent</w:t>
      </w:r>
      <w:r w:rsidRPr="00267215">
        <w:rPr>
          <w:noProof w:val="0"/>
          <w:highlight w:val="white"/>
          <w:lang w:val="en-US" w:eastAsia="en-US"/>
        </w:rPr>
        <w:lastRenderedPageBreak/>
        <w:t>ifier=LANDSAT.ETM.GTC&amp;amp;startDate=2000-01-01T00:00:00Z&amp;amp;endDate=2000-01-31T00:00:00Z&amp;amp;cloudCover=10]&amp;amp;httpAccept=application/geo%2Bjson&amp;amp;startRecord=1329</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iana:first</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http://fedeo.esa.int/opensearch/request?maximumRecords=1&amp;amp;parentIdentifier=LANDSAT.ETM.GTC&amp;amp;startDate=2000-01-01T00:00:00Z&amp;amp;endDate=2000-01-31T00:00:00Z&amp;amp;cloudCover=10]&amp;amp;httpAccept=application/geo%2Bjson&amp;amp;startRecord=1</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iana:profile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http://www.opengis.net/spec/owc-geojson/1.0/req/core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iana:search</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http://fedeo.esa.int/opensearch/description.xml?parentIdentifier=LANDSAT.ETM.GTC</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iana:next</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http://fedeo.esa.int/opensearch/request?maximumRecords=1&amp;amp;parentIdentifier=LANDSAT.ETM.GTC&amp;amp;startDate=2000-01-01T00:00:00Z&amp;amp;endDate=2000-01-31T00:00:00Z&amp;amp;cloudCover=10]&amp;amp;httpAccept=application/geo%2Bjson&amp;amp;startRecord=2</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004C7010" w:rsidRPr="00267215">
        <w:rPr>
          <w:noProof w:val="0"/>
          <w:color w:val="800000"/>
          <w:highlight w:val="white"/>
          <w:lang w:val="en-US" w:eastAsia="en-US"/>
        </w:rPr>
        <w:t>owc</w:t>
      </w:r>
      <w:r w:rsidRPr="00267215">
        <w:rPr>
          <w:noProof w:val="0"/>
          <w:color w:val="800000"/>
          <w:highlight w:val="white"/>
          <w:lang w:val="en-US" w:eastAsia="en-US"/>
        </w:rPr>
        <w:t>:Links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owc:links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os:totalResults</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http://www.w3.org/2001/XMLSchema#nonNegativeInteger</w:t>
      </w:r>
      <w:r w:rsidRPr="00267215">
        <w:rPr>
          <w:noProof w:val="0"/>
          <w:color w:val="0000FF"/>
          <w:highlight w:val="white"/>
          <w:lang w:val="en-US" w:eastAsia="en-US"/>
        </w:rPr>
        <w:t>"&gt;</w:t>
      </w:r>
      <w:r w:rsidRPr="00267215">
        <w:rPr>
          <w:noProof w:val="0"/>
          <w:highlight w:val="white"/>
          <w:lang w:val="en-US" w:eastAsia="en-US"/>
        </w:rPr>
        <w:t>1329</w:t>
      </w:r>
      <w:r w:rsidRPr="00267215">
        <w:rPr>
          <w:noProof w:val="0"/>
          <w:color w:val="0000FF"/>
          <w:highlight w:val="white"/>
          <w:lang w:val="en-US" w:eastAsia="en-US"/>
        </w:rPr>
        <w:t>&lt;/</w:t>
      </w:r>
      <w:r w:rsidRPr="00267215">
        <w:rPr>
          <w:noProof w:val="0"/>
          <w:color w:val="800000"/>
          <w:highlight w:val="white"/>
          <w:lang w:val="en-US" w:eastAsia="en-US"/>
        </w:rPr>
        <w:t>os:totalResults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os:itemsPerPage</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http://www.w3.org/2001/XMLSchema#nonNegativeInteger</w:t>
      </w:r>
      <w:r w:rsidRPr="00267215">
        <w:rPr>
          <w:noProof w:val="0"/>
          <w:color w:val="0000FF"/>
          <w:highlight w:val="white"/>
          <w:lang w:val="en-US" w:eastAsia="en-US"/>
        </w:rPr>
        <w:t>"&gt;</w:t>
      </w:r>
      <w:r w:rsidRPr="00267215">
        <w:rPr>
          <w:noProof w:val="0"/>
          <w:highlight w:val="white"/>
          <w:lang w:val="en-US" w:eastAsia="en-US"/>
        </w:rPr>
        <w:t>1</w:t>
      </w:r>
      <w:r w:rsidRPr="00267215">
        <w:rPr>
          <w:noProof w:val="0"/>
          <w:color w:val="0000FF"/>
          <w:highlight w:val="white"/>
          <w:lang w:val="en-US" w:eastAsia="en-US"/>
        </w:rPr>
        <w:t>&lt;/</w:t>
      </w:r>
      <w:r w:rsidRPr="00267215">
        <w:rPr>
          <w:noProof w:val="0"/>
          <w:color w:val="800000"/>
          <w:highlight w:val="white"/>
          <w:lang w:val="en-US" w:eastAsia="en-US"/>
        </w:rPr>
        <w:t>os:itemsPerPage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os:startIndex</w:t>
      </w:r>
      <w:r w:rsidRPr="00267215">
        <w:rPr>
          <w:noProof w:val="0"/>
          <w:color w:val="FF0000"/>
          <w:highlight w:val="white"/>
          <w:lang w:val="en-US" w:eastAsia="en-US"/>
        </w:rPr>
        <w:t xml:space="preserve"> rdf:datatype</w:t>
      </w:r>
      <w:r w:rsidRPr="00267215">
        <w:rPr>
          <w:noProof w:val="0"/>
          <w:color w:val="0000FF"/>
          <w:highlight w:val="white"/>
          <w:lang w:val="en-US" w:eastAsia="en-US"/>
        </w:rPr>
        <w:t>="</w:t>
      </w:r>
      <w:r w:rsidRPr="00267215">
        <w:rPr>
          <w:noProof w:val="0"/>
          <w:highlight w:val="white"/>
          <w:lang w:val="en-US" w:eastAsia="en-US"/>
        </w:rPr>
        <w:t>http://www.w3.org/2001/XMLSchema#nonNegativeInteger</w:t>
      </w:r>
      <w:r w:rsidRPr="00267215">
        <w:rPr>
          <w:noProof w:val="0"/>
          <w:color w:val="0000FF"/>
          <w:highlight w:val="white"/>
          <w:lang w:val="en-US" w:eastAsia="en-US"/>
        </w:rPr>
        <w:t>"&gt;</w:t>
      </w:r>
      <w:r w:rsidRPr="00267215">
        <w:rPr>
          <w:noProof w:val="0"/>
          <w:highlight w:val="white"/>
          <w:lang w:val="en-US" w:eastAsia="en-US"/>
        </w:rPr>
        <w:t>1</w:t>
      </w:r>
      <w:r w:rsidRPr="00267215">
        <w:rPr>
          <w:noProof w:val="0"/>
          <w:color w:val="0000FF"/>
          <w:highlight w:val="white"/>
          <w:lang w:val="en-US" w:eastAsia="en-US"/>
        </w:rPr>
        <w:t>&lt;/</w:t>
      </w:r>
      <w:r w:rsidRPr="00267215">
        <w:rPr>
          <w:noProof w:val="0"/>
          <w:color w:val="800000"/>
          <w:highlight w:val="white"/>
          <w:lang w:val="en-US" w:eastAsia="en-US"/>
        </w:rPr>
        <w:t>os:startIndex</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dct:rights</w:t>
      </w:r>
      <w:r w:rsidRPr="00267215">
        <w:rPr>
          <w:noProof w:val="0"/>
          <w:color w:val="0000FF"/>
          <w:highlight w:val="white"/>
          <w:lang w:val="en-US" w:eastAsia="en-US"/>
        </w:rPr>
        <w:t>&gt;</w:t>
      </w:r>
      <w:r w:rsidRPr="00267215">
        <w:rPr>
          <w:noProof w:val="0"/>
          <w:highlight w:val="white"/>
          <w:lang w:val="en-US" w:eastAsia="en-US"/>
        </w:rPr>
        <w:t>Copyright 2016-2017, European Space Agency</w:t>
      </w:r>
      <w:r w:rsidRPr="00267215">
        <w:rPr>
          <w:noProof w:val="0"/>
          <w:color w:val="0000FF"/>
          <w:highlight w:val="white"/>
          <w:lang w:val="en-US" w:eastAsia="en-US"/>
        </w:rPr>
        <w:t>&lt;/</w:t>
      </w:r>
      <w:r w:rsidRPr="00267215">
        <w:rPr>
          <w:noProof w:val="0"/>
          <w:color w:val="800000"/>
          <w:highlight w:val="white"/>
          <w:lang w:val="en-US" w:eastAsia="en-US"/>
        </w:rPr>
        <w:t>dct:rights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dct:language</w:t>
      </w:r>
      <w:r w:rsidRPr="00267215">
        <w:rPr>
          <w:noProof w:val="0"/>
          <w:color w:val="FF0000"/>
          <w:highlight w:val="white"/>
          <w:lang w:val="en-US" w:eastAsia="en-US"/>
        </w:rPr>
        <w:t xml:space="preserve"> rdf:resource</w:t>
      </w:r>
      <w:r w:rsidRPr="00267215">
        <w:rPr>
          <w:noProof w:val="0"/>
          <w:color w:val="0000FF"/>
          <w:highlight w:val="white"/>
          <w:lang w:val="en-US" w:eastAsia="en-US"/>
        </w:rPr>
        <w:t>="</w:t>
      </w:r>
      <w:r w:rsidRPr="00267215">
        <w:rPr>
          <w:noProof w:val="0"/>
          <w:highlight w:val="white"/>
          <w:lang w:val="en-US" w:eastAsia="en-US"/>
        </w:rPr>
        <w:t>http://id.loc.gov/vocabulary/iso639-1/en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os:queries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os:Queries</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Nc7ec882f3a2e43c8a08002d99678b83a</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os:request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os:Query</w:t>
      </w:r>
      <w:r w:rsidRPr="00267215">
        <w:rPr>
          <w:noProof w:val="0"/>
          <w:color w:val="FF0000"/>
          <w:highlight w:val="white"/>
          <w:lang w:val="en-US" w:eastAsia="en-US"/>
        </w:rPr>
        <w:t xml:space="preserve"> rdf:nodeID</w:t>
      </w:r>
      <w:r w:rsidRPr="00267215">
        <w:rPr>
          <w:noProof w:val="0"/>
          <w:color w:val="0000FF"/>
          <w:highlight w:val="white"/>
          <w:lang w:val="en-US" w:eastAsia="en-US"/>
        </w:rPr>
        <w:t>="</w:t>
      </w:r>
      <w:r w:rsidRPr="00267215">
        <w:rPr>
          <w:noProof w:val="0"/>
          <w:highlight w:val="white"/>
          <w:lang w:val="en-US" w:eastAsia="en-US"/>
        </w:rPr>
        <w:t>Nae3f7a79336e45f3bb0f2d85c0244fbb</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eo:cloudCover</w:t>
      </w:r>
      <w:r w:rsidRPr="00267215">
        <w:rPr>
          <w:noProof w:val="0"/>
          <w:color w:val="0000FF"/>
          <w:highlight w:val="white"/>
          <w:lang w:val="en-US" w:eastAsia="en-US"/>
        </w:rPr>
        <w:t>&gt;</w:t>
      </w:r>
      <w:r w:rsidRPr="00267215">
        <w:rPr>
          <w:noProof w:val="0"/>
          <w:highlight w:val="white"/>
          <w:lang w:val="en-US" w:eastAsia="en-US"/>
        </w:rPr>
        <w:t>10]</w:t>
      </w:r>
      <w:r w:rsidRPr="00267215">
        <w:rPr>
          <w:noProof w:val="0"/>
          <w:color w:val="0000FF"/>
          <w:highlight w:val="white"/>
          <w:lang w:val="en-US" w:eastAsia="en-US"/>
        </w:rPr>
        <w:t>&lt;/</w:t>
      </w:r>
      <w:r w:rsidRPr="00267215">
        <w:rPr>
          <w:noProof w:val="0"/>
          <w:color w:val="800000"/>
          <w:highlight w:val="white"/>
          <w:lang w:val="en-US" w:eastAsia="en-US"/>
        </w:rPr>
        <w:t>eo:cloudCover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time:start</w:t>
      </w:r>
      <w:r w:rsidRPr="00267215">
        <w:rPr>
          <w:noProof w:val="0"/>
          <w:color w:val="0000FF"/>
          <w:highlight w:val="white"/>
          <w:lang w:val="en-US" w:eastAsia="en-US"/>
        </w:rPr>
        <w:t>&gt;</w:t>
      </w:r>
      <w:r w:rsidRPr="00267215">
        <w:rPr>
          <w:noProof w:val="0"/>
          <w:highlight w:val="white"/>
          <w:lang w:val="en-US" w:eastAsia="en-US"/>
        </w:rPr>
        <w:t>2000-01-01T00:00:00Z</w:t>
      </w:r>
      <w:r w:rsidRPr="00267215">
        <w:rPr>
          <w:noProof w:val="0"/>
          <w:color w:val="0000FF"/>
          <w:highlight w:val="white"/>
          <w:lang w:val="en-US" w:eastAsia="en-US"/>
        </w:rPr>
        <w:t>&lt;/</w:t>
      </w:r>
      <w:r w:rsidRPr="00267215">
        <w:rPr>
          <w:noProof w:val="0"/>
          <w:color w:val="800000"/>
          <w:highlight w:val="white"/>
          <w:lang w:val="en-US" w:eastAsia="en-US"/>
        </w:rPr>
        <w:t>time:start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eo:parentIdentifier</w:t>
      </w:r>
      <w:r w:rsidRPr="00267215">
        <w:rPr>
          <w:noProof w:val="0"/>
          <w:color w:val="0000FF"/>
          <w:highlight w:val="white"/>
          <w:lang w:val="en-US" w:eastAsia="en-US"/>
        </w:rPr>
        <w:t>&gt;</w:t>
      </w:r>
      <w:r w:rsidRPr="00267215">
        <w:rPr>
          <w:noProof w:val="0"/>
          <w:highlight w:val="white"/>
          <w:lang w:val="en-US" w:eastAsia="en-US"/>
        </w:rPr>
        <w:t>LANDSAT.ETM.GTC</w:t>
      </w:r>
      <w:r w:rsidRPr="00267215">
        <w:rPr>
          <w:noProof w:val="0"/>
          <w:color w:val="0000FF"/>
          <w:highlight w:val="white"/>
          <w:lang w:val="en-US" w:eastAsia="en-US"/>
        </w:rPr>
        <w:t>&lt;/</w:t>
      </w:r>
      <w:r w:rsidRPr="00267215">
        <w:rPr>
          <w:noProof w:val="0"/>
          <w:color w:val="800000"/>
          <w:highlight w:val="white"/>
          <w:lang w:val="en-US" w:eastAsia="en-US"/>
        </w:rPr>
        <w:t>eo:parentIdentifier</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os:count</w:t>
      </w:r>
      <w:r w:rsidRPr="00267215">
        <w:rPr>
          <w:noProof w:val="0"/>
          <w:color w:val="0000FF"/>
          <w:highlight w:val="white"/>
          <w:lang w:val="en-US" w:eastAsia="en-US"/>
        </w:rPr>
        <w:t>&gt;</w:t>
      </w:r>
      <w:r w:rsidRPr="00267215">
        <w:rPr>
          <w:noProof w:val="0"/>
          <w:highlight w:val="white"/>
          <w:lang w:val="en-US" w:eastAsia="en-US"/>
        </w:rPr>
        <w:t>1</w:t>
      </w:r>
      <w:r w:rsidRPr="00267215">
        <w:rPr>
          <w:noProof w:val="0"/>
          <w:color w:val="0000FF"/>
          <w:highlight w:val="white"/>
          <w:lang w:val="en-US" w:eastAsia="en-US"/>
        </w:rPr>
        <w:t>&lt;/</w:t>
      </w:r>
      <w:r w:rsidRPr="00267215">
        <w:rPr>
          <w:noProof w:val="0"/>
          <w:color w:val="800000"/>
          <w:highlight w:val="white"/>
          <w:lang w:val="en-US" w:eastAsia="en-US"/>
        </w:rPr>
        <w:t>os:count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time:end</w:t>
      </w:r>
      <w:r w:rsidRPr="00267215">
        <w:rPr>
          <w:noProof w:val="0"/>
          <w:color w:val="0000FF"/>
          <w:highlight w:val="white"/>
          <w:lang w:val="en-US" w:eastAsia="en-US"/>
        </w:rPr>
        <w:t>&gt;</w:t>
      </w:r>
      <w:r w:rsidRPr="00267215">
        <w:rPr>
          <w:noProof w:val="0"/>
          <w:highlight w:val="white"/>
          <w:lang w:val="en-US" w:eastAsia="en-US"/>
        </w:rPr>
        <w:t>2000-01-31T00:00:00Z</w:t>
      </w:r>
      <w:r w:rsidRPr="00267215">
        <w:rPr>
          <w:noProof w:val="0"/>
          <w:color w:val="0000FF"/>
          <w:highlight w:val="white"/>
          <w:lang w:val="en-US" w:eastAsia="en-US"/>
        </w:rPr>
        <w:t>&lt;/</w:t>
      </w:r>
      <w:r w:rsidRPr="00267215">
        <w:rPr>
          <w:noProof w:val="0"/>
          <w:color w:val="800000"/>
          <w:highlight w:val="white"/>
          <w:lang w:val="en-US" w:eastAsia="en-US"/>
        </w:rPr>
        <w:t>time:end</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os:Query</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os:request</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os:Queries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os:queries</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gj:FeatureCollection</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http://fedeo.esa.int/opensearch/request?maximumRecords=1&amp;amp;parentIdentifier=LANDSAT.ETM.GTC&amp;amp;startDate=2000-01-01T00:00:00Z&amp;amp;endDate=2000-01-31T00:00:00Z&amp;amp;cloudCover=10]&amp;amp;httpAccept=application/geo%2Bjson&amp;amp;startRecord=2</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next results</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application/geo+json</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http://fedeo.esa.int/opensearch/request/?httpAccept=application/ld%2Bjson&amp;amp;parentIdentifier=LANDSAT.ETM.GTC&amp;amp;uid=LS07_RNSG_ETM_GTC_1P_20000120T121602_20000120T121631_004076_0216_0020_E2A4&amp;amp;recordSchema=server-choice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JSON-LD format</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application/ld+json</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http://landsat-ds.eo.esa.int/products/LANDSAT_ETM/2000/01/20/LS07_RNSG_ETM_GTC_1P_20000120T121602_20000120T121631_004076_0216_0020_E2A4.ZIP</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application/x-binary</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Download</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http://fedeo.esa.int/opensearch/request/?httpAccept=text/turtle&amp;amp;parentIdentifier=LANDSAT.ETM.GTC&amp;amp;uid=LS07_RNSG_ETM_GTC_1P_20000120T121602_20000120T121631_004076_0216_0020_E2A4&amp;amp;recordSchema=server-choice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Turtle format</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text/turtle</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http://fedeo.esa.int/opensearch/description.xml?parentIdentifier=LANDSAT.ETM.GTC</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application/opensearchdescription+xml</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search</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http://fedeo.esa.int/opensearch/request/?httpAccept=application/atom%2Bxml&amp;amp;uid=LANDSAT.ETM.GTC&amp;amp;recordSchema=iso</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application/atom+xml</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Up</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http://fedeo.esa.int/opensearch/request/?httpAccept=application/gml%2Bxml&amp;amp;parentIdentifier=LANDSAT.ETM.GTC&amp;amp;uid=LS07_RNSG_ETM_GTC_1P_20000120T121602_20000120T121631_004076_0216_0020_E2A4&amp;amp;recordSchema=om10</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O&amp;amp;M metadata</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application/gml+xml;profile=http://www.opengis.net/spec/EOMPOM/1.0</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http://fedeo.esa.int/opensearch/request/?httpAccept=application/rdf%2Bxml&amp;amp;parentIdentifier=LANDSAT.ETM.GTC&amp;amp;uid=LS07_RNSG_ETM_GTC_1P_20000120T121602_20000120T121631_004076_0216_0020_E2A4&amp;amp;recordSchema=server-choice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RDF/XML format</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application/rdf+xml</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http://landsat-ds.eo.esa.int/metadata/LANDSAT_ETM/2000/01/20/LS07_RNSG_ETM_GTC_1P_20000120T121602_20000120T121631_004076_0216_0020_E2A4.BP.PNG</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image/png</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Quicklook</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http://fedeo.esa.int/opensearch/request/?httpAccept=application/atom%2Bxml&amp;amp;parentIdentifier=LANDSAT.ETM.GTC&amp;amp;uid=LS07_RNSG_ETM_GTC_1P_20000120T121602_20000120T121631_004076_0216_0020_E2A4&amp;amp;recordSchema=server-choice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Atom format</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application/atom+xml</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http://fedeo.esa.int/opensearch/request?maximumRecords=1&amp;amp;parentIdentifier=LANDSAT.ETM.GTC&amp;amp;startDate=2000-01-01T00:00:00Z&amp;amp;endDate=2000-01-31T00:00:00Z&amp;amp;cloudCover=10]&amp;amp;httpAccept=application/geo%2Bjson&amp;amp;startRecord=1329</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application/geo+json</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last results</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http://fedeo.esa.int/opensearch/request/?httpAccept=application/gml%2Bxml&amp;amp;parentIdentifier=LANDSAT.ETM.GTC&amp;amp;uid=LS07_RNSG_ETM_GTC_1P_20000120T121602_20000120T121631_004076_0216_0020_E2A4&amp;amp;recordSchema=om</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O&amp;amp;M 1.1 metadata</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application/gml+xml;profile=http://www.opengis.net/spec/EOMPOM/1.1</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http://fedeo.esa.int/opensearch/request?maximumRecords=1&amp;amp;parentIdentifier=LANDSAT.ETM.GTC&amp;amp;startDate=2000-01-01T00:00:00Z&amp;amp;endDate=2000-01-31T00:00:00Z&amp;amp;cloudCover=10]&amp;amp;httpAccept=application/geo%2Bjson&amp;amp;startRecord=1</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r w:rsidRPr="00267215">
        <w:rPr>
          <w:noProof w:val="0"/>
          <w:highlight w:val="white"/>
          <w:lang w:val="en-US" w:eastAsia="en-US"/>
        </w:rPr>
        <w:t>first results</w:t>
      </w:r>
      <w:r w:rsidRPr="00267215">
        <w:rPr>
          <w:noProof w:val="0"/>
          <w:color w:val="0000FF"/>
          <w:highlight w:val="white"/>
          <w:lang w:val="en-US" w:eastAsia="en-US"/>
        </w:rPr>
        <w:t>&lt;/</w:t>
      </w:r>
      <w:r w:rsidRPr="00267215">
        <w:rPr>
          <w:noProof w:val="0"/>
          <w:color w:val="800000"/>
          <w:highlight w:val="white"/>
          <w:lang w:val="en-US" w:eastAsia="en-US"/>
        </w:rPr>
        <w:t>dct:title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r w:rsidRPr="00267215">
        <w:rPr>
          <w:noProof w:val="0"/>
          <w:highlight w:val="white"/>
          <w:lang w:val="en-US" w:eastAsia="en-US"/>
        </w:rPr>
        <w:t>application/geo+json</w:t>
      </w:r>
      <w:r w:rsidRPr="00267215">
        <w:rPr>
          <w:noProof w:val="0"/>
          <w:color w:val="0000FF"/>
          <w:highlight w:val="white"/>
          <w:lang w:val="en-US" w:eastAsia="en-US"/>
        </w:rPr>
        <w:t>&lt;/</w:t>
      </w:r>
      <w:r w:rsidRPr="00267215">
        <w:rPr>
          <w:noProof w:val="0"/>
          <w:color w:val="800000"/>
          <w:highlight w:val="white"/>
          <w:lang w:val="en-US" w:eastAsia="en-US"/>
        </w:rPr>
        <w:t>atom:type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highlight w:val="white"/>
          <w:lang w:val="en-US" w:eastAsia="en-US"/>
        </w:rPr>
        <w:tab/>
      </w:r>
      <w:r w:rsidRPr="00267215">
        <w:rPr>
          <w:noProof w:val="0"/>
          <w:color w:val="0000FF"/>
          <w:highlight w:val="white"/>
          <w:lang w:val="en-US" w:eastAsia="en-US"/>
        </w:rPr>
        <w:t>&lt;</w:t>
      </w:r>
      <w:r w:rsidRPr="00267215">
        <w:rPr>
          <w:noProof w:val="0"/>
          <w:color w:val="800000"/>
          <w:highlight w:val="white"/>
          <w:lang w:val="en-US" w:eastAsia="en-US"/>
        </w:rPr>
        <w:t>atom:Link</w:t>
      </w:r>
      <w:r w:rsidRPr="00267215">
        <w:rPr>
          <w:noProof w:val="0"/>
          <w:color w:val="FF0000"/>
          <w:highlight w:val="white"/>
          <w:lang w:val="en-US" w:eastAsia="en-US"/>
        </w:rPr>
        <w:t xml:space="preserve"> rdf:about</w:t>
      </w:r>
      <w:r w:rsidRPr="00267215">
        <w:rPr>
          <w:noProof w:val="0"/>
          <w:color w:val="0000FF"/>
          <w:highlight w:val="white"/>
          <w:lang w:val="en-US" w:eastAsia="en-US"/>
        </w:rPr>
        <w:t>="</w:t>
      </w:r>
      <w:r w:rsidRPr="00267215">
        <w:rPr>
          <w:noProof w:val="0"/>
          <w:highlight w:val="white"/>
          <w:lang w:val="en-US" w:eastAsia="en-US"/>
        </w:rPr>
        <w:t>http://www.opengis.net/spec/owc-geojson/1.0/req/core</w:t>
      </w:r>
      <w:r w:rsidRPr="00267215">
        <w:rPr>
          <w:noProof w:val="0"/>
          <w:color w:val="0000FF"/>
          <w:highlight w:val="white"/>
          <w:lang w:val="en-US" w:eastAsia="en-US"/>
        </w:rPr>
        <w:t>"/&gt;</w:t>
      </w:r>
    </w:p>
    <w:p w:rsidR="009D12DA" w:rsidRPr="00267215" w:rsidRDefault="009D12DA" w:rsidP="009D12DA">
      <w:pPr>
        <w:pStyle w:val="XMLListing"/>
        <w:rPr>
          <w:noProof w:val="0"/>
          <w:highlight w:val="white"/>
          <w:lang w:val="en-US" w:eastAsia="en-US"/>
        </w:rPr>
      </w:pPr>
      <w:r w:rsidRPr="00267215">
        <w:rPr>
          <w:noProof w:val="0"/>
          <w:color w:val="0000FF"/>
          <w:highlight w:val="white"/>
          <w:lang w:val="en-US" w:eastAsia="en-US"/>
        </w:rPr>
        <w:t>&lt;/</w:t>
      </w:r>
      <w:r w:rsidRPr="00267215">
        <w:rPr>
          <w:noProof w:val="0"/>
          <w:color w:val="800000"/>
          <w:highlight w:val="white"/>
          <w:lang w:val="en-US" w:eastAsia="en-US"/>
        </w:rPr>
        <w:t>rdf:RDF</w:t>
      </w:r>
      <w:r w:rsidRPr="00267215">
        <w:rPr>
          <w:noProof w:val="0"/>
          <w:color w:val="0000FF"/>
          <w:highlight w:val="white"/>
          <w:lang w:val="en-US" w:eastAsia="en-US"/>
        </w:rPr>
        <w:t>&gt;</w:t>
      </w:r>
    </w:p>
    <w:p w:rsidR="005B6767" w:rsidRPr="00267215" w:rsidRDefault="005B6767" w:rsidP="004845D7">
      <w:pPr>
        <w:rPr>
          <w:lang w:eastAsia="en-US"/>
        </w:rPr>
      </w:pPr>
    </w:p>
    <w:p w:rsidR="00DB5601" w:rsidRPr="00267215" w:rsidRDefault="00DB5601" w:rsidP="00DB5601">
      <w:pPr>
        <w:pStyle w:val="Heading3NoNumber"/>
        <w:rPr>
          <w:lang w:val="en-US"/>
        </w:rPr>
      </w:pPr>
      <w:bookmarkStart w:id="521" w:name="_Toc3906261"/>
      <w:r w:rsidRPr="00267215">
        <w:rPr>
          <w:lang w:val="en-US"/>
        </w:rPr>
        <w:t>D.1.3 Example 3: EO Collections (OGC 14-055r2 and OGC 17-003</w:t>
      </w:r>
      <w:r w:rsidR="00190445" w:rsidRPr="00267215">
        <w:rPr>
          <w:lang w:val="en-US"/>
        </w:rPr>
        <w:t>r2</w:t>
      </w:r>
      <w:r w:rsidRPr="00267215">
        <w:rPr>
          <w:lang w:val="en-US"/>
        </w:rPr>
        <w:t>)</w:t>
      </w:r>
      <w:bookmarkEnd w:id="521"/>
    </w:p>
    <w:p w:rsidR="00BD374C" w:rsidRPr="00267215" w:rsidRDefault="00BD374C" w:rsidP="00BD374C">
      <w:pPr>
        <w:jc w:val="both"/>
      </w:pPr>
      <w:r w:rsidRPr="00267215">
        <w:t>The examples in the current section return "features" which have properties defined in OGC 14-055r2 and OGC 17-003</w:t>
      </w:r>
      <w:r w:rsidR="00190445" w:rsidRPr="00267215">
        <w:t>r2</w:t>
      </w:r>
      <w:r w:rsidRPr="00267215">
        <w:t xml:space="preserve"> simultaneously.  Properties from these two specifications combined allow representing the mandatory properties of Earth Observation collections as required by </w:t>
      </w:r>
      <w:r w:rsidR="002E7804" w:rsidRPr="00267215">
        <w:t xml:space="preserve">the NASA </w:t>
      </w:r>
      <w:r w:rsidRPr="00267215">
        <w:t>UMM-C</w:t>
      </w:r>
      <w:r w:rsidR="002E7804" w:rsidRPr="00267215">
        <w:t xml:space="preserve"> (Unified Metadata Model for Collections)</w:t>
      </w:r>
      <w:r w:rsidRPr="00267215">
        <w:t>.</w:t>
      </w:r>
    </w:p>
    <w:p w:rsidR="00427CE0" w:rsidRPr="00267215" w:rsidRDefault="00427CE0" w:rsidP="00C67D58">
      <w:pPr>
        <w:pStyle w:val="Heading3NoNumber"/>
        <w:spacing w:after="240"/>
        <w:rPr>
          <w:lang w:val="en-US"/>
        </w:rPr>
      </w:pPr>
      <w:bookmarkStart w:id="522" w:name="_Toc496024604"/>
      <w:bookmarkStart w:id="523" w:name="_Toc3906262"/>
      <w:r w:rsidRPr="00267215">
        <w:rPr>
          <w:lang w:val="en-US"/>
        </w:rPr>
        <w:lastRenderedPageBreak/>
        <w:t>D.1.3.1 GeoJSON</w:t>
      </w:r>
      <w:bookmarkEnd w:id="522"/>
      <w:bookmarkEnd w:id="523"/>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"http://fedeo.esa.int/opensearch/request?startRecord=1&amp;maximumRecords=10&amp;query=ESA%20LDS&amp;httpAccept=application/geo%2Bjson&amp;platform=landsat",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"dc:type"</w:t>
      </w:r>
      <w:r w:rsidRPr="00267215">
        <w:rPr>
          <w:noProof w:val="0"/>
          <w:highlight w:val="white"/>
          <w:lang w:val="en-US" w:eastAsia="en-US"/>
        </w:rPr>
        <w:t>: "collection",</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"eo:platform"</w:t>
      </w:r>
      <w:r w:rsidRPr="00267215">
        <w:rPr>
          <w:noProof w:val="0"/>
          <w:highlight w:val="white"/>
          <w:lang w:val="en-US" w:eastAsia="en-US"/>
        </w:rPr>
        <w:t>: "landsat",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10</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"searchTerms"</w:t>
      </w:r>
      <w:r w:rsidRPr="00267215">
        <w:rPr>
          <w:noProof w:val="0"/>
          <w:highlight w:val="white"/>
          <w:lang w:val="en-US" w:eastAsia="en-US"/>
        </w:rPr>
        <w:t>: "ESA LDS",</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"FEDEO Clearinghouse - Search Response",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"creator"</w:t>
      </w:r>
      <w:r w:rsidRPr="00267215">
        <w:rPr>
          <w:noProof w:val="0"/>
          <w:highlight w:val="white"/>
          <w:lang w:val="en-US" w:eastAsia="en-US"/>
        </w:rPr>
        <w:t>: "FEDEO Clearinghouse",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"authors"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009F0560" w:rsidRPr="00267215">
        <w:rPr>
          <w:noProof w:val="0"/>
          <w:highlight w:val="white"/>
          <w:lang w:val="en-US" w:eastAsia="en-US"/>
        </w:rPr>
        <w:t>: "Agent</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"name"</w:t>
      </w:r>
      <w:r w:rsidRPr="00267215">
        <w:rPr>
          <w:noProof w:val="0"/>
          <w:highlight w:val="white"/>
          <w:lang w:val="en-US" w:eastAsia="en-US"/>
        </w:rPr>
        <w:t>: "FEDEO Clearinghouse",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"email"</w:t>
      </w:r>
      <w:r w:rsidRPr="00267215">
        <w:rPr>
          <w:noProof w:val="0"/>
          <w:highlight w:val="white"/>
          <w:lang w:val="en-US" w:eastAsia="en-US"/>
        </w:rPr>
        <w:t>: "eohelp@eo.esa.int"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"2017-09-26T11:27:19Z",</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"lang"</w:t>
      </w:r>
      <w:r w:rsidRPr="00267215">
        <w:rPr>
          <w:noProof w:val="0"/>
          <w:highlight w:val="white"/>
          <w:lang w:val="en-US" w:eastAsia="en-US"/>
        </w:rPr>
        <w:t>: "en",</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"rights"</w:t>
      </w:r>
      <w:r w:rsidRPr="00267215">
        <w:rPr>
          <w:noProof w:val="0"/>
          <w:highlight w:val="white"/>
          <w:lang w:val="en-US" w:eastAsia="en-US"/>
        </w:rPr>
        <w:t>: "Copyright 2016-2017, European Space Agency",</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"profiles"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"http://www.opengis.net/spec/owc-geojson/1.0/req/core"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"http://www.opengis.net/spec/eo-geojson/1.0/req/core"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"http://www.opengis.net/spec/os-geojson/1.0/req/core"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"first"</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"http://fedeo.esa.int/opensearch/request?&amp;maximumRecords=10&amp;query=ESA%20LDS&amp;httpAccept=application/geo%2Bjson&amp;platform=landsat&amp;startRecord=1&amp;status=2,0",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"first results"</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"last"</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"http://fedeo.esa.int/opensearch/request?&amp;maximumRecords=10&amp;query=ESA%20LDS&amp;httpAccept=application/geo%2Bjson&amp;platform=landsat&amp;startRecord=1&amp;status=2,0",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"last results"</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"http://fedeo.esa.int/opensearch/description.xml",</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"search"</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"http://fedeo.esa.int/opensearch/request/?httpAccept=application/geo%2Bjson&amp;parentIdentifier=EOP%3AESA%3AFEDEO%3ACOLLECTIONS&amp;uid=LANDSAT.ETM.GTC",</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"Polygon",</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90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90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90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"LANDSAT 7 ETM+ (Enhanced Thematic Mapper Plus) Geolocated Terrain Corrected Systematic processing (LANDSAT.ETM.GTC)",</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"identifier"</w:t>
      </w:r>
      <w:r w:rsidR="00BC03BF" w:rsidRPr="00267215">
        <w:rPr>
          <w:noProof w:val="0"/>
          <w:highlight w:val="white"/>
          <w:lang w:val="en-US" w:eastAsia="en-US"/>
        </w:rPr>
        <w:t>: "LANDSAT.ETM.GTC</w:t>
      </w:r>
      <w:r w:rsidRPr="00267215">
        <w:rPr>
          <w:noProof w:val="0"/>
          <w:highlight w:val="white"/>
          <w:lang w:val="en-US" w:eastAsia="en-US"/>
        </w:rPr>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"abstract"</w:t>
      </w:r>
      <w:r w:rsidRPr="00267215">
        <w:rPr>
          <w:noProof w:val="0"/>
          <w:highlight w:val="white"/>
          <w:lang w:val="en-US" w:eastAsia="en-US"/>
        </w:rPr>
        <w:t>: "This dataset contains all the Landsat 7 Enhanced Thematic Mapper high-quality ortho-rectified L1T dataset over Kiruna, Maspalomas and Matera visibility masks. The Landsat 7 ETM+ scenes typically covers 185 x 170 km. A standard full scene is nominally centred on the intersection between a Path and Row (the actual image centre can vary by up to 100m). Each band requires 50MB (uncompressed), and Band 8 requires 200MB (panchromatic band with resolution of 15m opposed to 30m).",</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"date"</w:t>
      </w:r>
      <w:r w:rsidRPr="00267215">
        <w:rPr>
          <w:noProof w:val="0"/>
          <w:highlight w:val="white"/>
          <w:lang w:val="en-US" w:eastAsia="en-US"/>
        </w:rPr>
        <w:t>: "1999-07-01T00:00:00Z/2003-12-31T00:00:00Z",</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"1999-07-01T00:00:00Z",</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"status"</w:t>
      </w:r>
      <w:r w:rsidRPr="00267215">
        <w:rPr>
          <w:noProof w:val="0"/>
          <w:highlight w:val="white"/>
          <w:lang w:val="en-US" w:eastAsia="en-US"/>
        </w:rPr>
        <w:t>: "ARCHIVED",</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"categories"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"http://www.eionet.europa.eu/gemet/concept/3650",</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"Geology"</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"http://gcmdservices.gsfc.nasa.gov/kms/concept/03f0c0a3-04a7-4ef8-8ec0-3c2266510815",</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"Science Keywords &gt; Earth Science &gt; Spectral/Engineering &gt; Visible Wavelengths &gt; Visible Imagery"</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"http://gcmdservices.gsfc.nasa.gov/kms/concept/c7a09e9f-3c99-4b31-a521-313c379ba2b4",</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"LANDSAT-7"</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"alternates"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"http://fedeo.esa.int/opensearch/request/?httpAccept=application/atom%2Bxml&amp;parentIdentifier=EOP%3AESA%3AFEDEO%3ACOLLECTIONS&amp;uid=LANDSAT.ETM.GTC&amp;recordSchema=server-choice",</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"application/atom+xml",</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"Atom format"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"http://fedeo.esa.int/opensearch/request/?httpAccept=application/vnd.iso.19139-</w:t>
      </w:r>
      <w:r w:rsidRPr="00267215">
        <w:rPr>
          <w:noProof w:val="0"/>
          <w:highlight w:val="white"/>
          <w:lang w:val="en-US" w:eastAsia="en-US"/>
        </w:rPr>
        <w:lastRenderedPageBreak/>
        <w:t>2%2Bxml&amp;parentIdentifier=EOP%3AESA%3AFEDEO%3ACOLLECTIONS&amp;uid=LANDSAT.ETM.GTC&amp;recordSchema=iso19139-2",</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"application/vnd.iso.19139-2+xml",</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"ISO 19139-2 metadata"</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"describedby"</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"https://earth.esa.int/web/guest/data-access/browse-data-products/-/asset_publisher/y8Qb/content/landsat-7-etm-enhanced-thematic-mapper-plus-geolocated-terrain-corrected-systematic-processing-over-kiruna-and-masplomas",</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"text/html",</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"Described by"</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"http://fedeo.esa.int/opensearch/description.xml?parentIdentifier=LANDSAT.ETM.GTC&amp;sensorType=OPTICAL&amp;startDate=1999-07-01T00:00:00Z&amp;endDate=2003-12-31T00:00:00Z",</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"previews"</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"http://fedeo.esa.int/opensearch/images/esa.png",</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"image/png",</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"Quicklook"</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"acquisitionInformation"</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"http://gcmdservices.gsfc.nasa.gov/kms/concept/c7a09e9f-3c99-4b31-a521-313c379ba2b4",</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"platformShortName"</w:t>
      </w:r>
      <w:r w:rsidRPr="00267215">
        <w:rPr>
          <w:noProof w:val="0"/>
          <w:highlight w:val="white"/>
          <w:lang w:val="en-US" w:eastAsia="en-US"/>
        </w:rPr>
        <w:t>: "Landsat",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"platformSerialIdentifier"</w:t>
      </w:r>
      <w:r w:rsidRPr="00267215">
        <w:rPr>
          <w:noProof w:val="0"/>
          <w:highlight w:val="white"/>
          <w:lang w:val="en-US" w:eastAsia="en-US"/>
        </w:rPr>
        <w:t>: "7"</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"instrument"</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"http://gcmdservices.gsfc.nasa.gov/kms/concept/4dbe7764-a2ea-4a19-b754-696c35ac3205",</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"instrumentShortName"</w:t>
      </w:r>
      <w:r w:rsidRPr="00267215">
        <w:rPr>
          <w:noProof w:val="0"/>
          <w:highlight w:val="white"/>
          <w:lang w:val="en-US" w:eastAsia="en-US"/>
        </w:rPr>
        <w:t>: "ETM",</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"sensorType"</w:t>
      </w:r>
      <w:r w:rsidRPr="00267215">
        <w:rPr>
          <w:noProof w:val="0"/>
          <w:highlight w:val="white"/>
          <w:lang w:val="en-US" w:eastAsia="en-US"/>
        </w:rPr>
        <w:t>: "OPTICAL"</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"productInformation"</w:t>
      </w:r>
      <w:r w:rsidRPr="00267215">
        <w:rPr>
          <w:noProof w:val="0"/>
          <w:highlight w:val="white"/>
          <w:lang w:val="en-US" w:eastAsia="en-US"/>
        </w:rPr>
        <w:t>: {</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"availabilityTime"</w:t>
      </w:r>
      <w:r w:rsidRPr="00267215">
        <w:rPr>
          <w:noProof w:val="0"/>
          <w:highlight w:val="white"/>
          <w:lang w:val="en-US" w:eastAsia="en-US"/>
        </w:rPr>
        <w:t>: "2004-01-07T11:12:58Z",</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"version"</w:t>
      </w:r>
      <w:r w:rsidRPr="00267215">
        <w:rPr>
          <w:noProof w:val="0"/>
          <w:highlight w:val="white"/>
          <w:lang w:val="en-US" w:eastAsia="en-US"/>
        </w:rPr>
        <w:t>: "C001",</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"processingCenter"</w:t>
      </w:r>
      <w:r w:rsidRPr="00267215">
        <w:rPr>
          <w:noProof w:val="0"/>
          <w:highlight w:val="white"/>
          <w:lang w:val="en-US" w:eastAsia="en-US"/>
        </w:rPr>
        <w:t>: "PDS",</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"processingLevel"</w:t>
      </w:r>
      <w:r w:rsidRPr="00267215">
        <w:rPr>
          <w:noProof w:val="0"/>
          <w:highlight w:val="white"/>
          <w:lang w:val="en-US" w:eastAsia="en-US"/>
        </w:rPr>
        <w:t>: "2",</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"referenceSystemIdentifier"</w:t>
      </w:r>
      <w:r w:rsidRPr="00267215">
        <w:rPr>
          <w:noProof w:val="0"/>
          <w:highlight w:val="white"/>
          <w:lang w:val="en-US" w:eastAsia="en-US"/>
        </w:rPr>
        <w:t>: "4326"</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D83435" w:rsidRPr="00267215" w:rsidRDefault="00D83435" w:rsidP="00D83435">
      <w:pPr>
        <w:pStyle w:val="XMLListing"/>
        <w:rPr>
          <w:noProof w:val="0"/>
          <w:highlight w:val="white"/>
          <w:lang w:val="en-US" w:eastAsia="en-US"/>
        </w:rPr>
      </w:pPr>
      <w:r w:rsidRPr="00267215">
        <w:rPr>
          <w:noProof w:val="0"/>
          <w:highlight w:val="white"/>
          <w:lang w:val="en-US" w:eastAsia="en-US"/>
        </w:rPr>
        <w:tab/>
        <w:t>]</w:t>
      </w:r>
    </w:p>
    <w:p w:rsidR="00427CE0" w:rsidRPr="00267215" w:rsidRDefault="00D83435" w:rsidP="00D83435">
      <w:pPr>
        <w:pStyle w:val="XMLListing"/>
        <w:rPr>
          <w:noProof w:val="0"/>
          <w:lang w:val="en-US" w:eastAsia="en-US"/>
        </w:rPr>
      </w:pPr>
      <w:r w:rsidRPr="00267215">
        <w:rPr>
          <w:noProof w:val="0"/>
          <w:highlight w:val="white"/>
          <w:lang w:val="en-US" w:eastAsia="en-US"/>
        </w:rPr>
        <w:t>}</w:t>
      </w:r>
    </w:p>
    <w:p w:rsidR="00A9745F" w:rsidRPr="00267215" w:rsidRDefault="00A9745F" w:rsidP="00A9745F">
      <w:pPr>
        <w:pStyle w:val="Heading3NoNumber"/>
        <w:rPr>
          <w:rFonts w:ascii="Arial" w:hAnsi="Arial" w:cs="Arial"/>
          <w:color w:val="0000FF"/>
          <w:sz w:val="16"/>
          <w:szCs w:val="16"/>
          <w:lang w:val="en-US" w:eastAsia="en-US"/>
        </w:rPr>
      </w:pPr>
    </w:p>
    <w:p w:rsidR="00A9745F" w:rsidRPr="00267215" w:rsidRDefault="00A9745F" w:rsidP="00A9745F">
      <w:pPr>
        <w:pStyle w:val="Heading3NoNumber"/>
        <w:rPr>
          <w:lang w:val="en-US"/>
        </w:rPr>
      </w:pPr>
      <w:bookmarkStart w:id="524" w:name="_Toc3906263"/>
      <w:r w:rsidRPr="00267215">
        <w:rPr>
          <w:lang w:val="en-US"/>
        </w:rPr>
        <w:t>D.1.3.2 JSON-LD (Compacted)</w:t>
      </w:r>
      <w:bookmarkEnd w:id="524"/>
    </w:p>
    <w:p w:rsidR="00A9745F" w:rsidRPr="00267215" w:rsidRDefault="00A9745F" w:rsidP="00375F5C">
      <w:pPr>
        <w:spacing w:after="240"/>
      </w:pPr>
      <w:r w:rsidRPr="00267215">
        <w:t>The example below is identical to the example in the previous section, only a @context property is added.</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"@context"</w:t>
      </w:r>
      <w:r w:rsidRPr="00267215">
        <w:rPr>
          <w:noProof w:val="0"/>
          <w:highlight w:val="white"/>
          <w:lang w:val="en-US" w:eastAsia="en-US"/>
        </w:rPr>
        <w:t>: [</w:t>
      </w:r>
    </w:p>
    <w:p w:rsidR="00A9745F" w:rsidRPr="00267215" w:rsidRDefault="00250FA7" w:rsidP="00973A7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"http://schemas</w:t>
      </w:r>
      <w:r w:rsidR="00A9745F" w:rsidRPr="00267215">
        <w:rPr>
          <w:noProof w:val="0"/>
          <w:highlight w:val="white"/>
          <w:lang w:val="en-US" w:eastAsia="en-US"/>
        </w:rPr>
        <w:t>.opengis.net/</w:t>
      </w:r>
      <w:r w:rsidRPr="00267215">
        <w:rPr>
          <w:noProof w:val="0"/>
          <w:highlight w:val="white"/>
          <w:lang w:val="en-US" w:eastAsia="en-US"/>
        </w:rPr>
        <w:t>os-geojson/1.0/</w:t>
      </w:r>
      <w:r w:rsidR="00A9745F" w:rsidRPr="00267215">
        <w:rPr>
          <w:noProof w:val="0"/>
          <w:highlight w:val="white"/>
          <w:lang w:val="en-US" w:eastAsia="en-US"/>
        </w:rPr>
        <w:t>os-geojson.jsonld",</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"gj:features",</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"@context"</w:t>
      </w:r>
      <w:r w:rsidR="00250FA7" w:rsidRPr="00267215">
        <w:rPr>
          <w:noProof w:val="0"/>
          <w:highlight w:val="white"/>
          <w:lang w:val="en-US" w:eastAsia="en-US"/>
        </w:rPr>
        <w:t>: "http://schemas</w:t>
      </w:r>
      <w:r w:rsidRPr="00267215">
        <w:rPr>
          <w:noProof w:val="0"/>
          <w:highlight w:val="white"/>
          <w:lang w:val="en-US" w:eastAsia="en-US"/>
        </w:rPr>
        <w:t>.opengis.net/</w:t>
      </w:r>
      <w:r w:rsidR="00250FA7" w:rsidRPr="00267215">
        <w:rPr>
          <w:noProof w:val="0"/>
          <w:highlight w:val="white"/>
          <w:lang w:val="en-US" w:eastAsia="en-US"/>
        </w:rPr>
        <w:t>eo-geojson/1.0/</w:t>
      </w:r>
      <w:r w:rsidRPr="00267215">
        <w:rPr>
          <w:noProof w:val="0"/>
          <w:highlight w:val="white"/>
          <w:lang w:val="en-US" w:eastAsia="en-US"/>
        </w:rPr>
        <w:t>eo-geojson.jsonld"</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t>}</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A9745F" w:rsidRPr="00267215" w:rsidRDefault="00A9745F" w:rsidP="00973A7B">
      <w:pPr>
        <w:pStyle w:val="XMLListing"/>
        <w:rPr>
          <w:noProof w:val="0"/>
          <w:highlight w:val="white"/>
          <w:lang w:val="en-US" w:eastAsia="en-US"/>
        </w:rPr>
      </w:pPr>
      <w:r w:rsidRPr="00267215">
        <w:rPr>
          <w:noProof w:val="0"/>
          <w:highlight w:val="white"/>
          <w:lang w:val="en-US" w:eastAsia="en-US"/>
        </w:rPr>
        <w:tab/>
        <w:t>],</w:t>
      </w:r>
    </w:p>
    <w:p w:rsidR="00A9745F" w:rsidRPr="00267215" w:rsidRDefault="00A9745F" w:rsidP="00973A7B">
      <w:pPr>
        <w:pStyle w:val="XMLListing"/>
        <w:rPr>
          <w:noProof w:val="0"/>
          <w:color w:val="0000FF"/>
          <w:highlight w:val="white"/>
          <w:lang w:val="en-US" w:eastAsia="en-US"/>
        </w:rPr>
      </w:pPr>
    </w:p>
    <w:p w:rsidR="009654C5" w:rsidRPr="00267215" w:rsidRDefault="009654C5" w:rsidP="009654C5">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9654C5" w:rsidRPr="00267215" w:rsidRDefault="009654C5" w:rsidP="009654C5">
      <w:pPr>
        <w:pStyle w:val="XMLListing"/>
        <w:rPr>
          <w:noProof w:val="0"/>
          <w:highlight w:val="white"/>
          <w:lang w:val="en-US" w:eastAsia="en-US"/>
        </w:rPr>
      </w:pPr>
      <w:r w:rsidRPr="00267215">
        <w:rPr>
          <w:noProof w:val="0"/>
          <w:highlight w:val="white"/>
          <w:lang w:val="en-US" w:eastAsia="en-US"/>
        </w:rPr>
        <w:tab/>
      </w:r>
    </w:p>
    <w:p w:rsidR="009654C5" w:rsidRPr="00267215" w:rsidRDefault="009654C5" w:rsidP="00973A7B">
      <w:pPr>
        <w:pStyle w:val="XMLListing"/>
        <w:rPr>
          <w:noProof w:val="0"/>
          <w:highlight w:val="white"/>
          <w:lang w:val="en-US" w:eastAsia="en-US"/>
        </w:rPr>
      </w:pPr>
      <w:r w:rsidRPr="00267215">
        <w:rPr>
          <w:noProof w:val="0"/>
          <w:highlight w:val="white"/>
          <w:lang w:val="en-US" w:eastAsia="en-US"/>
        </w:rPr>
        <w:t xml:space="preserve">   ... same content as example in previous section ...</w:t>
      </w:r>
    </w:p>
    <w:p w:rsidR="00973A7B" w:rsidRPr="00267215" w:rsidRDefault="00973A7B" w:rsidP="009654C5">
      <w:pPr>
        <w:pStyle w:val="XMLListing"/>
        <w:rPr>
          <w:noProof w:val="0"/>
          <w:highlight w:val="white"/>
          <w:lang w:val="en-US" w:eastAsia="en-US"/>
        </w:rPr>
      </w:pPr>
      <w:r w:rsidRPr="00267215">
        <w:rPr>
          <w:noProof w:val="0"/>
          <w:highlight w:val="white"/>
          <w:lang w:val="en-US" w:eastAsia="en-US"/>
        </w:rPr>
        <w:tab/>
      </w:r>
    </w:p>
    <w:p w:rsidR="00973A7B" w:rsidRPr="00267215" w:rsidRDefault="00973A7B" w:rsidP="00973A7B">
      <w:pPr>
        <w:pStyle w:val="XMLListing"/>
        <w:rPr>
          <w:noProof w:val="0"/>
          <w:lang w:val="en-US" w:eastAsia="en-US"/>
        </w:rPr>
      </w:pPr>
      <w:r w:rsidRPr="00267215">
        <w:rPr>
          <w:noProof w:val="0"/>
          <w:highlight w:val="white"/>
          <w:lang w:val="en-US" w:eastAsia="en-US"/>
        </w:rPr>
        <w:t>}</w:t>
      </w:r>
    </w:p>
    <w:p w:rsidR="00A9745F" w:rsidRPr="00267215" w:rsidRDefault="00A9745F" w:rsidP="00A9745F">
      <w:pPr>
        <w:pStyle w:val="XMLListing"/>
        <w:rPr>
          <w:noProof w:val="0"/>
          <w:lang w:val="en-US"/>
        </w:rPr>
      </w:pPr>
    </w:p>
    <w:p w:rsidR="00C8621D" w:rsidRPr="00267215" w:rsidRDefault="00C8621D" w:rsidP="00C8621D"/>
    <w:p w:rsidR="00C8621D" w:rsidRPr="00267215" w:rsidRDefault="00C8621D" w:rsidP="00C8621D">
      <w:pPr>
        <w:pStyle w:val="Heading3NoNumber"/>
        <w:rPr>
          <w:lang w:val="en-US"/>
        </w:rPr>
      </w:pPr>
      <w:bookmarkStart w:id="525" w:name="_Toc496024606"/>
      <w:bookmarkStart w:id="526" w:name="_Toc3906264"/>
      <w:r w:rsidRPr="00267215">
        <w:rPr>
          <w:lang w:val="en-US"/>
        </w:rPr>
        <w:t>D</w:t>
      </w:r>
      <w:r w:rsidR="00667F03" w:rsidRPr="00267215">
        <w:rPr>
          <w:lang w:val="en-US"/>
        </w:rPr>
        <w:t>.1.3</w:t>
      </w:r>
      <w:r w:rsidRPr="00267215">
        <w:rPr>
          <w:lang w:val="en-US"/>
        </w:rPr>
        <w:t>.</w:t>
      </w:r>
      <w:r w:rsidR="00667F03" w:rsidRPr="00267215">
        <w:rPr>
          <w:lang w:val="en-US"/>
        </w:rPr>
        <w:t>3</w:t>
      </w:r>
      <w:r w:rsidRPr="00267215">
        <w:rPr>
          <w:lang w:val="en-US"/>
        </w:rPr>
        <w:t xml:space="preserve"> JSON-LD (Expanded)</w:t>
      </w:r>
      <w:bookmarkEnd w:id="525"/>
      <w:bookmarkEnd w:id="526"/>
    </w:p>
    <w:p w:rsidR="005F7782" w:rsidRPr="00267215" w:rsidRDefault="005F7782" w:rsidP="00872F4E">
      <w:pPr>
        <w:pStyle w:val="Heading3NoNumber"/>
        <w:spacing w:before="0" w:after="0"/>
        <w:rPr>
          <w:lang w:val="en-US"/>
        </w:rPr>
      </w:pPr>
    </w:p>
    <w:p w:rsidR="00D836F1" w:rsidRPr="00267215" w:rsidRDefault="00D836F1" w:rsidP="00872F4E">
      <w:pPr>
        <w:pStyle w:val="XMLListing"/>
        <w:rPr>
          <w:rFonts w:cs="Courier New"/>
          <w:noProof w:val="0"/>
          <w:highlight w:val="white"/>
          <w:lang w:val="en-US" w:eastAsia="en-US"/>
        </w:rPr>
      </w:pP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"xsd"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"http://www.w3.org/2001/XMLSchema#"</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"http://purl.org/dc/elements/1.1/"</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"http://purl.org/dc/terms/"</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"dcat"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"http://www.w3.org/ns/dcat#"</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"http://www.w3.org/2005/Atom/"</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"http://www.w3.org/2004/02/skos/core#"</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"http://www.iana.org/assignments/relation/"</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"http://xmlns.com/foaf/0.1/"</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"http://www.opengis.net/ont/eo-geojson/1.0/"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"http://www.opengis.net/ont/owc/1.0/"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"https://purl.org/geojson/vocab#"</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"gsp"</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"http://www.opengis.net/ont/geosparql#"</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"http://a9.com/-/spec/opensearch/1.1/"</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"ical"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"http://www.w3.org/2002/12/cal/ical#"</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"media"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"http://search.yahoo.com/mrss/"</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"http://a9.com/-/opensearch/extensions/eo/1.0/"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"http://a9.com/-/opensearch/extensions/sru/2.0/"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"http://a9.com/-/opensearch/extensions/geo/1.0/"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"http://a9.com/-/opensearch/extensions/time/1.0/"</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"http://fedeo.esa.int/opensearch/request?startRecord=1&amp;maximumRecords=10&amp;query=ESA%20LDS&amp;httpAccept=application/geo%2Bjson&amp;platform=landsat"</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"gj:FeatureCollection"</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"os:itemsPerPage"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10</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"os:queries"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"os:request"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"eo:platform"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"sru:recordSchema"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"server-choice"</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"os:count"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"os:searchTerms"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"ESA LDS"</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"os:startIndex"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"collection"</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"os:startIndex"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"os:totalResults"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"dct:creator"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"foaf:Agent"</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"foaf:mbox"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"eohelp@eo.esa.int"</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"FEDEO Clearinghouse"</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t>"FEDEO Clearinghouse"</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"dct:language"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"http://id.loc.gov/vocabulary/iso639-1/en"</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"2017-09-26T11:27:19Z"</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"dct:rights"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"Copyright 2016-2017, European Space Agency"</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"FEDEO Clearinghouse - Search Response"</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"iana:first"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"http://fedeo.esa.int/opensearch/request?&amp;maximumRecords=10&amp;query=ESA%20LDS&amp;httpAccept=application/geo%2Bjson&amp;platform=landsat&amp;startRecord=1&amp;status=2,0"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"first results"</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"iana:last"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"http://fedeo.esa.int/opensearch/request?&amp;maximumRecords=10&amp;query=ESA%20LDS&amp;httpAccept=application/geo%2Bjson&amp;platform=landsat&amp;startRecord=1&amp;status=2,0"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"last results"</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"iana:profile"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"http://www.opengis.net/spec/owc-geojson/1.0/req/core"</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"http://www.opengis.net/spec/eo-geojson/1.0/req/core"</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"http://www.opengis.net/spec/os-geojson/1.0/req/core"</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"http://fedeo.esa.int/opensearch/description.xml"</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"search"</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"application/opensearchdescription+xml"</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"gj:features"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"http://fedeo.esa.int/opensearch/request/?httpAccept=application/geo%2Bjson&amp;parentIdentifier=EOP%3AESA%3AFEDEO%3ACOLLECTIONS&amp;uid=LANDSAT.ETM.GTC"</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"1999-07-01T00:00:00Z/2003-12-31T00:00:00Z"</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"This dataset contains all the Landsat 7 Enhanced Thematic Mapper high-quality ortho-rectified L1T dataset over Kiruna, Maspalomas and Matera visibility masks. The Landsat 7 ETM+ scenes typically covers 185 x 170 km. A standard full scene is nominally centred on the intersection between a Path and Row (the actual image centre can vary by up to 100m). Each band requires 50MB (uncompressed), and Band 8 requires 200MB (panchromatic band with resolution of 15m opposed to 30m)."</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"LANDSAT.ETM.GTC"</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"1999-07-01T00:00:00Z"</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 7 ETM+ (Enhanced Thematic Mapper Plus) Geolocated Terrain Corrected Systematic processing (LANDSAT.ETM.GTC)"</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"eop:acquisitionInformation"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"eop:instrument"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"http://gcmdservices.gsfc.nasa.gov/kms/concept/4dbe7764-a2ea-4a19-b754-696c35ac3205"</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"eop:instrumentShortName"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"ETM"</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"eop:sensorType"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"eop:OPTICAL"</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"eop:platform"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"http://gcmdservices.gsfc.nasa.gov/kms/concept/c7a09e9f-3c99-4b31-a521-313c379ba2b4"</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"eop:platformSerialIdentifier"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"7"</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"eop:platformShortName"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"eop:productInformation"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"eop:availabilityTime"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"2004-01-07T11:12:58Z"</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"eop:processingCenter"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"PDS"</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"eop:processingLevel"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"eop:referenceSystemIdentifier"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"4326"</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"eop:version"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"C001"</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"eop:status"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"eop:ARCHIVED"</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"iana:alternate"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"http://fedeo.esa.int/opensearch/request/?httpAccept=application/atom%2Bxml&amp;parentIdentifier=EOP%3AESA%3AFEDEO%3ACOLLECTIONS&amp;uid=LANDSAT.ETM.GTC&amp;recordSchema=server-choice"</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"Atom format"</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"application/atom+xml"</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"http://fedeo.esa.int/opensearch/request/?httpAccept=application/vnd.iso.19139-2%2Bxml&amp;parentIdentifier=EOP%3AESA%3AFEDEO%3ACOLLECTIONS&amp;uid=LANDSAT.ETM.GTC&amp;recordSchema=iso19139-2"</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"ISO 19139-2 metadata"</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"application/vnd.iso.19139-2+xml"</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"iana:describedby"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"https://earth.esa.int/web/guest/data-access/browse-data-products/-/asset_publisher/y8Qb/content/landsat-7-etm-enhanced-thematic-mapper-plus-geolocated-terrain-corrected-systematic-processing-over-kiruna-and-masplomas"</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"Described by"</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"text/html"</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"iana:icon"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"http://fedeo.esa.int/opensearch/images/esa.png"</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"Quicklook"</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"image/png"</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"http://fedeo.esa.int/opensearch/description.xml?parentIdentifier=LANDSAT.ETM.GTC&amp;sensorType=OPTICAL&amp;startDate=1999-07-01T00:00:00Z&amp;endDate=2003-12-31T00:00:00Z"</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"application/opensearchdescription+xml"</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"dcat:theme"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"http://www.eionet.europa.eu/gemet/concept/3650"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"Geology"</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"http://gcmdservices.gsfc.nasa.gov/kms/concept/03f0c0a3-04a7-4ef8-8ec0-3c2266510815"</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"Science Keywords &gt; Earth Science &gt; Spectral/Engineering &gt; Visible Wavelengths &gt; Visible Imagery"</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"http://gcmdservices.gsfc.nasa.gov/kms/concept/c7a09e9f-3c99-4b31-a521-313c379ba2b4"</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"skos:prefLabel"</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"LANDSAT-7"</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"gj:geometry"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"gj:Polygon"</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"gj:coordinates"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90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90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90</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D836F1" w:rsidRPr="00267215" w:rsidRDefault="00D836F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C8621D" w:rsidRPr="00267215" w:rsidRDefault="00D836F1">
      <w:pPr>
        <w:pStyle w:val="XMLListing"/>
        <w:rPr>
          <w:rFonts w:cs="Courier New"/>
          <w:noProof w:val="0"/>
          <w:lang w:val="en-US"/>
        </w:rPr>
      </w:pPr>
      <w:r w:rsidRPr="00267215">
        <w:rPr>
          <w:rFonts w:cs="Courier New"/>
          <w:noProof w:val="0"/>
          <w:color w:val="0000FF"/>
          <w:highlight w:val="white"/>
          <w:lang w:val="en-US" w:eastAsia="en-US"/>
        </w:rPr>
        <w:t>}</w:t>
      </w:r>
    </w:p>
    <w:p w:rsidR="004A3FB7" w:rsidRPr="00267215" w:rsidRDefault="004A3FB7" w:rsidP="004A3FB7">
      <w:pPr>
        <w:pStyle w:val="Heading2notnumbered"/>
        <w:rPr>
          <w:rFonts w:eastAsia="MS Mincho"/>
          <w:lang w:val="en-US" w:eastAsia="ja-JP"/>
        </w:rPr>
      </w:pPr>
      <w:bookmarkStart w:id="527" w:name="_Toc3906265"/>
      <w:r w:rsidRPr="00267215">
        <w:rPr>
          <w:rFonts w:eastAsia="MS Mincho"/>
          <w:lang w:val="en-US" w:eastAsia="ja-JP"/>
        </w:rPr>
        <w:t>D.2 Exception Response Examples</w:t>
      </w:r>
      <w:bookmarkEnd w:id="527"/>
    </w:p>
    <w:p w:rsidR="003E3FE0" w:rsidRPr="00267215" w:rsidRDefault="003E3FE0" w:rsidP="003E3FE0">
      <w:pPr>
        <w:pStyle w:val="Heading3NoNumber"/>
        <w:rPr>
          <w:lang w:val="en-US"/>
        </w:rPr>
      </w:pPr>
      <w:bookmarkStart w:id="528" w:name="_Toc3906266"/>
      <w:r w:rsidRPr="00267215">
        <w:rPr>
          <w:lang w:val="en-US"/>
        </w:rPr>
        <w:t>D</w:t>
      </w:r>
      <w:r w:rsidR="004A3FB7" w:rsidRPr="00267215">
        <w:rPr>
          <w:lang w:val="en-US"/>
        </w:rPr>
        <w:t>.2</w:t>
      </w:r>
      <w:r w:rsidRPr="00267215">
        <w:rPr>
          <w:lang w:val="en-US"/>
        </w:rPr>
        <w:t>.</w:t>
      </w:r>
      <w:r w:rsidR="004A3FB7" w:rsidRPr="00267215">
        <w:rPr>
          <w:lang w:val="en-US"/>
        </w:rPr>
        <w:t>1</w:t>
      </w:r>
      <w:r w:rsidRPr="00267215">
        <w:rPr>
          <w:lang w:val="en-US"/>
        </w:rPr>
        <w:t xml:space="preserve"> Example </w:t>
      </w:r>
      <w:r w:rsidR="001D3D24" w:rsidRPr="00267215">
        <w:rPr>
          <w:lang w:val="en-US"/>
        </w:rPr>
        <w:t>1</w:t>
      </w:r>
      <w:r w:rsidRPr="00267215">
        <w:rPr>
          <w:lang w:val="en-US"/>
        </w:rPr>
        <w:t xml:space="preserve">: </w:t>
      </w:r>
      <w:r w:rsidR="001D3D24" w:rsidRPr="00267215">
        <w:rPr>
          <w:lang w:val="en-US"/>
        </w:rPr>
        <w:t xml:space="preserve">Fatal </w:t>
      </w:r>
      <w:r w:rsidRPr="00267215">
        <w:rPr>
          <w:lang w:val="en-US"/>
        </w:rPr>
        <w:t>Exceptions</w:t>
      </w:r>
      <w:bookmarkEnd w:id="528"/>
    </w:p>
    <w:p w:rsidR="003E3FE0" w:rsidRPr="00267215" w:rsidRDefault="003E3FE0" w:rsidP="006E75FE">
      <w:pPr>
        <w:pStyle w:val="Heading3NoNumber"/>
        <w:spacing w:after="240"/>
        <w:rPr>
          <w:lang w:val="en-US"/>
        </w:rPr>
      </w:pPr>
      <w:bookmarkStart w:id="529" w:name="_Toc3906267"/>
      <w:r w:rsidRPr="00267215">
        <w:rPr>
          <w:lang w:val="en-US"/>
        </w:rPr>
        <w:t>D.</w:t>
      </w:r>
      <w:r w:rsidR="004A3FB7" w:rsidRPr="00267215">
        <w:rPr>
          <w:lang w:val="en-US"/>
        </w:rPr>
        <w:t>2</w:t>
      </w:r>
      <w:r w:rsidRPr="00267215">
        <w:rPr>
          <w:lang w:val="en-US"/>
        </w:rPr>
        <w:t>.</w:t>
      </w:r>
      <w:r w:rsidR="004A3FB7" w:rsidRPr="00267215">
        <w:rPr>
          <w:lang w:val="en-US"/>
        </w:rPr>
        <w:t>1</w:t>
      </w:r>
      <w:r w:rsidRPr="00267215">
        <w:rPr>
          <w:lang w:val="en-US"/>
        </w:rPr>
        <w:t>.1 GeoJSON</w:t>
      </w:r>
      <w:bookmarkEnd w:id="529"/>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"ExceptionReport",</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"exceptions"</w:t>
      </w:r>
      <w:r w:rsidRPr="00267215">
        <w:rPr>
          <w:noProof w:val="0"/>
          <w:highlight w:val="white"/>
          <w:lang w:val="en-US" w:eastAsia="en-US"/>
        </w:rPr>
        <w:t>: [</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"Exception",</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"exceptionCode"</w:t>
      </w:r>
      <w:r w:rsidRPr="00267215">
        <w:rPr>
          <w:noProof w:val="0"/>
          <w:highlight w:val="white"/>
          <w:lang w:val="en-US" w:eastAsia="en-US"/>
        </w:rPr>
        <w:t>: "http://www.opengis.net/ows/2.0#InvalidParameterValue",</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"exceptionText"</w:t>
      </w:r>
      <w:r w:rsidRPr="00267215">
        <w:rPr>
          <w:noProof w:val="0"/>
          <w:highlight w:val="white"/>
          <w:lang w:val="en-US" w:eastAsia="en-US"/>
        </w:rPr>
        <w:t>: "Media type application//geo+json is not supported for collection RSAT2_NRT",</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"locator"</w:t>
      </w:r>
      <w:r w:rsidRPr="00267215">
        <w:rPr>
          <w:noProof w:val="0"/>
          <w:highlight w:val="white"/>
          <w:lang w:val="en-US" w:eastAsia="en-US"/>
        </w:rPr>
        <w:t>: "httpAccept parameter"</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00D0030D" w:rsidRPr="00267215">
        <w:rPr>
          <w:noProof w:val="0"/>
          <w:highlight w:val="white"/>
          <w:lang w:val="en-US" w:eastAsia="en-US"/>
        </w:rPr>
        <w:t>,</w:t>
      </w:r>
    </w:p>
    <w:p w:rsidR="00D0030D" w:rsidRPr="00267215" w:rsidRDefault="00D0030D" w:rsidP="00D0030D">
      <w:pPr>
        <w:pStyle w:val="XMLListing"/>
        <w:rPr>
          <w:noProof w:val="0"/>
          <w:highlight w:val="white"/>
          <w:lang w:val="en-US" w:eastAsia="en-US"/>
        </w:rPr>
      </w:pPr>
      <w:r w:rsidRPr="00267215">
        <w:rPr>
          <w:noProof w:val="0"/>
          <w:highlight w:val="white"/>
          <w:lang w:val="en-US" w:eastAsia="en-US"/>
        </w:rPr>
        <w:t xml:space="preserve">     {</w:t>
      </w:r>
    </w:p>
    <w:p w:rsidR="00D0030D" w:rsidRPr="00267215" w:rsidRDefault="00D0030D" w:rsidP="00D0030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"Exception",</w:t>
      </w:r>
    </w:p>
    <w:p w:rsidR="00D0030D" w:rsidRPr="00267215" w:rsidRDefault="00D0030D" w:rsidP="00D0030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"exceptionCode"</w:t>
      </w:r>
      <w:r w:rsidRPr="00267215">
        <w:rPr>
          <w:noProof w:val="0"/>
          <w:highlight w:val="white"/>
          <w:lang w:val="en-US" w:eastAsia="en-US"/>
        </w:rPr>
        <w:t>: "http://www.opengis.net/ows/2.0#InvalidParameterValue",</w:t>
      </w:r>
    </w:p>
    <w:p w:rsidR="00D0030D" w:rsidRPr="00267215" w:rsidRDefault="00D0030D" w:rsidP="00D0030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"exceptionText"</w:t>
      </w:r>
      <w:r w:rsidRPr="00267215">
        <w:rPr>
          <w:noProof w:val="0"/>
          <w:highlight w:val="white"/>
          <w:lang w:val="en-US" w:eastAsia="en-US"/>
        </w:rPr>
        <w:t>: "{t</w:t>
      </w:r>
      <w:r w:rsidR="00EB689A" w:rsidRPr="00267215">
        <w:rPr>
          <w:noProof w:val="0"/>
          <w:highlight w:val="white"/>
          <w:lang w:val="en-US" w:eastAsia="en-US"/>
        </w:rPr>
        <w:t>ime:end} must be later than {time:start</w:t>
      </w:r>
      <w:r w:rsidRPr="00267215">
        <w:rPr>
          <w:noProof w:val="0"/>
          <w:highlight w:val="white"/>
          <w:lang w:val="en-US" w:eastAsia="en-US"/>
        </w:rPr>
        <w:t>}.",</w:t>
      </w:r>
    </w:p>
    <w:p w:rsidR="00D0030D" w:rsidRPr="00267215" w:rsidRDefault="00D0030D" w:rsidP="00D0030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"locator"</w:t>
      </w:r>
      <w:r w:rsidRPr="00267215">
        <w:rPr>
          <w:noProof w:val="0"/>
          <w:highlight w:val="white"/>
          <w:lang w:val="en-US" w:eastAsia="en-US"/>
        </w:rPr>
        <w:t>: "{time:end} parameter"</w:t>
      </w:r>
    </w:p>
    <w:p w:rsidR="00D0030D" w:rsidRPr="00267215" w:rsidRDefault="00D0030D" w:rsidP="00D0030D">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3C61D9" w:rsidRPr="00267215" w:rsidRDefault="003C61D9" w:rsidP="003C61D9">
      <w:pPr>
        <w:pStyle w:val="XMLListing"/>
        <w:rPr>
          <w:noProof w:val="0"/>
          <w:highlight w:val="white"/>
          <w:lang w:val="en-US" w:eastAsia="en-US"/>
        </w:rPr>
      </w:pPr>
      <w:r w:rsidRPr="00267215">
        <w:rPr>
          <w:noProof w:val="0"/>
          <w:highlight w:val="white"/>
          <w:lang w:val="en-US" w:eastAsia="en-US"/>
        </w:rPr>
        <w:tab/>
        <w:t>]</w:t>
      </w:r>
    </w:p>
    <w:p w:rsidR="003C61D9" w:rsidRPr="00267215" w:rsidRDefault="003C61D9" w:rsidP="003C61D9">
      <w:pPr>
        <w:pStyle w:val="XMLListing"/>
        <w:rPr>
          <w:noProof w:val="0"/>
          <w:lang w:val="en-US"/>
        </w:rPr>
      </w:pPr>
      <w:r w:rsidRPr="00267215">
        <w:rPr>
          <w:noProof w:val="0"/>
          <w:highlight w:val="white"/>
          <w:lang w:val="en-US" w:eastAsia="en-US"/>
        </w:rPr>
        <w:t>}</w:t>
      </w:r>
    </w:p>
    <w:p w:rsidR="003E3FE0" w:rsidRPr="00267215" w:rsidRDefault="003E3FE0" w:rsidP="003E3FE0"/>
    <w:p w:rsidR="004142E6" w:rsidRPr="00267215" w:rsidRDefault="004142E6" w:rsidP="006E75FE">
      <w:pPr>
        <w:pStyle w:val="Heading3NoNumber"/>
        <w:spacing w:after="240"/>
        <w:rPr>
          <w:lang w:val="en-US"/>
        </w:rPr>
      </w:pPr>
      <w:bookmarkStart w:id="530" w:name="_Toc3906268"/>
      <w:r w:rsidRPr="00267215">
        <w:rPr>
          <w:lang w:val="en-US"/>
        </w:rPr>
        <w:t>D.2.1.2 GeoJSON-LD (Compacted)</w:t>
      </w:r>
      <w:bookmarkEnd w:id="530"/>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w:t>
      </w:r>
    </w:p>
    <w:p w:rsidR="004C494B" w:rsidRPr="00267215" w:rsidRDefault="004C494B" w:rsidP="006707E6">
      <w:pPr>
        <w:pStyle w:val="XMLListing"/>
        <w:rPr>
          <w:noProof w:val="0"/>
          <w:highlight w:val="white"/>
          <w:lang w:val="en-US" w:eastAsia="en-US"/>
        </w:rPr>
      </w:pPr>
      <w:r w:rsidRPr="00267215">
        <w:rPr>
          <w:noProof w:val="0"/>
          <w:highlight w:val="white"/>
          <w:lang w:val="en-US" w:eastAsia="en-US"/>
        </w:rPr>
        <w:t xml:space="preserve">   </w:t>
      </w:r>
      <w:r w:rsidR="006707E6" w:rsidRPr="00267215">
        <w:rPr>
          <w:noProof w:val="0"/>
          <w:color w:val="800000"/>
          <w:highlight w:val="white"/>
          <w:lang w:val="en-US" w:eastAsia="en-US"/>
        </w:rPr>
        <w:t>"@context"</w:t>
      </w:r>
      <w:r w:rsidR="006707E6" w:rsidRPr="00267215">
        <w:rPr>
          <w:noProof w:val="0"/>
          <w:highlight w:val="white"/>
          <w:lang w:val="en-US" w:eastAsia="en-US"/>
        </w:rPr>
        <w:t xml:space="preserve">: </w:t>
      </w:r>
      <w:r w:rsidR="00076670" w:rsidRPr="00267215">
        <w:rPr>
          <w:noProof w:val="0"/>
          <w:highlight w:val="white"/>
          <w:lang w:val="en-US" w:eastAsia="en-US"/>
        </w:rPr>
        <w:t>"http://schemas</w:t>
      </w:r>
      <w:r w:rsidR="006707E6" w:rsidRPr="00267215">
        <w:rPr>
          <w:noProof w:val="0"/>
          <w:highlight w:val="white"/>
          <w:lang w:val="en-US" w:eastAsia="en-US"/>
        </w:rPr>
        <w:t>.opengis.net/</w:t>
      </w:r>
      <w:r w:rsidR="00076670" w:rsidRPr="00267215">
        <w:rPr>
          <w:noProof w:val="0"/>
          <w:highlight w:val="white"/>
          <w:lang w:val="en-US" w:eastAsia="en-US"/>
        </w:rPr>
        <w:t>os-geojson/1.0/</w:t>
      </w:r>
      <w:r w:rsidR="006707E6" w:rsidRPr="00267215">
        <w:rPr>
          <w:noProof w:val="0"/>
          <w:highlight w:val="white"/>
          <w:lang w:val="en-US" w:eastAsia="en-US"/>
        </w:rPr>
        <w:t>os-geojson-11.jsonld",</w:t>
      </w:r>
    </w:p>
    <w:p w:rsidR="006707E6" w:rsidRPr="00267215" w:rsidRDefault="006707E6" w:rsidP="006707E6">
      <w:pPr>
        <w:pStyle w:val="XMLListing"/>
        <w:rPr>
          <w:noProof w:val="0"/>
          <w:highlight w:val="white"/>
          <w:lang w:val="en-US" w:eastAsia="en-US"/>
        </w:rPr>
      </w:pP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"ExceptionReport",</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"exceptions"</w:t>
      </w:r>
      <w:r w:rsidRPr="00267215">
        <w:rPr>
          <w:noProof w:val="0"/>
          <w:highlight w:val="white"/>
          <w:lang w:val="en-US" w:eastAsia="en-US"/>
        </w:rPr>
        <w:t>: [</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"Exception",</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"exceptionCode"</w:t>
      </w:r>
      <w:r w:rsidRPr="00267215">
        <w:rPr>
          <w:noProof w:val="0"/>
          <w:highlight w:val="white"/>
          <w:lang w:val="en-US" w:eastAsia="en-US"/>
        </w:rPr>
        <w:t>: "http://www.opengis.net/ows/2.0#InvalidParameterValue",</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"exceptionText"</w:t>
      </w:r>
      <w:r w:rsidRPr="00267215">
        <w:rPr>
          <w:noProof w:val="0"/>
          <w:highlight w:val="white"/>
          <w:lang w:val="en-US" w:eastAsia="en-US"/>
        </w:rPr>
        <w:t>: "Media type application//geo+json is not supported for collection RSAT2_NRT",</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"locator"</w:t>
      </w:r>
      <w:r w:rsidRPr="00267215">
        <w:rPr>
          <w:noProof w:val="0"/>
          <w:highlight w:val="white"/>
          <w:lang w:val="en-US" w:eastAsia="en-US"/>
        </w:rPr>
        <w:t>: "httpAccept parameter"</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r w:rsidR="00091442" w:rsidRPr="00267215">
        <w:rPr>
          <w:noProof w:val="0"/>
          <w:highlight w:val="white"/>
          <w:lang w:val="en-US" w:eastAsia="en-US"/>
        </w:rPr>
        <w:t>,</w:t>
      </w:r>
    </w:p>
    <w:p w:rsidR="00091442" w:rsidRPr="00267215" w:rsidRDefault="00091442" w:rsidP="00091442">
      <w:pPr>
        <w:pStyle w:val="XMLListing"/>
        <w:rPr>
          <w:noProof w:val="0"/>
          <w:highlight w:val="white"/>
          <w:lang w:val="en-US" w:eastAsia="en-US"/>
        </w:rPr>
      </w:pPr>
      <w:r w:rsidRPr="00267215">
        <w:rPr>
          <w:noProof w:val="0"/>
          <w:highlight w:val="white"/>
          <w:lang w:val="en-US" w:eastAsia="en-US"/>
        </w:rPr>
        <w:t xml:space="preserve">      {</w:t>
      </w:r>
    </w:p>
    <w:p w:rsidR="00091442" w:rsidRPr="00267215" w:rsidRDefault="00091442" w:rsidP="0009144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"Exception",</w:t>
      </w:r>
    </w:p>
    <w:p w:rsidR="00091442" w:rsidRPr="00267215" w:rsidRDefault="00091442" w:rsidP="0009144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"exceptionCode"</w:t>
      </w:r>
      <w:r w:rsidRPr="00267215">
        <w:rPr>
          <w:noProof w:val="0"/>
          <w:highlight w:val="white"/>
          <w:lang w:val="en-US" w:eastAsia="en-US"/>
        </w:rPr>
        <w:t>: "http://www.opengis.net/ows/2.0#InvalidParameterValue",</w:t>
      </w:r>
    </w:p>
    <w:p w:rsidR="00091442" w:rsidRPr="00267215" w:rsidRDefault="00091442" w:rsidP="0009144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"exceptionText"</w:t>
      </w:r>
      <w:r w:rsidRPr="00267215">
        <w:rPr>
          <w:noProof w:val="0"/>
          <w:highlight w:val="white"/>
          <w:lang w:val="en-US" w:eastAsia="en-US"/>
        </w:rPr>
        <w:t>: "{t</w:t>
      </w:r>
      <w:r w:rsidR="00EB689A" w:rsidRPr="00267215">
        <w:rPr>
          <w:noProof w:val="0"/>
          <w:highlight w:val="white"/>
          <w:lang w:val="en-US" w:eastAsia="en-US"/>
        </w:rPr>
        <w:t>ime:end} must be later than {time:start</w:t>
      </w:r>
      <w:r w:rsidRPr="00267215">
        <w:rPr>
          <w:noProof w:val="0"/>
          <w:highlight w:val="white"/>
          <w:lang w:val="en-US" w:eastAsia="en-US"/>
        </w:rPr>
        <w:t>}.",</w:t>
      </w:r>
    </w:p>
    <w:p w:rsidR="00091442" w:rsidRPr="00267215" w:rsidRDefault="00091442" w:rsidP="0009144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"locator"</w:t>
      </w:r>
      <w:r w:rsidRPr="00267215">
        <w:rPr>
          <w:noProof w:val="0"/>
          <w:highlight w:val="white"/>
          <w:lang w:val="en-US" w:eastAsia="en-US"/>
        </w:rPr>
        <w:t>: "{time:end} parameter"</w:t>
      </w:r>
    </w:p>
    <w:p w:rsidR="00091442" w:rsidRPr="00267215" w:rsidRDefault="00091442" w:rsidP="00091442">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4C494B" w:rsidRPr="00267215" w:rsidRDefault="004C494B" w:rsidP="004C494B">
      <w:pPr>
        <w:pStyle w:val="XMLListing"/>
        <w:rPr>
          <w:noProof w:val="0"/>
          <w:highlight w:val="white"/>
          <w:lang w:val="en-US" w:eastAsia="en-US"/>
        </w:rPr>
      </w:pPr>
      <w:r w:rsidRPr="00267215">
        <w:rPr>
          <w:noProof w:val="0"/>
          <w:highlight w:val="white"/>
          <w:lang w:val="en-US" w:eastAsia="en-US"/>
        </w:rPr>
        <w:tab/>
        <w:t>]</w:t>
      </w:r>
    </w:p>
    <w:p w:rsidR="004C494B" w:rsidRPr="00267215" w:rsidRDefault="004C494B" w:rsidP="004C494B">
      <w:pPr>
        <w:pStyle w:val="XMLListing"/>
        <w:rPr>
          <w:noProof w:val="0"/>
          <w:lang w:val="en-US"/>
        </w:rPr>
      </w:pPr>
      <w:r w:rsidRPr="00267215">
        <w:rPr>
          <w:noProof w:val="0"/>
          <w:highlight w:val="white"/>
          <w:lang w:val="en-US" w:eastAsia="en-US"/>
        </w:rPr>
        <w:t>}</w:t>
      </w:r>
    </w:p>
    <w:p w:rsidR="004142E6" w:rsidRPr="00267215" w:rsidRDefault="004142E6" w:rsidP="004142E6"/>
    <w:p w:rsidR="004142E6" w:rsidRPr="00267215" w:rsidRDefault="004142E6" w:rsidP="00617FA2">
      <w:pPr>
        <w:pStyle w:val="Heading3NoNumber"/>
        <w:spacing w:after="240"/>
        <w:rPr>
          <w:lang w:val="en-US"/>
        </w:rPr>
      </w:pPr>
      <w:bookmarkStart w:id="531" w:name="_Toc3906269"/>
      <w:r w:rsidRPr="00267215">
        <w:rPr>
          <w:lang w:val="en-US"/>
        </w:rPr>
        <w:t>D.2.1.3 GeoJSON-LD (Expanded)</w:t>
      </w:r>
      <w:bookmarkEnd w:id="531"/>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w:t>
      </w:r>
    </w:p>
    <w:p w:rsidR="00210843" w:rsidRPr="00267215" w:rsidRDefault="00210843" w:rsidP="00331530">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"@context"</w:t>
      </w:r>
      <w:r w:rsidRPr="00267215">
        <w:rPr>
          <w:noProof w:val="0"/>
          <w:highlight w:val="white"/>
          <w:lang w:val="en-US" w:eastAsia="en-US"/>
        </w:rPr>
        <w:t>: {</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w:t>
      </w:r>
      <w:r w:rsidRPr="00267215">
        <w:rPr>
          <w:noProof w:val="0"/>
          <w:highlight w:val="white"/>
          <w:lang w:val="en-US" w:eastAsia="en-US"/>
        </w:rPr>
        <w:t>: "http://docs.oasis-open.org/ns/search-ws/sruResponse/"</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t>},</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"sru:Diagnostics",</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"sru:diagnostics"</w:t>
      </w:r>
      <w:r w:rsidRPr="00267215">
        <w:rPr>
          <w:noProof w:val="0"/>
          <w:highlight w:val="white"/>
          <w:lang w:val="en-US" w:eastAsia="en-US"/>
        </w:rPr>
        <w:t>: [</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"sru:Diagnostic",</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"sru:details"</w:t>
      </w:r>
      <w:r w:rsidRPr="00267215">
        <w:rPr>
          <w:noProof w:val="0"/>
          <w:highlight w:val="white"/>
          <w:lang w:val="en-US" w:eastAsia="en-US"/>
        </w:rPr>
        <w:t>: "httpAccept parameter",</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"sru:message"</w:t>
      </w:r>
      <w:r w:rsidRPr="00267215">
        <w:rPr>
          <w:noProof w:val="0"/>
          <w:highlight w:val="white"/>
          <w:lang w:val="en-US" w:eastAsia="en-US"/>
        </w:rPr>
        <w:t>: "Media type application//geo+json is not supported for collection RSAT2_NRT",</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"sru:uri"</w:t>
      </w:r>
      <w:r w:rsidRPr="00267215">
        <w:rPr>
          <w:noProof w:val="0"/>
          <w:highlight w:val="white"/>
          <w:lang w:val="en-US" w:eastAsia="en-US"/>
        </w:rPr>
        <w:t>: "http://www.opengis.net/ows/2.0#InvalidParameterValue"</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"sru:Diagnostic",</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"sru:details"</w:t>
      </w:r>
      <w:r w:rsidRPr="00267215">
        <w:rPr>
          <w:noProof w:val="0"/>
          <w:highlight w:val="white"/>
          <w:lang w:val="en-US" w:eastAsia="en-US"/>
        </w:rPr>
        <w:t>: "{time:end} parameter",</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"sru:message"</w:t>
      </w:r>
      <w:r w:rsidRPr="00267215">
        <w:rPr>
          <w:noProof w:val="0"/>
          <w:highlight w:val="white"/>
          <w:lang w:val="en-US" w:eastAsia="en-US"/>
        </w:rPr>
        <w:t xml:space="preserve">: "{time:end} must be </w:t>
      </w:r>
      <w:r w:rsidR="00EB689A" w:rsidRPr="00267215">
        <w:rPr>
          <w:noProof w:val="0"/>
          <w:highlight w:val="white"/>
          <w:lang w:val="en-US" w:eastAsia="en-US"/>
        </w:rPr>
        <w:t>later than {time:start</w:t>
      </w:r>
      <w:r w:rsidRPr="00267215">
        <w:rPr>
          <w:noProof w:val="0"/>
          <w:highlight w:val="white"/>
          <w:lang w:val="en-US" w:eastAsia="en-US"/>
        </w:rPr>
        <w:t>}.",</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"sru:uri"</w:t>
      </w:r>
      <w:r w:rsidRPr="00267215">
        <w:rPr>
          <w:noProof w:val="0"/>
          <w:highlight w:val="white"/>
          <w:lang w:val="en-US" w:eastAsia="en-US"/>
        </w:rPr>
        <w:t>: "http://www.opengis.net/ows/2.0#InvalidParameterValue"</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210843" w:rsidRPr="00267215" w:rsidRDefault="00210843" w:rsidP="00210843">
      <w:pPr>
        <w:pStyle w:val="XMLListing"/>
        <w:rPr>
          <w:noProof w:val="0"/>
          <w:highlight w:val="white"/>
          <w:lang w:val="en-US" w:eastAsia="en-US"/>
        </w:rPr>
      </w:pPr>
      <w:r w:rsidRPr="00267215">
        <w:rPr>
          <w:noProof w:val="0"/>
          <w:highlight w:val="white"/>
          <w:lang w:val="en-US" w:eastAsia="en-US"/>
        </w:rPr>
        <w:tab/>
        <w:t>]</w:t>
      </w:r>
    </w:p>
    <w:p w:rsidR="004142E6" w:rsidRPr="00267215" w:rsidRDefault="00210843" w:rsidP="00210843">
      <w:pPr>
        <w:pStyle w:val="XMLListing"/>
        <w:rPr>
          <w:noProof w:val="0"/>
          <w:lang w:val="en-US"/>
        </w:rPr>
      </w:pPr>
      <w:r w:rsidRPr="00267215">
        <w:rPr>
          <w:noProof w:val="0"/>
          <w:highlight w:val="white"/>
          <w:lang w:val="en-US" w:eastAsia="en-US"/>
        </w:rPr>
        <w:t>}</w:t>
      </w:r>
    </w:p>
    <w:p w:rsidR="004142E6" w:rsidRPr="00267215" w:rsidRDefault="004142E6" w:rsidP="003E3FE0"/>
    <w:p w:rsidR="001D3D24" w:rsidRPr="00267215" w:rsidRDefault="001D3D24" w:rsidP="001D3D24">
      <w:pPr>
        <w:pStyle w:val="Heading3NoNumber"/>
        <w:rPr>
          <w:lang w:val="en-US"/>
        </w:rPr>
      </w:pPr>
      <w:bookmarkStart w:id="532" w:name="_Toc3906270"/>
      <w:r w:rsidRPr="00267215">
        <w:rPr>
          <w:lang w:val="en-US"/>
        </w:rPr>
        <w:t>D.2.2 Example 2: Non-Fatal Exceptions</w:t>
      </w:r>
      <w:bookmarkEnd w:id="532"/>
    </w:p>
    <w:p w:rsidR="001D3D24" w:rsidRPr="00267215" w:rsidRDefault="001D3D24" w:rsidP="001D3D24">
      <w:pPr>
        <w:pStyle w:val="Heading3NoNumber"/>
        <w:rPr>
          <w:lang w:val="en-US"/>
        </w:rPr>
      </w:pPr>
      <w:bookmarkStart w:id="533" w:name="_Toc3906271"/>
      <w:r w:rsidRPr="00267215">
        <w:rPr>
          <w:lang w:val="en-US"/>
        </w:rPr>
        <w:t>D.2.2.1 GeoJSON</w:t>
      </w:r>
      <w:bookmarkEnd w:id="533"/>
    </w:p>
    <w:p w:rsidR="001D3D24" w:rsidRPr="00267215" w:rsidRDefault="001D3D24" w:rsidP="001D3D24"/>
    <w:p w:rsidR="001B39A9" w:rsidRPr="00267215" w:rsidRDefault="001B39A9" w:rsidP="001B39A9">
      <w:pPr>
        <w:pStyle w:val="XMLListing"/>
        <w:rPr>
          <w:noProof w:val="0"/>
          <w:highlight w:val="white"/>
          <w:lang w:val="en-US" w:eastAsia="en-US"/>
        </w:rPr>
      </w:pP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/opensearch/request?maximumRecords=1&amp;httpAccept=application/geo%2Bjson&amp;organisationName=VITO",</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"totalResults"</w:t>
      </w:r>
      <w:r w:rsidRPr="00267215">
        <w:rPr>
          <w:noProof w:val="0"/>
          <w:highlight w:val="white"/>
          <w:lang w:val="en-US" w:eastAsia="en-US"/>
        </w:rPr>
        <w:t xml:space="preserve">: </w:t>
      </w:r>
      <w:r w:rsidRPr="00267215">
        <w:rPr>
          <w:noProof w:val="0"/>
          <w:color w:val="008080"/>
          <w:highlight w:val="white"/>
          <w:lang w:val="en-US" w:eastAsia="en-US"/>
        </w:rPr>
        <w:t>56</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"startIndex"</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"itemsPerPage"</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"queries"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"request"</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"eo:organisationName"</w:t>
      </w:r>
      <w:r w:rsidRPr="00267215">
        <w:rPr>
          <w:noProof w:val="0"/>
          <w:highlight w:val="white"/>
          <w:lang w:val="en-US" w:eastAsia="en-US"/>
        </w:rPr>
        <w:t>: "VITO",</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"count"</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"sru:recordSchema"</w:t>
      </w:r>
      <w:r w:rsidRPr="00267215">
        <w:rPr>
          <w:noProof w:val="0"/>
          <w:highlight w:val="white"/>
          <w:lang w:val="en-US" w:eastAsia="en-US"/>
        </w:rPr>
        <w:t>: "server-choice"</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"FEDEO Clearinghouse - Search Response",</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"authors"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w:t>
      </w:r>
      <w:r w:rsidR="005F372A" w:rsidRPr="00267215">
        <w:rPr>
          <w:noProof w:val="0"/>
          <w:highlight w:val="white"/>
          <w:lang w:val="en-US" w:eastAsia="en-US"/>
        </w:rPr>
        <w:t xml:space="preserve"> "Agent</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"name"</w:t>
      </w:r>
      <w:r w:rsidRPr="00267215">
        <w:rPr>
          <w:noProof w:val="0"/>
          <w:highlight w:val="white"/>
          <w:lang w:val="en-US" w:eastAsia="en-US"/>
        </w:rPr>
        <w:t>: "FEDEO Clearinghouse",</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"email"</w:t>
      </w:r>
      <w:r w:rsidRPr="00267215">
        <w:rPr>
          <w:noProof w:val="0"/>
          <w:highlight w:val="white"/>
          <w:lang w:val="en-US" w:eastAsia="en-US"/>
        </w:rPr>
        <w:t>: "eohelp@eo.esa.int"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"2017-12-21T09:20:42Z",</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"lang"</w:t>
      </w:r>
      <w:r w:rsidRPr="00267215">
        <w:rPr>
          <w:noProof w:val="0"/>
          <w:highlight w:val="white"/>
          <w:lang w:val="en-US" w:eastAsia="en-US"/>
        </w:rPr>
        <w:t>: "en",</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"rights"</w:t>
      </w:r>
      <w:r w:rsidRPr="00267215">
        <w:rPr>
          <w:noProof w:val="0"/>
          <w:highlight w:val="white"/>
          <w:lang w:val="en-US" w:eastAsia="en-US"/>
        </w:rPr>
        <w:t>: "Copyright 2016-2017, European Space Agency",</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"profiles"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"http://www.opengis.net/spec/owc-geojson/1.0/req/core"</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"first"</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/opensearch/request?maximumRecords=1&amp;httpAccept=application/geo%2Bjson&amp;organisationName=VITO&amp;startRecord=1&amp;status=56,0",</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"first results"</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"next"</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/opensearch/request?maximumRecords=1&amp;httpAccept=application/geo%2Bjson&amp;organisationName=VITO&amp;startRecord=2&amp;status=56,0",</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"next results"</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"last"</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/opensearch/request?maximumRecords=1&amp;httpAccept=application/geo%2Bjson&amp;organisationName=VITO&amp;startRecord=56&amp;status=56,0",</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"application/geo+json",</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"last results"</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/opensearch/description.xml",</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"search"</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"features"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/opensearch/request/?httpAccept=application/geo%2Bjson&amp;parentIdentifier=EOP%3AESA%3AFEDEO%3ACOLLECTIONS&amp;uid=EOP%3AVITO%3APROBAV_S10-TOC_333M_V001",</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"Polygon",</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56</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56</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180</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75</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008080"/>
          <w:highlight w:val="white"/>
          <w:lang w:val="en-US" w:eastAsia="en-US"/>
        </w:rPr>
        <w:t>75</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180</w:t>
      </w:r>
      <w:r w:rsidRPr="00267215">
        <w:rPr>
          <w:noProof w:val="0"/>
          <w:highlight w:val="white"/>
          <w:lang w:val="en-US" w:eastAsia="en-US"/>
        </w:rPr>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r w:rsidRPr="00267215">
        <w:rPr>
          <w:noProof w:val="0"/>
          <w:color w:val="008080"/>
          <w:highlight w:val="white"/>
          <w:lang w:val="en-US" w:eastAsia="en-US"/>
        </w:rPr>
        <w:t>56</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"PROBA-V S10 TOC 300 m: Decadal synthesis of S1's as Maximum Value Compositing (MVC)",</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"identifier"</w:t>
      </w:r>
      <w:r w:rsidRPr="00267215">
        <w:rPr>
          <w:noProof w:val="0"/>
          <w:highlight w:val="white"/>
          <w:lang w:val="en-US" w:eastAsia="en-US"/>
        </w:rPr>
        <w:t>: "EOP:VITO:PROBAV_S10-TOC_333M_V001",</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"abstract"</w:t>
      </w:r>
      <w:r w:rsidRPr="00267215">
        <w:rPr>
          <w:noProof w:val="0"/>
          <w:highlight w:val="white"/>
          <w:lang w:val="en-US" w:eastAsia="en-US"/>
        </w:rPr>
        <w:t>: "Level 3 data products are variables mapped on uniform space-time grid scales and are the result of combining multiple scenes (</w:t>
      </w:r>
      <w:r w:rsidR="00F35151" w:rsidRPr="00267215">
        <w:rPr>
          <w:noProof w:val="0"/>
          <w:highlight w:val="white"/>
          <w:lang w:val="en-US" w:eastAsia="en-US"/>
        </w:rPr>
        <w:t xml:space="preserve">e.g., </w:t>
      </w:r>
      <w:r w:rsidRPr="00267215">
        <w:rPr>
          <w:noProof w:val="0"/>
          <w:highlight w:val="white"/>
          <w:lang w:val="en-US" w:eastAsia="en-US"/>
        </w:rPr>
        <w:t xml:space="preserve"> S1/S10) to cover the user’s region of interest.",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"date"</w:t>
      </w:r>
      <w:r w:rsidRPr="00267215">
        <w:rPr>
          <w:noProof w:val="0"/>
          <w:highlight w:val="white"/>
          <w:lang w:val="en-US" w:eastAsia="en-US"/>
        </w:rPr>
        <w:t>: "2013-10-16T00:00:00Z/2018-12-31T00:00:00Z",</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"updated"</w:t>
      </w:r>
      <w:r w:rsidRPr="00267215">
        <w:rPr>
          <w:noProof w:val="0"/>
          <w:highlight w:val="white"/>
          <w:lang w:val="en-US" w:eastAsia="en-US"/>
        </w:rPr>
        <w:t>: "2013-10-16T00:00:00Z",</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"alternates"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/opensearch/request/?httpAccept=application/vnd.iso.19139-2%2Bxml&amp;parentIdentifier=EOP%3AESA%3AFEDEO%3ACOLLECTIONS&amp;uid=EOP%3AVITO%3APROBAV_S10-TOC_333M_V001&amp;recordSchema=iso19139-2",</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"application/vnd.iso.19139-2+xml",</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"ISO 19139-2 metadata"</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"search"</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"http://</w:t>
      </w:r>
      <w:r w:rsidR="00930238" w:rsidRPr="00267215">
        <w:rPr>
          <w:noProof w:val="0"/>
          <w:highlight w:val="white"/>
          <w:lang w:val="en-US" w:eastAsia="en-US"/>
        </w:rPr>
        <w:t>fedeo.esa.int</w:t>
      </w:r>
      <w:r w:rsidRPr="00267215">
        <w:rPr>
          <w:noProof w:val="0"/>
          <w:highlight w:val="white"/>
          <w:lang w:val="en-US" w:eastAsia="en-US"/>
        </w:rPr>
        <w:t>/opensearch/description.xml?parentIdentifier=EOP:VITO:PROBAV_S10-TOC_333M_V001&amp;startDate=2013-10-16T00:00:00&amp;endDate=2018-12-31T00:00:00",</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"application/opensearchdescription+xml"</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"exceptions"</w:t>
      </w:r>
      <w:r w:rsidRPr="00267215">
        <w:rPr>
          <w:noProof w:val="0"/>
          <w:highlight w:val="white"/>
          <w:lang w:val="en-US" w:eastAsia="en-US"/>
        </w:rPr>
        <w:t>: [</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"Exception",</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"exceptionCode"</w:t>
      </w:r>
      <w:r w:rsidRPr="00267215">
        <w:rPr>
          <w:noProof w:val="0"/>
          <w:highlight w:val="white"/>
          <w:lang w:val="en-US" w:eastAsia="en-US"/>
        </w:rPr>
        <w:t>: "http://www.opengis.net/ows/2.0#OptionNotSupported",</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"exceptionText"</w:t>
      </w:r>
      <w:r w:rsidRPr="00267215">
        <w:rPr>
          <w:noProof w:val="0"/>
          <w:highlight w:val="white"/>
          <w:lang w:val="en-US" w:eastAsia="en-US"/>
        </w:rPr>
        <w:t>: "Search by {eo:organisationName} is not supported by CMR endpoint.  Only FedEO results returned.",</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"locator"</w:t>
      </w:r>
      <w:r w:rsidRPr="00267215">
        <w:rPr>
          <w:noProof w:val="0"/>
          <w:highlight w:val="white"/>
          <w:lang w:val="en-US" w:eastAsia="en-US"/>
        </w:rPr>
        <w:t>: "{eo:organisationName} parameter"</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1B39A9" w:rsidRPr="00267215" w:rsidRDefault="001B39A9" w:rsidP="001B39A9">
      <w:pPr>
        <w:pStyle w:val="XMLListing"/>
        <w:rPr>
          <w:noProof w:val="0"/>
          <w:highlight w:val="white"/>
          <w:lang w:val="en-US" w:eastAsia="en-US"/>
        </w:rPr>
      </w:pPr>
      <w:r w:rsidRPr="00267215">
        <w:rPr>
          <w:noProof w:val="0"/>
          <w:highlight w:val="white"/>
          <w:lang w:val="en-US" w:eastAsia="en-US"/>
        </w:rPr>
        <w:tab/>
        <w:t>]</w:t>
      </w:r>
    </w:p>
    <w:p w:rsidR="002401E4" w:rsidRPr="00267215" w:rsidRDefault="001B39A9" w:rsidP="001B39A9">
      <w:pPr>
        <w:pStyle w:val="XMLListing"/>
        <w:rPr>
          <w:noProof w:val="0"/>
          <w:lang w:val="en-US"/>
        </w:rPr>
      </w:pPr>
      <w:r w:rsidRPr="00267215">
        <w:rPr>
          <w:noProof w:val="0"/>
          <w:highlight w:val="white"/>
          <w:lang w:val="en-US" w:eastAsia="en-US"/>
        </w:rPr>
        <w:t>}</w:t>
      </w:r>
    </w:p>
    <w:p w:rsidR="004142E6" w:rsidRPr="00267215" w:rsidRDefault="004142E6" w:rsidP="004142E6">
      <w:pPr>
        <w:pStyle w:val="Heading3NoNumber"/>
        <w:rPr>
          <w:lang w:val="en-US"/>
        </w:rPr>
      </w:pPr>
      <w:bookmarkStart w:id="534" w:name="_Toc3906272"/>
      <w:r w:rsidRPr="00267215">
        <w:rPr>
          <w:lang w:val="en-US"/>
        </w:rPr>
        <w:t>D.2.2.2 GeoJSON-LD (Compacted)</w:t>
      </w:r>
      <w:bookmarkEnd w:id="534"/>
    </w:p>
    <w:p w:rsidR="00956488" w:rsidRPr="00267215" w:rsidRDefault="00956488" w:rsidP="00956488">
      <w:pPr>
        <w:spacing w:after="240"/>
      </w:pPr>
      <w:r w:rsidRPr="00267215">
        <w:t>The example below is identical to the example in the previous section, only a @context property is added.</w:t>
      </w:r>
    </w:p>
    <w:p w:rsidR="00956488" w:rsidRPr="00267215" w:rsidRDefault="00956488" w:rsidP="00956488">
      <w:pPr>
        <w:pStyle w:val="XMLListing"/>
        <w:rPr>
          <w:noProof w:val="0"/>
          <w:highlight w:val="white"/>
          <w:lang w:val="en-US" w:eastAsia="en-US"/>
        </w:rPr>
      </w:pPr>
      <w:r w:rsidRPr="00267215">
        <w:rPr>
          <w:noProof w:val="0"/>
          <w:highlight w:val="white"/>
          <w:lang w:val="en-US" w:eastAsia="en-US"/>
        </w:rPr>
        <w:t>{</w:t>
      </w:r>
    </w:p>
    <w:p w:rsidR="00956488" w:rsidRPr="00267215" w:rsidRDefault="00956488" w:rsidP="00956488">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"@context"</w:t>
      </w:r>
      <w:r w:rsidRPr="00267215">
        <w:rPr>
          <w:noProof w:val="0"/>
          <w:highlight w:val="white"/>
          <w:lang w:val="en-US" w:eastAsia="en-US"/>
        </w:rPr>
        <w:t>: "http://schemas.opengis.net/os-geojson/1.0/os-geojson.jsonld",</w:t>
      </w:r>
    </w:p>
    <w:p w:rsidR="00956488" w:rsidRPr="00267215" w:rsidRDefault="00956488" w:rsidP="00956488">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p>
    <w:p w:rsidR="00956488" w:rsidRPr="00267215" w:rsidRDefault="00956488" w:rsidP="00956488">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"FeatureCollection",</w:t>
      </w:r>
    </w:p>
    <w:p w:rsidR="00956488" w:rsidRPr="00267215" w:rsidRDefault="00956488" w:rsidP="00956488">
      <w:pPr>
        <w:pStyle w:val="XMLListing"/>
        <w:rPr>
          <w:noProof w:val="0"/>
          <w:highlight w:val="white"/>
          <w:lang w:val="en-US" w:eastAsia="en-US"/>
        </w:rPr>
      </w:pPr>
      <w:r w:rsidRPr="00267215">
        <w:rPr>
          <w:noProof w:val="0"/>
          <w:highlight w:val="white"/>
          <w:lang w:val="en-US" w:eastAsia="en-US"/>
        </w:rPr>
        <w:tab/>
      </w:r>
    </w:p>
    <w:p w:rsidR="00956488" w:rsidRPr="00267215" w:rsidRDefault="00956488" w:rsidP="00956488">
      <w:pPr>
        <w:pStyle w:val="XMLListing"/>
        <w:rPr>
          <w:noProof w:val="0"/>
          <w:highlight w:val="white"/>
          <w:lang w:val="en-US" w:eastAsia="en-US"/>
        </w:rPr>
      </w:pPr>
      <w:r w:rsidRPr="00267215">
        <w:rPr>
          <w:noProof w:val="0"/>
          <w:highlight w:val="white"/>
          <w:lang w:val="en-US" w:eastAsia="en-US"/>
        </w:rPr>
        <w:t xml:space="preserve">   ... same content as example in previous section ...</w:t>
      </w:r>
    </w:p>
    <w:p w:rsidR="00956488" w:rsidRPr="00267215" w:rsidRDefault="00956488" w:rsidP="00956488">
      <w:pPr>
        <w:pStyle w:val="XMLListing"/>
        <w:rPr>
          <w:noProof w:val="0"/>
          <w:highlight w:val="white"/>
          <w:lang w:val="en-US" w:eastAsia="en-US"/>
        </w:rPr>
      </w:pPr>
      <w:r w:rsidRPr="00267215">
        <w:rPr>
          <w:noProof w:val="0"/>
          <w:highlight w:val="white"/>
          <w:lang w:val="en-US" w:eastAsia="en-US"/>
        </w:rPr>
        <w:tab/>
      </w:r>
    </w:p>
    <w:p w:rsidR="00956488" w:rsidRPr="00267215" w:rsidRDefault="00956488" w:rsidP="00956488">
      <w:pPr>
        <w:pStyle w:val="XMLListing"/>
        <w:rPr>
          <w:noProof w:val="0"/>
          <w:lang w:val="en-US" w:eastAsia="en-US"/>
        </w:rPr>
      </w:pPr>
      <w:r w:rsidRPr="00267215">
        <w:rPr>
          <w:noProof w:val="0"/>
          <w:highlight w:val="white"/>
          <w:lang w:val="en-US" w:eastAsia="en-US"/>
        </w:rPr>
        <w:t>}</w:t>
      </w:r>
    </w:p>
    <w:p w:rsidR="00956488" w:rsidRPr="00267215" w:rsidRDefault="00956488" w:rsidP="00956488">
      <w:pPr>
        <w:pStyle w:val="XMLListing"/>
        <w:rPr>
          <w:noProof w:val="0"/>
          <w:lang w:val="en-US"/>
        </w:rPr>
      </w:pPr>
    </w:p>
    <w:p w:rsidR="00956488" w:rsidRPr="00267215" w:rsidRDefault="00956488" w:rsidP="004142E6"/>
    <w:p w:rsidR="004142E6" w:rsidRPr="00267215" w:rsidRDefault="004142E6" w:rsidP="004142E6">
      <w:pPr>
        <w:pStyle w:val="Heading3NoNumber"/>
        <w:rPr>
          <w:lang w:val="en-US"/>
        </w:rPr>
      </w:pPr>
      <w:bookmarkStart w:id="535" w:name="_Toc3906273"/>
      <w:r w:rsidRPr="00267215">
        <w:rPr>
          <w:lang w:val="en-US"/>
        </w:rPr>
        <w:t>D.2.2.3 GeoJSON-LD (Expanded)</w:t>
      </w:r>
      <w:bookmarkEnd w:id="535"/>
    </w:p>
    <w:p w:rsidR="000F1A4C" w:rsidRPr="00267215" w:rsidRDefault="000F1A4C" w:rsidP="00872F4E">
      <w:pPr>
        <w:spacing w:before="0" w:after="0"/>
      </w:pPr>
    </w:p>
    <w:p w:rsidR="009E6551" w:rsidRPr="00267215" w:rsidRDefault="009E6551" w:rsidP="00872F4E">
      <w:pPr>
        <w:pStyle w:val="XMLListing"/>
        <w:rPr>
          <w:rFonts w:cs="Courier New"/>
          <w:noProof w:val="0"/>
          <w:highlight w:val="white"/>
          <w:lang w:val="en-US" w:eastAsia="en-US"/>
        </w:rPr>
      </w:pP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"http://purl.org/dc/terms/"</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"http://www.w3.org/2005/Atom/"</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"http://www.iana.org/assignments/relation/"</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"http://a9.com/-/spec/opensearch/1.1/"</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"owc"</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"http://www.opengis.net/ont/owc/1.0/"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"https://purl.org/geojson/vocab#"</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"gsp"</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"http://www.opengis.net/ont/geosparql#"</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"vcard"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"http://www.w3.org/2006/vcard/ns#"</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"http://xmlns.com/foaf/0.1/"</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"skos"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"http://www.w3.org/2004/02/skos/core#"</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"dcat"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"http://www.w3.org/ns/dcat#"</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"xsd"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"http://www.w3.org/2001/XMLSchema#"</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"http://docs.oasis-open.org/ns/search-ws/sruResponse/"</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"http://purl.org/dc/elements/1.1/"</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"http://a9.com/-/opensearch/extensions/eo/1.0/"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"http://a9.com/-/opensearch/extensions/geo/1.0/"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"http://a9.com/-/opensearch/extensions/time/1.0/"</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"http://fedeo.esa.int/opensearch/request?maximumRecords=1&amp;httpAccept=application/geo%2Bjson&amp;organisationName=VITO"</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"gj:FeatureCollection"</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"os:itemsPerPage"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"os:queries"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"os:request"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"eo:organisationName"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"VITO"</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"http://a9.com/-/opensearch/extensions/sru/2.0/recordSchema"</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"server-choice"</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"os:count"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"os:startIndex"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"os:totalResults"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"xsd:nonNegativeInteger"</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"@value"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56</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"dct:creator"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"foaf:Agent"</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"foaf:mbox"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"eohelp@eo.esa.int"</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"foaf:name"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"FEDEO Clearinghouse"</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"dct:language"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"http://id.loc.gov/vocabulary/iso639-1/en"</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"2017-12-21T09:20:42Z"</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"dct:rights"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"Copyright 2016-2017, European Space Agency"</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"FEDEO Clearinghouse - Search Response"</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"iana:first"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"http://fedeo.esa.int/opensearch/request?maximumRecords=1&amp;httpAccept=application/geo%2Bjson&amp;organisationName=VITO&amp;startRecord=1&amp;status=56,0"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"first results"</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"iana:last"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"http://fedeo.esa.int/opensearch/request?maximumRecords=1&amp;httpAccept=application/geo%2Bjson&amp;organisationName=VITO&amp;startRecord=56&amp;status=56,0"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"last results"</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"iana:next"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"http://fedeo.esa.int/opensearch/request?maximumRecords=1&amp;httpAccept=application/geo%2Bjson&amp;organisationName=VITO&amp;startRecord=2&amp;status=56,0"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"next results"</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"application/geo+json"</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"iana:profile"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"http://www.opengis.net/spec/owc-geojson/1.0/req/core"</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"http://fedeo.esa.int/opensearch/description.xml"</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"search"</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"application/opensearchdescription+xml"</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800000"/>
          <w:highlight w:val="white"/>
          <w:lang w:val="en-US" w:eastAsia="en-US"/>
        </w:rPr>
        <w:t>"gj:features"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"http://fedeo.esa.int/opensearch/request/?httpAccept=application/geo%2Bjson&amp;parentIdentifier=EOP%3AESA%3AFEDEO%3ACOLLECTIONS&amp;uid=EOP%3AVITO%3APROBAV_S10-TOC_333M_V001"</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"gj:Feature"</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"sru:diagnostics"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"sru:Diagnostic"</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"sru:details"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"{eo:organisationName} parameter"</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"sru:message"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"Search by {eo:organisationName} is not supported by CMR endpoint.  Only FedEO results returned."</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"sru:uri"</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"http://www.opengis.net/ows/2.0#OptionNotSupported"</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"2013-10-16T00:00:00Z/2018-12-31T00:00:00Z"</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"Level 3 data products are variables mapped on uniform space-time grid scales and are the result of combining multiple scenes (</w:t>
      </w:r>
      <w:r w:rsidR="00F35151" w:rsidRPr="00267215">
        <w:rPr>
          <w:rFonts w:cs="Courier New"/>
          <w:noProof w:val="0"/>
          <w:highlight w:val="white"/>
          <w:lang w:val="en-US" w:eastAsia="en-US"/>
        </w:rPr>
        <w:t xml:space="preserve">e.g., </w:t>
      </w:r>
      <w:r w:rsidRPr="00267215">
        <w:rPr>
          <w:rFonts w:cs="Courier New"/>
          <w:noProof w:val="0"/>
          <w:highlight w:val="white"/>
          <w:lang w:val="en-US" w:eastAsia="en-US"/>
        </w:rPr>
        <w:t xml:space="preserve"> S1/S10) to cover the user’s region of interest."</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"EOP:VITO:PROBAV_S10-TOC_333M_V001"</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"dct:modified"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"2013-10-16T00:00:00Z"</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"PROBA-V S10 TOC 300 m: Decadal synthesis of S1's as Maximum Value Compositing (MVC)"</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color w:val="800000"/>
          <w:highlight w:val="white"/>
          <w:lang w:val="en-US" w:eastAsia="en-US"/>
        </w:rPr>
        <w:t>"owc:links"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"iana:alternate"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"http://fedeo.esa.int/opensearch/request/?httpAccept=application/vnd.iso.19139-2%2Bxml&amp;parentIdentifier=EOP%3AESA%3AFEDEO%3ACOLLECTIONS&amp;uid=EOP%3AVITO%3APROBAV_S10-TOC_333M_V001&amp;recordSchema=iso19139-2"</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"dct:title"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"ISO 19139-2 metadata"</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"application/vnd.iso.19139-2+xml"</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"iana:search"</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"http://fedeo.esa.int/opensearch/description.xml?parentIdentifier=EOP:VITO:PROBAV_S10-TOC_333M_V001&amp;startDate=2013-10-16T00:00:00&amp;endDate=2018-12-31T00:00:00"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"atom:type"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"application/opensearchdescription+xml"</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"gj:geometry"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"gj:Polygon"</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"gj:coordinates"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56</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56</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75</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8080"/>
          <w:highlight w:val="white"/>
          <w:lang w:val="en-US" w:eastAsia="en-US"/>
        </w:rPr>
        <w:t>75</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180</w:t>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w:t>
      </w:r>
      <w:r w:rsidRPr="00267215">
        <w:rPr>
          <w:rFonts w:cs="Courier New"/>
          <w:noProof w:val="0"/>
          <w:color w:val="008080"/>
          <w:highlight w:val="white"/>
          <w:lang w:val="en-US" w:eastAsia="en-US"/>
        </w:rPr>
        <w:t>56</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9E6551" w:rsidRPr="00267215" w:rsidRDefault="009E6551"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8E518C" w:rsidRPr="00267215" w:rsidRDefault="009E6551">
      <w:pPr>
        <w:pStyle w:val="XMLListing"/>
        <w:rPr>
          <w:rFonts w:cs="Courier New"/>
          <w:noProof w:val="0"/>
          <w:lang w:val="en-US"/>
        </w:rPr>
      </w:pPr>
      <w:r w:rsidRPr="00267215">
        <w:rPr>
          <w:rFonts w:cs="Courier New"/>
          <w:noProof w:val="0"/>
          <w:color w:val="0000FF"/>
          <w:highlight w:val="white"/>
          <w:lang w:val="en-US" w:eastAsia="en-US"/>
        </w:rPr>
        <w:t>}</w:t>
      </w:r>
    </w:p>
    <w:p w:rsidR="00F67F1B" w:rsidRPr="00267215" w:rsidRDefault="00F67F1B" w:rsidP="00F67F1B">
      <w:pPr>
        <w:pStyle w:val="HeadingAnnex1"/>
      </w:pPr>
      <w:bookmarkStart w:id="536" w:name="_Ref485118019"/>
      <w:bookmarkStart w:id="537" w:name="_Toc3906274"/>
      <w:r w:rsidRPr="00267215">
        <w:lastRenderedPageBreak/>
        <w:t>JSON Schemas (Normative)</w:t>
      </w:r>
      <w:bookmarkEnd w:id="536"/>
      <w:bookmarkEnd w:id="537"/>
    </w:p>
    <w:p w:rsidR="00F67F1B" w:rsidRPr="00267215" w:rsidRDefault="00E34048" w:rsidP="00F67F1B">
      <w:pPr>
        <w:pStyle w:val="Heading2notnumbered"/>
        <w:rPr>
          <w:rFonts w:eastAsia="MS Mincho"/>
          <w:lang w:val="en-US" w:eastAsia="ja-JP"/>
        </w:rPr>
      </w:pPr>
      <w:bookmarkStart w:id="538" w:name="_Toc3906275"/>
      <w:r w:rsidRPr="00267215">
        <w:rPr>
          <w:rFonts w:eastAsia="MS Mincho"/>
          <w:lang w:val="en-US" w:eastAsia="ja-JP"/>
        </w:rPr>
        <w:t>E</w:t>
      </w:r>
      <w:r w:rsidR="00F67F1B" w:rsidRPr="00267215">
        <w:rPr>
          <w:rFonts w:eastAsia="MS Mincho"/>
          <w:lang w:val="en-US" w:eastAsia="ja-JP"/>
        </w:rPr>
        <w:t xml:space="preserve">.1 </w:t>
      </w:r>
      <w:r w:rsidRPr="00267215">
        <w:rPr>
          <w:rFonts w:eastAsia="MS Mincho"/>
          <w:lang w:val="en-US" w:eastAsia="ja-JP"/>
        </w:rPr>
        <w:t>Schemas</w:t>
      </w:r>
      <w:r w:rsidR="00A548C2" w:rsidRPr="00267215">
        <w:rPr>
          <w:rFonts w:eastAsia="MS Mincho"/>
          <w:lang w:val="en-US" w:eastAsia="ja-JP"/>
        </w:rPr>
        <w:t xml:space="preserve"> for </w:t>
      </w:r>
      <w:r w:rsidR="00C30E0D" w:rsidRPr="00267215">
        <w:rPr>
          <w:rFonts w:eastAsia="MS Mincho"/>
          <w:lang w:val="en-US" w:eastAsia="ja-JP"/>
        </w:rPr>
        <w:t>Geo</w:t>
      </w:r>
      <w:r w:rsidRPr="00267215">
        <w:rPr>
          <w:rFonts w:eastAsia="MS Mincho"/>
          <w:lang w:val="en-US" w:eastAsia="ja-JP"/>
        </w:rPr>
        <w:t>JSON validation</w:t>
      </w:r>
      <w:bookmarkEnd w:id="538"/>
    </w:p>
    <w:p w:rsidR="00FA70B5" w:rsidRPr="00267215" w:rsidRDefault="00FA70B5" w:rsidP="00983BE5">
      <w:pPr>
        <w:jc w:val="both"/>
        <w:rPr>
          <w:rFonts w:eastAsia="MS Mincho"/>
        </w:rPr>
      </w:pPr>
      <w:r w:rsidRPr="00267215">
        <w:rPr>
          <w:rFonts w:eastAsia="MS Mincho"/>
        </w:rPr>
        <w:t>JSON Schema</w:t>
      </w:r>
      <w:r w:rsidR="008264CF" w:rsidRPr="00267215">
        <w:rPr>
          <w:rFonts w:eastAsia="MS Mincho"/>
        </w:rPr>
        <w:t xml:space="preserve"> [</w:t>
      </w:r>
      <w:r w:rsidR="00DB3DCE" w:rsidRPr="00267215">
        <w:rPr>
          <w:rFonts w:eastAsia="MS Mincho"/>
        </w:rPr>
        <w:t>O</w:t>
      </w:r>
      <w:r w:rsidR="008264CF" w:rsidRPr="00267215">
        <w:rPr>
          <w:rFonts w:eastAsia="MS Mincho"/>
        </w:rPr>
        <w:t>R</w:t>
      </w:r>
      <w:r w:rsidR="00DB3DCE" w:rsidRPr="00267215">
        <w:rPr>
          <w:rFonts w:eastAsia="MS Mincho"/>
        </w:rPr>
        <w:t>24</w:t>
      </w:r>
      <w:r w:rsidR="008264CF" w:rsidRPr="00267215">
        <w:rPr>
          <w:rFonts w:eastAsia="MS Mincho"/>
        </w:rPr>
        <w:t>]</w:t>
      </w:r>
      <w:r w:rsidRPr="00267215">
        <w:rPr>
          <w:rFonts w:eastAsia="MS Mincho"/>
        </w:rPr>
        <w:t xml:space="preserve"> representation (Draft 04) is used to define t</w:t>
      </w:r>
      <w:r w:rsidR="00983BE5" w:rsidRPr="00267215">
        <w:rPr>
          <w:rFonts w:eastAsia="MS Mincho"/>
        </w:rPr>
        <w:t>h</w:t>
      </w:r>
      <w:r w:rsidRPr="00267215">
        <w:rPr>
          <w:rFonts w:eastAsia="MS Mincho"/>
        </w:rPr>
        <w:t xml:space="preserve">e schemas.  This </w:t>
      </w:r>
      <w:r w:rsidR="00343660" w:rsidRPr="00267215">
        <w:rPr>
          <w:rFonts w:eastAsia="MS Mincho"/>
        </w:rPr>
        <w:t>specification</w:t>
      </w:r>
      <w:r w:rsidR="00983BE5" w:rsidRPr="00267215">
        <w:rPr>
          <w:rFonts w:eastAsia="MS Mincho"/>
        </w:rPr>
        <w:t xml:space="preserve"> is supported by several tools (including Altova XML Spy</w:t>
      </w:r>
      <w:r w:rsidR="00C36AAB" w:rsidRPr="00267215">
        <w:rPr>
          <w:rFonts w:eastAsia="MS Mincho"/>
        </w:rPr>
        <w:t xml:space="preserve"> 2016, JSONBuddy 3.5</w:t>
      </w:r>
      <w:r w:rsidR="00983BE5" w:rsidRPr="00267215">
        <w:rPr>
          <w:rFonts w:eastAsia="MS Mincho"/>
        </w:rPr>
        <w:t xml:space="preserve"> and </w:t>
      </w:r>
      <w:r w:rsidR="00C36AAB" w:rsidRPr="00267215">
        <w:rPr>
          <w:rFonts w:eastAsia="MS Mincho"/>
        </w:rPr>
        <w:t xml:space="preserve">also Web-based </w:t>
      </w:r>
      <w:r w:rsidR="00983BE5" w:rsidRPr="00267215">
        <w:rPr>
          <w:rFonts w:eastAsia="MS Mincho"/>
        </w:rPr>
        <w:t>tools</w:t>
      </w:r>
      <w:r w:rsidR="00B6483F" w:rsidRPr="00267215">
        <w:rPr>
          <w:rStyle w:val="FootnoteReference"/>
          <w:rFonts w:eastAsia="MS Mincho"/>
        </w:rPr>
        <w:footnoteReference w:id="23"/>
      </w:r>
      <w:r w:rsidR="00983BE5" w:rsidRPr="00267215">
        <w:rPr>
          <w:rFonts w:eastAsia="MS Mincho"/>
        </w:rPr>
        <w:t>)</w:t>
      </w:r>
      <w:r w:rsidR="00343660" w:rsidRPr="00267215">
        <w:rPr>
          <w:rFonts w:eastAsia="MS Mincho"/>
        </w:rPr>
        <w:t xml:space="preserve"> and </w:t>
      </w:r>
      <w:r w:rsidR="00986706" w:rsidRPr="00267215">
        <w:rPr>
          <w:rFonts w:eastAsia="MS Mincho"/>
        </w:rPr>
        <w:t xml:space="preserve">is </w:t>
      </w:r>
      <w:r w:rsidR="00343660" w:rsidRPr="00267215">
        <w:rPr>
          <w:rFonts w:eastAsia="MS Mincho"/>
        </w:rPr>
        <w:t xml:space="preserve">also used </w:t>
      </w:r>
      <w:r w:rsidR="000F5B95" w:rsidRPr="00267215">
        <w:rPr>
          <w:rFonts w:eastAsia="MS Mincho"/>
        </w:rPr>
        <w:t>to define data types in</w:t>
      </w:r>
      <w:r w:rsidR="00343660" w:rsidRPr="00267215">
        <w:rPr>
          <w:rFonts w:eastAsia="MS Mincho"/>
        </w:rPr>
        <w:t xml:space="preserve"> the OpenAPI specification</w:t>
      </w:r>
      <w:r w:rsidR="00343660" w:rsidRPr="00267215">
        <w:rPr>
          <w:rStyle w:val="FootnoteReference"/>
          <w:rFonts w:eastAsia="MS Mincho"/>
        </w:rPr>
        <w:footnoteReference w:id="24"/>
      </w:r>
      <w:r w:rsidR="000F5B95" w:rsidRPr="00267215">
        <w:rPr>
          <w:rFonts w:eastAsia="MS Mincho"/>
        </w:rPr>
        <w:t>.  It</w:t>
      </w:r>
      <w:r w:rsidRPr="00267215">
        <w:rPr>
          <w:rFonts w:eastAsia="MS Mincho"/>
        </w:rPr>
        <w:t xml:space="preserve"> does not allow to </w:t>
      </w:r>
      <w:r w:rsidR="00233297" w:rsidRPr="00267215">
        <w:rPr>
          <w:rFonts w:eastAsia="MS Mincho"/>
        </w:rPr>
        <w:t xml:space="preserve">easily </w:t>
      </w:r>
      <w:r w:rsidRPr="00267215">
        <w:rPr>
          <w:rFonts w:eastAsia="MS Mincho"/>
        </w:rPr>
        <w:t xml:space="preserve">model </w:t>
      </w:r>
      <w:r w:rsidR="003B7FCF" w:rsidRPr="00267215">
        <w:rPr>
          <w:rFonts w:eastAsia="MS Mincho"/>
        </w:rPr>
        <w:t xml:space="preserve">composition of schemas or </w:t>
      </w:r>
      <w:r w:rsidRPr="00267215">
        <w:rPr>
          <w:rFonts w:eastAsia="MS Mincho"/>
        </w:rPr>
        <w:t>inheritance with</w:t>
      </w:r>
      <w:r w:rsidR="00E764B2" w:rsidRPr="00267215">
        <w:rPr>
          <w:rFonts w:eastAsia="MS Mincho"/>
        </w:rPr>
        <w:t>out</w:t>
      </w:r>
      <w:r w:rsidRPr="00267215">
        <w:rPr>
          <w:rFonts w:eastAsia="MS Mincho"/>
        </w:rPr>
        <w:t xml:space="preserve"> relaxing the schemas.  Therefore,</w:t>
      </w:r>
      <w:r w:rsidR="004B551B" w:rsidRPr="00267215">
        <w:rPr>
          <w:rFonts w:eastAsia="MS Mincho"/>
        </w:rPr>
        <w:t xml:space="preserve"> the property</w:t>
      </w:r>
      <w:r w:rsidRPr="00267215">
        <w:rPr>
          <w:rFonts w:eastAsia="MS Mincho"/>
        </w:rPr>
        <w:t xml:space="preserve"> </w:t>
      </w:r>
      <w:r w:rsidR="00F55097" w:rsidRPr="00267215">
        <w:rPr>
          <w:color w:val="800000"/>
          <w:highlight w:val="white"/>
          <w:lang w:eastAsia="en-US"/>
        </w:rPr>
        <w:t>"</w:t>
      </w:r>
      <w:r w:rsidRPr="00267215">
        <w:rPr>
          <w:color w:val="800000"/>
          <w:highlight w:val="white"/>
          <w:lang w:eastAsia="en-US"/>
        </w:rPr>
        <w:t>additionalProperties</w:t>
      </w:r>
      <w:r w:rsidR="00F55097" w:rsidRPr="00267215">
        <w:rPr>
          <w:color w:val="800000"/>
          <w:highlight w:val="white"/>
          <w:lang w:eastAsia="en-US"/>
        </w:rPr>
        <w:t>"</w:t>
      </w:r>
      <w:r w:rsidRPr="00267215">
        <w:rPr>
          <w:highlight w:val="white"/>
          <w:lang w:eastAsia="en-US"/>
        </w:rPr>
        <w:t xml:space="preserve"> is set to</w:t>
      </w:r>
      <w:r w:rsidRPr="00267215">
        <w:rPr>
          <w:color w:val="000000"/>
          <w:highlight w:val="white"/>
          <w:lang w:eastAsia="en-US"/>
        </w:rPr>
        <w:t xml:space="preserve"> </w:t>
      </w:r>
      <w:r w:rsidRPr="00267215">
        <w:rPr>
          <w:color w:val="008080"/>
          <w:highlight w:val="white"/>
          <w:lang w:eastAsia="en-US"/>
        </w:rPr>
        <w:t>true</w:t>
      </w:r>
      <w:r w:rsidRPr="00267215">
        <w:rPr>
          <w:color w:val="008080"/>
          <w:lang w:eastAsia="en-US"/>
        </w:rPr>
        <w:t xml:space="preserve"> </w:t>
      </w:r>
      <w:r w:rsidR="004B551B" w:rsidRPr="00267215">
        <w:rPr>
          <w:rFonts w:eastAsia="MS Mincho"/>
        </w:rPr>
        <w:t>in some schema definitions t</w:t>
      </w:r>
      <w:r w:rsidRPr="00267215">
        <w:rPr>
          <w:rFonts w:eastAsia="MS Mincho"/>
        </w:rPr>
        <w:t xml:space="preserve">o allow using the </w:t>
      </w:r>
      <w:r w:rsidR="00F55097" w:rsidRPr="00267215">
        <w:rPr>
          <w:color w:val="800000"/>
          <w:highlight w:val="white"/>
          <w:lang w:eastAsia="en-US"/>
        </w:rPr>
        <w:t>"</w:t>
      </w:r>
      <w:r w:rsidR="00407D7F" w:rsidRPr="00267215">
        <w:rPr>
          <w:color w:val="800000"/>
          <w:highlight w:val="white"/>
          <w:lang w:eastAsia="en-US"/>
        </w:rPr>
        <w:t>a</w:t>
      </w:r>
      <w:r w:rsidR="00C0689B" w:rsidRPr="00267215">
        <w:rPr>
          <w:color w:val="800000"/>
          <w:highlight w:val="white"/>
          <w:lang w:eastAsia="en-US"/>
        </w:rPr>
        <w:t>llO</w:t>
      </w:r>
      <w:r w:rsidR="00407D7F" w:rsidRPr="00267215">
        <w:rPr>
          <w:color w:val="800000"/>
          <w:highlight w:val="white"/>
          <w:lang w:eastAsia="en-US"/>
        </w:rPr>
        <w:t>f</w:t>
      </w:r>
      <w:r w:rsidR="00F55097" w:rsidRPr="00267215">
        <w:rPr>
          <w:color w:val="800000"/>
          <w:highlight w:val="white"/>
          <w:lang w:eastAsia="en-US"/>
        </w:rPr>
        <w:t>"</w:t>
      </w:r>
      <w:r w:rsidR="00C0689B" w:rsidRPr="00267215">
        <w:rPr>
          <w:color w:val="800000"/>
          <w:lang w:eastAsia="en-US"/>
        </w:rPr>
        <w:t xml:space="preserve"> </w:t>
      </w:r>
      <w:r w:rsidRPr="00267215">
        <w:rPr>
          <w:rFonts w:eastAsia="MS Mincho"/>
        </w:rPr>
        <w:t>operator</w:t>
      </w:r>
      <w:r w:rsidR="001C3836" w:rsidRPr="00267215">
        <w:rPr>
          <w:rFonts w:eastAsia="MS Mincho"/>
        </w:rPr>
        <w:t xml:space="preserve"> to model inheritance.  </w:t>
      </w:r>
    </w:p>
    <w:p w:rsidR="004C2E40" w:rsidRPr="00267215" w:rsidRDefault="00877244" w:rsidP="0007339D">
      <w:pPr>
        <w:jc w:val="both"/>
        <w:rPr>
          <w:rFonts w:eastAsia="MS Mincho"/>
        </w:rPr>
      </w:pPr>
      <w:r w:rsidRPr="00267215">
        <w:rPr>
          <w:rFonts w:eastAsia="MS Mincho"/>
        </w:rPr>
        <w:t xml:space="preserve">The schemas below assume that </w:t>
      </w:r>
      <w:r w:rsidR="002B559F" w:rsidRPr="00267215">
        <w:rPr>
          <w:rFonts w:eastAsia="MS Mincho"/>
        </w:rPr>
        <w:t>numbers</w:t>
      </w:r>
      <w:r w:rsidRPr="00267215">
        <w:rPr>
          <w:rFonts w:eastAsia="MS Mincho"/>
        </w:rPr>
        <w:t xml:space="preserve"> are not surrounded by </w:t>
      </w:r>
      <w:r w:rsidR="00C067DB" w:rsidRPr="00267215">
        <w:rPr>
          <w:rFonts w:eastAsia="MS Mincho"/>
        </w:rPr>
        <w:t xml:space="preserve">double </w:t>
      </w:r>
      <w:r w:rsidRPr="00267215">
        <w:rPr>
          <w:rFonts w:eastAsia="MS Mincho"/>
        </w:rPr>
        <w:t>quotes</w:t>
      </w:r>
      <w:r w:rsidR="002B559F" w:rsidRPr="00267215">
        <w:rPr>
          <w:rFonts w:eastAsia="MS Mincho"/>
        </w:rPr>
        <w:t xml:space="preserve"> as per the JSON Style Guidelines [OR16]</w:t>
      </w:r>
      <w:r w:rsidRPr="00267215">
        <w:rPr>
          <w:rFonts w:eastAsia="MS Mincho"/>
        </w:rPr>
        <w:t>.</w:t>
      </w:r>
    </w:p>
    <w:p w:rsidR="004845D7" w:rsidRPr="00267215" w:rsidRDefault="004845D7" w:rsidP="004845D7">
      <w:pPr>
        <w:rPr>
          <w:rFonts w:ascii="Courier New" w:hAnsi="Courier New" w:cs="Courier New"/>
          <w:sz w:val="16"/>
          <w:szCs w:val="16"/>
          <w:lang w:eastAsia="en-US"/>
        </w:rPr>
      </w:pPr>
    </w:p>
    <w:p w:rsidR="006E1999" w:rsidRPr="00267215" w:rsidRDefault="006E1999" w:rsidP="006E1999">
      <w:pPr>
        <w:pStyle w:val="XMLListing"/>
        <w:rPr>
          <w:noProof w:val="0"/>
          <w:highlight w:val="white"/>
          <w:lang w:val="en-US" w:eastAsia="en-US"/>
        </w:rPr>
      </w:pPr>
      <w:r w:rsidRPr="00267215">
        <w:rPr>
          <w:noProof w:val="0"/>
          <w:highlight w:val="white"/>
          <w:lang w:val="en-US" w:eastAsia="en-US"/>
        </w:rPr>
        <w:t>{</w:t>
      </w:r>
    </w:p>
    <w:p w:rsidR="006E1999" w:rsidRPr="00267215" w:rsidRDefault="006E1999" w:rsidP="006E199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"$schema"</w:t>
      </w:r>
      <w:r w:rsidRPr="00267215">
        <w:rPr>
          <w:noProof w:val="0"/>
          <w:highlight w:val="white"/>
          <w:lang w:val="en-US" w:eastAsia="en-US"/>
        </w:rPr>
        <w:t>: "http://json-schema.org/draft-04/schema#",</w:t>
      </w:r>
    </w:p>
    <w:p w:rsidR="006E1999" w:rsidRPr="00267215" w:rsidRDefault="006E1999" w:rsidP="006E199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"GeoJSON encoding of OpenSearch Response",</w:t>
      </w:r>
    </w:p>
    <w:p w:rsidR="006E1999" w:rsidRPr="00267215" w:rsidRDefault="006E1999" w:rsidP="006E199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"Definition of document with OpenSearch Response in GeoJSON encoding.  Note that numbers in the instance should not be surrounded by double-quotes to validate against this schema. ",</w:t>
      </w:r>
    </w:p>
    <w:p w:rsidR="006E1999" w:rsidRPr="00267215" w:rsidRDefault="006E1999" w:rsidP="006E199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"#/definitions/FeatureCollection",</w:t>
      </w:r>
    </w:p>
    <w:p w:rsidR="006E1999" w:rsidRPr="00267215" w:rsidRDefault="006E1999" w:rsidP="006E1999">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"definitions"</w:t>
      </w:r>
      <w:r w:rsidRPr="00267215">
        <w:rPr>
          <w:noProof w:val="0"/>
          <w:highlight w:val="white"/>
          <w:lang w:val="en-US" w:eastAsia="en-US"/>
        </w:rPr>
        <w:t>: {</w:t>
      </w:r>
    </w:p>
    <w:p w:rsidR="006E1999" w:rsidRPr="00267215" w:rsidRDefault="006E1999" w:rsidP="006E1999">
      <w:pPr>
        <w:suppressAutoHyphens w:val="0"/>
        <w:autoSpaceDE w:val="0"/>
        <w:autoSpaceDN w:val="0"/>
        <w:adjustRightInd w:val="0"/>
        <w:spacing w:before="0" w:after="0"/>
        <w:rPr>
          <w:rFonts w:ascii="Courier New" w:hAnsi="Courier New" w:cs="Courier New"/>
          <w:color w:val="0000FF"/>
          <w:sz w:val="16"/>
          <w:szCs w:val="16"/>
          <w:highlight w:val="white"/>
          <w:lang w:eastAsia="en-US"/>
        </w:rPr>
      </w:pPr>
    </w:p>
    <w:p w:rsidR="006E1999" w:rsidRPr="00267215" w:rsidRDefault="006E1999" w:rsidP="006E1999">
      <w:pPr>
        <w:suppressAutoHyphens w:val="0"/>
        <w:autoSpaceDE w:val="0"/>
        <w:autoSpaceDN w:val="0"/>
        <w:adjustRightInd w:val="0"/>
        <w:spacing w:before="0" w:after="0"/>
        <w:rPr>
          <w:rFonts w:ascii="Courier New" w:hAnsi="Courier New" w:cs="Courier New"/>
          <w:color w:val="0000FF"/>
          <w:sz w:val="16"/>
          <w:szCs w:val="16"/>
          <w:highlight w:val="white"/>
          <w:lang w:eastAsia="en-US"/>
        </w:rPr>
      </w:pPr>
    </w:p>
    <w:p w:rsidR="006E1999" w:rsidRPr="00267215" w:rsidRDefault="006E1999" w:rsidP="006E1999">
      <w:pPr>
        <w:pStyle w:val="Heading3NoNumber"/>
        <w:rPr>
          <w:lang w:val="en-US"/>
        </w:rPr>
      </w:pPr>
      <w:bookmarkStart w:id="539" w:name="_Toc3906276"/>
      <w:r w:rsidRPr="00267215">
        <w:rPr>
          <w:lang w:val="en-US"/>
        </w:rPr>
        <w:t>E.1.1 Definitions/</w:t>
      </w:r>
      <w:r w:rsidR="003D3728" w:rsidRPr="00267215">
        <w:rPr>
          <w:lang w:val="en-US"/>
        </w:rPr>
        <w:t>Links</w:t>
      </w:r>
      <w:bookmarkEnd w:id="539"/>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"Links"</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"enum"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"Links"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"patternProperties"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"^(profiles|alternates|via|related)$"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#/definitions/Link"</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"^(first|last|previous|next)$"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#/definitions/Link"</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"^(search|describedby)$"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#/definitions/Link"</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"additionalProperties"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#/definitions/Link"</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0" w:name="_Toc3906277"/>
      <w:r w:rsidRPr="00267215">
        <w:rPr>
          <w:lang w:val="en-US"/>
        </w:rPr>
        <w:t>E.1.2 Definitions/Properties</w:t>
      </w:r>
      <w:bookmarkEnd w:id="540"/>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"Properties"</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"allOf"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"lang"</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"minLength"</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2</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"subtitle"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"creator"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"#/definitions/Links"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"generator"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#/definitions/Agent"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"required"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"lang"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"links"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"#/definitions/CommonProperties"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1" w:name="_Toc3906278"/>
      <w:r w:rsidRPr="00267215">
        <w:rPr>
          <w:lang w:val="en-US"/>
        </w:rPr>
        <w:t>E.1.3 Definitions/Feature</w:t>
      </w:r>
      <w:bookmarkEnd w:id="541"/>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"Feature"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"GeoJSON Feature"</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"type"</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"enum"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"Feature"</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"format"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"uri"</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"geometry"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"oneOf"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#/definitions/Geometry"</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"null"</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"bbox"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4</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"maxItems"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4</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"number"</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"#/definitions/Properties_"</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"required"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"type"</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"id"</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"properties"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2" w:name="_Toc3906279"/>
      <w:r w:rsidRPr="00267215">
        <w:rPr>
          <w:lang w:val="en-US"/>
        </w:rPr>
        <w:t>E.1.4 Definitions/FeatureCollection</w:t>
      </w:r>
      <w:bookmarkEnd w:id="542"/>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"FeatureCollection"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"GeoJSON FeatureCollection"</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"allOf"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"enum"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"FeatureCollection"</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"format"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"uri"</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"bbox"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"#/definitions/Properties"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"features"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"#/definitions/Feature"</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"exceptions"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"#/definitions/Exception"</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"required"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"type"</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"id"</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"features"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"#/definitions/ControlInformation"</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3" w:name="_Toc3906280"/>
      <w:r w:rsidRPr="00267215">
        <w:rPr>
          <w:lang w:val="en-US"/>
        </w:rPr>
        <w:t>E.1.5 Definitions/Queries</w:t>
      </w:r>
      <w:bookmarkEnd w:id="543"/>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"Queries"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 with queries grouped by \"role\".  See also http://www.opensearch.org/Specifications/OpenSearch/1.1#OpenSearch_Query_element"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"enum"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"Queries"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"patternProperties"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"^(request|example|correction|related|superset|subset)$"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"OpenSearch predefined role values."</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"#/definitions/Query"</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"additionalProperties"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"Additional role values as per http://www.opensearch.org/Specifications/OpenSearch/1.1#Role_values."</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"#/definitions/Query"</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4" w:name="_Toc3906281"/>
      <w:r w:rsidRPr="00267215">
        <w:rPr>
          <w:lang w:val="en-US"/>
        </w:rPr>
        <w:t>E.1.6 Definitions/Query</w:t>
      </w:r>
      <w:bookmarkEnd w:id="544"/>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"Query"</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"OpenSearch Query element as defined at http://www.opensearch.org/Specifications/OpenSearch/1.1#OpenSearch_Query_element."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"enum"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"Query"</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"totalResults"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"integer"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"minimum"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"searchTerms"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"count"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"integer"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"minimum"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"startIndex"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"integer"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"minimum"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"startPage"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"integer"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"minimum"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"language"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"inputEncoding"</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"outputEncoding"</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"additionalProperties"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"Search parameter"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"Remaining OpenSearch query parameters and their values."</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"number"</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5" w:name="_Toc3906282"/>
      <w:r w:rsidRPr="00267215">
        <w:rPr>
          <w:lang w:val="en-US"/>
        </w:rPr>
        <w:t>E.1.7 Definitions/ControlInformation</w:t>
      </w:r>
      <w:bookmarkEnd w:id="545"/>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"ControlInformation"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"totalResults"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"integer"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"minimum"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"startIndex"</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"integer"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"minimum"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"itemsPerPage"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"integer"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"minimum"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0</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"queries"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"#/definitions/Queries"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"required"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"totalResults"</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"startIndex"</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"itemsPerPage"</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6" w:name="_Toc3906283"/>
      <w:r w:rsidRPr="00267215">
        <w:rPr>
          <w:lang w:val="en-US"/>
        </w:rPr>
        <w:t>E.1.8 Definitions/Properties_</w:t>
      </w:r>
      <w:bookmarkEnd w:id="546"/>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"Properties_"</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"allOf"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"identifier"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AB2527" w:rsidRPr="00267215" w:rsidRDefault="00AB2527" w:rsidP="00AB2527">
      <w:pPr>
        <w:pStyle w:val="XMLListing"/>
        <w:rPr>
          <w:rFonts w:cs="Courier New"/>
          <w:noProof w:val="0"/>
          <w:lang w:val="en-US" w:eastAsia="en-US"/>
        </w:rPr>
      </w:pPr>
      <w:r w:rsidRPr="00267215">
        <w:rPr>
          <w:rFonts w:cs="Courier New"/>
          <w:noProof w:val="0"/>
          <w:lang w:val="en-US" w:eastAsia="en-US"/>
        </w:rPr>
        <w:tab/>
        <w:t xml:space="preserve">               </w:t>
      </w:r>
      <w:r w:rsidRPr="00267215">
        <w:rPr>
          <w:rFonts w:cs="Courier New"/>
          <w:noProof w:val="0"/>
          <w:color w:val="800000"/>
          <w:highlight w:val="white"/>
          <w:lang w:val="en-US" w:eastAsia="en-US"/>
        </w:rPr>
        <w:t>"kind"</w:t>
      </w:r>
      <w:r w:rsidRPr="00267215">
        <w:rPr>
          <w:rFonts w:cs="Courier New"/>
          <w:noProof w:val="0"/>
          <w:lang w:val="en-US" w:eastAsia="en-US"/>
        </w:rPr>
        <w:t>: {</w:t>
      </w:r>
    </w:p>
    <w:p w:rsidR="00AB2527" w:rsidRPr="00267215" w:rsidRDefault="00AB2527" w:rsidP="00AB2527">
      <w:pPr>
        <w:pStyle w:val="XMLListing"/>
        <w:rPr>
          <w:rFonts w:cs="Courier New"/>
          <w:noProof w:val="0"/>
          <w:lang w:val="en-US" w:eastAsia="en-US"/>
        </w:rPr>
      </w:pP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color w:val="800000"/>
          <w:highlight w:val="white"/>
          <w:lang w:val="en-US" w:eastAsia="en-US"/>
        </w:rPr>
        <w:t>"description"</w:t>
      </w:r>
      <w:r w:rsidRPr="00267215">
        <w:rPr>
          <w:rFonts w:cs="Courier New"/>
          <w:noProof w:val="0"/>
          <w:lang w:val="en-US" w:eastAsia="en-US"/>
        </w:rPr>
        <w:t>: "dct:type",</w:t>
      </w:r>
    </w:p>
    <w:p w:rsidR="00AB2527" w:rsidRPr="00267215" w:rsidRDefault="00AB2527" w:rsidP="00AB2527">
      <w:pPr>
        <w:pStyle w:val="XMLListing"/>
        <w:rPr>
          <w:rFonts w:cs="Courier New"/>
          <w:noProof w:val="0"/>
          <w:lang w:val="en-US" w:eastAsia="en-US"/>
        </w:rPr>
      </w:pP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color w:val="800000"/>
          <w:highlight w:val="white"/>
          <w:lang w:val="en-US" w:eastAsia="en-US"/>
        </w:rPr>
        <w:t>"type"</w:t>
      </w:r>
      <w:r w:rsidRPr="00267215">
        <w:rPr>
          <w:rFonts w:cs="Courier New"/>
          <w:noProof w:val="0"/>
          <w:lang w:val="en-US" w:eastAsia="en-US"/>
        </w:rPr>
        <w:t>: "string",</w:t>
      </w:r>
    </w:p>
    <w:p w:rsidR="00AB2527" w:rsidRPr="00267215" w:rsidRDefault="00AB2527" w:rsidP="00AB2527">
      <w:pPr>
        <w:pStyle w:val="XMLListing"/>
        <w:rPr>
          <w:rFonts w:cs="Courier New"/>
          <w:noProof w:val="0"/>
          <w:lang w:val="en-US" w:eastAsia="en-US"/>
        </w:rPr>
      </w:pP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color w:val="800000"/>
          <w:highlight w:val="white"/>
          <w:lang w:val="en-US" w:eastAsia="en-US"/>
        </w:rPr>
        <w:t>"format"</w:t>
      </w:r>
      <w:r w:rsidRPr="00267215">
        <w:rPr>
          <w:rFonts w:cs="Courier New"/>
          <w:noProof w:val="0"/>
          <w:lang w:val="en-US" w:eastAsia="en-US"/>
        </w:rPr>
        <w:t>: "uri"</w:t>
      </w:r>
    </w:p>
    <w:p w:rsidR="00AB2527" w:rsidRPr="00267215" w:rsidRDefault="00AB2527" w:rsidP="00AB2527">
      <w:pPr>
        <w:pStyle w:val="XMLListing"/>
        <w:rPr>
          <w:rFonts w:cs="Courier New"/>
          <w:noProof w:val="0"/>
          <w:highlight w:val="white"/>
          <w:lang w:val="en-US" w:eastAsia="en-US"/>
        </w:rPr>
      </w:pP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r>
      <w:r w:rsidRPr="00267215">
        <w:rPr>
          <w:rFonts w:cs="Courier New"/>
          <w:noProof w:val="0"/>
          <w:lang w:val="en-US" w:eastAsia="en-US"/>
        </w:rPr>
        <w:tab/>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"abstract"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"links"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"#/definitions/Links"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"required"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"identifier"</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"#/definitions/CommonProperties"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7" w:name="_Toc3906284"/>
      <w:r w:rsidRPr="00267215">
        <w:rPr>
          <w:lang w:val="en-US"/>
        </w:rPr>
        <w:t>E.1.9 Definitions/CommonProperties</w:t>
      </w:r>
      <w:bookmarkEnd w:id="547"/>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"CommonProperties"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"enum"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"Properties"</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"title"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"updated"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"format"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"date-time"</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"date"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"publisher"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"rights"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"authors"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#/definitions/Agent"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"categories"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14-055r2"</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"minItems"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1</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lastRenderedPageBreak/>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00086ABF" w:rsidRPr="00267215">
        <w:rPr>
          <w:rFonts w:cs="Courier New"/>
          <w:noProof w:val="0"/>
          <w:lang w:val="en-US" w:eastAsia="en-US"/>
        </w:rPr>
        <w:t>http://schemas.opengis.net/os-geojson/1.0/owc-geojson-schema.json</w:t>
      </w:r>
      <w:r w:rsidRPr="00267215">
        <w:rPr>
          <w:rFonts w:cs="Courier New"/>
          <w:noProof w:val="0"/>
          <w:highlight w:val="white"/>
          <w:lang w:val="en-US" w:eastAsia="en-US"/>
        </w:rPr>
        <w:t>#/definitions/Category"</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"required"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"title"</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"updated"</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8" w:name="_Toc3906285"/>
      <w:r w:rsidRPr="00267215">
        <w:rPr>
          <w:lang w:val="en-US"/>
        </w:rPr>
        <w:t>E.1.10 Definitions/Exception</w:t>
      </w:r>
      <w:bookmarkEnd w:id="548"/>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"Exception"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06-121r9"</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"exceptionCode"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"Represents ows:exceptionCode"</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"format"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"uri"</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"exceptionText"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"Represents ows:exceptionText"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"locator"</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"Represents ows:locator."</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"required"</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"exceptionCode"</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"additionalProperties"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8080"/>
          <w:highlight w:val="white"/>
          <w:lang w:val="en-US" w:eastAsia="en-US"/>
        </w:rPr>
        <w:t>false</w:t>
      </w:r>
    </w:p>
    <w:p w:rsidR="003D3728" w:rsidRPr="00267215" w:rsidRDefault="003D3728" w:rsidP="00872F4E">
      <w:pPr>
        <w:pStyle w:val="XMLListing"/>
        <w:rPr>
          <w:rFonts w:cs="Courier New"/>
          <w:noProof w:val="0"/>
          <w:color w:val="0000FF"/>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3D3728">
      <w:pPr>
        <w:pStyle w:val="Heading3NoNumber"/>
        <w:rPr>
          <w:lang w:val="en-US"/>
        </w:rPr>
      </w:pPr>
      <w:bookmarkStart w:id="549" w:name="_Toc3906286"/>
      <w:r w:rsidRPr="00267215">
        <w:rPr>
          <w:lang w:val="en-US"/>
        </w:rPr>
        <w:t>E.1.11 Definitions/ExceptionReport</w:t>
      </w:r>
      <w:bookmarkEnd w:id="549"/>
    </w:p>
    <w:p w:rsidR="003D3728" w:rsidRPr="00267215" w:rsidRDefault="003D3728" w:rsidP="00872F4E">
      <w:pPr>
        <w:spacing w:before="0" w:after="0"/>
      </w:pP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"ExceptionReport"</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"description"</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"OGC 06-121r9"</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"object"</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"properties"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"string"</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"enum"</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t>"ExceptionReport"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"exceptions"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"type"</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"array"</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"items"</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w:t>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800000"/>
          <w:highlight w:val="white"/>
          <w:lang w:val="en-US" w:eastAsia="en-US"/>
        </w:rPr>
        <w:t>"$ref"</w:t>
      </w:r>
      <w:r w:rsidRPr="00267215">
        <w:rPr>
          <w:rFonts w:cs="Courier New"/>
          <w:noProof w:val="0"/>
          <w:color w:val="0000FF"/>
          <w:highlight w:val="white"/>
          <w:lang w:val="en-US" w:eastAsia="en-US"/>
        </w:rPr>
        <w:t>:</w:t>
      </w:r>
      <w:r w:rsidRPr="00267215">
        <w:rPr>
          <w:rFonts w:cs="Courier New"/>
          <w:noProof w:val="0"/>
          <w:highlight w:val="white"/>
          <w:lang w:val="en-US" w:eastAsia="en-US"/>
        </w:rPr>
        <w:t xml:space="preserve"> "#/definitions/Exception"</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3D3728" w:rsidRPr="00267215" w:rsidRDefault="003D3728" w:rsidP="00872F4E">
      <w:pPr>
        <w:pStyle w:val="XMLListing"/>
        <w:rPr>
          <w:rFonts w:cs="Courier New"/>
          <w:noProof w:val="0"/>
          <w:highlight w:val="white"/>
          <w:lang w:val="en-US" w:eastAsia="en-US"/>
        </w:rPr>
      </w:pPr>
      <w:r w:rsidRPr="00267215">
        <w:rPr>
          <w:rFonts w:cs="Courier New"/>
          <w:noProof w:val="0"/>
          <w:highlight w:val="white"/>
          <w:lang w:val="en-US" w:eastAsia="en-US"/>
        </w:rPr>
        <w:tab/>
      </w:r>
      <w:r w:rsidRPr="00267215">
        <w:rPr>
          <w:rFonts w:cs="Courier New"/>
          <w:noProof w:val="0"/>
          <w:color w:val="0000FF"/>
          <w:highlight w:val="white"/>
          <w:lang w:val="en-US" w:eastAsia="en-US"/>
        </w:rPr>
        <w:t>}</w:t>
      </w:r>
    </w:p>
    <w:p w:rsidR="000A07D2" w:rsidRPr="00267215" w:rsidRDefault="003D3728" w:rsidP="00872F4E">
      <w:pPr>
        <w:pStyle w:val="XMLListing"/>
        <w:rPr>
          <w:rFonts w:cs="Courier New"/>
          <w:noProof w:val="0"/>
          <w:lang w:val="en-US" w:eastAsia="en-US"/>
        </w:rPr>
      </w:pPr>
      <w:r w:rsidRPr="00267215">
        <w:rPr>
          <w:rFonts w:cs="Courier New"/>
          <w:noProof w:val="0"/>
          <w:color w:val="0000FF"/>
          <w:highlight w:val="white"/>
          <w:lang w:val="en-US" w:eastAsia="en-US"/>
        </w:rPr>
        <w:t>}</w:t>
      </w:r>
    </w:p>
    <w:p w:rsidR="00C30E0D" w:rsidRPr="00267215" w:rsidRDefault="00C30E0D" w:rsidP="00C30E0D">
      <w:pPr>
        <w:pStyle w:val="Heading2notnumbered"/>
        <w:rPr>
          <w:rFonts w:eastAsia="MS Mincho"/>
          <w:lang w:val="en-US" w:eastAsia="ja-JP"/>
        </w:rPr>
      </w:pPr>
      <w:bookmarkStart w:id="550" w:name="_Toc3906287"/>
      <w:r w:rsidRPr="00267215">
        <w:rPr>
          <w:rFonts w:eastAsia="MS Mincho"/>
          <w:lang w:val="en-US" w:eastAsia="ja-JP"/>
        </w:rPr>
        <w:t>E.2 Schemas for OWC GeoJSON validation</w:t>
      </w:r>
      <w:bookmarkEnd w:id="550"/>
    </w:p>
    <w:p w:rsidR="00733AD6" w:rsidRPr="00267215" w:rsidRDefault="00733AD6" w:rsidP="00872F4E">
      <w:pPr>
        <w:jc w:val="both"/>
      </w:pPr>
      <w:r w:rsidRPr="00267215">
        <w:t>The</w:t>
      </w:r>
      <w:r w:rsidRPr="00267215">
        <w:rPr>
          <w:color w:val="00B050"/>
        </w:rPr>
        <w:t xml:space="preserve"> </w:t>
      </w:r>
      <w:r w:rsidRPr="00267215">
        <w:t>JSON schema definitions</w:t>
      </w:r>
      <w:r w:rsidRPr="00267215">
        <w:rPr>
          <w:color w:val="00B050"/>
        </w:rPr>
        <w:t xml:space="preserve"> </w:t>
      </w:r>
      <w:r w:rsidRPr="00267215">
        <w:t>in the current section are “imported” by the schemas presented in the previous section.  They represent a JSON Schema encoding of selected OGC 14-055r2 resources which are reused by the OGC 17-047 GeoJSON encoding without modification.</w:t>
      </w:r>
    </w:p>
    <w:p w:rsidR="00733AD6" w:rsidRPr="00267215" w:rsidRDefault="00733AD6" w:rsidP="00733AD6">
      <w:pPr>
        <w:jc w:val="both"/>
        <w:rPr>
          <w:lang w:eastAsia="en-US"/>
        </w:rPr>
      </w:pPr>
      <w:r w:rsidRPr="00267215">
        <w:rPr>
          <w:lang w:eastAsia="en-US"/>
        </w:rPr>
        <w:t xml:space="preserve">The file is available at http://schemas.opengis.net/os-geojson/1.0/owc-geojson-schema.json (See </w:t>
      </w:r>
      <w:r w:rsidRPr="00267215">
        <w:rPr>
          <w:lang w:eastAsia="en-US"/>
        </w:rPr>
        <w:fldChar w:fldCharType="begin"/>
      </w:r>
      <w:r w:rsidRPr="00267215">
        <w:rPr>
          <w:lang w:eastAsia="en-US"/>
        </w:rPr>
        <w:instrText xml:space="preserve"> REF _Ref529783960 \r \h </w:instrText>
      </w:r>
      <w:r w:rsidRPr="00267215">
        <w:rPr>
          <w:lang w:eastAsia="en-US"/>
        </w:rPr>
      </w:r>
      <w:r w:rsidRPr="00267215">
        <w:rPr>
          <w:lang w:eastAsia="en-US"/>
        </w:rPr>
        <w:fldChar w:fldCharType="separate"/>
      </w:r>
      <w:r w:rsidR="00953372">
        <w:rPr>
          <w:lang w:eastAsia="en-US"/>
        </w:rPr>
        <w:t>Annex G:</w:t>
      </w:r>
      <w:r w:rsidRPr="00267215">
        <w:rPr>
          <w:lang w:eastAsia="en-US"/>
        </w:rPr>
        <w:fldChar w:fldCharType="end"/>
      </w:r>
      <w:r w:rsidRPr="00267215">
        <w:rPr>
          <w:lang w:eastAsia="en-US"/>
        </w:rPr>
        <w:t xml:space="preserve">). </w:t>
      </w:r>
    </w:p>
    <w:p w:rsidR="006838C0" w:rsidRPr="00267215" w:rsidRDefault="006838C0" w:rsidP="00733AD6">
      <w:pPr>
        <w:jc w:val="both"/>
        <w:rPr>
          <w:lang w:eastAsia="en-US"/>
        </w:rPr>
      </w:pP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"$schema"</w:t>
      </w:r>
      <w:r w:rsidRPr="00267215">
        <w:rPr>
          <w:noProof w:val="0"/>
          <w:highlight w:val="white"/>
          <w:lang w:val="en-US" w:eastAsia="en-US"/>
        </w:rPr>
        <w:t>: "http://json-schema.org/draft-04/schema#",</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"GeoJSON encoding of OGC 14-055r2 subset required by OGC 17-047 JSON Schema",</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"Definition of OGC 14-055r2 and GeoJSON elements required by GeoJSON encoding of EO Dataset Metadata.  Note that numbers in the instance should not be surrounded by double-quotes to validate against this schema.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color w:val="800000"/>
          <w:highlight w:val="white"/>
          <w:lang w:val="en-US" w:eastAsia="en-US"/>
        </w:rPr>
        <w:t>"definitions"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p>
    <w:p w:rsidR="006838C0" w:rsidRPr="00267215" w:rsidRDefault="006838C0" w:rsidP="006838C0">
      <w:pPr>
        <w:pStyle w:val="Heading3NoNumber"/>
        <w:rPr>
          <w:lang w:val="en-US"/>
        </w:rPr>
      </w:pPr>
      <w:bookmarkStart w:id="551" w:name="_Toc3906288"/>
      <w:r w:rsidRPr="00267215">
        <w:rPr>
          <w:lang w:val="en-US"/>
        </w:rPr>
        <w:t>E.2.1 Definitions/Geometry</w:t>
      </w:r>
      <w:bookmarkEnd w:id="551"/>
    </w:p>
    <w:p w:rsidR="006838C0" w:rsidRPr="00267215" w:rsidRDefault="006838C0" w:rsidP="00872F4E">
      <w:pPr>
        <w:spacing w:before="0" w:after="0"/>
      </w:pP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"Point"</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"Point",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"gj:coordinates",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"One position (longitude, lattitude)",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"maxItems"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"number"</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"Point"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"type"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"additionalProperties"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"MultiPoint"</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"point",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"gj:coordinates",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"Array of positions",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"One position",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"maxItems"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"number"</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"additionalItems"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"MultiPoint"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"type"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"additionalProperties"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"LineString"</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"LineString",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"Array of positions",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"One position",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"maxItems"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"number"</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"LineString"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"type"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"additionalProperties"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"MultiLineString"</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"MultiLineString",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"Array of linestring",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xml:space="preserve">: "Linestring, </w:t>
      </w:r>
      <w:r w:rsidR="00F35151" w:rsidRPr="00267215">
        <w:rPr>
          <w:noProof w:val="0"/>
          <w:highlight w:val="white"/>
          <w:lang w:val="en-US" w:eastAsia="en-US"/>
        </w:rPr>
        <w:t xml:space="preserve">i.e., </w:t>
      </w:r>
      <w:r w:rsidRPr="00267215">
        <w:rPr>
          <w:noProof w:val="0"/>
          <w:highlight w:val="white"/>
          <w:lang w:val="en-US" w:eastAsia="en-US"/>
        </w:rPr>
        <w:t>array of positions",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"Position (longitude, lattitude)",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"maxItems"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"number"</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"MultiLineString"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"type"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"additionalProperties"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"Polygon"</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"Polygon",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"Array of linestrings",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xml:space="preserve">: "Linear ring, </w:t>
      </w:r>
      <w:r w:rsidR="00F35151" w:rsidRPr="00267215">
        <w:rPr>
          <w:noProof w:val="0"/>
          <w:highlight w:val="white"/>
          <w:lang w:val="en-US" w:eastAsia="en-US"/>
        </w:rPr>
        <w:t xml:space="preserve">i.e., </w:t>
      </w:r>
      <w:r w:rsidRPr="00267215">
        <w:rPr>
          <w:noProof w:val="0"/>
          <w:highlight w:val="white"/>
          <w:lang w:val="en-US" w:eastAsia="en-US"/>
        </w:rPr>
        <w:t>linestring or array of positions",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"One position",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"maxItems"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"number"</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"Polygon"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"type"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"additionalProperties"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"MultiPolygon"</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"MultiPolygon",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"coordinates"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"Array of Polygons",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"Array of linestrings",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xml:space="preserve">: "Linear ring, </w:t>
      </w:r>
      <w:r w:rsidR="00F35151" w:rsidRPr="00267215">
        <w:rPr>
          <w:noProof w:val="0"/>
          <w:highlight w:val="white"/>
          <w:lang w:val="en-US" w:eastAsia="en-US"/>
        </w:rPr>
        <w:t xml:space="preserve">i.e., </w:t>
      </w:r>
      <w:r w:rsidRPr="00267215">
        <w:rPr>
          <w:noProof w:val="0"/>
          <w:highlight w:val="white"/>
          <w:lang w:val="en-US" w:eastAsia="en-US"/>
        </w:rPr>
        <w:t>linestring or array of positions",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"One position",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"array",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"maxItems"</w:t>
      </w:r>
      <w:r w:rsidRPr="00267215">
        <w:rPr>
          <w:noProof w:val="0"/>
          <w:highlight w:val="white"/>
          <w:lang w:val="en-US" w:eastAsia="en-US"/>
        </w:rPr>
        <w:t xml:space="preserve">: </w:t>
      </w:r>
      <w:r w:rsidRPr="00267215">
        <w:rPr>
          <w:noProof w:val="0"/>
          <w:color w:val="008080"/>
          <w:highlight w:val="white"/>
          <w:lang w:val="en-US" w:eastAsia="en-US"/>
        </w:rPr>
        <w:t>2</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"items"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"number"</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"MultiPolygon"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"coordinates",</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"type"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"additionalProperties"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"Geometry"</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"Geometry",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"oneOf"</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"#/definitions/Point"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"#/definitions/MultiPoint"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"#/definitions/LineString"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"#/definitions/MultiLineString"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"#/definitions/Polygon"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"$ref"</w:t>
      </w:r>
      <w:r w:rsidRPr="00267215">
        <w:rPr>
          <w:noProof w:val="0"/>
          <w:highlight w:val="white"/>
          <w:lang w:val="en-US" w:eastAsia="en-US"/>
        </w:rPr>
        <w:t>: "#/definitions/MultiPolygon"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E44D6" w:rsidRPr="00267215" w:rsidRDefault="00CE44D6" w:rsidP="00872F4E">
      <w:pPr>
        <w:pStyle w:val="XMLListing"/>
        <w:rPr>
          <w:noProof w:val="0"/>
          <w:highlight w:val="white"/>
          <w:lang w:val="en-US" w:eastAsia="en-US"/>
        </w:rPr>
      </w:pPr>
    </w:p>
    <w:p w:rsidR="00CE44D6" w:rsidRPr="00267215" w:rsidRDefault="00CE44D6" w:rsidP="00CE44D6">
      <w:pPr>
        <w:pStyle w:val="Heading3NoNumber"/>
        <w:rPr>
          <w:lang w:val="en-US"/>
        </w:rPr>
      </w:pPr>
      <w:bookmarkStart w:id="552" w:name="_Toc3906289"/>
      <w:r w:rsidRPr="00267215">
        <w:rPr>
          <w:lang w:val="en-US"/>
        </w:rPr>
        <w:t>E.2.2 Definitions/Agent</w:t>
      </w:r>
      <w:bookmarkEnd w:id="552"/>
    </w:p>
    <w:p w:rsidR="00CE44D6" w:rsidRPr="00267215" w:rsidRDefault="00CE44D6" w:rsidP="00872F4E">
      <w:pPr>
        <w:spacing w:before="0" w:after="0"/>
      </w:pPr>
    </w:p>
    <w:p w:rsidR="00CE44D6" w:rsidRPr="00267215" w:rsidRDefault="00CE44D6" w:rsidP="00872F4E">
      <w:pPr>
        <w:pStyle w:val="XMLListing"/>
        <w:rPr>
          <w:noProof w:val="0"/>
          <w:highlight w:val="white"/>
          <w:lang w:val="en-US" w:eastAsia="en-US"/>
        </w:rPr>
      </w:pP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"Agent"</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"RFC4287 §3.2 and OGC 14-055r2 §7.1.1.7, §7.1.8",</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"minProperties"</w:t>
      </w:r>
      <w:r w:rsidRPr="00267215">
        <w:rPr>
          <w:noProof w:val="0"/>
          <w:highlight w:val="white"/>
          <w:lang w:val="en-US" w:eastAsia="en-US"/>
        </w:rPr>
        <w:t xml:space="preserve">: </w:t>
      </w:r>
      <w:r w:rsidRPr="00267215">
        <w:rPr>
          <w:noProof w:val="0"/>
          <w:color w:val="008080"/>
          <w:highlight w:val="white"/>
          <w:lang w:val="en-US" w:eastAsia="en-US"/>
        </w:rPr>
        <w:t>1</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"Agent",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"Person",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"Organization"</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"name"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"email"</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"format"</w:t>
      </w:r>
      <w:r w:rsidRPr="00267215">
        <w:rPr>
          <w:noProof w:val="0"/>
          <w:highlight w:val="white"/>
          <w:lang w:val="en-US" w:eastAsia="en-US"/>
        </w:rPr>
        <w:t>: "email"</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"uri"</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"format"</w:t>
      </w:r>
      <w:r w:rsidRPr="00267215">
        <w:rPr>
          <w:noProof w:val="0"/>
          <w:highlight w:val="white"/>
          <w:lang w:val="en-US" w:eastAsia="en-US"/>
        </w:rPr>
        <w:t>: "uri"</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"OGC 14-055r2 §7.1.8",</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"version"</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"OGC 14-055r2 §7.1.8",</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CE44D6" w:rsidRPr="00267215" w:rsidRDefault="00CE44D6" w:rsidP="00872F4E">
      <w:pPr>
        <w:pStyle w:val="XMLListing"/>
        <w:rPr>
          <w:noProof w:val="0"/>
          <w:highlight w:val="white"/>
          <w:lang w:val="en-US" w:eastAsia="en-US"/>
        </w:rPr>
      </w:pPr>
    </w:p>
    <w:p w:rsidR="00CE44D6" w:rsidRPr="00267215" w:rsidRDefault="00CE44D6" w:rsidP="00CE44D6">
      <w:pPr>
        <w:pStyle w:val="Heading3NoNumber"/>
        <w:rPr>
          <w:lang w:val="en-US"/>
        </w:rPr>
      </w:pPr>
      <w:bookmarkStart w:id="553" w:name="_Toc3906290"/>
      <w:r w:rsidRPr="00267215">
        <w:rPr>
          <w:lang w:val="en-US"/>
        </w:rPr>
        <w:t>E.2</w:t>
      </w:r>
      <w:r w:rsidR="009E4383" w:rsidRPr="00267215">
        <w:rPr>
          <w:lang w:val="en-US"/>
        </w:rPr>
        <w:t>.3</w:t>
      </w:r>
      <w:r w:rsidRPr="00267215">
        <w:rPr>
          <w:lang w:val="en-US"/>
        </w:rPr>
        <w:t xml:space="preserve"> Definitions/</w:t>
      </w:r>
      <w:r w:rsidR="009E4383" w:rsidRPr="00267215">
        <w:rPr>
          <w:lang w:val="en-US"/>
        </w:rPr>
        <w:t>Category</w:t>
      </w:r>
      <w:bookmarkEnd w:id="553"/>
    </w:p>
    <w:p w:rsidR="00CE44D6" w:rsidRPr="00267215" w:rsidRDefault="00CE44D6" w:rsidP="00872F4E">
      <w:pPr>
        <w:spacing w:before="0" w:after="0"/>
      </w:pPr>
    </w:p>
    <w:p w:rsidR="00CE44D6" w:rsidRPr="00267215" w:rsidRDefault="00CE44D6" w:rsidP="00872F4E">
      <w:pPr>
        <w:pStyle w:val="XMLListing"/>
        <w:rPr>
          <w:noProof w:val="0"/>
          <w:highlight w:val="white"/>
          <w:lang w:val="en-US" w:eastAsia="en-US"/>
        </w:rPr>
      </w:pP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"Category"</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"OGC 14-055r2 §7.1.1.15",</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lastRenderedPageBreak/>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"enum"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"Category"</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"scheme"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"format"</w:t>
      </w:r>
      <w:r w:rsidRPr="00267215">
        <w:rPr>
          <w:noProof w:val="0"/>
          <w:highlight w:val="white"/>
          <w:lang w:val="en-US" w:eastAsia="en-US"/>
        </w:rPr>
        <w:t>: "uri"</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"term"</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"label"</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"term"</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"additionalProperties"</w:t>
      </w:r>
      <w:r w:rsidRPr="00267215">
        <w:rPr>
          <w:noProof w:val="0"/>
          <w:highlight w:val="white"/>
          <w:lang w:val="en-US" w:eastAsia="en-US"/>
        </w:rPr>
        <w:t xml:space="preserve">: </w:t>
      </w:r>
      <w:r w:rsidRPr="00267215">
        <w:rPr>
          <w:noProof w:val="0"/>
          <w:color w:val="008080"/>
          <w:highlight w:val="white"/>
          <w:lang w:val="en-US" w:eastAsia="en-US"/>
        </w:rPr>
        <w:t>false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9E4383" w:rsidRPr="00267215" w:rsidRDefault="009E4383" w:rsidP="00872F4E">
      <w:pPr>
        <w:pStyle w:val="XMLListing"/>
        <w:rPr>
          <w:noProof w:val="0"/>
          <w:highlight w:val="white"/>
          <w:lang w:val="en-US" w:eastAsia="en-US"/>
        </w:rPr>
      </w:pPr>
    </w:p>
    <w:p w:rsidR="009E4383" w:rsidRPr="00267215" w:rsidRDefault="009E4383" w:rsidP="009E4383">
      <w:pPr>
        <w:pStyle w:val="Heading3NoNumber"/>
        <w:rPr>
          <w:lang w:val="en-US"/>
        </w:rPr>
      </w:pPr>
      <w:bookmarkStart w:id="554" w:name="_Toc3906291"/>
      <w:r w:rsidRPr="00267215">
        <w:rPr>
          <w:lang w:val="en-US"/>
        </w:rPr>
        <w:t>E.2</w:t>
      </w:r>
      <w:r w:rsidR="004E65F1" w:rsidRPr="00267215">
        <w:rPr>
          <w:lang w:val="en-US"/>
        </w:rPr>
        <w:t>.4</w:t>
      </w:r>
      <w:r w:rsidRPr="00267215">
        <w:rPr>
          <w:lang w:val="en-US"/>
        </w:rPr>
        <w:t xml:space="preserve"> Definitions/Link</w:t>
      </w:r>
      <w:bookmarkEnd w:id="554"/>
    </w:p>
    <w:p w:rsidR="009E4383" w:rsidRPr="00267215" w:rsidRDefault="009E4383" w:rsidP="00872F4E">
      <w:pPr>
        <w:spacing w:before="0" w:after="0"/>
      </w:pPr>
    </w:p>
    <w:p w:rsidR="009E4383" w:rsidRPr="00267215" w:rsidRDefault="009E4383" w:rsidP="00872F4E">
      <w:pPr>
        <w:pStyle w:val="XMLListing"/>
        <w:rPr>
          <w:noProof w:val="0"/>
          <w:highlight w:val="white"/>
          <w:lang w:val="en-US" w:eastAsia="en-US"/>
        </w:rPr>
      </w:pP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"Link"</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"OGC 14-055r2",</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"object",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"properties"</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"href"</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"format"</w:t>
      </w:r>
      <w:r w:rsidRPr="00267215">
        <w:rPr>
          <w:noProof w:val="0"/>
          <w:highlight w:val="white"/>
          <w:lang w:val="en-US" w:eastAsia="en-US"/>
        </w:rPr>
        <w:t>: "uri"</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"MIME type",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"title"</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"length"</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"integer",</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"minimum"</w:t>
      </w:r>
      <w:r w:rsidRPr="00267215">
        <w:rPr>
          <w:noProof w:val="0"/>
          <w:highlight w:val="white"/>
          <w:lang w:val="en-US" w:eastAsia="en-US"/>
        </w:rPr>
        <w:t xml:space="preserve">: </w:t>
      </w:r>
      <w:r w:rsidRPr="00267215">
        <w:rPr>
          <w:noProof w:val="0"/>
          <w:color w:val="008080"/>
          <w:highlight w:val="white"/>
          <w:lang w:val="en-US" w:eastAsia="en-US"/>
        </w:rPr>
        <w:t>0</w:t>
      </w:r>
      <w:r w:rsidRPr="00267215">
        <w:rPr>
          <w:noProof w:val="0"/>
          <w:highlight w:val="white"/>
          <w:lang w:val="en-US" w:eastAsia="en-US"/>
        </w:rPr>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"exclusiveMinimum"</w:t>
      </w:r>
      <w:r w:rsidRPr="00267215">
        <w:rPr>
          <w:noProof w:val="0"/>
          <w:highlight w:val="white"/>
          <w:lang w:val="en-US" w:eastAsia="en-US"/>
        </w:rPr>
        <w:t xml:space="preserve">: </w:t>
      </w:r>
      <w:r w:rsidRPr="00267215">
        <w:rPr>
          <w:noProof w:val="0"/>
          <w:color w:val="008080"/>
          <w:highlight w:val="white"/>
          <w:lang w:val="en-US" w:eastAsia="en-US"/>
        </w:rPr>
        <w:t>true</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"lang"</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"description"</w:t>
      </w:r>
      <w:r w:rsidRPr="00267215">
        <w:rPr>
          <w:noProof w:val="0"/>
          <w:highlight w:val="white"/>
          <w:lang w:val="en-US" w:eastAsia="en-US"/>
        </w:rPr>
        <w:t>: "RFC-3066",</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"type"</w:t>
      </w:r>
      <w:r w:rsidRPr="00267215">
        <w:rPr>
          <w:noProof w:val="0"/>
          <w:highlight w:val="white"/>
          <w:lang w:val="en-US" w:eastAsia="en-US"/>
        </w:rPr>
        <w:t>: "string"</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color w:val="800000"/>
          <w:highlight w:val="white"/>
          <w:lang w:val="en-US" w:eastAsia="en-US"/>
        </w:rPr>
        <w:t>"required"</w:t>
      </w:r>
      <w:r w:rsidRPr="00267215">
        <w:rPr>
          <w:noProof w:val="0"/>
          <w:highlight w:val="white"/>
          <w:lang w:val="en-US" w:eastAsia="en-US"/>
        </w:rPr>
        <w:t>: [</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"href"</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r>
      <w:r w:rsidRPr="00267215">
        <w:rPr>
          <w:noProof w:val="0"/>
          <w:highlight w:val="white"/>
          <w:lang w:val="en-US" w:eastAsia="en-US"/>
        </w:rPr>
        <w:tab/>
        <w:t>]</w:t>
      </w:r>
    </w:p>
    <w:p w:rsidR="007C7076" w:rsidRPr="00267215" w:rsidRDefault="006838C0" w:rsidP="00872F4E">
      <w:pPr>
        <w:pStyle w:val="XMLListing"/>
        <w:rPr>
          <w:noProof w:val="0"/>
          <w:highlight w:val="white"/>
          <w:lang w:val="en-US" w:eastAsia="en-US"/>
        </w:rPr>
      </w:pPr>
      <w:r w:rsidRPr="00267215">
        <w:rPr>
          <w:noProof w:val="0"/>
          <w:highlight w:val="white"/>
          <w:lang w:val="en-US" w:eastAsia="en-US"/>
        </w:rPr>
        <w:tab/>
      </w:r>
      <w:r w:rsidRPr="00267215">
        <w:rPr>
          <w:noProof w:val="0"/>
          <w:highlight w:val="white"/>
          <w:lang w:val="en-US" w:eastAsia="en-US"/>
        </w:rPr>
        <w:tab/>
        <w:t>}</w:t>
      </w:r>
    </w:p>
    <w:p w:rsidR="006838C0" w:rsidRPr="00267215" w:rsidRDefault="006838C0" w:rsidP="00872F4E">
      <w:pPr>
        <w:pStyle w:val="XMLListing"/>
        <w:rPr>
          <w:noProof w:val="0"/>
          <w:highlight w:val="white"/>
          <w:lang w:val="en-US" w:eastAsia="en-US"/>
        </w:rPr>
      </w:pPr>
      <w:r w:rsidRPr="00267215">
        <w:rPr>
          <w:noProof w:val="0"/>
          <w:highlight w:val="white"/>
          <w:lang w:val="en-US" w:eastAsia="en-US"/>
        </w:rPr>
        <w:tab/>
        <w:t>}</w:t>
      </w:r>
    </w:p>
    <w:p w:rsidR="00C30E0D" w:rsidRPr="00267215" w:rsidRDefault="006838C0" w:rsidP="00872F4E">
      <w:pPr>
        <w:pStyle w:val="XMLListing"/>
        <w:rPr>
          <w:noProof w:val="0"/>
          <w:lang w:val="en-US" w:eastAsia="en-US"/>
        </w:rPr>
      </w:pPr>
      <w:r w:rsidRPr="00267215">
        <w:rPr>
          <w:noProof w:val="0"/>
          <w:highlight w:val="white"/>
          <w:lang w:val="en-US" w:eastAsia="en-US"/>
        </w:rPr>
        <w:t>}</w:t>
      </w:r>
    </w:p>
    <w:p w:rsidR="003F3F82" w:rsidRPr="00267215" w:rsidRDefault="003F3F82" w:rsidP="003F3F82">
      <w:pPr>
        <w:pStyle w:val="HeadingAnnex1"/>
      </w:pPr>
      <w:bookmarkStart w:id="555" w:name="_Ref3542387"/>
      <w:bookmarkStart w:id="556" w:name="_Toc3906292"/>
      <w:r w:rsidRPr="00267215">
        <w:lastRenderedPageBreak/>
        <w:t>OGC 13-026r9 to JSON Mapping</w:t>
      </w:r>
      <w:bookmarkEnd w:id="555"/>
      <w:bookmarkEnd w:id="556"/>
    </w:p>
    <w:p w:rsidR="003F3F82" w:rsidRPr="00267215" w:rsidRDefault="003F3F82" w:rsidP="003F3F82">
      <w:pPr>
        <w:spacing w:before="240" w:after="120"/>
        <w:jc w:val="both"/>
      </w:pPr>
      <w:r w:rsidRPr="00267215">
        <w:t>The table below maps the search parameters defined in OGC 13-026r9 [OR20] to the JSON properties defined in OGC 17-003</w:t>
      </w:r>
      <w:r w:rsidR="00F95845" w:rsidRPr="00267215">
        <w:t>r2</w:t>
      </w:r>
      <w:r w:rsidRPr="00267215">
        <w:t xml:space="preserve"> and OGC 17-084.</w:t>
      </w:r>
    </w:p>
    <w:tbl>
      <w:tblPr>
        <w:tblW w:w="8519" w:type="dxa"/>
        <w:tblInd w:w="95" w:type="dxa"/>
        <w:tblLayout w:type="fixed"/>
        <w:tblLook w:val="0000" w:firstRow="0" w:lastRow="0" w:firstColumn="0" w:lastColumn="0" w:noHBand="0" w:noVBand="0"/>
      </w:tblPr>
      <w:tblGrid>
        <w:gridCol w:w="2565"/>
        <w:gridCol w:w="2977"/>
        <w:gridCol w:w="2977"/>
      </w:tblGrid>
      <w:tr w:rsidR="00047AEF" w:rsidRPr="00267215" w:rsidTr="004B5853">
        <w:trPr>
          <w:trHeight w:val="416"/>
        </w:trPr>
        <w:tc>
          <w:tcPr>
            <w:tcW w:w="2565" w:type="dxa"/>
            <w:tcBorders>
              <w:top w:val="single" w:sz="4" w:space="0" w:color="auto"/>
              <w:left w:val="single" w:sz="4" w:space="0" w:color="auto"/>
              <w:bottom w:val="single" w:sz="4" w:space="0" w:color="auto"/>
              <w:right w:val="single" w:sz="4" w:space="0" w:color="auto"/>
            </w:tcBorders>
            <w:shd w:val="clear" w:color="auto" w:fill="F2F2F2"/>
          </w:tcPr>
          <w:p w:rsidR="00047AEF" w:rsidRPr="00267215" w:rsidRDefault="00047AEF" w:rsidP="004B5853">
            <w:pPr>
              <w:spacing w:before="120" w:after="120"/>
              <w:jc w:val="center"/>
              <w:rPr>
                <w:rFonts w:ascii="Arial Narrow" w:hAnsi="Arial Narrow"/>
                <w:b/>
                <w:bCs/>
                <w:sz w:val="20"/>
              </w:rPr>
            </w:pPr>
            <w:r w:rsidRPr="00267215">
              <w:rPr>
                <w:rFonts w:ascii="Arial Narrow" w:hAnsi="Arial Narrow"/>
                <w:b/>
                <w:bCs/>
                <w:sz w:val="20"/>
              </w:rPr>
              <w:t>OpenSearch Parameter</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rsidR="00047AEF" w:rsidRPr="00267215" w:rsidRDefault="00047AEF" w:rsidP="004B5853">
            <w:pPr>
              <w:spacing w:before="120" w:after="120"/>
              <w:jc w:val="center"/>
              <w:rPr>
                <w:rFonts w:ascii="Arial Narrow" w:hAnsi="Arial Narrow"/>
                <w:b/>
                <w:bCs/>
                <w:sz w:val="20"/>
              </w:rPr>
            </w:pPr>
            <w:r w:rsidRPr="00267215">
              <w:rPr>
                <w:rFonts w:ascii="Arial Narrow" w:hAnsi="Arial Narrow"/>
                <w:b/>
                <w:bCs/>
                <w:sz w:val="20"/>
              </w:rPr>
              <w:t>OGC 17-084</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rsidR="00047AEF" w:rsidRPr="00267215" w:rsidRDefault="00047AEF" w:rsidP="004B5853">
            <w:pPr>
              <w:spacing w:before="120" w:after="120"/>
              <w:jc w:val="center"/>
              <w:rPr>
                <w:rFonts w:ascii="Arial Narrow" w:hAnsi="Arial Narrow"/>
                <w:b/>
                <w:sz w:val="16"/>
                <w:szCs w:val="16"/>
              </w:rPr>
            </w:pPr>
            <w:r w:rsidRPr="00267215">
              <w:rPr>
                <w:rFonts w:ascii="Arial Narrow" w:hAnsi="Arial Narrow"/>
                <w:b/>
                <w:bCs/>
                <w:sz w:val="20"/>
              </w:rPr>
              <w:t>OGC 17-003</w:t>
            </w:r>
            <w:r w:rsidR="00F95845" w:rsidRPr="00267215">
              <w:rPr>
                <w:rFonts w:ascii="Arial Narrow" w:hAnsi="Arial Narrow"/>
                <w:b/>
                <w:bCs/>
                <w:sz w:val="20"/>
              </w:rPr>
              <w:t>r2</w:t>
            </w:r>
            <w:r w:rsidRPr="00267215">
              <w:rPr>
                <w:rFonts w:ascii="Arial Narrow" w:hAnsi="Arial Narrow"/>
                <w:b/>
                <w:bCs/>
                <w:sz w:val="20"/>
              </w:rPr>
              <w:t xml:space="preserve"> </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eo:abstract</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B134FB" w:rsidP="004B5853">
            <w:pPr>
              <w:spacing w:after="0"/>
              <w:rPr>
                <w:rFonts w:ascii="Arial Narrow" w:hAnsi="Arial Narrow"/>
                <w:sz w:val="16"/>
                <w:szCs w:val="16"/>
              </w:rPr>
            </w:pPr>
            <w:r w:rsidRPr="00267215">
              <w:rPr>
                <w:rFonts w:ascii="Courier New" w:hAnsi="Courier New" w:cs="Courier New"/>
                <w:color w:val="7F7F7F"/>
                <w:sz w:val="16"/>
                <w:szCs w:val="16"/>
              </w:rPr>
              <w:t>$.properties.abstract</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eo:accessConstraint</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8C72D9"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$.properties.distribution.accessRights[*].label</w:t>
            </w:r>
          </w:p>
          <w:p w:rsidR="00AD5D95" w:rsidRPr="00267215" w:rsidRDefault="00AD5D95" w:rsidP="00AD5D95">
            <w:pPr>
              <w:spacing w:after="0"/>
              <w:rPr>
                <w:rFonts w:ascii="Arial Narrow" w:hAnsi="Arial Narrow"/>
                <w:sz w:val="16"/>
                <w:szCs w:val="16"/>
              </w:rPr>
            </w:pPr>
            <w:r w:rsidRPr="00267215">
              <w:rPr>
                <w:rFonts w:ascii="Courier New" w:hAnsi="Courier New" w:cs="Courier New"/>
                <w:color w:val="7F7F7F"/>
                <w:sz w:val="16"/>
                <w:szCs w:val="16"/>
              </w:rPr>
              <w:t>$.properties.accessRights[*].label</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eo:accessedFrom</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eo:acquisitionStation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$..acquisitionParameters.acquisitionStation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eo:acquisitionSubType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$..acquisitionParameters.acquisitionSubType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eo:acquisitionType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$..acquisitionParameters.acquisitionType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eo:antennaLookDirection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$..acquisitionParameters.antennaLookDirection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eo:archivingCenter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$.properties.productInformation.archivingCenter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i/>
                <w:sz w:val="18"/>
                <w:szCs w:val="18"/>
              </w:rPr>
            </w:pPr>
            <w:r w:rsidRPr="00267215">
              <w:rPr>
                <w:rFonts w:ascii="Arial Narrow" w:hAnsi="Arial Narrow"/>
                <w:sz w:val="18"/>
                <w:szCs w:val="18"/>
              </w:rPr>
              <w:t>eo:availabilityDate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$.properties.available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i/>
                <w:sz w:val="18"/>
                <w:szCs w:val="18"/>
              </w:rPr>
            </w:pPr>
            <w:r w:rsidRPr="00267215">
              <w:rPr>
                <w:rFonts w:ascii="Arial Narrow" w:hAnsi="Arial Narrow"/>
                <w:sz w:val="18"/>
                <w:szCs w:val="18"/>
              </w:rPr>
              <w:t>eo:classification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eo:cloudCover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$.properties.productInformation.cloudCover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eo:completionTimeFromAscendingNode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$..acquisitionParameters.completionTimeFromAscendingNode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 xml:space="preserve">eo:compositeType </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$.properties.productInformation.compositeType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eo:creationDate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$.properties.creationDate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eo:degree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A016EE" w:rsidP="004B5853">
            <w:pPr>
              <w:spacing w:after="0"/>
              <w:rPr>
                <w:rFonts w:ascii="Arial Narrow" w:hAnsi="Arial Narrow"/>
                <w:sz w:val="16"/>
                <w:szCs w:val="16"/>
              </w:rPr>
            </w:pPr>
            <w:r w:rsidRPr="00267215">
              <w:rPr>
                <w:rFonts w:ascii="Courier New" w:hAnsi="Courier New" w:cs="Courier New"/>
                <w:color w:val="7F7F7F"/>
                <w:sz w:val="16"/>
                <w:szCs w:val="16"/>
              </w:rPr>
              <w:t>$.properties.wasUsedBy[*].generated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highlight w:val="green"/>
              </w:rPr>
            </w:pPr>
            <w:r w:rsidRPr="00267215">
              <w:rPr>
                <w:rFonts w:ascii="Arial Narrow" w:hAnsi="Arial Narrow"/>
                <w:sz w:val="18"/>
                <w:szCs w:val="18"/>
              </w:rPr>
              <w:t>eo:denominator (Resolution)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highlight w:val="green"/>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highlight w:val="green"/>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eo:dissemination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eo:distanceUOM (Resolution)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eo:distanceValue (Resolution)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eo:doi</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7E625D"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$.properties.doi</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color w:val="000000"/>
                <w:sz w:val="16"/>
                <w:szCs w:val="16"/>
              </w:rPr>
            </w:pPr>
            <w:r w:rsidRPr="00267215">
              <w:rPr>
                <w:rFonts w:ascii="Courier New" w:hAnsi="Courier New" w:cs="Courier New"/>
                <w:color w:val="7F7F7F"/>
                <w:sz w:val="16"/>
                <w:szCs w:val="16"/>
              </w:rPr>
              <w:t>$.properties.doi</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eo:dopplerFrequency</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w:t>
            </w:r>
            <w:r w:rsidR="004A47D9" w:rsidRPr="00267215">
              <w:rPr>
                <w:rFonts w:ascii="Courier New" w:hAnsi="Courier New" w:cs="Courier New"/>
                <w:color w:val="7F7F7F"/>
                <w:sz w:val="16"/>
                <w:szCs w:val="16"/>
              </w:rPr>
              <w:t>isitionInformation[*].acquisition</w:t>
            </w:r>
            <w:r w:rsidRPr="00267215">
              <w:rPr>
                <w:rFonts w:ascii="Courier New" w:hAnsi="Courier New" w:cs="Courier New"/>
                <w:color w:val="7F7F7F"/>
                <w:sz w:val="16"/>
                <w:szCs w:val="16"/>
              </w:rPr>
              <w:t>Parameters.dopplerFrequency</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eo:hasSecurityConstraints</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eo:highestLocation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autoSpaceDE w:val="0"/>
              <w:autoSpaceDN w:val="0"/>
              <w:adjustRightInd w:val="0"/>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autoSpaceDE w:val="0"/>
              <w:autoSpaceDN w:val="0"/>
              <w:adjustRightInd w:val="0"/>
              <w:spacing w:after="0"/>
              <w:rPr>
                <w:rFonts w:ascii="Arial Narrow" w:hAnsi="Arial Narrow"/>
                <w:sz w:val="16"/>
                <w:szCs w:val="16"/>
              </w:rPr>
            </w:pPr>
            <w:r w:rsidRPr="00267215">
              <w:rPr>
                <w:rFonts w:ascii="Courier New" w:hAnsi="Courier New" w:cs="Courier New"/>
                <w:color w:val="7F7F7F"/>
                <w:sz w:val="16"/>
                <w:szCs w:val="16"/>
              </w:rPr>
              <w:t>$.properties.acquisitionInformation[*].acquisitionParameters.highestLocation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eo:illuminationAzimuthAngle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$..acquisitionAngles.illuminationAzimuthAngle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lastRenderedPageBreak/>
              <w:t>eo:illuminationElevationAngle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$..acquisitionAngles.illuminationElevationAngle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eo:illuminationZenithAngle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$..acquisitionAngles.illuminationZenithAngle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eo:incidenceAngleVariation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$..acquisitionAngles.incidenceAngleVariation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eo:instrument</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607243"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$..acquisitionInformation[*].instrument.instrumentShortName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$..acquisitionInformation[*].instrument.instrumentShortName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eo:keyword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A43E8C"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$.properties.categories</w:t>
            </w:r>
          </w:p>
          <w:p w:rsidR="00A43E8C" w:rsidRPr="00267215" w:rsidRDefault="00A43E8C" w:rsidP="004B5853">
            <w:pPr>
              <w:spacing w:after="0"/>
              <w:rPr>
                <w:rFonts w:ascii="Arial Narrow" w:hAnsi="Arial Narrow"/>
                <w:sz w:val="16"/>
                <w:szCs w:val="16"/>
              </w:rPr>
            </w:pPr>
            <w:r w:rsidRPr="00267215">
              <w:rPr>
                <w:rFonts w:ascii="Courier New" w:hAnsi="Courier New" w:cs="Courier New"/>
                <w:color w:val="7F7F7F"/>
                <w:sz w:val="16"/>
                <w:szCs w:val="16"/>
              </w:rPr>
              <w:t>$.properties.keyword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eo:lastOrbitDirection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$.properties.acquisitionInformation[*].acquisitionParameters.lastOrbitDirection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highlight w:val="green"/>
              </w:rPr>
            </w:pPr>
            <w:r w:rsidRPr="00267215">
              <w:rPr>
                <w:rFonts w:ascii="Arial Narrow" w:hAnsi="Arial Narrow"/>
                <w:sz w:val="18"/>
                <w:szCs w:val="18"/>
              </w:rPr>
              <w:t>eo:lineage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E451C1" w:rsidP="004B5853">
            <w:pPr>
              <w:spacing w:after="0"/>
              <w:rPr>
                <w:rFonts w:ascii="Arial Narrow" w:hAnsi="Arial Narrow"/>
                <w:sz w:val="16"/>
                <w:szCs w:val="16"/>
                <w:highlight w:val="green"/>
              </w:rPr>
            </w:pPr>
            <w:r w:rsidRPr="00267215">
              <w:rPr>
                <w:rFonts w:ascii="Courier New" w:hAnsi="Courier New" w:cs="Courier New"/>
                <w:color w:val="7F7F7F"/>
                <w:sz w:val="16"/>
                <w:szCs w:val="16"/>
              </w:rPr>
              <w:t>$.properties.provenance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highlight w:val="green"/>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eo:locationUnit</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rPr>
                <w:rFonts w:ascii="Arial Narrow" w:hAnsi="Arial Narrow"/>
                <w:sz w:val="16"/>
                <w:szCs w:val="16"/>
              </w:rPr>
            </w:pPr>
            <w:r w:rsidRPr="00267215">
              <w:rPr>
                <w:rFonts w:ascii="Courier New" w:hAnsi="Courier New" w:cs="Courier New"/>
                <w:color w:val="7F7F7F"/>
                <w:sz w:val="16"/>
                <w:szCs w:val="16"/>
              </w:rPr>
              <w:t>$.properties.acquisitionInformation[*].acquisitionParameters.locationUnit</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eo:lowestLocation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$.properties.acquisitionInformation[*].acquisitionParameters.lowestLocation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eo:maximumIncidenceAngle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$..acquisitionAngles.maximumIncidenceAngle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eo:minimumIncidenceAngle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$..acquisitionAngles.minimumIncidenceAngle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eo:modificationDate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EF5547"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$.properties.updated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$.properties.updated</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eo:orbitDirection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$.properties.acquisitionInformation[*].acquisitionParameters.orbitDirection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eo:orbitNumber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$..acquisitionInformation[*].acquisitionParameters.orbitNumber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eo:orbitType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F70F49"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$..acquisitionInformation[*].platform.orbitType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$..acquisitionInformation[*].platform.orbitType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eo:organisationName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DF4282"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$.properties.contactPoint[*].name</w:t>
            </w:r>
          </w:p>
          <w:p w:rsidR="003B025B" w:rsidRPr="00267215" w:rsidRDefault="003B025B"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$.properties.qualifiedAttribution[*].agent[*].name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eo:organisationRole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3B025B" w:rsidP="004B5853">
            <w:pPr>
              <w:spacing w:after="0"/>
              <w:rPr>
                <w:rFonts w:ascii="Arial Narrow" w:hAnsi="Arial Narrow"/>
                <w:sz w:val="16"/>
                <w:szCs w:val="16"/>
              </w:rPr>
            </w:pPr>
            <w:r w:rsidRPr="00267215">
              <w:rPr>
                <w:rFonts w:ascii="Courier New" w:hAnsi="Courier New" w:cs="Courier New"/>
                <w:color w:val="7F7F7F"/>
                <w:sz w:val="16"/>
                <w:szCs w:val="16"/>
              </w:rPr>
              <w:t>$.properties.qualifiedAttribution[*].agent[*].role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eo:otherConstraint</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eo:parentIdentifier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$.properties.parentIdentifier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eo:platform</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607243"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$..acquisitionInformation[*].platform.platformShortName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$..acquisitionInformation[*].platform.platformShortName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eo:platformSerialIdentifier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397608"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$..acquisitionInformation[*].platform.platformSerialIdentifier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$..acquisitionInformation[*].platform.platformSerialIdentifier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eo:polarisationChannels</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pPr>
              <w:spacing w:after="0"/>
              <w:rPr>
                <w:rFonts w:ascii="Arial Narrow" w:hAnsi="Arial Narrow"/>
                <w:sz w:val="16"/>
                <w:szCs w:val="16"/>
              </w:rPr>
            </w:pPr>
            <w:r w:rsidRPr="00267215">
              <w:rPr>
                <w:rFonts w:ascii="Courier New" w:hAnsi="Courier New" w:cs="Courier New"/>
                <w:color w:val="7F7F7F"/>
                <w:sz w:val="16"/>
                <w:szCs w:val="16"/>
              </w:rPr>
              <w:t>$..acquisitionInformation[*].</w:t>
            </w:r>
            <w:r w:rsidR="004A47D9" w:rsidRPr="00267215">
              <w:rPr>
                <w:rFonts w:ascii="Courier New" w:hAnsi="Courier New" w:cs="Courier New"/>
                <w:color w:val="7F7F7F"/>
                <w:sz w:val="16"/>
                <w:szCs w:val="16"/>
              </w:rPr>
              <w:t>acquisition</w:t>
            </w:r>
            <w:r w:rsidRPr="00267215">
              <w:rPr>
                <w:rFonts w:ascii="Courier New" w:hAnsi="Courier New" w:cs="Courier New"/>
                <w:color w:val="7F7F7F"/>
                <w:sz w:val="16"/>
                <w:szCs w:val="16"/>
              </w:rPr>
              <w:t>Parameters.polarisationChannels</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lastRenderedPageBreak/>
              <w:t>eo:polarisationMode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pPr>
              <w:spacing w:after="0"/>
              <w:rPr>
                <w:rFonts w:ascii="Arial Narrow" w:hAnsi="Arial Narrow"/>
                <w:sz w:val="16"/>
                <w:szCs w:val="16"/>
              </w:rPr>
            </w:pPr>
            <w:r w:rsidRPr="00267215">
              <w:rPr>
                <w:rFonts w:ascii="Courier New" w:hAnsi="Courier New" w:cs="Courier New"/>
                <w:color w:val="7F7F7F"/>
                <w:sz w:val="16"/>
                <w:szCs w:val="16"/>
              </w:rPr>
              <w:t>$..acquisitionInformation[*].</w:t>
            </w:r>
            <w:r w:rsidR="004A47D9" w:rsidRPr="00267215">
              <w:rPr>
                <w:rFonts w:ascii="Courier New" w:hAnsi="Courier New" w:cs="Courier New"/>
                <w:color w:val="7F7F7F"/>
                <w:sz w:val="16"/>
                <w:szCs w:val="16"/>
              </w:rPr>
              <w:t>acquisition</w:t>
            </w:r>
            <w:r w:rsidRPr="00267215">
              <w:rPr>
                <w:rFonts w:ascii="Courier New" w:hAnsi="Courier New" w:cs="Courier New"/>
                <w:color w:val="7F7F7F"/>
                <w:sz w:val="16"/>
                <w:szCs w:val="16"/>
              </w:rPr>
              <w:t>Parameters.polarisationMode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eo:processingCenter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$.properties.productInformation.processingCenter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eo:processingDate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$.properties.productInformation.processingDate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eo:processingLevel</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BA59B8"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$.properties.productInformation.processingLevel</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$.properties.productInformation.processingLevel</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eo:processingMode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$.properties.productInformation.processingMode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eo:processorName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$.properties.productInformation.processorName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eo:productionStatus</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$.properties.status</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eo:productQualityDegradationTag</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$..qualityInformation.qualityDegradationTag</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eo:productQualityStatus</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$..qualityInformation.qualityStatus</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eo:productType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$.properties.productInformation.productType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eo:productVersion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color w:val="000000"/>
                <w:sz w:val="16"/>
                <w:szCs w:val="16"/>
              </w:rPr>
            </w:pPr>
            <w:r w:rsidRPr="00267215">
              <w:rPr>
                <w:rFonts w:ascii="Courier New" w:hAnsi="Courier New" w:cs="Courier New"/>
                <w:color w:val="7F7F7F"/>
                <w:sz w:val="16"/>
                <w:szCs w:val="16"/>
              </w:rPr>
              <w:t>$.properties.productInformation.productVersion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highlight w:val="green"/>
              </w:rPr>
            </w:pPr>
            <w:r w:rsidRPr="00267215">
              <w:rPr>
                <w:rFonts w:ascii="Arial Narrow" w:hAnsi="Arial Narrow"/>
                <w:sz w:val="18"/>
                <w:szCs w:val="18"/>
              </w:rPr>
              <w:t>eo:publicationDate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7961CD"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$.properties.published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highlight w:val="yellow"/>
              </w:rPr>
            </w:pPr>
            <w:r w:rsidRPr="00267215">
              <w:rPr>
                <w:rFonts w:ascii="Courier New" w:hAnsi="Courier New" w:cs="Courier New"/>
                <w:color w:val="7F7F7F"/>
                <w:sz w:val="16"/>
                <w:szCs w:val="16"/>
              </w:rPr>
              <w:t>$.properties.published</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eo:relativeOrbitNumber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cs="Arial"/>
                <w:sz w:val="16"/>
                <w:szCs w:val="16"/>
                <w:lang w:eastAsia="en-GB"/>
              </w:rPr>
            </w:pPr>
            <w:r w:rsidRPr="00267215">
              <w:rPr>
                <w:rFonts w:ascii="Courier New" w:hAnsi="Courier New" w:cs="Courier New"/>
                <w:color w:val="7F7F7F"/>
                <w:sz w:val="16"/>
                <w:szCs w:val="16"/>
              </w:rPr>
              <w:t>$..acquisitionParameters.relativeOrbitNumber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eo:resolution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pPr>
              <w:spacing w:after="0"/>
              <w:rPr>
                <w:rFonts w:ascii="Arial Narrow" w:hAnsi="Arial Narrow"/>
                <w:sz w:val="16"/>
                <w:szCs w:val="16"/>
              </w:rPr>
            </w:pPr>
            <w:r w:rsidRPr="00267215">
              <w:rPr>
                <w:rFonts w:ascii="Courier New" w:hAnsi="Courier New" w:cs="Courier New"/>
                <w:color w:val="7F7F7F"/>
                <w:sz w:val="16"/>
                <w:szCs w:val="16"/>
              </w:rPr>
              <w:t>$..acquisitionInformation[*].</w:t>
            </w:r>
            <w:r w:rsidR="004A47D9" w:rsidRPr="00267215">
              <w:rPr>
                <w:rFonts w:ascii="Courier New" w:hAnsi="Courier New" w:cs="Courier New"/>
                <w:color w:val="7F7F7F"/>
                <w:sz w:val="16"/>
                <w:szCs w:val="16"/>
              </w:rPr>
              <w:t>acquisition</w:t>
            </w:r>
            <w:r w:rsidRPr="00267215">
              <w:rPr>
                <w:rFonts w:ascii="Courier New" w:hAnsi="Courier New" w:cs="Courier New"/>
                <w:color w:val="7F7F7F"/>
                <w:sz w:val="16"/>
                <w:szCs w:val="16"/>
              </w:rPr>
              <w:t>Parameters.resolution</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eo:sensorMode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pPr>
              <w:spacing w:after="0"/>
              <w:rPr>
                <w:rFonts w:ascii="Arial Narrow" w:hAnsi="Arial Narrow"/>
                <w:sz w:val="16"/>
                <w:szCs w:val="16"/>
              </w:rPr>
            </w:pPr>
            <w:r w:rsidRPr="00267215">
              <w:rPr>
                <w:rFonts w:ascii="Courier New" w:hAnsi="Courier New" w:cs="Courier New"/>
                <w:color w:val="7F7F7F"/>
                <w:sz w:val="16"/>
                <w:szCs w:val="16"/>
              </w:rPr>
              <w:t>$..acquisitionInformation[*].</w:t>
            </w:r>
            <w:r w:rsidR="004A47D9" w:rsidRPr="00267215">
              <w:rPr>
                <w:rFonts w:ascii="Courier New" w:hAnsi="Courier New" w:cs="Courier New"/>
                <w:color w:val="7F7F7F"/>
                <w:sz w:val="16"/>
                <w:szCs w:val="16"/>
              </w:rPr>
              <w:t>acquisition</w:t>
            </w:r>
            <w:r w:rsidRPr="00267215">
              <w:rPr>
                <w:rFonts w:ascii="Courier New" w:hAnsi="Courier New" w:cs="Courier New"/>
                <w:color w:val="7F7F7F"/>
                <w:sz w:val="16"/>
                <w:szCs w:val="16"/>
              </w:rPr>
              <w:t>Parameters.operationalMode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eo:sensorType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F70F49"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$..acquisitionInformation[*].instrument.sensorType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$..acquisitionInformation[*].instrument.sensorType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eo:snowCover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$.properties.productInformation.snowCover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eo:specificationDate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363ABF" w:rsidP="004B5853">
            <w:pPr>
              <w:spacing w:after="0"/>
              <w:rPr>
                <w:rFonts w:ascii="Arial Narrow" w:hAnsi="Arial Narrow"/>
                <w:sz w:val="16"/>
                <w:szCs w:val="16"/>
              </w:rPr>
            </w:pPr>
            <w:r w:rsidRPr="00267215">
              <w:rPr>
                <w:rFonts w:ascii="Courier New" w:hAnsi="Courier New" w:cs="Courier New"/>
                <w:color w:val="7F7F7F"/>
                <w:sz w:val="16"/>
                <w:szCs w:val="16"/>
              </w:rPr>
              <w:t>$.properties.wasUsedBy[*].qualifiedAssociation.hadPlan.wasDerivedFrom.issued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eo:specificationDateType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E8027B" w:rsidP="004B5853">
            <w:pPr>
              <w:spacing w:after="0"/>
              <w:rPr>
                <w:rFonts w:ascii="Arial Narrow" w:hAnsi="Arial Narrow"/>
                <w:sz w:val="16"/>
                <w:szCs w:val="16"/>
              </w:rPr>
            </w:pPr>
            <w:r w:rsidRPr="00267215">
              <w:rPr>
                <w:rFonts w:ascii="Courier New" w:hAnsi="Courier New" w:cs="Courier New"/>
                <w:color w:val="7F7F7F"/>
                <w:sz w:val="16"/>
                <w:szCs w:val="16"/>
              </w:rPr>
              <w:t>$.properties.wasUsedBy[*].qualifiedAssociation.hadPlan.wasDerivedFrom</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eo:specificationTitle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363ABF">
            <w:pPr>
              <w:spacing w:after="0"/>
              <w:rPr>
                <w:rFonts w:ascii="Arial Narrow" w:hAnsi="Arial Narrow"/>
                <w:sz w:val="16"/>
                <w:szCs w:val="16"/>
              </w:rPr>
            </w:pPr>
            <w:r w:rsidRPr="00267215">
              <w:rPr>
                <w:rFonts w:ascii="Courier New" w:hAnsi="Courier New" w:cs="Courier New"/>
                <w:color w:val="7F7F7F"/>
                <w:sz w:val="16"/>
                <w:szCs w:val="16"/>
              </w:rPr>
              <w:t>$.properties.wasUsedBy[*].qualifiedAssociation.hadPlan.wasDerivedFrom.title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eo:spectralRange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$..wavelengths[*].spectralRange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eo:startTimeFromAscendingNode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$..acquisitionParameters.startTimeFromAscendingNode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eo:swathIdentifier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4A47D9">
            <w:pPr>
              <w:spacing w:after="0"/>
              <w:rPr>
                <w:rFonts w:ascii="Arial Narrow" w:hAnsi="Arial Narrow"/>
                <w:sz w:val="16"/>
                <w:szCs w:val="16"/>
              </w:rPr>
            </w:pPr>
            <w:r w:rsidRPr="00267215">
              <w:rPr>
                <w:rFonts w:ascii="Courier New" w:hAnsi="Courier New" w:cs="Courier New"/>
                <w:color w:val="7F7F7F"/>
                <w:sz w:val="16"/>
                <w:szCs w:val="16"/>
              </w:rPr>
              <w:t>$..acquisitionInformation[*].acquisition</w:t>
            </w:r>
            <w:r w:rsidR="00047AEF" w:rsidRPr="00267215">
              <w:rPr>
                <w:rFonts w:ascii="Courier New" w:hAnsi="Courier New" w:cs="Courier New"/>
                <w:color w:val="7F7F7F"/>
                <w:sz w:val="16"/>
                <w:szCs w:val="16"/>
              </w:rPr>
              <w:t>Parameters.swathIdentifier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eo:tileId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$..acquisitionParameters.tileId</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lastRenderedPageBreak/>
              <w:t>eo:timeliness</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BA59B8"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$.properties.productInformation.timeliness</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cs="Arial"/>
                <w:color w:val="000000"/>
                <w:sz w:val="16"/>
                <w:szCs w:val="16"/>
                <w:lang w:eastAsia="en-GB"/>
              </w:rPr>
            </w:pPr>
            <w:r w:rsidRPr="00267215">
              <w:rPr>
                <w:rFonts w:ascii="Courier New" w:hAnsi="Courier New" w:cs="Courier New"/>
                <w:color w:val="7F7F7F"/>
                <w:sz w:val="16"/>
                <w:szCs w:val="16"/>
              </w:rPr>
              <w:t>$.properties.productInformation.timeliness</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eo:title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7E625D"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$.properties.title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cs="Arial"/>
                <w:color w:val="000000"/>
                <w:sz w:val="16"/>
                <w:szCs w:val="16"/>
                <w:lang w:eastAsia="en-GB"/>
              </w:rPr>
            </w:pPr>
            <w:r w:rsidRPr="00267215">
              <w:rPr>
                <w:rFonts w:ascii="Courier New" w:hAnsi="Courier New" w:cs="Courier New"/>
                <w:color w:val="7F7F7F"/>
                <w:sz w:val="16"/>
                <w:szCs w:val="16"/>
              </w:rPr>
              <w:t>$.properties.title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eo:topicCategory</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A43E8C" w:rsidP="004B5853">
            <w:pPr>
              <w:spacing w:after="0"/>
              <w:rPr>
                <w:rFonts w:ascii="Arial Narrow" w:hAnsi="Arial Narrow" w:cs="Arial"/>
                <w:color w:val="000000"/>
                <w:sz w:val="16"/>
                <w:szCs w:val="16"/>
                <w:lang w:eastAsia="en-GB"/>
              </w:rPr>
            </w:pPr>
            <w:r w:rsidRPr="00267215">
              <w:rPr>
                <w:rFonts w:ascii="Courier New" w:hAnsi="Courier New" w:cs="Courier New"/>
                <w:color w:val="7F7F7F"/>
                <w:sz w:val="16"/>
                <w:szCs w:val="16"/>
              </w:rPr>
              <w:t>$.properties.subject</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cs="Arial"/>
                <w:color w:val="000000"/>
                <w:sz w:val="16"/>
                <w:szCs w:val="16"/>
                <w:lang w:eastAsia="en-GB"/>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eo:useLimitation</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753389"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$.properties.distribution.license[*].label</w:t>
            </w:r>
          </w:p>
          <w:p w:rsidR="00AD5D95" w:rsidRPr="00267215" w:rsidRDefault="002D3079" w:rsidP="004B5853">
            <w:pPr>
              <w:spacing w:after="0"/>
              <w:rPr>
                <w:rFonts w:ascii="Arial Narrow" w:hAnsi="Arial Narrow" w:cs="Arial"/>
                <w:color w:val="000000"/>
                <w:sz w:val="16"/>
                <w:szCs w:val="16"/>
                <w:lang w:eastAsia="en-GB"/>
              </w:rPr>
            </w:pPr>
            <w:r w:rsidRPr="00267215">
              <w:rPr>
                <w:rFonts w:ascii="Courier New" w:hAnsi="Courier New" w:cs="Courier New"/>
                <w:color w:val="7F7F7F"/>
                <w:sz w:val="16"/>
                <w:szCs w:val="16"/>
              </w:rPr>
              <w:t>$.properties.</w:t>
            </w:r>
            <w:r w:rsidR="00AD5D95" w:rsidRPr="00267215">
              <w:rPr>
                <w:rFonts w:ascii="Courier New" w:hAnsi="Courier New" w:cs="Courier New"/>
                <w:color w:val="7F7F7F"/>
                <w:sz w:val="16"/>
                <w:szCs w:val="16"/>
              </w:rPr>
              <w:t>license[*].label</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cs="Arial"/>
                <w:color w:val="000000"/>
                <w:sz w:val="16"/>
                <w:szCs w:val="16"/>
                <w:lang w:eastAsia="en-GB"/>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eo:wavelength</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$..wavelengths[*].discreteWavelengths</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i/>
                <w:sz w:val="18"/>
                <w:szCs w:val="18"/>
              </w:rPr>
            </w:pPr>
            <w:r w:rsidRPr="00267215">
              <w:rPr>
                <w:rFonts w:ascii="Arial Narrow" w:hAnsi="Arial Narrow"/>
                <w:sz w:val="18"/>
                <w:szCs w:val="18"/>
              </w:rPr>
              <w:t xml:space="preserve">eo:wrsLatitudeGrid </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i/>
                <w:sz w:val="16"/>
                <w:szCs w:val="16"/>
              </w:rPr>
            </w:pPr>
            <w:r w:rsidRPr="00267215">
              <w:rPr>
                <w:rFonts w:ascii="Courier New" w:hAnsi="Courier New" w:cs="Courier New"/>
                <w:color w:val="7F7F7F"/>
                <w:sz w:val="16"/>
                <w:szCs w:val="16"/>
              </w:rPr>
              <w:t>$..acquisitionParameters.wrsLatitudeGrid</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i/>
                <w:sz w:val="18"/>
                <w:szCs w:val="18"/>
              </w:rPr>
            </w:pPr>
            <w:r w:rsidRPr="00267215">
              <w:rPr>
                <w:rFonts w:ascii="Arial Narrow" w:hAnsi="Arial Narrow"/>
                <w:sz w:val="18"/>
                <w:szCs w:val="18"/>
              </w:rPr>
              <w:t>eo:wrsLongitudeGrid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i/>
                <w:sz w:val="16"/>
                <w:szCs w:val="16"/>
              </w:rPr>
            </w:pPr>
            <w:r w:rsidRPr="00267215">
              <w:rPr>
                <w:rFonts w:ascii="Courier New" w:hAnsi="Courier New" w:cs="Courier New"/>
                <w:color w:val="7F7F7F"/>
                <w:sz w:val="16"/>
                <w:szCs w:val="16"/>
              </w:rPr>
              <w:t>$..acquisitionParameters.wrsLongitudeGrid</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geo:box</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B134FB" w:rsidP="004B5853">
            <w:pPr>
              <w:pStyle w:val="BodyTextIndent"/>
              <w:keepNext/>
              <w:tabs>
                <w:tab w:val="right" w:pos="1440"/>
                <w:tab w:val="left" w:pos="1800"/>
              </w:tabs>
              <w:ind w:left="0"/>
              <w:outlineLvl w:val="8"/>
              <w:rPr>
                <w:rFonts w:ascii="Courier New" w:hAnsi="Courier New" w:cs="Courier New"/>
                <w:color w:val="7F7F7F"/>
                <w:sz w:val="16"/>
                <w:szCs w:val="16"/>
              </w:rPr>
            </w:pPr>
            <w:r w:rsidRPr="00267215">
              <w:rPr>
                <w:rFonts w:ascii="Courier New" w:hAnsi="Courier New" w:cs="Courier New"/>
                <w:color w:val="7F7F7F"/>
                <w:sz w:val="16"/>
                <w:szCs w:val="16"/>
              </w:rPr>
              <w:t>$.geometry</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pStyle w:val="BodyTextIndent"/>
              <w:keepNext/>
              <w:tabs>
                <w:tab w:val="right" w:pos="1440"/>
                <w:tab w:val="left" w:pos="1800"/>
              </w:tabs>
              <w:ind w:left="0"/>
              <w:outlineLvl w:val="8"/>
              <w:rPr>
                <w:rFonts w:ascii="Arial Narrow" w:hAnsi="Arial Narrow"/>
                <w:sz w:val="16"/>
                <w:szCs w:val="16"/>
              </w:rPr>
            </w:pPr>
            <w:r w:rsidRPr="00267215">
              <w:rPr>
                <w:rFonts w:ascii="Courier New" w:hAnsi="Courier New" w:cs="Courier New"/>
                <w:color w:val="7F7F7F"/>
                <w:sz w:val="16"/>
                <w:szCs w:val="16"/>
              </w:rPr>
              <w:t>$.geometry</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geo:name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geo:uid</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6C2CDA" w:rsidP="004B5853">
            <w:pPr>
              <w:tabs>
                <w:tab w:val="left" w:pos="324"/>
              </w:tabs>
              <w:spacing w:after="0"/>
              <w:rPr>
                <w:rFonts w:ascii="Courier New" w:hAnsi="Courier New" w:cs="Courier New"/>
                <w:color w:val="7F7F7F"/>
                <w:sz w:val="16"/>
                <w:szCs w:val="16"/>
              </w:rPr>
            </w:pPr>
            <w:r w:rsidRPr="00267215">
              <w:rPr>
                <w:rFonts w:ascii="Courier New" w:hAnsi="Courier New" w:cs="Courier New"/>
                <w:color w:val="7F7F7F"/>
                <w:sz w:val="16"/>
                <w:szCs w:val="16"/>
              </w:rPr>
              <w:t>$.properties.identifier</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tabs>
                <w:tab w:val="left" w:pos="324"/>
              </w:tabs>
              <w:spacing w:after="0"/>
              <w:rPr>
                <w:rFonts w:ascii="Arial Narrow" w:hAnsi="Arial Narrow"/>
                <w:color w:val="000000"/>
                <w:sz w:val="16"/>
                <w:szCs w:val="16"/>
              </w:rPr>
            </w:pPr>
            <w:r w:rsidRPr="00267215">
              <w:rPr>
                <w:rFonts w:ascii="Courier New" w:hAnsi="Courier New" w:cs="Courier New"/>
                <w:color w:val="7F7F7F"/>
                <w:sz w:val="16"/>
                <w:szCs w:val="16"/>
              </w:rPr>
              <w:t>$.properties.identifier</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os:language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B50B84"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$.properties.lang</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r w:rsidRPr="00267215">
              <w:rPr>
                <w:rFonts w:ascii="Courier New" w:hAnsi="Courier New" w:cs="Courier New"/>
                <w:color w:val="7F7F7F"/>
                <w:sz w:val="16"/>
                <w:szCs w:val="16"/>
              </w:rPr>
              <w:t>$.properties.lang</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os:searchTerms</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B134FB"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$.properties.abstract</w:t>
            </w:r>
          </w:p>
          <w:p w:rsidR="00B134FB" w:rsidRPr="00267215" w:rsidRDefault="00B134FB"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$.properties.title</w:t>
            </w:r>
          </w:p>
          <w:p w:rsidR="0020617D" w:rsidRPr="00267215" w:rsidRDefault="0020617D" w:rsidP="0020617D">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$.properties.categories</w:t>
            </w:r>
          </w:p>
          <w:p w:rsidR="0020617D" w:rsidRPr="00267215" w:rsidRDefault="0020617D" w:rsidP="0020617D">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$.properties.keyword</w:t>
            </w:r>
          </w:p>
          <w:p w:rsidR="00B134FB" w:rsidRPr="00267215" w:rsidRDefault="00325C2A"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$.properties.contactPoint[*].name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Arial Narrow" w:hAnsi="Arial Narrow"/>
                <w:sz w:val="16"/>
                <w:szCs w:val="16"/>
              </w:rPr>
            </w:pP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time:end</w:t>
            </w:r>
          </w:p>
        </w:tc>
        <w:tc>
          <w:tcPr>
            <w:tcW w:w="2977" w:type="dxa"/>
            <w:tcBorders>
              <w:top w:val="single" w:sz="4" w:space="0" w:color="auto"/>
              <w:left w:val="single" w:sz="4" w:space="0" w:color="auto"/>
              <w:bottom w:val="single" w:sz="4" w:space="0" w:color="auto"/>
              <w:right w:val="single" w:sz="4" w:space="0" w:color="auto"/>
            </w:tcBorders>
          </w:tcPr>
          <w:p w:rsidR="00B134FB" w:rsidRPr="00267215" w:rsidRDefault="00B134FB" w:rsidP="00B134FB">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$.properties.date</w:t>
            </w:r>
          </w:p>
          <w:p w:rsidR="00047AEF" w:rsidRPr="00267215" w:rsidRDefault="008256A8"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$..acquisitionInformation[*].acquisitionParameters.endingDateTime</w:t>
            </w:r>
          </w:p>
          <w:p w:rsidR="002D3079" w:rsidRPr="00267215" w:rsidRDefault="002D3079" w:rsidP="002D3079">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$.properties.temporal.endingDateTime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$.properties.date</w:t>
            </w:r>
          </w:p>
          <w:p w:rsidR="00047AEF" w:rsidRPr="00267215" w:rsidRDefault="00047AEF" w:rsidP="004B5853">
            <w:pPr>
              <w:spacing w:after="0"/>
              <w:rPr>
                <w:rFonts w:ascii="Arial Narrow" w:hAnsi="Arial Narrow"/>
                <w:color w:val="000000"/>
                <w:sz w:val="16"/>
                <w:szCs w:val="16"/>
              </w:rPr>
            </w:pPr>
            <w:r w:rsidRPr="00267215">
              <w:rPr>
                <w:rFonts w:ascii="Courier New" w:hAnsi="Courier New" w:cs="Courier New"/>
                <w:color w:val="7F7F7F"/>
                <w:sz w:val="16"/>
                <w:szCs w:val="16"/>
              </w:rPr>
              <w:t>$..acquisitionInformation[*].acquisitionParameters.endingDateTime</w:t>
            </w:r>
          </w:p>
        </w:tc>
      </w:tr>
      <w:tr w:rsidR="00047AEF" w:rsidRPr="00267215" w:rsidTr="004B5853">
        <w:tc>
          <w:tcPr>
            <w:tcW w:w="2565" w:type="dxa"/>
            <w:tcBorders>
              <w:top w:val="single" w:sz="4" w:space="0" w:color="auto"/>
              <w:left w:val="single" w:sz="4" w:space="0" w:color="auto"/>
              <w:bottom w:val="single" w:sz="4" w:space="0" w:color="auto"/>
              <w:right w:val="single" w:sz="4" w:space="0" w:color="auto"/>
            </w:tcBorders>
            <w:shd w:val="clear" w:color="auto" w:fill="auto"/>
          </w:tcPr>
          <w:p w:rsidR="00047AEF" w:rsidRPr="00267215" w:rsidRDefault="00047AEF" w:rsidP="004B5853">
            <w:pPr>
              <w:spacing w:after="0"/>
              <w:rPr>
                <w:rFonts w:ascii="Arial Narrow" w:hAnsi="Arial Narrow"/>
                <w:sz w:val="18"/>
                <w:szCs w:val="18"/>
              </w:rPr>
            </w:pPr>
            <w:r w:rsidRPr="00267215">
              <w:rPr>
                <w:rFonts w:ascii="Arial Narrow" w:hAnsi="Arial Narrow"/>
                <w:sz w:val="18"/>
                <w:szCs w:val="18"/>
              </w:rPr>
              <w:t>time:start</w:t>
            </w:r>
          </w:p>
        </w:tc>
        <w:tc>
          <w:tcPr>
            <w:tcW w:w="2977" w:type="dxa"/>
            <w:tcBorders>
              <w:top w:val="single" w:sz="4" w:space="0" w:color="auto"/>
              <w:left w:val="single" w:sz="4" w:space="0" w:color="auto"/>
              <w:bottom w:val="single" w:sz="4" w:space="0" w:color="auto"/>
              <w:right w:val="single" w:sz="4" w:space="0" w:color="auto"/>
            </w:tcBorders>
          </w:tcPr>
          <w:p w:rsidR="00B134FB" w:rsidRPr="00267215" w:rsidRDefault="00B134FB" w:rsidP="00B134FB">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$.properties.date</w:t>
            </w:r>
          </w:p>
          <w:p w:rsidR="00047AEF" w:rsidRPr="00267215" w:rsidRDefault="008256A8"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$..acquisitionInformation[*].acquisitionParameters.beginningDateTime</w:t>
            </w:r>
          </w:p>
          <w:p w:rsidR="002D3079" w:rsidRPr="00267215" w:rsidRDefault="002D3079" w:rsidP="002D3079">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$.properties.temporal.beginningDateTime</w:t>
            </w:r>
          </w:p>
        </w:tc>
        <w:tc>
          <w:tcPr>
            <w:tcW w:w="2977" w:type="dxa"/>
            <w:tcBorders>
              <w:top w:val="single" w:sz="4" w:space="0" w:color="auto"/>
              <w:left w:val="single" w:sz="4" w:space="0" w:color="auto"/>
              <w:bottom w:val="single" w:sz="4" w:space="0" w:color="auto"/>
              <w:right w:val="single" w:sz="4" w:space="0" w:color="auto"/>
            </w:tcBorders>
          </w:tcPr>
          <w:p w:rsidR="00047AEF" w:rsidRPr="00267215" w:rsidRDefault="00047AEF" w:rsidP="004B5853">
            <w:pPr>
              <w:spacing w:after="0"/>
              <w:rPr>
                <w:rFonts w:ascii="Courier New" w:hAnsi="Courier New" w:cs="Courier New"/>
                <w:color w:val="7F7F7F"/>
                <w:sz w:val="16"/>
                <w:szCs w:val="16"/>
              </w:rPr>
            </w:pPr>
            <w:r w:rsidRPr="00267215">
              <w:rPr>
                <w:rFonts w:ascii="Courier New" w:hAnsi="Courier New" w:cs="Courier New"/>
                <w:color w:val="7F7F7F"/>
                <w:sz w:val="16"/>
                <w:szCs w:val="16"/>
              </w:rPr>
              <w:t>$.properties.date</w:t>
            </w:r>
          </w:p>
          <w:p w:rsidR="00047AEF" w:rsidRPr="00267215" w:rsidRDefault="00047AEF" w:rsidP="004B5853">
            <w:pPr>
              <w:spacing w:after="0"/>
              <w:rPr>
                <w:rFonts w:ascii="Arial Narrow" w:hAnsi="Arial Narrow"/>
                <w:color w:val="000000"/>
                <w:sz w:val="16"/>
                <w:szCs w:val="16"/>
              </w:rPr>
            </w:pPr>
            <w:r w:rsidRPr="00267215">
              <w:rPr>
                <w:rFonts w:ascii="Courier New" w:hAnsi="Courier New" w:cs="Courier New"/>
                <w:color w:val="7F7F7F"/>
                <w:sz w:val="16"/>
                <w:szCs w:val="16"/>
              </w:rPr>
              <w:t>$..acquisitionInformation[*].acquisitionParameters.beginningDateTime</w:t>
            </w:r>
          </w:p>
        </w:tc>
      </w:tr>
    </w:tbl>
    <w:p w:rsidR="003F3F82" w:rsidRPr="00267215" w:rsidRDefault="003F3F82" w:rsidP="003F3F82">
      <w:pPr>
        <w:spacing w:before="240" w:after="120"/>
        <w:jc w:val="both"/>
      </w:pPr>
    </w:p>
    <w:p w:rsidR="003F3F82" w:rsidRPr="00267215" w:rsidRDefault="003F3F82" w:rsidP="004B5853"/>
    <w:p w:rsidR="00B115EC" w:rsidRPr="00267215" w:rsidRDefault="00B115EC" w:rsidP="00B115EC">
      <w:pPr>
        <w:pStyle w:val="HeadingAnnex1"/>
      </w:pPr>
      <w:bookmarkStart w:id="557" w:name="_Ref529780551"/>
      <w:bookmarkStart w:id="558" w:name="_Ref529783960"/>
      <w:bookmarkStart w:id="559" w:name="_Toc3906293"/>
      <w:r w:rsidRPr="00267215">
        <w:lastRenderedPageBreak/>
        <w:t>Schemas and Examples</w:t>
      </w:r>
      <w:bookmarkEnd w:id="557"/>
      <w:bookmarkEnd w:id="558"/>
      <w:bookmarkEnd w:id="559"/>
    </w:p>
    <w:p w:rsidR="00B115EC" w:rsidRPr="00267215" w:rsidRDefault="00B115EC" w:rsidP="00B115EC">
      <w:pPr>
        <w:rPr>
          <w:lang w:eastAsia="en-US"/>
        </w:rPr>
      </w:pPr>
    </w:p>
    <w:p w:rsidR="00B115EC" w:rsidRPr="00267215" w:rsidRDefault="00B115EC" w:rsidP="00B115EC">
      <w:pPr>
        <w:rPr>
          <w:lang w:eastAsia="en-US"/>
        </w:rPr>
      </w:pPr>
      <w:r w:rsidRPr="00267215">
        <w:rPr>
          <w:lang w:eastAsia="en-US"/>
        </w:rPr>
        <w:t xml:space="preserve">The </w:t>
      </w:r>
      <w:r w:rsidR="00D91410" w:rsidRPr="00267215">
        <w:rPr>
          <w:lang w:eastAsia="en-US"/>
        </w:rPr>
        <w:t xml:space="preserve">following </w:t>
      </w:r>
      <w:r w:rsidR="00F71CBB" w:rsidRPr="00267215">
        <w:rPr>
          <w:lang w:eastAsia="en-US"/>
        </w:rPr>
        <w:t>schemas and</w:t>
      </w:r>
      <w:r w:rsidRPr="00267215">
        <w:rPr>
          <w:lang w:eastAsia="en-US"/>
        </w:rPr>
        <w:t xml:space="preserve"> context files are provided in the OGC schema repository:</w:t>
      </w:r>
    </w:p>
    <w:p w:rsidR="00D7703D" w:rsidRPr="00267215" w:rsidRDefault="00D7703D" w:rsidP="00D91410">
      <w:pPr>
        <w:numPr>
          <w:ilvl w:val="0"/>
          <w:numId w:val="23"/>
        </w:numPr>
        <w:rPr>
          <w:rFonts w:ascii="Courier New" w:hAnsi="Courier New" w:cs="Courier New"/>
          <w:sz w:val="20"/>
          <w:lang w:eastAsia="en-US"/>
        </w:rPr>
      </w:pPr>
      <w:r w:rsidRPr="00267215">
        <w:rPr>
          <w:rFonts w:ascii="Courier New" w:hAnsi="Courier New" w:cs="Courier New"/>
          <w:sz w:val="20"/>
          <w:lang w:eastAsia="en-US"/>
        </w:rPr>
        <w:t>os-geojson-schema-standalone.json</w:t>
      </w:r>
    </w:p>
    <w:p w:rsidR="00D91410" w:rsidRPr="00267215" w:rsidRDefault="00D91B1F" w:rsidP="00D91410">
      <w:pPr>
        <w:numPr>
          <w:ilvl w:val="0"/>
          <w:numId w:val="23"/>
        </w:numPr>
        <w:rPr>
          <w:rFonts w:ascii="Courier New" w:hAnsi="Courier New" w:cs="Courier New"/>
          <w:sz w:val="20"/>
          <w:lang w:eastAsia="en-US"/>
        </w:rPr>
      </w:pPr>
      <w:r w:rsidRPr="00267215">
        <w:rPr>
          <w:rFonts w:ascii="Courier New" w:hAnsi="Courier New" w:cs="Courier New"/>
          <w:sz w:val="20"/>
          <w:lang w:eastAsia="en-US"/>
        </w:rPr>
        <w:t>os-geojson</w:t>
      </w:r>
      <w:r w:rsidR="002A3822" w:rsidRPr="00267215">
        <w:rPr>
          <w:rFonts w:ascii="Courier New" w:hAnsi="Courier New" w:cs="Courier New"/>
          <w:sz w:val="20"/>
          <w:lang w:eastAsia="en-US"/>
        </w:rPr>
        <w:t>-schema.json</w:t>
      </w:r>
    </w:p>
    <w:p w:rsidR="00D7703D" w:rsidRPr="00267215" w:rsidRDefault="00D7703D" w:rsidP="00D91410">
      <w:pPr>
        <w:numPr>
          <w:ilvl w:val="0"/>
          <w:numId w:val="23"/>
        </w:numPr>
        <w:rPr>
          <w:rFonts w:ascii="Courier New" w:hAnsi="Courier New" w:cs="Courier New"/>
          <w:sz w:val="20"/>
          <w:lang w:eastAsia="en-US"/>
        </w:rPr>
      </w:pPr>
      <w:r w:rsidRPr="00267215">
        <w:rPr>
          <w:rFonts w:ascii="Courier New" w:hAnsi="Courier New" w:cs="Courier New"/>
          <w:sz w:val="20"/>
          <w:lang w:eastAsia="en-US"/>
        </w:rPr>
        <w:t>owc-geojson-schema.json</w:t>
      </w:r>
    </w:p>
    <w:p w:rsidR="00811153" w:rsidRPr="00267215" w:rsidRDefault="00811153" w:rsidP="00811153">
      <w:pPr>
        <w:numPr>
          <w:ilvl w:val="0"/>
          <w:numId w:val="23"/>
        </w:numPr>
        <w:rPr>
          <w:rFonts w:ascii="Courier New" w:hAnsi="Courier New" w:cs="Courier New"/>
          <w:sz w:val="20"/>
          <w:lang w:eastAsia="en-US"/>
        </w:rPr>
      </w:pPr>
      <w:r w:rsidRPr="00267215">
        <w:rPr>
          <w:rFonts w:ascii="Courier New" w:hAnsi="Courier New" w:cs="Courier New"/>
          <w:sz w:val="20"/>
          <w:lang w:eastAsia="en-US"/>
        </w:rPr>
        <w:t>os-geojson.jsonld</w:t>
      </w:r>
    </w:p>
    <w:p w:rsidR="00680CE6" w:rsidRPr="00267215" w:rsidRDefault="00680CE6" w:rsidP="00D91410">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w:t>
      </w:r>
      <w:r w:rsidR="007809CB" w:rsidRPr="00267215">
        <w:rPr>
          <w:rFonts w:ascii="Courier New" w:hAnsi="Courier New" w:cs="Courier New"/>
          <w:sz w:val="20"/>
          <w:lang w:eastAsia="en-US"/>
        </w:rPr>
        <w:t>1</w:t>
      </w:r>
      <w:r w:rsidRPr="00267215">
        <w:rPr>
          <w:rFonts w:ascii="Courier New" w:hAnsi="Courier New" w:cs="Courier New"/>
          <w:sz w:val="20"/>
          <w:lang w:eastAsia="en-US"/>
        </w:rPr>
        <w:t>-eo-collections</w:t>
      </w:r>
      <w:r w:rsidR="007809CB" w:rsidRPr="00267215">
        <w:rPr>
          <w:rFonts w:ascii="Courier New" w:hAnsi="Courier New" w:cs="Courier New"/>
          <w:sz w:val="20"/>
          <w:lang w:eastAsia="en-US"/>
        </w:rPr>
        <w:t>.json</w:t>
      </w:r>
    </w:p>
    <w:p w:rsidR="00680CE6" w:rsidRPr="00267215" w:rsidRDefault="00680CE6" w:rsidP="00680CE6">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example-1-eo-collections.jsonld</w:t>
      </w:r>
    </w:p>
    <w:p w:rsidR="002050E2" w:rsidRPr="00267215" w:rsidRDefault="002050E2" w:rsidP="002050E2">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example-2-eo-products.json</w:t>
      </w:r>
    </w:p>
    <w:p w:rsidR="002050E2" w:rsidRPr="00267215" w:rsidRDefault="002050E2" w:rsidP="002050E2">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example-2-eo-products.jsonld</w:t>
      </w:r>
    </w:p>
    <w:p w:rsidR="002050E2" w:rsidRPr="00267215" w:rsidRDefault="002050E2" w:rsidP="002050E2">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example-3-eo-collections.json</w:t>
      </w:r>
    </w:p>
    <w:p w:rsidR="002050E2" w:rsidRPr="00267215" w:rsidRDefault="002050E2" w:rsidP="002050E2">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example-3-eo-collections.jsonld</w:t>
      </w:r>
    </w:p>
    <w:p w:rsidR="00D7703D" w:rsidRPr="00267215" w:rsidRDefault="00D7703D" w:rsidP="00D7703D">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example-1-fatal-exceptions.json</w:t>
      </w:r>
    </w:p>
    <w:p w:rsidR="00D7703D" w:rsidRPr="00267215" w:rsidRDefault="00D7703D" w:rsidP="00D7703D">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example-1-fatal-exceptions.jsonld</w:t>
      </w:r>
    </w:p>
    <w:p w:rsidR="003762E6" w:rsidRPr="00267215" w:rsidRDefault="003762E6" w:rsidP="003762E6">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example-2-non-fatal-exceptions.json</w:t>
      </w:r>
    </w:p>
    <w:p w:rsidR="002A3822" w:rsidRPr="00267215" w:rsidRDefault="003762E6">
      <w:pPr>
        <w:numPr>
          <w:ilvl w:val="0"/>
          <w:numId w:val="23"/>
        </w:numPr>
        <w:rPr>
          <w:rFonts w:ascii="Courier New" w:hAnsi="Courier New" w:cs="Courier New"/>
          <w:sz w:val="20"/>
          <w:lang w:eastAsia="en-US"/>
        </w:rPr>
      </w:pPr>
      <w:r w:rsidRPr="00267215">
        <w:rPr>
          <w:rFonts w:ascii="Courier New" w:hAnsi="Courier New" w:cs="Courier New"/>
          <w:sz w:val="20"/>
          <w:lang w:eastAsia="en-US"/>
        </w:rPr>
        <w:t>example-2-non-fatal-exceptions.jsonld</w:t>
      </w:r>
    </w:p>
    <w:p w:rsidR="00D91410" w:rsidRPr="00267215" w:rsidRDefault="00D91410" w:rsidP="00B115EC">
      <w:pPr>
        <w:rPr>
          <w:lang w:eastAsia="en-US"/>
        </w:rPr>
      </w:pPr>
    </w:p>
    <w:p w:rsidR="00B115EC" w:rsidRPr="00267215" w:rsidRDefault="00D91410" w:rsidP="00B115EC">
      <w:pPr>
        <w:rPr>
          <w:lang w:eastAsia="en-US"/>
        </w:rPr>
      </w:pPr>
      <w:r w:rsidRPr="00267215">
        <w:rPr>
          <w:lang w:eastAsia="en-US"/>
        </w:rPr>
        <w:t xml:space="preserve">They are available at </w:t>
      </w:r>
      <w:r w:rsidR="00B115EC" w:rsidRPr="00267215">
        <w:rPr>
          <w:lang w:eastAsia="en-US"/>
        </w:rPr>
        <w:t>http://schemas.opengis.net/os-geojson/1.0</w:t>
      </w:r>
      <w:r w:rsidR="00C672AC" w:rsidRPr="00267215">
        <w:rPr>
          <w:lang w:eastAsia="en-US"/>
        </w:rPr>
        <w:t>.</w:t>
      </w:r>
    </w:p>
    <w:p w:rsidR="00B115EC" w:rsidRPr="00267215" w:rsidRDefault="00B115EC" w:rsidP="00B115EC">
      <w:pPr>
        <w:rPr>
          <w:lang w:eastAsia="en-US"/>
        </w:rPr>
      </w:pPr>
    </w:p>
    <w:p w:rsidR="005C0280" w:rsidRPr="00267215" w:rsidRDefault="005C0280" w:rsidP="00B33579">
      <w:pPr>
        <w:rPr>
          <w:lang w:eastAsia="en-US"/>
        </w:rPr>
      </w:pPr>
    </w:p>
    <w:p w:rsidR="005C0280" w:rsidRPr="00267215" w:rsidRDefault="005C0280" w:rsidP="00B33579">
      <w:pPr>
        <w:rPr>
          <w:lang w:eastAsia="en-US"/>
        </w:rPr>
      </w:pPr>
    </w:p>
    <w:p w:rsidR="00B33579" w:rsidRPr="00267215" w:rsidRDefault="00B33579" w:rsidP="00B33579">
      <w:pPr>
        <w:rPr>
          <w:lang w:eastAsia="en-US"/>
        </w:rPr>
      </w:pPr>
    </w:p>
    <w:p w:rsidR="004845D7" w:rsidRPr="00267215" w:rsidRDefault="004845D7" w:rsidP="005A1AD7"/>
    <w:p w:rsidR="005A1AD7" w:rsidRPr="00267215" w:rsidRDefault="00CB7671" w:rsidP="005A1AD7">
      <w:pPr>
        <w:pStyle w:val="HeadingAnnex1"/>
      </w:pPr>
      <w:bookmarkStart w:id="560" w:name="_Toc3906294"/>
      <w:r w:rsidRPr="00267215">
        <w:lastRenderedPageBreak/>
        <w:t>Revision History</w:t>
      </w:r>
      <w:bookmarkEnd w:id="560"/>
    </w:p>
    <w:p w:rsidR="005A1AD7" w:rsidRPr="00267215" w:rsidRDefault="005A1AD7" w:rsidP="005A1AD7">
      <w:pPr>
        <w:rPr>
          <w:lang w:eastAsia="en-US"/>
        </w:rPr>
      </w:pPr>
    </w:p>
    <w:tbl>
      <w:tblPr>
        <w:tblW w:w="8722" w:type="dxa"/>
        <w:tblInd w:w="-5" w:type="dxa"/>
        <w:tblLayout w:type="fixed"/>
        <w:tblCellMar>
          <w:left w:w="72" w:type="dxa"/>
          <w:right w:w="72" w:type="dxa"/>
        </w:tblCellMar>
        <w:tblLook w:val="0000" w:firstRow="0" w:lastRow="0" w:firstColumn="0" w:lastColumn="0" w:noHBand="0" w:noVBand="0"/>
      </w:tblPr>
      <w:tblGrid>
        <w:gridCol w:w="1353"/>
        <w:gridCol w:w="992"/>
        <w:gridCol w:w="1134"/>
        <w:gridCol w:w="993"/>
        <w:gridCol w:w="4250"/>
      </w:tblGrid>
      <w:tr w:rsidR="00D34E6F" w:rsidRPr="00267215" w:rsidTr="007C7FB6">
        <w:trPr>
          <w:cantSplit/>
          <w:tblHeader/>
        </w:trPr>
        <w:tc>
          <w:tcPr>
            <w:tcW w:w="1353" w:type="dxa"/>
            <w:tcBorders>
              <w:top w:val="single" w:sz="2" w:space="0" w:color="000000"/>
              <w:left w:val="single" w:sz="2" w:space="0" w:color="000000"/>
              <w:bottom w:val="single" w:sz="4" w:space="0" w:color="auto"/>
              <w:right w:val="single" w:sz="2" w:space="0" w:color="000000"/>
            </w:tcBorders>
          </w:tcPr>
          <w:p w:rsidR="00D34E6F" w:rsidRPr="00267215" w:rsidRDefault="00D34E6F">
            <w:pPr>
              <w:pStyle w:val="OGCtableheader"/>
              <w:keepNext/>
              <w:rPr>
                <w:lang w:val="en-US"/>
              </w:rPr>
            </w:pPr>
            <w:r w:rsidRPr="00267215">
              <w:rPr>
                <w:lang w:val="en-US"/>
              </w:rPr>
              <w:t>Date</w:t>
            </w:r>
          </w:p>
        </w:tc>
        <w:tc>
          <w:tcPr>
            <w:tcW w:w="992" w:type="dxa"/>
            <w:tcBorders>
              <w:top w:val="single" w:sz="2" w:space="0" w:color="000000"/>
              <w:left w:val="single" w:sz="2" w:space="0" w:color="000000"/>
              <w:bottom w:val="single" w:sz="4" w:space="0" w:color="auto"/>
              <w:right w:val="single" w:sz="2" w:space="0" w:color="000000"/>
            </w:tcBorders>
          </w:tcPr>
          <w:p w:rsidR="00D34E6F" w:rsidRPr="00267215" w:rsidRDefault="00D34E6F">
            <w:pPr>
              <w:pStyle w:val="OGCtableheader"/>
              <w:keepNext/>
              <w:rPr>
                <w:lang w:val="en-US"/>
              </w:rPr>
            </w:pPr>
            <w:r w:rsidRPr="00267215">
              <w:rPr>
                <w:lang w:val="en-US"/>
              </w:rPr>
              <w:t>Version</w:t>
            </w:r>
          </w:p>
        </w:tc>
        <w:tc>
          <w:tcPr>
            <w:tcW w:w="1134" w:type="dxa"/>
            <w:tcBorders>
              <w:top w:val="single" w:sz="2" w:space="0" w:color="000000"/>
              <w:left w:val="single" w:sz="2" w:space="0" w:color="000000"/>
              <w:bottom w:val="single" w:sz="4" w:space="0" w:color="auto"/>
              <w:right w:val="single" w:sz="2" w:space="0" w:color="000000"/>
            </w:tcBorders>
          </w:tcPr>
          <w:p w:rsidR="00D34E6F" w:rsidRPr="00267215" w:rsidRDefault="00D34E6F">
            <w:pPr>
              <w:pStyle w:val="OGCtableheader"/>
              <w:keepNext/>
              <w:rPr>
                <w:lang w:val="en-US"/>
              </w:rPr>
            </w:pPr>
            <w:r w:rsidRPr="00267215">
              <w:rPr>
                <w:lang w:val="en-US"/>
              </w:rPr>
              <w:t>Editor</w:t>
            </w:r>
          </w:p>
        </w:tc>
        <w:tc>
          <w:tcPr>
            <w:tcW w:w="993" w:type="dxa"/>
            <w:tcBorders>
              <w:top w:val="single" w:sz="2" w:space="0" w:color="000000"/>
              <w:left w:val="single" w:sz="2" w:space="0" w:color="000000"/>
              <w:bottom w:val="single" w:sz="4" w:space="0" w:color="auto"/>
              <w:right w:val="single" w:sz="2" w:space="0" w:color="000000"/>
            </w:tcBorders>
          </w:tcPr>
          <w:p w:rsidR="00D34E6F" w:rsidRPr="00267215" w:rsidRDefault="00D34E6F">
            <w:pPr>
              <w:pStyle w:val="OGCtableheader"/>
              <w:keepNext/>
              <w:rPr>
                <w:lang w:val="en-US"/>
              </w:rPr>
            </w:pPr>
            <w:r w:rsidRPr="00267215">
              <w:rPr>
                <w:lang w:val="en-US"/>
              </w:rPr>
              <w:t>Sections modified</w:t>
            </w:r>
          </w:p>
        </w:tc>
        <w:tc>
          <w:tcPr>
            <w:tcW w:w="4250" w:type="dxa"/>
            <w:tcBorders>
              <w:top w:val="single" w:sz="2" w:space="0" w:color="000000"/>
              <w:left w:val="single" w:sz="2" w:space="0" w:color="000000"/>
              <w:bottom w:val="single" w:sz="4" w:space="0" w:color="auto"/>
              <w:right w:val="single" w:sz="2" w:space="0" w:color="000000"/>
            </w:tcBorders>
          </w:tcPr>
          <w:p w:rsidR="00D34E6F" w:rsidRPr="00267215" w:rsidRDefault="00D34E6F">
            <w:pPr>
              <w:pStyle w:val="OGCtableheader"/>
              <w:keepNext/>
              <w:rPr>
                <w:lang w:val="en-US"/>
              </w:rPr>
            </w:pPr>
            <w:r w:rsidRPr="00267215">
              <w:rPr>
                <w:lang w:val="en-US"/>
              </w:rPr>
              <w:t>Description</w:t>
            </w:r>
          </w:p>
        </w:tc>
      </w:tr>
      <w:tr w:rsidR="00D34E6F"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D34E6F" w:rsidRPr="00267215" w:rsidRDefault="00882E94" w:rsidP="008B641D">
            <w:pPr>
              <w:pStyle w:val="OGCtabletext"/>
              <w:spacing w:before="120" w:after="120" w:line="209" w:lineRule="auto"/>
              <w:rPr>
                <w:lang w:val="en-US"/>
              </w:rPr>
            </w:pPr>
            <w:r w:rsidRPr="00267215">
              <w:rPr>
                <w:lang w:val="en-US"/>
              </w:rPr>
              <w:t>12/06/2017</w:t>
            </w:r>
          </w:p>
        </w:tc>
        <w:tc>
          <w:tcPr>
            <w:tcW w:w="992" w:type="dxa"/>
            <w:tcBorders>
              <w:top w:val="single" w:sz="4" w:space="0" w:color="auto"/>
              <w:left w:val="single" w:sz="4" w:space="0" w:color="auto"/>
              <w:bottom w:val="single" w:sz="4" w:space="0" w:color="auto"/>
              <w:right w:val="single" w:sz="4" w:space="0" w:color="auto"/>
            </w:tcBorders>
          </w:tcPr>
          <w:p w:rsidR="00D34E6F" w:rsidRPr="00267215" w:rsidRDefault="00882E94" w:rsidP="00882E94">
            <w:pPr>
              <w:pStyle w:val="OGCtabletext"/>
              <w:spacing w:before="120" w:after="120" w:line="209" w:lineRule="auto"/>
              <w:rPr>
                <w:lang w:val="en-US"/>
              </w:rPr>
            </w:pPr>
            <w:r w:rsidRPr="00267215">
              <w:rPr>
                <w:lang w:val="en-US"/>
              </w:rPr>
              <w:t>0.0.0-0.1.0</w:t>
            </w:r>
            <w:r w:rsidR="00D34E6F" w:rsidRPr="00267215">
              <w:rPr>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D34E6F" w:rsidRPr="00267215" w:rsidRDefault="00882E94">
            <w:pPr>
              <w:pStyle w:val="OGCtabletext"/>
              <w:spacing w:before="120" w:after="120" w:line="209" w:lineRule="auto"/>
              <w:rPr>
                <w:lang w:val="en-US"/>
              </w:rPr>
            </w:pPr>
            <w:r w:rsidRPr="00267215">
              <w:rPr>
                <w:lang w:val="en-US"/>
              </w:rPr>
              <w:t>U. Voges</w:t>
            </w:r>
          </w:p>
        </w:tc>
        <w:tc>
          <w:tcPr>
            <w:tcW w:w="993" w:type="dxa"/>
            <w:tcBorders>
              <w:top w:val="single" w:sz="4" w:space="0" w:color="auto"/>
              <w:left w:val="single" w:sz="4" w:space="0" w:color="auto"/>
              <w:bottom w:val="single" w:sz="4" w:space="0" w:color="auto"/>
              <w:right w:val="single" w:sz="4" w:space="0" w:color="auto"/>
            </w:tcBorders>
          </w:tcPr>
          <w:p w:rsidR="00D34E6F" w:rsidRPr="00267215" w:rsidRDefault="00D34E6F">
            <w:pPr>
              <w:pStyle w:val="OGCtabletext"/>
              <w:spacing w:before="120" w:after="12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D34E6F" w:rsidRPr="00267215" w:rsidRDefault="00882E94" w:rsidP="00EA125D">
            <w:pPr>
              <w:pStyle w:val="OGCtabletext"/>
              <w:spacing w:before="120" w:after="120" w:line="209" w:lineRule="auto"/>
              <w:rPr>
                <w:lang w:val="en-US"/>
              </w:rPr>
            </w:pPr>
            <w:r w:rsidRPr="00267215">
              <w:rPr>
                <w:lang w:val="en-US"/>
              </w:rPr>
              <w:t xml:space="preserve">Initial version </w:t>
            </w:r>
            <w:r w:rsidR="00EA125D" w:rsidRPr="00267215">
              <w:rPr>
                <w:lang w:val="en-US"/>
              </w:rPr>
              <w:t>uploaded</w:t>
            </w:r>
            <w:r w:rsidRPr="00267215">
              <w:rPr>
                <w:lang w:val="en-US"/>
              </w:rPr>
              <w:t xml:space="preserve"> on OGC SWG Portal pages (JSON information extracted from original OGC 13-026r9 draft which covered both Atom and GeoJSON(-LD) responses).</w:t>
            </w:r>
          </w:p>
        </w:tc>
      </w:tr>
      <w:tr w:rsidR="009E28D7"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9E28D7" w:rsidRPr="00267215" w:rsidRDefault="005D32F1" w:rsidP="008B641D">
            <w:pPr>
              <w:pStyle w:val="OGCtabletext"/>
              <w:spacing w:before="120" w:after="120" w:line="209" w:lineRule="auto"/>
              <w:rPr>
                <w:lang w:val="en-US"/>
              </w:rPr>
            </w:pPr>
            <w:r w:rsidRPr="00267215">
              <w:rPr>
                <w:lang w:val="en-US"/>
              </w:rPr>
              <w:t>20</w:t>
            </w:r>
            <w:r w:rsidR="006674EE" w:rsidRPr="00267215">
              <w:rPr>
                <w:lang w:val="en-US"/>
              </w:rPr>
              <w:t>/10</w:t>
            </w:r>
            <w:r w:rsidR="00D77035" w:rsidRPr="00267215">
              <w:rPr>
                <w:lang w:val="en-US"/>
              </w:rPr>
              <w:t>/2017</w:t>
            </w:r>
          </w:p>
        </w:tc>
        <w:tc>
          <w:tcPr>
            <w:tcW w:w="992" w:type="dxa"/>
            <w:tcBorders>
              <w:top w:val="single" w:sz="4" w:space="0" w:color="auto"/>
              <w:left w:val="single" w:sz="4" w:space="0" w:color="auto"/>
              <w:bottom w:val="single" w:sz="4" w:space="0" w:color="auto"/>
              <w:right w:val="single" w:sz="4" w:space="0" w:color="auto"/>
            </w:tcBorders>
          </w:tcPr>
          <w:p w:rsidR="009E28D7" w:rsidRPr="00267215" w:rsidRDefault="00882E94">
            <w:pPr>
              <w:pStyle w:val="OGCtabletext"/>
              <w:spacing w:before="120" w:after="120" w:line="209" w:lineRule="auto"/>
              <w:rPr>
                <w:lang w:val="en-US"/>
              </w:rPr>
            </w:pPr>
            <w:r w:rsidRPr="00267215">
              <w:rPr>
                <w:lang w:val="en-US"/>
              </w:rPr>
              <w:t>0.2.0</w:t>
            </w:r>
            <w:r w:rsidR="009E28D7" w:rsidRPr="00267215">
              <w:rPr>
                <w:lang w:val="en-US"/>
              </w:rPr>
              <w:t xml:space="preserve"> Draft D</w:t>
            </w:r>
            <w:r w:rsidR="005D32F1" w:rsidRPr="00267215">
              <w:rPr>
                <w:lang w:val="en-US"/>
              </w:rPr>
              <w:t>6</w:t>
            </w:r>
          </w:p>
        </w:tc>
        <w:tc>
          <w:tcPr>
            <w:tcW w:w="1134" w:type="dxa"/>
            <w:tcBorders>
              <w:top w:val="single" w:sz="4" w:space="0" w:color="auto"/>
              <w:left w:val="single" w:sz="4" w:space="0" w:color="auto"/>
              <w:bottom w:val="single" w:sz="4" w:space="0" w:color="auto"/>
              <w:right w:val="single" w:sz="4" w:space="0" w:color="auto"/>
            </w:tcBorders>
          </w:tcPr>
          <w:p w:rsidR="009E28D7" w:rsidRPr="00267215" w:rsidRDefault="009E28D7">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9E28D7" w:rsidRPr="00267215" w:rsidRDefault="009E28D7">
            <w:pPr>
              <w:pStyle w:val="OGCtabletext"/>
              <w:spacing w:before="120" w:after="12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366940" w:rsidRPr="00267215" w:rsidRDefault="00366940" w:rsidP="00994232">
            <w:pPr>
              <w:pStyle w:val="OGCtabletext"/>
              <w:spacing w:before="120" w:after="120" w:line="209" w:lineRule="auto"/>
              <w:rPr>
                <w:lang w:val="en-US"/>
              </w:rPr>
            </w:pPr>
            <w:r w:rsidRPr="00267215">
              <w:rPr>
                <w:lang w:val="en-US"/>
              </w:rPr>
              <w:t>Major revision.</w:t>
            </w:r>
          </w:p>
          <w:p w:rsidR="00DF6727" w:rsidRPr="00267215" w:rsidRDefault="00994232" w:rsidP="00994232">
            <w:pPr>
              <w:pStyle w:val="OGCtabletext"/>
              <w:spacing w:before="120" w:after="120" w:line="209" w:lineRule="auto"/>
              <w:rPr>
                <w:lang w:val="en-US"/>
              </w:rPr>
            </w:pPr>
            <w:r w:rsidRPr="00267215">
              <w:rPr>
                <w:lang w:val="en-US"/>
              </w:rPr>
              <w:t>Information present</w:t>
            </w:r>
            <w:r w:rsidR="00DF6727" w:rsidRPr="00267215">
              <w:rPr>
                <w:lang w:val="en-US"/>
              </w:rPr>
              <w:t xml:space="preserve">ed as </w:t>
            </w:r>
            <w:r w:rsidR="0018042E" w:rsidRPr="00267215">
              <w:rPr>
                <w:lang w:val="en-US"/>
              </w:rPr>
              <w:t xml:space="preserve">in </w:t>
            </w:r>
            <w:r w:rsidR="00DF6727" w:rsidRPr="00267215">
              <w:rPr>
                <w:lang w:val="en-US"/>
              </w:rPr>
              <w:t>OGC 17-00</w:t>
            </w:r>
            <w:r w:rsidR="0018042E" w:rsidRPr="00267215">
              <w:rPr>
                <w:lang w:val="en-US"/>
              </w:rPr>
              <w:t>3</w:t>
            </w:r>
            <w:r w:rsidR="00DF6727" w:rsidRPr="00267215">
              <w:rPr>
                <w:lang w:val="en-US"/>
              </w:rPr>
              <w:t>.</w:t>
            </w:r>
            <w:r w:rsidRPr="00267215">
              <w:rPr>
                <w:lang w:val="en-US"/>
              </w:rPr>
              <w:t xml:space="preserve"> </w:t>
            </w:r>
          </w:p>
          <w:p w:rsidR="009E28D7" w:rsidRPr="00267215" w:rsidRDefault="00994232" w:rsidP="00994232">
            <w:pPr>
              <w:pStyle w:val="OGCtabletext"/>
              <w:spacing w:before="120" w:after="120" w:line="209" w:lineRule="auto"/>
              <w:rPr>
                <w:lang w:val="en-US"/>
              </w:rPr>
            </w:pPr>
            <w:r w:rsidRPr="00267215">
              <w:rPr>
                <w:lang w:val="en-US"/>
              </w:rPr>
              <w:t>J</w:t>
            </w:r>
            <w:r w:rsidR="00DF6727" w:rsidRPr="00267215">
              <w:rPr>
                <w:lang w:val="en-US"/>
              </w:rPr>
              <w:t>SON Schema diagrams and appendices</w:t>
            </w:r>
            <w:r w:rsidRPr="00267215">
              <w:rPr>
                <w:lang w:val="en-US"/>
              </w:rPr>
              <w:t xml:space="preserve"> added, tables revised</w:t>
            </w:r>
            <w:r w:rsidR="00882E94" w:rsidRPr="00267215">
              <w:rPr>
                <w:lang w:val="en-US"/>
              </w:rPr>
              <w:t>.</w:t>
            </w:r>
          </w:p>
          <w:p w:rsidR="00DF6727" w:rsidRPr="00267215" w:rsidRDefault="00DF6727" w:rsidP="00994232">
            <w:pPr>
              <w:pStyle w:val="OGCtabletext"/>
              <w:spacing w:before="120" w:after="120" w:line="209" w:lineRule="auto"/>
              <w:rPr>
                <w:lang w:val="en-US"/>
              </w:rPr>
            </w:pPr>
            <w:r w:rsidRPr="00267215">
              <w:rPr>
                <w:lang w:val="en-US"/>
              </w:rPr>
              <w:t>Examples added.</w:t>
            </w:r>
          </w:p>
        </w:tc>
      </w:tr>
      <w:tr w:rsidR="00D63D0B"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D63D0B" w:rsidRPr="00267215" w:rsidRDefault="00D63D0B" w:rsidP="008B641D">
            <w:pPr>
              <w:pStyle w:val="OGCtabletext"/>
              <w:spacing w:before="120" w:after="120" w:line="209" w:lineRule="auto"/>
              <w:rPr>
                <w:lang w:val="en-US"/>
              </w:rPr>
            </w:pPr>
            <w:r w:rsidRPr="00267215">
              <w:rPr>
                <w:lang w:val="en-US"/>
              </w:rPr>
              <w:t>27/10/2017</w:t>
            </w:r>
          </w:p>
        </w:tc>
        <w:tc>
          <w:tcPr>
            <w:tcW w:w="992" w:type="dxa"/>
            <w:tcBorders>
              <w:top w:val="single" w:sz="4" w:space="0" w:color="auto"/>
              <w:left w:val="single" w:sz="4" w:space="0" w:color="auto"/>
              <w:bottom w:val="single" w:sz="4" w:space="0" w:color="auto"/>
              <w:right w:val="single" w:sz="4" w:space="0" w:color="auto"/>
            </w:tcBorders>
          </w:tcPr>
          <w:p w:rsidR="00D63D0B" w:rsidRPr="00267215" w:rsidRDefault="00D63D0B">
            <w:pPr>
              <w:pStyle w:val="OGCtabletext"/>
              <w:spacing w:before="120" w:after="120" w:line="209" w:lineRule="auto"/>
              <w:rPr>
                <w:lang w:val="en-US"/>
              </w:rPr>
            </w:pPr>
            <w:r w:rsidRPr="00267215">
              <w:rPr>
                <w:lang w:val="en-US"/>
              </w:rPr>
              <w:t>0.4.0 Draft D7</w:t>
            </w:r>
          </w:p>
        </w:tc>
        <w:tc>
          <w:tcPr>
            <w:tcW w:w="1134" w:type="dxa"/>
            <w:tcBorders>
              <w:top w:val="single" w:sz="4" w:space="0" w:color="auto"/>
              <w:left w:val="single" w:sz="4" w:space="0" w:color="auto"/>
              <w:bottom w:val="single" w:sz="4" w:space="0" w:color="auto"/>
              <w:right w:val="single" w:sz="4" w:space="0" w:color="auto"/>
            </w:tcBorders>
          </w:tcPr>
          <w:p w:rsidR="00D63D0B" w:rsidRPr="00267215" w:rsidRDefault="00D63D0B">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D63D0B" w:rsidRPr="00267215" w:rsidRDefault="00D63D0B">
            <w:pPr>
              <w:pStyle w:val="OGCtabletext"/>
              <w:spacing w:before="120" w:after="12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D63D0B" w:rsidRPr="00267215" w:rsidRDefault="00D63D0B" w:rsidP="00994232">
            <w:pPr>
              <w:pStyle w:val="OGCtabletext"/>
              <w:spacing w:before="120" w:after="120" w:line="209" w:lineRule="auto"/>
              <w:rPr>
                <w:lang w:val="en-US"/>
              </w:rPr>
            </w:pPr>
            <w:r w:rsidRPr="00267215">
              <w:rPr>
                <w:lang w:val="en-US"/>
              </w:rPr>
              <w:t xml:space="preserve">Examples in </w:t>
            </w:r>
            <w:r w:rsidR="005C6CA4" w:rsidRPr="00267215">
              <w:rPr>
                <w:lang w:val="en-US"/>
              </w:rPr>
              <w:fldChar w:fldCharType="begin"/>
            </w:r>
            <w:r w:rsidRPr="00267215">
              <w:rPr>
                <w:lang w:val="en-US"/>
              </w:rPr>
              <w:instrText xml:space="preserve"> REF _Ref480904830 \r \h </w:instrText>
            </w:r>
            <w:r w:rsidR="005C6CA4" w:rsidRPr="00267215">
              <w:rPr>
                <w:lang w:val="en-US"/>
              </w:rPr>
            </w:r>
            <w:r w:rsidR="005C6CA4" w:rsidRPr="00267215">
              <w:rPr>
                <w:lang w:val="en-US"/>
              </w:rPr>
              <w:fldChar w:fldCharType="separate"/>
            </w:r>
            <w:r w:rsidR="00953372">
              <w:rPr>
                <w:lang w:val="en-US"/>
              </w:rPr>
              <w:t>Annex D:</w:t>
            </w:r>
            <w:r w:rsidR="005C6CA4" w:rsidRPr="00267215">
              <w:rPr>
                <w:lang w:val="en-US"/>
              </w:rPr>
              <w:fldChar w:fldCharType="end"/>
            </w:r>
            <w:r w:rsidR="000A4D09" w:rsidRPr="00267215">
              <w:rPr>
                <w:lang w:val="en-US"/>
              </w:rPr>
              <w:t xml:space="preserve"> shorten</w:t>
            </w:r>
            <w:r w:rsidRPr="00267215">
              <w:rPr>
                <w:lang w:val="en-US"/>
              </w:rPr>
              <w:t>ed.</w:t>
            </w:r>
          </w:p>
          <w:p w:rsidR="006B515C" w:rsidRPr="00267215" w:rsidRDefault="006B515C" w:rsidP="00994232">
            <w:pPr>
              <w:pStyle w:val="OGCtabletext"/>
              <w:spacing w:before="120" w:after="120" w:line="209" w:lineRule="auto"/>
              <w:rPr>
                <w:lang w:val="en-US" w:eastAsia="en-US"/>
              </w:rPr>
            </w:pPr>
            <w:r w:rsidRPr="00267215">
              <w:rPr>
                <w:lang w:val="en-US" w:eastAsia="en-US"/>
              </w:rPr>
              <w:t>http://schemas.opengis.net/os-geojson/1.0 used as location of .jsonld files in all examples.</w:t>
            </w:r>
          </w:p>
          <w:p w:rsidR="001F7C27" w:rsidRPr="00267215" w:rsidRDefault="001F7C27" w:rsidP="00994232">
            <w:pPr>
              <w:pStyle w:val="OGCtabletext"/>
              <w:spacing w:before="120" w:after="120" w:line="209" w:lineRule="auto"/>
              <w:rPr>
                <w:lang w:val="en-US" w:eastAsia="en-US"/>
              </w:rPr>
            </w:pPr>
            <w:r w:rsidRPr="00267215">
              <w:rPr>
                <w:lang w:val="en-US" w:eastAsia="en-US"/>
              </w:rPr>
              <w:t>Requirements /req/feature/eo-series and /req/feature/eo-dataset added</w:t>
            </w:r>
            <w:r w:rsidR="00A904D2" w:rsidRPr="00267215">
              <w:rPr>
                <w:lang w:val="en-US" w:eastAsia="en-US"/>
              </w:rPr>
              <w:t xml:space="preserve"> with reference to OGC 17-084 and OGC 17-003</w:t>
            </w:r>
            <w:r w:rsidRPr="00267215">
              <w:rPr>
                <w:lang w:val="en-US" w:eastAsia="en-US"/>
              </w:rPr>
              <w:t>.</w:t>
            </w:r>
          </w:p>
          <w:p w:rsidR="00CB04BD" w:rsidRPr="00267215" w:rsidRDefault="00CB04BD" w:rsidP="00CB04BD">
            <w:pPr>
              <w:pStyle w:val="OGCtabletext"/>
              <w:spacing w:before="120" w:after="120" w:line="209" w:lineRule="auto"/>
              <w:rPr>
                <w:lang w:val="en-US"/>
              </w:rPr>
            </w:pPr>
            <w:r w:rsidRPr="00267215">
              <w:rPr>
                <w:lang w:val="en-US" w:eastAsia="en-US"/>
              </w:rPr>
              <w:t>"iana:describedby" link corrected in some examples.</w:t>
            </w:r>
          </w:p>
        </w:tc>
      </w:tr>
      <w:tr w:rsidR="0066164C"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66164C" w:rsidRPr="00267215" w:rsidRDefault="00075622" w:rsidP="008B641D">
            <w:pPr>
              <w:pStyle w:val="OGCtabletext"/>
              <w:spacing w:before="120" w:after="120" w:line="209" w:lineRule="auto"/>
              <w:rPr>
                <w:lang w:val="en-US"/>
              </w:rPr>
            </w:pPr>
            <w:r w:rsidRPr="00267215">
              <w:rPr>
                <w:lang w:val="en-US"/>
              </w:rPr>
              <w:t>21/12/2017</w:t>
            </w:r>
          </w:p>
        </w:tc>
        <w:tc>
          <w:tcPr>
            <w:tcW w:w="992" w:type="dxa"/>
            <w:tcBorders>
              <w:top w:val="single" w:sz="4" w:space="0" w:color="auto"/>
              <w:left w:val="single" w:sz="4" w:space="0" w:color="auto"/>
              <w:bottom w:val="single" w:sz="4" w:space="0" w:color="auto"/>
              <w:right w:val="single" w:sz="4" w:space="0" w:color="auto"/>
            </w:tcBorders>
          </w:tcPr>
          <w:p w:rsidR="0066164C" w:rsidRPr="00267215" w:rsidRDefault="0066164C">
            <w:pPr>
              <w:pStyle w:val="OGCtabletext"/>
              <w:spacing w:before="120" w:after="120" w:line="209" w:lineRule="auto"/>
              <w:rPr>
                <w:lang w:val="en-US"/>
              </w:rPr>
            </w:pPr>
            <w:r w:rsidRPr="00267215">
              <w:rPr>
                <w:lang w:val="en-US"/>
              </w:rPr>
              <w:t>0.5.0</w:t>
            </w:r>
            <w:r w:rsidR="0018042E" w:rsidRPr="00267215">
              <w:rPr>
                <w:lang w:val="en-US"/>
              </w:rPr>
              <w:t xml:space="preserve"> Draft D8</w:t>
            </w:r>
          </w:p>
        </w:tc>
        <w:tc>
          <w:tcPr>
            <w:tcW w:w="1134" w:type="dxa"/>
            <w:tcBorders>
              <w:top w:val="single" w:sz="4" w:space="0" w:color="auto"/>
              <w:left w:val="single" w:sz="4" w:space="0" w:color="auto"/>
              <w:bottom w:val="single" w:sz="4" w:space="0" w:color="auto"/>
              <w:right w:val="single" w:sz="4" w:space="0" w:color="auto"/>
            </w:tcBorders>
          </w:tcPr>
          <w:p w:rsidR="0066164C" w:rsidRPr="00267215" w:rsidRDefault="0066164C">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66164C" w:rsidRPr="00267215" w:rsidRDefault="0066164C">
            <w:pPr>
              <w:pStyle w:val="OGCtabletext"/>
              <w:spacing w:before="120" w:after="12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66164C" w:rsidRPr="00267215" w:rsidRDefault="0066164C" w:rsidP="00F314B0">
            <w:pPr>
              <w:pStyle w:val="OGCtabletext"/>
              <w:spacing w:before="120" w:after="120" w:line="209" w:lineRule="auto"/>
              <w:rPr>
                <w:lang w:val="en-US"/>
              </w:rPr>
            </w:pPr>
            <w:r w:rsidRPr="00267215">
              <w:rPr>
                <w:lang w:val="en-US"/>
              </w:rPr>
              <w:t xml:space="preserve">Comments AD1, AD2, AD4, AD5 and AD6 from Allan Doyle </w:t>
            </w:r>
            <w:r w:rsidR="00F314B0" w:rsidRPr="00267215">
              <w:rPr>
                <w:lang w:val="en-US"/>
              </w:rPr>
              <w:t xml:space="preserve">received on 30/11/2017 </w:t>
            </w:r>
            <w:r w:rsidRPr="00267215">
              <w:rPr>
                <w:lang w:val="en-US"/>
              </w:rPr>
              <w:t>addressed</w:t>
            </w:r>
            <w:r w:rsidR="009C4C2B" w:rsidRPr="00267215">
              <w:rPr>
                <w:lang w:val="en-US"/>
              </w:rPr>
              <w:t xml:space="preserve"> after discussion at WGISS SLT telco on 7/12/2017</w:t>
            </w:r>
            <w:r w:rsidRPr="00267215">
              <w:rPr>
                <w:lang w:val="en-US"/>
              </w:rPr>
              <w:t>.</w:t>
            </w:r>
            <w:r w:rsidR="00F314B0" w:rsidRPr="00267215">
              <w:rPr>
                <w:lang w:val="en-US"/>
              </w:rPr>
              <w:t xml:space="preserve">  Issue </w:t>
            </w:r>
            <w:r w:rsidR="009C4C2B" w:rsidRPr="00267215">
              <w:rPr>
                <w:lang w:val="en-US"/>
              </w:rPr>
              <w:t xml:space="preserve">AD7 </w:t>
            </w:r>
            <w:r w:rsidR="00F314B0" w:rsidRPr="00267215">
              <w:rPr>
                <w:lang w:val="en-US"/>
              </w:rPr>
              <w:t>with not-allowed "properties" member at GeoJSON FeatureCollection level kept unchanged until OGC 14-055r2 defines the new encoding.</w:t>
            </w:r>
          </w:p>
        </w:tc>
      </w:tr>
      <w:tr w:rsidR="00256D18"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256D18" w:rsidRPr="00267215" w:rsidRDefault="00256D18" w:rsidP="008B641D">
            <w:pPr>
              <w:pStyle w:val="OGCtabletext"/>
              <w:spacing w:before="120" w:after="120" w:line="209"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256D18" w:rsidRPr="00267215" w:rsidRDefault="00256D18">
            <w:pPr>
              <w:pStyle w:val="OGCtabletext"/>
              <w:spacing w:before="120" w:after="120" w:line="209"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256D18" w:rsidRPr="00267215" w:rsidRDefault="00256D18">
            <w:pPr>
              <w:pStyle w:val="OGCtabletext"/>
              <w:spacing w:before="120" w:after="120" w:line="209" w:lineRule="auto"/>
              <w:rPr>
                <w:lang w:val="en-US"/>
              </w:rPr>
            </w:pPr>
          </w:p>
        </w:tc>
        <w:tc>
          <w:tcPr>
            <w:tcW w:w="993" w:type="dxa"/>
            <w:tcBorders>
              <w:top w:val="single" w:sz="4" w:space="0" w:color="auto"/>
              <w:left w:val="single" w:sz="4" w:space="0" w:color="auto"/>
              <w:bottom w:val="single" w:sz="4" w:space="0" w:color="auto"/>
              <w:right w:val="single" w:sz="4" w:space="0" w:color="auto"/>
            </w:tcBorders>
          </w:tcPr>
          <w:p w:rsidR="00256D18" w:rsidRPr="00267215" w:rsidRDefault="00256D18">
            <w:pPr>
              <w:pStyle w:val="OGCtabletext"/>
              <w:spacing w:before="120" w:after="120" w:line="209" w:lineRule="auto"/>
              <w:rPr>
                <w:lang w:val="en-US"/>
              </w:rPr>
            </w:pPr>
            <w:r w:rsidRPr="00267215">
              <w:rPr>
                <w:lang w:val="en-US"/>
              </w:rPr>
              <w:t xml:space="preserve">Section </w:t>
            </w:r>
            <w:r w:rsidR="005C6CA4" w:rsidRPr="00267215">
              <w:rPr>
                <w:lang w:val="en-US"/>
              </w:rPr>
              <w:fldChar w:fldCharType="begin"/>
            </w:r>
            <w:r w:rsidRPr="00267215">
              <w:rPr>
                <w:lang w:val="en-US"/>
              </w:rPr>
              <w:instrText xml:space="preserve"> REF _Ref501026973 \r \h </w:instrText>
            </w:r>
            <w:r w:rsidR="005C6CA4" w:rsidRPr="00267215">
              <w:rPr>
                <w:lang w:val="en-US"/>
              </w:rPr>
            </w:r>
            <w:r w:rsidR="005C6CA4" w:rsidRPr="00267215">
              <w:rPr>
                <w:lang w:val="en-US"/>
              </w:rPr>
              <w:fldChar w:fldCharType="separate"/>
            </w:r>
            <w:r w:rsidR="00953372">
              <w:rPr>
                <w:lang w:val="en-US"/>
              </w:rPr>
              <w:t>7.2.4</w:t>
            </w:r>
            <w:r w:rsidR="005C6CA4" w:rsidRPr="00267215">
              <w:rPr>
                <w:lang w:val="en-US"/>
              </w:rPr>
              <w:fldChar w:fldCharType="end"/>
            </w:r>
          </w:p>
          <w:p w:rsidR="00256D18" w:rsidRPr="00267215" w:rsidRDefault="00256D18">
            <w:pPr>
              <w:pStyle w:val="OGCtabletext"/>
              <w:spacing w:before="120" w:after="120" w:line="209" w:lineRule="auto"/>
              <w:rPr>
                <w:lang w:val="en-US"/>
              </w:rPr>
            </w:pPr>
            <w:r w:rsidRPr="00267215">
              <w:rPr>
                <w:lang w:val="en-US"/>
              </w:rPr>
              <w:t>Annex B.2.2</w:t>
            </w:r>
          </w:p>
        </w:tc>
        <w:tc>
          <w:tcPr>
            <w:tcW w:w="4250" w:type="dxa"/>
            <w:tcBorders>
              <w:top w:val="single" w:sz="4" w:space="0" w:color="auto"/>
              <w:left w:val="single" w:sz="4" w:space="0" w:color="auto"/>
              <w:bottom w:val="single" w:sz="4" w:space="0" w:color="auto"/>
              <w:right w:val="single" w:sz="4" w:space="0" w:color="auto"/>
            </w:tcBorders>
          </w:tcPr>
          <w:p w:rsidR="00256D18" w:rsidRPr="00267215" w:rsidRDefault="00256D18" w:rsidP="00F314B0">
            <w:pPr>
              <w:pStyle w:val="OGCtabletext"/>
              <w:spacing w:before="120" w:after="120" w:line="209" w:lineRule="auto"/>
              <w:rPr>
                <w:lang w:val="en-US"/>
              </w:rPr>
            </w:pPr>
            <w:r w:rsidRPr="00267215">
              <w:rPr>
                <w:lang w:val="en-US"/>
              </w:rPr>
              <w:t>Author class renamed into Agent.  foaf vocabulary used instead of vcard to encode its properties to be consistent with GeoDCAT-AP</w:t>
            </w:r>
            <w:r w:rsidR="007401ED" w:rsidRPr="00267215">
              <w:rPr>
                <w:lang w:val="en-US"/>
              </w:rPr>
              <w:t xml:space="preserve"> v1.0.1 (Page 68)</w:t>
            </w:r>
            <w:r w:rsidRPr="00267215">
              <w:rPr>
                <w:lang w:val="en-US"/>
              </w:rPr>
              <w:t xml:space="preserve"> and OGC 17-084 encoding of same information. </w:t>
            </w:r>
          </w:p>
        </w:tc>
      </w:tr>
      <w:tr w:rsidR="00EE0D99"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EE0D99" w:rsidRPr="00267215" w:rsidRDefault="00EE0D99" w:rsidP="008B641D">
            <w:pPr>
              <w:pStyle w:val="OGCtabletext"/>
              <w:spacing w:before="120" w:after="120" w:line="209"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EE0D99" w:rsidRPr="00267215" w:rsidRDefault="00EE0D99">
            <w:pPr>
              <w:pStyle w:val="OGCtabletext"/>
              <w:spacing w:before="120" w:after="120" w:line="209"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EE0D99" w:rsidRPr="00267215" w:rsidRDefault="00EE0D99">
            <w:pPr>
              <w:pStyle w:val="OGCtabletext"/>
              <w:spacing w:before="120" w:after="120" w:line="209" w:lineRule="auto"/>
              <w:rPr>
                <w:lang w:val="en-US"/>
              </w:rPr>
            </w:pPr>
          </w:p>
        </w:tc>
        <w:tc>
          <w:tcPr>
            <w:tcW w:w="993" w:type="dxa"/>
            <w:tcBorders>
              <w:top w:val="single" w:sz="4" w:space="0" w:color="auto"/>
              <w:left w:val="single" w:sz="4" w:space="0" w:color="auto"/>
              <w:bottom w:val="single" w:sz="4" w:space="0" w:color="auto"/>
              <w:right w:val="single" w:sz="4" w:space="0" w:color="auto"/>
            </w:tcBorders>
          </w:tcPr>
          <w:p w:rsidR="00EE0D99" w:rsidRPr="00267215" w:rsidRDefault="00EE0D99">
            <w:pPr>
              <w:pStyle w:val="OGCtabletext"/>
              <w:spacing w:before="120" w:after="120" w:line="209" w:lineRule="auto"/>
              <w:rPr>
                <w:lang w:val="en-US"/>
              </w:rPr>
            </w:pPr>
            <w:r w:rsidRPr="00267215">
              <w:rPr>
                <w:lang w:val="en-US"/>
              </w:rPr>
              <w:t xml:space="preserve">Section </w:t>
            </w:r>
            <w:r w:rsidR="005C6CA4" w:rsidRPr="00267215">
              <w:rPr>
                <w:lang w:val="en-US"/>
              </w:rPr>
              <w:fldChar w:fldCharType="begin"/>
            </w:r>
            <w:r w:rsidRPr="00267215">
              <w:rPr>
                <w:lang w:val="en-US"/>
              </w:rPr>
              <w:instrText xml:space="preserve"> REF _Ref493765811 \r \h </w:instrText>
            </w:r>
            <w:r w:rsidR="005C6CA4" w:rsidRPr="00267215">
              <w:rPr>
                <w:lang w:val="en-US"/>
              </w:rPr>
            </w:r>
            <w:r w:rsidR="005C6CA4" w:rsidRPr="00267215">
              <w:rPr>
                <w:lang w:val="en-US"/>
              </w:rPr>
              <w:fldChar w:fldCharType="separate"/>
            </w:r>
            <w:r w:rsidR="00953372">
              <w:rPr>
                <w:lang w:val="en-US"/>
              </w:rPr>
              <w:t>7.2.1</w:t>
            </w:r>
            <w:r w:rsidR="005C6CA4" w:rsidRPr="00267215">
              <w:rPr>
                <w:lang w:val="en-US"/>
              </w:rPr>
              <w:fldChar w:fldCharType="end"/>
            </w:r>
          </w:p>
        </w:tc>
        <w:tc>
          <w:tcPr>
            <w:tcW w:w="4250" w:type="dxa"/>
            <w:tcBorders>
              <w:top w:val="single" w:sz="4" w:space="0" w:color="auto"/>
              <w:left w:val="single" w:sz="4" w:space="0" w:color="auto"/>
              <w:bottom w:val="single" w:sz="4" w:space="0" w:color="auto"/>
              <w:right w:val="single" w:sz="4" w:space="0" w:color="auto"/>
            </w:tcBorders>
          </w:tcPr>
          <w:p w:rsidR="00EE0D99" w:rsidRPr="00267215" w:rsidRDefault="00EE0D99" w:rsidP="00F314B0">
            <w:pPr>
              <w:pStyle w:val="OGCtabletext"/>
              <w:spacing w:before="120" w:after="120" w:line="209" w:lineRule="auto"/>
              <w:rPr>
                <w:lang w:val="en-US"/>
              </w:rPr>
            </w:pPr>
            <w:r w:rsidRPr="00267215">
              <w:rPr>
                <w:lang w:val="en-US"/>
              </w:rPr>
              <w:t>"generator" property added in table and example.</w:t>
            </w:r>
          </w:p>
        </w:tc>
      </w:tr>
      <w:tr w:rsidR="001E6C00"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1E6C00" w:rsidRPr="00267215" w:rsidRDefault="001E6C00" w:rsidP="008B641D">
            <w:pPr>
              <w:pStyle w:val="OGCtabletext"/>
              <w:spacing w:before="120" w:after="120" w:line="209"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1E6C00" w:rsidRPr="00267215" w:rsidRDefault="001E6C00">
            <w:pPr>
              <w:pStyle w:val="OGCtabletext"/>
              <w:spacing w:before="120" w:after="120" w:line="209"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1E6C00" w:rsidRPr="00267215" w:rsidRDefault="001E6C00">
            <w:pPr>
              <w:pStyle w:val="OGCtabletext"/>
              <w:spacing w:before="120" w:after="120" w:line="209" w:lineRule="auto"/>
              <w:rPr>
                <w:lang w:val="en-US"/>
              </w:rPr>
            </w:pPr>
          </w:p>
        </w:tc>
        <w:tc>
          <w:tcPr>
            <w:tcW w:w="993" w:type="dxa"/>
            <w:tcBorders>
              <w:top w:val="single" w:sz="4" w:space="0" w:color="auto"/>
              <w:left w:val="single" w:sz="4" w:space="0" w:color="auto"/>
              <w:bottom w:val="single" w:sz="4" w:space="0" w:color="auto"/>
              <w:right w:val="single" w:sz="4" w:space="0" w:color="auto"/>
            </w:tcBorders>
          </w:tcPr>
          <w:p w:rsidR="001E6C00" w:rsidRPr="00267215" w:rsidRDefault="001E6C00">
            <w:pPr>
              <w:pStyle w:val="OGCtabletext"/>
              <w:spacing w:before="120" w:after="120" w:line="209" w:lineRule="auto"/>
              <w:rPr>
                <w:lang w:val="en-US"/>
              </w:rPr>
            </w:pPr>
            <w:r w:rsidRPr="00267215">
              <w:rPr>
                <w:lang w:val="en-US"/>
              </w:rPr>
              <w:t xml:space="preserve">Section </w:t>
            </w:r>
            <w:r w:rsidR="005C6CA4" w:rsidRPr="00267215">
              <w:rPr>
                <w:lang w:val="en-US"/>
              </w:rPr>
              <w:fldChar w:fldCharType="begin"/>
            </w:r>
            <w:r w:rsidRPr="00267215">
              <w:rPr>
                <w:lang w:val="en-US"/>
              </w:rPr>
              <w:instrText xml:space="preserve"> REF _Ref501026973 \r \h </w:instrText>
            </w:r>
            <w:r w:rsidR="005C6CA4" w:rsidRPr="00267215">
              <w:rPr>
                <w:lang w:val="en-US"/>
              </w:rPr>
            </w:r>
            <w:r w:rsidR="005C6CA4" w:rsidRPr="00267215">
              <w:rPr>
                <w:lang w:val="en-US"/>
              </w:rPr>
              <w:fldChar w:fldCharType="separate"/>
            </w:r>
            <w:r w:rsidR="00953372">
              <w:rPr>
                <w:lang w:val="en-US"/>
              </w:rPr>
              <w:t>7.2.4</w:t>
            </w:r>
            <w:r w:rsidR="005C6CA4" w:rsidRPr="00267215">
              <w:rPr>
                <w:lang w:val="en-US"/>
              </w:rPr>
              <w:fldChar w:fldCharType="end"/>
            </w:r>
          </w:p>
        </w:tc>
        <w:tc>
          <w:tcPr>
            <w:tcW w:w="4250" w:type="dxa"/>
            <w:tcBorders>
              <w:top w:val="single" w:sz="4" w:space="0" w:color="auto"/>
              <w:left w:val="single" w:sz="4" w:space="0" w:color="auto"/>
              <w:bottom w:val="single" w:sz="4" w:space="0" w:color="auto"/>
              <w:right w:val="single" w:sz="4" w:space="0" w:color="auto"/>
            </w:tcBorders>
          </w:tcPr>
          <w:p w:rsidR="001E6C00" w:rsidRPr="00267215" w:rsidRDefault="001E6C00" w:rsidP="001E6C00">
            <w:pPr>
              <w:pStyle w:val="OGCtabletext"/>
              <w:spacing w:before="120" w:after="120" w:line="209" w:lineRule="auto"/>
              <w:rPr>
                <w:lang w:val="en-US"/>
              </w:rPr>
            </w:pPr>
            <w:r w:rsidRPr="00267215">
              <w:rPr>
                <w:lang w:val="en-US"/>
              </w:rPr>
              <w:t>Properies from Table 8 of OGC 14-055r2 (CreatorApplication) added to Agent class.</w:t>
            </w:r>
          </w:p>
          <w:p w:rsidR="001E6C00" w:rsidRPr="00267215" w:rsidRDefault="001E6C00" w:rsidP="001E6C00">
            <w:pPr>
              <w:pStyle w:val="OGCtabletext"/>
              <w:spacing w:before="120" w:after="120" w:line="209" w:lineRule="auto"/>
              <w:rPr>
                <w:lang w:val="en-US"/>
              </w:rPr>
            </w:pPr>
            <w:r w:rsidRPr="00267215">
              <w:rPr>
                <w:lang w:val="en-US"/>
              </w:rPr>
              <w:t>Example of "generator" added.</w:t>
            </w:r>
          </w:p>
        </w:tc>
      </w:tr>
      <w:tr w:rsidR="007B52C9"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7B52C9" w:rsidRPr="00267215" w:rsidRDefault="007B52C9" w:rsidP="008B641D">
            <w:pPr>
              <w:pStyle w:val="OGCtabletext"/>
              <w:spacing w:before="120" w:after="120" w:line="209"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7B52C9" w:rsidRPr="00267215" w:rsidRDefault="007B52C9">
            <w:pPr>
              <w:pStyle w:val="OGCtabletext"/>
              <w:spacing w:before="120" w:after="120" w:line="209"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7B52C9" w:rsidRPr="00267215" w:rsidRDefault="007B52C9">
            <w:pPr>
              <w:pStyle w:val="OGCtabletext"/>
              <w:spacing w:before="120" w:after="120" w:line="209" w:lineRule="auto"/>
              <w:rPr>
                <w:lang w:val="en-US"/>
              </w:rPr>
            </w:pPr>
          </w:p>
        </w:tc>
        <w:tc>
          <w:tcPr>
            <w:tcW w:w="993" w:type="dxa"/>
            <w:tcBorders>
              <w:top w:val="single" w:sz="4" w:space="0" w:color="auto"/>
              <w:left w:val="single" w:sz="4" w:space="0" w:color="auto"/>
              <w:bottom w:val="single" w:sz="4" w:space="0" w:color="auto"/>
              <w:right w:val="single" w:sz="4" w:space="0" w:color="auto"/>
            </w:tcBorders>
          </w:tcPr>
          <w:p w:rsidR="007B52C9" w:rsidRPr="00267215" w:rsidRDefault="007B52C9">
            <w:pPr>
              <w:pStyle w:val="OGCtabletext"/>
              <w:spacing w:before="120" w:after="120" w:line="209" w:lineRule="auto"/>
              <w:rPr>
                <w:lang w:val="en-US"/>
              </w:rPr>
            </w:pPr>
            <w:r w:rsidRPr="00267215">
              <w:rPr>
                <w:lang w:val="en-US"/>
              </w:rPr>
              <w:t>Annex A</w:t>
            </w:r>
          </w:p>
        </w:tc>
        <w:tc>
          <w:tcPr>
            <w:tcW w:w="4250" w:type="dxa"/>
            <w:tcBorders>
              <w:top w:val="single" w:sz="4" w:space="0" w:color="auto"/>
              <w:left w:val="single" w:sz="4" w:space="0" w:color="auto"/>
              <w:bottom w:val="single" w:sz="4" w:space="0" w:color="auto"/>
              <w:right w:val="single" w:sz="4" w:space="0" w:color="auto"/>
            </w:tcBorders>
          </w:tcPr>
          <w:p w:rsidR="007B52C9" w:rsidRPr="00267215" w:rsidRDefault="007B52C9" w:rsidP="00F314B0">
            <w:pPr>
              <w:pStyle w:val="OGCtabletext"/>
              <w:spacing w:before="120" w:after="120" w:line="209" w:lineRule="auto"/>
              <w:rPr>
                <w:lang w:val="en-US"/>
              </w:rPr>
            </w:pPr>
            <w:r w:rsidRPr="00267215">
              <w:rPr>
                <w:lang w:val="en-US"/>
              </w:rPr>
              <w:t>Missing conformance classes added.</w:t>
            </w:r>
            <w:r w:rsidR="00924A4E" w:rsidRPr="00267215">
              <w:rPr>
                <w:lang w:val="en-US"/>
              </w:rPr>
              <w:t xml:space="preserve">  </w:t>
            </w:r>
            <w:r w:rsidR="005C6CA4" w:rsidRPr="00267215">
              <w:rPr>
                <w:lang w:val="en-US"/>
              </w:rPr>
              <w:fldChar w:fldCharType="begin"/>
            </w:r>
            <w:r w:rsidR="00924A4E" w:rsidRPr="00267215">
              <w:rPr>
                <w:lang w:val="en-US"/>
              </w:rPr>
              <w:instrText xml:space="preserve"> REF _Ref501036210 \h </w:instrText>
            </w:r>
            <w:r w:rsidR="005C6CA4" w:rsidRPr="00267215">
              <w:rPr>
                <w:lang w:val="en-US"/>
              </w:rPr>
            </w:r>
            <w:r w:rsidR="005C6CA4" w:rsidRPr="00267215">
              <w:rPr>
                <w:lang w:val="en-US"/>
              </w:rPr>
              <w:fldChar w:fldCharType="separate"/>
            </w:r>
            <w:r w:rsidR="00953372" w:rsidRPr="00267215">
              <w:rPr>
                <w:bCs/>
                <w:color w:val="000000"/>
                <w:sz w:val="20"/>
                <w:lang w:eastAsia="en-US"/>
              </w:rPr>
              <w:t xml:space="preserve">Figure </w:t>
            </w:r>
            <w:r w:rsidR="00953372">
              <w:rPr>
                <w:bCs/>
                <w:iCs/>
                <w:noProof/>
                <w:color w:val="000000"/>
                <w:sz w:val="20"/>
                <w:lang w:eastAsia="en-US"/>
              </w:rPr>
              <w:t>15</w:t>
            </w:r>
            <w:r w:rsidR="005C6CA4" w:rsidRPr="00267215">
              <w:rPr>
                <w:lang w:val="en-US"/>
              </w:rPr>
              <w:fldChar w:fldCharType="end"/>
            </w:r>
            <w:r w:rsidR="00924A4E" w:rsidRPr="00267215">
              <w:rPr>
                <w:lang w:val="en-US"/>
              </w:rPr>
              <w:t xml:space="preserve"> updated.</w:t>
            </w:r>
          </w:p>
        </w:tc>
      </w:tr>
      <w:tr w:rsidR="00B84A59"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B84A59" w:rsidRPr="00267215" w:rsidRDefault="00B84A59" w:rsidP="008B641D">
            <w:pPr>
              <w:pStyle w:val="OGCtabletext"/>
              <w:spacing w:before="120" w:after="120" w:line="209"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B84A59" w:rsidRPr="00267215" w:rsidRDefault="00B84A59">
            <w:pPr>
              <w:pStyle w:val="OGCtabletext"/>
              <w:spacing w:before="120" w:after="120" w:line="209"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B84A59" w:rsidRPr="00267215" w:rsidRDefault="00B84A59">
            <w:pPr>
              <w:pStyle w:val="OGCtabletext"/>
              <w:spacing w:before="120" w:after="120" w:line="209" w:lineRule="auto"/>
              <w:rPr>
                <w:lang w:val="en-US"/>
              </w:rPr>
            </w:pPr>
          </w:p>
        </w:tc>
        <w:tc>
          <w:tcPr>
            <w:tcW w:w="993" w:type="dxa"/>
            <w:tcBorders>
              <w:top w:val="single" w:sz="4" w:space="0" w:color="auto"/>
              <w:left w:val="single" w:sz="4" w:space="0" w:color="auto"/>
              <w:bottom w:val="single" w:sz="4" w:space="0" w:color="auto"/>
              <w:right w:val="single" w:sz="4" w:space="0" w:color="auto"/>
            </w:tcBorders>
          </w:tcPr>
          <w:p w:rsidR="00B84A59" w:rsidRPr="00267215" w:rsidRDefault="00B84A59">
            <w:pPr>
              <w:pStyle w:val="OGCtabletext"/>
              <w:spacing w:before="120" w:after="120" w:line="209" w:lineRule="auto"/>
              <w:rPr>
                <w:lang w:val="en-US"/>
              </w:rPr>
            </w:pPr>
            <w:r w:rsidRPr="00267215">
              <w:rPr>
                <w:lang w:val="en-US"/>
              </w:rPr>
              <w:t xml:space="preserve">Section </w:t>
            </w:r>
            <w:r w:rsidR="005C6CA4" w:rsidRPr="00267215">
              <w:rPr>
                <w:lang w:val="en-US"/>
              </w:rPr>
              <w:fldChar w:fldCharType="begin"/>
            </w:r>
            <w:r w:rsidRPr="00267215">
              <w:rPr>
                <w:lang w:val="en-US"/>
              </w:rPr>
              <w:instrText xml:space="preserve"> REF _Ref501451757 \r \h </w:instrText>
            </w:r>
            <w:r w:rsidR="005C6CA4" w:rsidRPr="00267215">
              <w:rPr>
                <w:lang w:val="en-US"/>
              </w:rPr>
            </w:r>
            <w:r w:rsidR="005C6CA4" w:rsidRPr="00267215">
              <w:rPr>
                <w:lang w:val="en-US"/>
              </w:rPr>
              <w:fldChar w:fldCharType="separate"/>
            </w:r>
            <w:r w:rsidR="00953372">
              <w:rPr>
                <w:lang w:val="en-US"/>
              </w:rPr>
              <w:t>2.2</w:t>
            </w:r>
            <w:r w:rsidR="005C6CA4" w:rsidRPr="00267215">
              <w:rPr>
                <w:lang w:val="en-US"/>
              </w:rPr>
              <w:fldChar w:fldCharType="end"/>
            </w:r>
          </w:p>
        </w:tc>
        <w:tc>
          <w:tcPr>
            <w:tcW w:w="4250" w:type="dxa"/>
            <w:tcBorders>
              <w:top w:val="single" w:sz="4" w:space="0" w:color="auto"/>
              <w:left w:val="single" w:sz="4" w:space="0" w:color="auto"/>
              <w:bottom w:val="single" w:sz="4" w:space="0" w:color="auto"/>
              <w:right w:val="single" w:sz="4" w:space="0" w:color="auto"/>
            </w:tcBorders>
          </w:tcPr>
          <w:p w:rsidR="00B84A59" w:rsidRPr="00267215" w:rsidRDefault="00B84A59" w:rsidP="00F314B0">
            <w:pPr>
              <w:pStyle w:val="OGCtabletext"/>
              <w:spacing w:before="120" w:after="120" w:line="209" w:lineRule="auto"/>
              <w:rPr>
                <w:lang w:val="en-US"/>
              </w:rPr>
            </w:pPr>
            <w:r w:rsidRPr="00267215">
              <w:rPr>
                <w:lang w:val="en-US"/>
              </w:rPr>
              <w:t>exception-report conformance class added.</w:t>
            </w:r>
          </w:p>
        </w:tc>
      </w:tr>
      <w:tr w:rsidR="00C21717"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C21717" w:rsidRPr="00267215" w:rsidRDefault="00C21717" w:rsidP="008B641D">
            <w:pPr>
              <w:pStyle w:val="OGCtabletext"/>
              <w:spacing w:before="120" w:after="120" w:line="209"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C21717" w:rsidRPr="00267215" w:rsidRDefault="00C21717">
            <w:pPr>
              <w:pStyle w:val="OGCtabletext"/>
              <w:spacing w:before="120" w:after="120" w:line="209"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C21717" w:rsidRPr="00267215" w:rsidRDefault="00C21717">
            <w:pPr>
              <w:pStyle w:val="OGCtabletext"/>
              <w:spacing w:before="120" w:after="120" w:line="209" w:lineRule="auto"/>
              <w:rPr>
                <w:lang w:val="en-US"/>
              </w:rPr>
            </w:pPr>
          </w:p>
        </w:tc>
        <w:tc>
          <w:tcPr>
            <w:tcW w:w="993" w:type="dxa"/>
            <w:tcBorders>
              <w:top w:val="single" w:sz="4" w:space="0" w:color="auto"/>
              <w:left w:val="single" w:sz="4" w:space="0" w:color="auto"/>
              <w:bottom w:val="single" w:sz="4" w:space="0" w:color="auto"/>
              <w:right w:val="single" w:sz="4" w:space="0" w:color="auto"/>
            </w:tcBorders>
          </w:tcPr>
          <w:p w:rsidR="00C21717" w:rsidRPr="00267215" w:rsidRDefault="00C21717">
            <w:pPr>
              <w:pStyle w:val="OGCtabletext"/>
              <w:spacing w:before="120" w:after="120" w:line="209" w:lineRule="auto"/>
              <w:rPr>
                <w:lang w:val="en-US"/>
              </w:rPr>
            </w:pPr>
            <w:r w:rsidRPr="00267215">
              <w:rPr>
                <w:lang w:val="en-US"/>
              </w:rPr>
              <w:fldChar w:fldCharType="begin"/>
            </w:r>
            <w:r w:rsidRPr="00267215">
              <w:rPr>
                <w:lang w:val="en-US"/>
              </w:rPr>
              <w:instrText xml:space="preserve"> REF _Ref496175802 \r \h </w:instrText>
            </w:r>
            <w:r w:rsidRPr="00267215">
              <w:rPr>
                <w:lang w:val="en-US"/>
              </w:rPr>
            </w:r>
            <w:r w:rsidRPr="00267215">
              <w:rPr>
                <w:lang w:val="en-US"/>
              </w:rPr>
              <w:fldChar w:fldCharType="separate"/>
            </w:r>
            <w:r w:rsidR="00953372">
              <w:rPr>
                <w:lang w:val="en-US"/>
              </w:rPr>
              <w:t>7.4.1</w:t>
            </w:r>
            <w:r w:rsidRPr="00267215">
              <w:rPr>
                <w:lang w:val="en-US"/>
              </w:rPr>
              <w:fldChar w:fldCharType="end"/>
            </w:r>
            <w:r w:rsidR="00C561EF" w:rsidRPr="00267215">
              <w:rPr>
                <w:lang w:val="en-US"/>
              </w:rPr>
              <w:t>, Annex D.1.1</w:t>
            </w:r>
          </w:p>
        </w:tc>
        <w:tc>
          <w:tcPr>
            <w:tcW w:w="4250" w:type="dxa"/>
            <w:tcBorders>
              <w:top w:val="single" w:sz="4" w:space="0" w:color="auto"/>
              <w:left w:val="single" w:sz="4" w:space="0" w:color="auto"/>
              <w:bottom w:val="single" w:sz="4" w:space="0" w:color="auto"/>
              <w:right w:val="single" w:sz="4" w:space="0" w:color="auto"/>
            </w:tcBorders>
          </w:tcPr>
          <w:p w:rsidR="00C21717" w:rsidRPr="00267215" w:rsidRDefault="00C21717" w:rsidP="00F314B0">
            <w:pPr>
              <w:pStyle w:val="OGCtabletext"/>
              <w:spacing w:before="120" w:after="120" w:line="209" w:lineRule="auto"/>
              <w:rPr>
                <w:lang w:val="en-US"/>
              </w:rPr>
            </w:pPr>
            <w:r w:rsidRPr="00267215">
              <w:rPr>
                <w:lang w:val="en-US"/>
              </w:rPr>
              <w:t xml:space="preserve">Example corrected: </w:t>
            </w:r>
            <w:r w:rsidR="00C561EF" w:rsidRPr="00267215">
              <w:rPr>
                <w:lang w:val="en-US"/>
              </w:rPr>
              <w:t xml:space="preserve">  </w:t>
            </w:r>
            <w:r w:rsidRPr="00267215">
              <w:rPr>
                <w:lang w:val="en-US"/>
              </w:rPr>
              <w:t>Links object moved inside Properties object.</w:t>
            </w:r>
            <w:r w:rsidR="00C561EF" w:rsidRPr="00267215">
              <w:rPr>
                <w:lang w:val="en-US"/>
              </w:rPr>
              <w:t xml:space="preserve">  Same issue fixed in Annex D.1.1 example.</w:t>
            </w:r>
          </w:p>
        </w:tc>
      </w:tr>
      <w:tr w:rsidR="00763F02"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763F02" w:rsidRPr="00267215" w:rsidRDefault="00763F02" w:rsidP="008B641D">
            <w:pPr>
              <w:pStyle w:val="OGCtabletext"/>
              <w:spacing w:before="120" w:after="120" w:line="209"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763F02" w:rsidRPr="00267215" w:rsidRDefault="00763F02">
            <w:pPr>
              <w:pStyle w:val="OGCtabletext"/>
              <w:spacing w:before="120" w:after="120" w:line="209"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763F02" w:rsidRPr="00267215" w:rsidRDefault="00763F02">
            <w:pPr>
              <w:pStyle w:val="OGCtabletext"/>
              <w:spacing w:before="120" w:after="120" w:line="209" w:lineRule="auto"/>
              <w:rPr>
                <w:lang w:val="en-US"/>
              </w:rPr>
            </w:pPr>
          </w:p>
        </w:tc>
        <w:tc>
          <w:tcPr>
            <w:tcW w:w="993" w:type="dxa"/>
            <w:tcBorders>
              <w:top w:val="single" w:sz="4" w:space="0" w:color="auto"/>
              <w:left w:val="single" w:sz="4" w:space="0" w:color="auto"/>
              <w:bottom w:val="single" w:sz="4" w:space="0" w:color="auto"/>
              <w:right w:val="single" w:sz="4" w:space="0" w:color="auto"/>
            </w:tcBorders>
          </w:tcPr>
          <w:p w:rsidR="00763F02" w:rsidRPr="00267215" w:rsidRDefault="00763F02">
            <w:pPr>
              <w:pStyle w:val="OGCtabletext"/>
              <w:spacing w:before="120" w:after="120" w:line="209" w:lineRule="auto"/>
              <w:rPr>
                <w:lang w:val="en-US"/>
              </w:rPr>
            </w:pPr>
            <w:r w:rsidRPr="00267215">
              <w:rPr>
                <w:lang w:val="en-US"/>
              </w:rPr>
              <w:t>Annex D.2.2</w:t>
            </w:r>
          </w:p>
        </w:tc>
        <w:tc>
          <w:tcPr>
            <w:tcW w:w="4250" w:type="dxa"/>
            <w:tcBorders>
              <w:top w:val="single" w:sz="4" w:space="0" w:color="auto"/>
              <w:left w:val="single" w:sz="4" w:space="0" w:color="auto"/>
              <w:bottom w:val="single" w:sz="4" w:space="0" w:color="auto"/>
              <w:right w:val="single" w:sz="4" w:space="0" w:color="auto"/>
            </w:tcBorders>
          </w:tcPr>
          <w:p w:rsidR="00763F02" w:rsidRPr="00267215" w:rsidRDefault="00763F02" w:rsidP="00763F02">
            <w:pPr>
              <w:pStyle w:val="OGCtabletext"/>
              <w:spacing w:before="120" w:after="120" w:line="209" w:lineRule="auto"/>
              <w:rPr>
                <w:lang w:val="en-US"/>
              </w:rPr>
            </w:pPr>
            <w:r w:rsidRPr="00267215">
              <w:rPr>
                <w:lang w:val="en-US"/>
              </w:rPr>
              <w:t>Examples with non-fatal exceptions added.</w:t>
            </w:r>
          </w:p>
        </w:tc>
      </w:tr>
      <w:tr w:rsidR="001A38F6"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1A38F6" w:rsidRPr="00267215" w:rsidRDefault="007A7D7A">
            <w:pPr>
              <w:pStyle w:val="OGCtabletext"/>
              <w:spacing w:before="120" w:after="120" w:line="209" w:lineRule="auto"/>
              <w:rPr>
                <w:lang w:val="en-US"/>
              </w:rPr>
            </w:pPr>
            <w:r w:rsidRPr="00267215">
              <w:rPr>
                <w:lang w:val="en-US"/>
              </w:rPr>
              <w:t>24/10/</w:t>
            </w:r>
            <w:r w:rsidR="00BB553C" w:rsidRPr="00267215">
              <w:rPr>
                <w:lang w:val="en-US"/>
              </w:rPr>
              <w:t>2018</w:t>
            </w:r>
          </w:p>
        </w:tc>
        <w:tc>
          <w:tcPr>
            <w:tcW w:w="992" w:type="dxa"/>
            <w:tcBorders>
              <w:top w:val="single" w:sz="4" w:space="0" w:color="auto"/>
              <w:left w:val="single" w:sz="4" w:space="0" w:color="auto"/>
              <w:bottom w:val="single" w:sz="4" w:space="0" w:color="auto"/>
              <w:right w:val="single" w:sz="4" w:space="0" w:color="auto"/>
            </w:tcBorders>
          </w:tcPr>
          <w:p w:rsidR="001A38F6" w:rsidRPr="00267215" w:rsidRDefault="00BB553C">
            <w:pPr>
              <w:pStyle w:val="OGCtabletext"/>
              <w:spacing w:before="120" w:after="120" w:line="209" w:lineRule="auto"/>
              <w:rPr>
                <w:lang w:val="en-US"/>
              </w:rPr>
            </w:pPr>
            <w:r w:rsidRPr="00267215">
              <w:rPr>
                <w:lang w:val="en-US"/>
              </w:rPr>
              <w:t>1.0.0 Draft D9</w:t>
            </w:r>
          </w:p>
        </w:tc>
        <w:tc>
          <w:tcPr>
            <w:tcW w:w="1134" w:type="dxa"/>
            <w:tcBorders>
              <w:top w:val="single" w:sz="4" w:space="0" w:color="auto"/>
              <w:left w:val="single" w:sz="4" w:space="0" w:color="auto"/>
              <w:bottom w:val="single" w:sz="4" w:space="0" w:color="auto"/>
              <w:right w:val="single" w:sz="4" w:space="0" w:color="auto"/>
            </w:tcBorders>
          </w:tcPr>
          <w:p w:rsidR="001A38F6" w:rsidRPr="00267215" w:rsidRDefault="00BB553C">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245EEE" w:rsidRPr="00267215" w:rsidRDefault="00245EEE" w:rsidP="00872F4E">
            <w:pPr>
              <w:pStyle w:val="OGCtabletext"/>
              <w:spacing w:before="0" w:after="0" w:line="209" w:lineRule="auto"/>
              <w:rPr>
                <w:lang w:val="en-US"/>
              </w:rPr>
            </w:pPr>
          </w:p>
          <w:p w:rsidR="00245EEE" w:rsidRPr="00267215" w:rsidRDefault="00245EEE">
            <w:pPr>
              <w:pStyle w:val="OGCtabletext"/>
              <w:spacing w:before="120" w:after="120" w:line="209" w:lineRule="auto"/>
              <w:rPr>
                <w:lang w:val="en-US"/>
              </w:rPr>
            </w:pPr>
          </w:p>
          <w:p w:rsidR="001A38F6" w:rsidRPr="00267215" w:rsidRDefault="00BB553C" w:rsidP="00872F4E">
            <w:pPr>
              <w:pStyle w:val="OGCtabletext"/>
              <w:spacing w:before="0" w:after="0" w:line="209" w:lineRule="auto"/>
              <w:rPr>
                <w:lang w:val="en-US"/>
              </w:rPr>
            </w:pPr>
            <w:r w:rsidRPr="00267215">
              <w:rPr>
                <w:lang w:val="en-US"/>
              </w:rPr>
              <w:t>All</w:t>
            </w:r>
          </w:p>
          <w:p w:rsidR="00245EEE" w:rsidRPr="00267215" w:rsidRDefault="00245EEE">
            <w:pPr>
              <w:pStyle w:val="OGCtabletext"/>
              <w:spacing w:before="120" w:after="120" w:line="209" w:lineRule="auto"/>
              <w:rPr>
                <w:lang w:val="en-US"/>
              </w:rPr>
            </w:pPr>
            <w:r w:rsidRPr="00267215">
              <w:rPr>
                <w:lang w:val="en-US"/>
              </w:rPr>
              <w:t>§7.2</w:t>
            </w:r>
          </w:p>
          <w:p w:rsidR="008A2777" w:rsidRPr="00267215" w:rsidRDefault="008A2777">
            <w:pPr>
              <w:pStyle w:val="OGCtabletext"/>
              <w:spacing w:before="120" w:after="120" w:line="209" w:lineRule="auto"/>
              <w:rPr>
                <w:lang w:val="en-US"/>
              </w:rPr>
            </w:pPr>
            <w:r w:rsidRPr="00267215">
              <w:rPr>
                <w:lang w:val="en-US"/>
              </w:rPr>
              <w:t>§7.2.5</w:t>
            </w:r>
          </w:p>
          <w:p w:rsidR="00263C92" w:rsidRPr="00267215" w:rsidRDefault="00263C92">
            <w:pPr>
              <w:pStyle w:val="OGCtabletext"/>
              <w:spacing w:before="120" w:after="12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BB553C" w:rsidRPr="00267215" w:rsidRDefault="00BB553C" w:rsidP="00BB553C">
            <w:pPr>
              <w:pStyle w:val="OGCtabletext"/>
              <w:spacing w:before="120" w:after="120" w:line="209" w:lineRule="auto"/>
              <w:rPr>
                <w:lang w:val="en-US"/>
              </w:rPr>
            </w:pPr>
            <w:r w:rsidRPr="00267215">
              <w:rPr>
                <w:lang w:val="en-US"/>
              </w:rPr>
              <w:t>Integrated comments from OAB and Public Comments:</w:t>
            </w:r>
          </w:p>
          <w:p w:rsidR="00245EEE" w:rsidRPr="00267215" w:rsidRDefault="00163C5C" w:rsidP="00872F4E">
            <w:pPr>
              <w:pStyle w:val="OGCtabletext"/>
              <w:numPr>
                <w:ilvl w:val="0"/>
                <w:numId w:val="26"/>
              </w:numPr>
              <w:spacing w:before="120" w:after="120" w:line="209" w:lineRule="auto"/>
              <w:rPr>
                <w:lang w:val="en-US"/>
              </w:rPr>
            </w:pPr>
            <w:r w:rsidRPr="00267215">
              <w:rPr>
                <w:lang w:val="en-US"/>
              </w:rPr>
              <w:t>Carl Ree</w:t>
            </w:r>
            <w:r w:rsidR="00BB553C" w:rsidRPr="00267215">
              <w:rPr>
                <w:lang w:val="en-US"/>
              </w:rPr>
              <w:t>d (OAB Review)</w:t>
            </w:r>
          </w:p>
          <w:p w:rsidR="00245EEE" w:rsidRPr="00267215" w:rsidRDefault="00245EEE" w:rsidP="00872F4E">
            <w:pPr>
              <w:pStyle w:val="OGCtabletext"/>
              <w:numPr>
                <w:ilvl w:val="0"/>
                <w:numId w:val="26"/>
              </w:numPr>
              <w:spacing w:before="120" w:after="120" w:line="209" w:lineRule="auto"/>
              <w:rPr>
                <w:lang w:val="en-US"/>
              </w:rPr>
            </w:pPr>
            <w:r w:rsidRPr="00267215">
              <w:rPr>
                <w:lang w:val="en-US"/>
              </w:rPr>
              <w:t>AA-5</w:t>
            </w:r>
          </w:p>
          <w:p w:rsidR="008A2777" w:rsidRPr="00267215" w:rsidRDefault="00801669" w:rsidP="00872F4E">
            <w:pPr>
              <w:pStyle w:val="OGCtabletext"/>
              <w:numPr>
                <w:ilvl w:val="0"/>
                <w:numId w:val="26"/>
              </w:numPr>
              <w:spacing w:before="120" w:after="120" w:line="209" w:lineRule="auto"/>
              <w:rPr>
                <w:lang w:val="en-US"/>
              </w:rPr>
            </w:pPr>
            <w:r w:rsidRPr="00267215">
              <w:rPr>
                <w:lang w:val="en-US"/>
              </w:rPr>
              <w:t>VITO-3</w:t>
            </w:r>
          </w:p>
          <w:p w:rsidR="00263C92" w:rsidRPr="00267215" w:rsidRDefault="00263C92" w:rsidP="00872F4E">
            <w:pPr>
              <w:pStyle w:val="OGCtabletext"/>
              <w:numPr>
                <w:ilvl w:val="0"/>
                <w:numId w:val="26"/>
              </w:numPr>
              <w:spacing w:before="120" w:after="120" w:line="209" w:lineRule="auto"/>
              <w:rPr>
                <w:lang w:val="en-US"/>
              </w:rPr>
            </w:pPr>
            <w:r w:rsidRPr="00267215">
              <w:rPr>
                <w:lang w:val="en-US"/>
              </w:rPr>
              <w:t xml:space="preserve">OGC-2: </w:t>
            </w:r>
            <w:hyperlink r:id="rId84" w:history="1">
              <w:r w:rsidRPr="00267215">
                <w:rPr>
                  <w:rStyle w:val="Hyperlink"/>
                  <w:lang w:val="en-US"/>
                </w:rPr>
                <w:t>http://www.opengis.net/owc/1.0/</w:t>
              </w:r>
            </w:hyperlink>
            <w:r w:rsidRPr="00267215">
              <w:rPr>
                <w:lang w:val="en-US"/>
              </w:rPr>
              <w:t xml:space="preserve"> and </w:t>
            </w:r>
            <w:hyperlink r:id="rId85" w:history="1">
              <w:r w:rsidRPr="00267215">
                <w:rPr>
                  <w:rStyle w:val="Hyperlink"/>
                  <w:lang w:val="en-US"/>
                </w:rPr>
                <w:t>http://www.opengis.net/eo-geojson/1.0/</w:t>
              </w:r>
            </w:hyperlink>
            <w:r w:rsidRPr="00267215">
              <w:rPr>
                <w:lang w:val="en-US"/>
              </w:rPr>
              <w:t xml:space="preserve"> </w:t>
            </w:r>
            <w:r w:rsidR="000379DA" w:rsidRPr="00267215">
              <w:rPr>
                <w:lang w:val="en-US"/>
              </w:rPr>
              <w:t xml:space="preserve">ontology </w:t>
            </w:r>
            <w:r w:rsidRPr="00267215">
              <w:rPr>
                <w:lang w:val="en-US"/>
              </w:rPr>
              <w:t xml:space="preserve">namespaces renamed into </w:t>
            </w:r>
            <w:hyperlink r:id="rId86" w:history="1">
              <w:r w:rsidRPr="00267215">
                <w:rPr>
                  <w:rStyle w:val="Hyperlink"/>
                  <w:lang w:val="en-US"/>
                </w:rPr>
                <w:t>http://www.opengis.net/ont/owc/1.0/</w:t>
              </w:r>
            </w:hyperlink>
            <w:r w:rsidRPr="00267215">
              <w:rPr>
                <w:lang w:val="en-US"/>
              </w:rPr>
              <w:t xml:space="preserve"> and </w:t>
            </w:r>
            <w:hyperlink r:id="rId87" w:history="1">
              <w:r w:rsidRPr="00267215">
                <w:rPr>
                  <w:rStyle w:val="Hyperlink"/>
                  <w:lang w:val="en-US"/>
                </w:rPr>
                <w:t>http://www.opengis.net/ont/eo-geojson/1.0/</w:t>
              </w:r>
            </w:hyperlink>
            <w:r w:rsidRPr="00267215">
              <w:rPr>
                <w:lang w:val="en-US"/>
              </w:rPr>
              <w:t xml:space="preserve"> as per OGC 12-081. </w:t>
            </w:r>
          </w:p>
          <w:p w:rsidR="00245EEE" w:rsidRPr="00267215" w:rsidRDefault="00245EEE" w:rsidP="00872F4E">
            <w:pPr>
              <w:pStyle w:val="OGCtabletext"/>
              <w:spacing w:before="120" w:after="120" w:line="209" w:lineRule="auto"/>
              <w:ind w:left="360"/>
              <w:rPr>
                <w:lang w:val="en-US"/>
              </w:rPr>
            </w:pPr>
          </w:p>
          <w:p w:rsidR="00BB553C" w:rsidRPr="00267215" w:rsidRDefault="000379DA" w:rsidP="00BB553C">
            <w:pPr>
              <w:pStyle w:val="OGCtabletext"/>
              <w:spacing w:before="120" w:after="120" w:line="209" w:lineRule="auto"/>
              <w:rPr>
                <w:lang w:val="en-US"/>
              </w:rPr>
            </w:pPr>
            <w:r w:rsidRPr="00267215">
              <w:rPr>
                <w:lang w:val="en-US"/>
              </w:rPr>
              <w:t>Remain</w:t>
            </w:r>
            <w:r w:rsidR="00BB553C" w:rsidRPr="00267215">
              <w:rPr>
                <w:lang w:val="en-US"/>
              </w:rPr>
              <w:t xml:space="preserve"> to be done:</w:t>
            </w:r>
          </w:p>
          <w:p w:rsidR="00BB553C" w:rsidRPr="00267215" w:rsidRDefault="00BB553C" w:rsidP="00872F4E">
            <w:pPr>
              <w:pStyle w:val="OGCtabletext"/>
              <w:numPr>
                <w:ilvl w:val="0"/>
                <w:numId w:val="26"/>
              </w:numPr>
              <w:spacing w:before="120" w:after="120" w:line="209" w:lineRule="auto"/>
              <w:rPr>
                <w:lang w:val="en-US"/>
              </w:rPr>
            </w:pPr>
            <w:r w:rsidRPr="00267215">
              <w:rPr>
                <w:lang w:val="en-US"/>
              </w:rPr>
              <w:t>AA-6 (no action)</w:t>
            </w:r>
          </w:p>
          <w:p w:rsidR="00BB553C" w:rsidRPr="00267215" w:rsidRDefault="00BB553C" w:rsidP="00872F4E">
            <w:pPr>
              <w:pStyle w:val="OGCtabletext"/>
              <w:numPr>
                <w:ilvl w:val="0"/>
                <w:numId w:val="26"/>
              </w:numPr>
              <w:spacing w:before="120" w:after="120" w:line="209" w:lineRule="auto"/>
              <w:rPr>
                <w:lang w:val="en-US"/>
              </w:rPr>
            </w:pPr>
            <w:r w:rsidRPr="00267215">
              <w:rPr>
                <w:lang w:val="en-US"/>
              </w:rPr>
              <w:t>VITO-1 (no action)</w:t>
            </w:r>
          </w:p>
          <w:p w:rsidR="001A38F6" w:rsidRPr="00267215" w:rsidRDefault="00BB553C" w:rsidP="00872F4E">
            <w:pPr>
              <w:pStyle w:val="OGCtabletext"/>
              <w:numPr>
                <w:ilvl w:val="0"/>
                <w:numId w:val="26"/>
              </w:numPr>
              <w:spacing w:before="120" w:after="120" w:line="209" w:lineRule="auto"/>
              <w:rPr>
                <w:lang w:val="en-US"/>
              </w:rPr>
            </w:pPr>
            <w:r w:rsidRPr="00267215">
              <w:rPr>
                <w:lang w:val="en-US"/>
              </w:rPr>
              <w:t>VITO-4</w:t>
            </w:r>
            <w:r w:rsidR="003F1FF4" w:rsidRPr="00267215">
              <w:rPr>
                <w:lang w:val="en-US"/>
              </w:rPr>
              <w:t xml:space="preserve"> (no action)</w:t>
            </w:r>
          </w:p>
        </w:tc>
      </w:tr>
      <w:tr w:rsidR="007A7D7A"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7A7D7A" w:rsidRPr="00267215" w:rsidRDefault="007A7D7A" w:rsidP="007A7D7A">
            <w:pPr>
              <w:pStyle w:val="OGCtabletext"/>
              <w:spacing w:before="120" w:after="120" w:line="209" w:lineRule="auto"/>
              <w:rPr>
                <w:lang w:val="en-US"/>
              </w:rPr>
            </w:pPr>
            <w:r w:rsidRPr="00267215">
              <w:rPr>
                <w:lang w:val="en-US"/>
              </w:rPr>
              <w:t>12/11/2018</w:t>
            </w:r>
          </w:p>
        </w:tc>
        <w:tc>
          <w:tcPr>
            <w:tcW w:w="992" w:type="dxa"/>
            <w:tcBorders>
              <w:top w:val="single" w:sz="4" w:space="0" w:color="auto"/>
              <w:left w:val="single" w:sz="4" w:space="0" w:color="auto"/>
              <w:bottom w:val="single" w:sz="4" w:space="0" w:color="auto"/>
              <w:right w:val="single" w:sz="4" w:space="0" w:color="auto"/>
            </w:tcBorders>
          </w:tcPr>
          <w:p w:rsidR="007A7D7A" w:rsidRPr="00267215" w:rsidRDefault="007A7D7A" w:rsidP="007A7D7A">
            <w:pPr>
              <w:pStyle w:val="OGCtabletext"/>
              <w:spacing w:before="120" w:after="120" w:line="209" w:lineRule="auto"/>
              <w:rPr>
                <w:lang w:val="en-US"/>
              </w:rPr>
            </w:pPr>
            <w:r w:rsidRPr="00267215">
              <w:rPr>
                <w:lang w:val="en-US"/>
              </w:rPr>
              <w:t>1.0.0 Draft D10</w:t>
            </w:r>
          </w:p>
        </w:tc>
        <w:tc>
          <w:tcPr>
            <w:tcW w:w="1134" w:type="dxa"/>
            <w:tcBorders>
              <w:top w:val="single" w:sz="4" w:space="0" w:color="auto"/>
              <w:left w:val="single" w:sz="4" w:space="0" w:color="auto"/>
              <w:bottom w:val="single" w:sz="4" w:space="0" w:color="auto"/>
              <w:right w:val="single" w:sz="4" w:space="0" w:color="auto"/>
            </w:tcBorders>
          </w:tcPr>
          <w:p w:rsidR="007A7D7A" w:rsidRPr="00267215" w:rsidRDefault="007A7D7A" w:rsidP="007A7D7A">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7A7D7A" w:rsidRPr="00267215" w:rsidRDefault="007A7D7A" w:rsidP="007A7D7A">
            <w:pPr>
              <w:pStyle w:val="OGCtabletext"/>
              <w:spacing w:before="0" w:after="0" w:line="209" w:lineRule="auto"/>
              <w:rPr>
                <w:lang w:val="en-US"/>
              </w:rPr>
            </w:pPr>
          </w:p>
          <w:p w:rsidR="007A7D7A" w:rsidRPr="00267215" w:rsidRDefault="007A7D7A" w:rsidP="007A7D7A">
            <w:pPr>
              <w:pStyle w:val="OGCtabletext"/>
              <w:spacing w:before="0" w:after="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7A7D7A" w:rsidRPr="00267215" w:rsidRDefault="007A7D7A" w:rsidP="007A7D7A">
            <w:pPr>
              <w:pStyle w:val="OGCtabletext"/>
              <w:spacing w:before="120" w:after="120" w:line="209" w:lineRule="auto"/>
              <w:rPr>
                <w:lang w:val="en-US"/>
              </w:rPr>
            </w:pPr>
          </w:p>
          <w:p w:rsidR="007A7D7A" w:rsidRPr="00267215" w:rsidRDefault="007A7D7A" w:rsidP="00872F4E">
            <w:pPr>
              <w:pStyle w:val="OGCtabletext"/>
              <w:numPr>
                <w:ilvl w:val="0"/>
                <w:numId w:val="26"/>
              </w:numPr>
              <w:spacing w:before="120" w:after="120" w:line="209" w:lineRule="auto"/>
              <w:rPr>
                <w:lang w:val="en-US"/>
              </w:rPr>
            </w:pPr>
            <w:r w:rsidRPr="00267215">
              <w:rPr>
                <w:lang w:val="en-US"/>
              </w:rPr>
              <w:t>Annex E updated with latest version of JSON schemas.</w:t>
            </w:r>
          </w:p>
          <w:p w:rsidR="007A7D7A" w:rsidRPr="00267215" w:rsidRDefault="007A7D7A" w:rsidP="00872F4E">
            <w:pPr>
              <w:pStyle w:val="OGCtabletext"/>
              <w:numPr>
                <w:ilvl w:val="0"/>
                <w:numId w:val="26"/>
              </w:numPr>
              <w:spacing w:before="120" w:after="120" w:line="209" w:lineRule="auto"/>
              <w:rPr>
                <w:lang w:val="en-US"/>
              </w:rPr>
            </w:pPr>
            <w:r w:rsidRPr="00267215">
              <w:rPr>
                <w:lang w:val="en-US"/>
              </w:rPr>
              <w:t>Examples aligned with current OGC 17-003 (instrument/instrumentParameters).</w:t>
            </w:r>
          </w:p>
          <w:p w:rsidR="00606B17" w:rsidRPr="00267215" w:rsidRDefault="00606B17" w:rsidP="00872F4E">
            <w:pPr>
              <w:pStyle w:val="OGCtabletext"/>
              <w:numPr>
                <w:ilvl w:val="0"/>
                <w:numId w:val="26"/>
              </w:numPr>
              <w:spacing w:before="120" w:after="120" w:line="209" w:lineRule="auto"/>
              <w:rPr>
                <w:lang w:val="en-US"/>
              </w:rPr>
            </w:pPr>
            <w:r w:rsidRPr="00267215">
              <w:rPr>
                <w:lang w:val="en-US"/>
              </w:rPr>
              <w:t>DLR-11: JSON-LD 1.0 @context removed.</w:t>
            </w:r>
          </w:p>
          <w:p w:rsidR="007A7D7A" w:rsidRPr="00267215" w:rsidRDefault="007A7D7A" w:rsidP="00872F4E">
            <w:pPr>
              <w:pStyle w:val="OGCtabletext"/>
              <w:numPr>
                <w:ilvl w:val="0"/>
                <w:numId w:val="26"/>
              </w:numPr>
              <w:spacing w:before="120" w:after="120" w:line="209" w:lineRule="auto"/>
              <w:rPr>
                <w:lang w:val="en-US"/>
              </w:rPr>
            </w:pPr>
            <w:r w:rsidRPr="00267215">
              <w:rPr>
                <w:lang w:val="en-US"/>
              </w:rPr>
              <w:t>List of files added to Annex F.</w:t>
            </w:r>
          </w:p>
        </w:tc>
      </w:tr>
      <w:tr w:rsidR="006C21B3"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6C21B3" w:rsidRPr="00267215" w:rsidRDefault="00107239" w:rsidP="007A7D7A">
            <w:pPr>
              <w:pStyle w:val="OGCtabletext"/>
              <w:spacing w:before="120" w:after="120" w:line="209" w:lineRule="auto"/>
              <w:rPr>
                <w:lang w:val="en-US"/>
              </w:rPr>
            </w:pPr>
            <w:r w:rsidRPr="00267215">
              <w:rPr>
                <w:lang w:val="en-US"/>
              </w:rPr>
              <w:t>07</w:t>
            </w:r>
            <w:r w:rsidR="000529D3" w:rsidRPr="00267215">
              <w:rPr>
                <w:lang w:val="en-US"/>
              </w:rPr>
              <w:t>/02/2019</w:t>
            </w:r>
          </w:p>
        </w:tc>
        <w:tc>
          <w:tcPr>
            <w:tcW w:w="992" w:type="dxa"/>
            <w:tcBorders>
              <w:top w:val="single" w:sz="4" w:space="0" w:color="auto"/>
              <w:left w:val="single" w:sz="4" w:space="0" w:color="auto"/>
              <w:bottom w:val="single" w:sz="4" w:space="0" w:color="auto"/>
              <w:right w:val="single" w:sz="4" w:space="0" w:color="auto"/>
            </w:tcBorders>
          </w:tcPr>
          <w:p w:rsidR="006C21B3" w:rsidRPr="00267215" w:rsidRDefault="000529D3" w:rsidP="007A7D7A">
            <w:pPr>
              <w:pStyle w:val="OGCtabletext"/>
              <w:spacing w:before="120" w:after="120" w:line="209" w:lineRule="auto"/>
              <w:rPr>
                <w:lang w:val="en-US"/>
              </w:rPr>
            </w:pPr>
            <w:r w:rsidRPr="00267215">
              <w:rPr>
                <w:lang w:val="en-US"/>
              </w:rPr>
              <w:t>1.0.0 Draft D11</w:t>
            </w:r>
          </w:p>
        </w:tc>
        <w:tc>
          <w:tcPr>
            <w:tcW w:w="1134" w:type="dxa"/>
            <w:tcBorders>
              <w:top w:val="single" w:sz="4" w:space="0" w:color="auto"/>
              <w:left w:val="single" w:sz="4" w:space="0" w:color="auto"/>
              <w:bottom w:val="single" w:sz="4" w:space="0" w:color="auto"/>
              <w:right w:val="single" w:sz="4" w:space="0" w:color="auto"/>
            </w:tcBorders>
          </w:tcPr>
          <w:p w:rsidR="006C21B3" w:rsidRPr="00267215" w:rsidRDefault="000529D3" w:rsidP="007A7D7A">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A11035" w:rsidRPr="00267215" w:rsidRDefault="00A11035" w:rsidP="007A7D7A">
            <w:pPr>
              <w:pStyle w:val="OGCtabletext"/>
              <w:spacing w:before="0" w:after="0" w:line="209" w:lineRule="auto"/>
              <w:rPr>
                <w:lang w:val="en-US"/>
              </w:rPr>
            </w:pPr>
          </w:p>
          <w:p w:rsidR="006C21B3" w:rsidRPr="00267215" w:rsidRDefault="006C21B3" w:rsidP="007A7D7A">
            <w:pPr>
              <w:pStyle w:val="OGCtabletext"/>
              <w:spacing w:before="0" w:after="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6C21B3" w:rsidRPr="00267215" w:rsidRDefault="006C21B3" w:rsidP="004B5853">
            <w:pPr>
              <w:pStyle w:val="OGCtabletext"/>
              <w:numPr>
                <w:ilvl w:val="0"/>
                <w:numId w:val="26"/>
              </w:numPr>
              <w:spacing w:before="120" w:after="120" w:line="209" w:lineRule="auto"/>
              <w:rPr>
                <w:lang w:val="en-US"/>
              </w:rPr>
            </w:pPr>
            <w:r w:rsidRPr="00267215">
              <w:rPr>
                <w:lang w:val="en-US"/>
              </w:rPr>
              <w:t xml:space="preserve">OGC </w:t>
            </w:r>
            <w:r w:rsidR="000529D3" w:rsidRPr="00267215">
              <w:rPr>
                <w:lang w:val="en-US"/>
              </w:rPr>
              <w:t xml:space="preserve">17-003 </w:t>
            </w:r>
            <w:r w:rsidR="00A43E8C" w:rsidRPr="00267215">
              <w:rPr>
                <w:lang w:val="en-US"/>
              </w:rPr>
              <w:t xml:space="preserve">and OGC 17-084 </w:t>
            </w:r>
            <w:r w:rsidR="000529D3" w:rsidRPr="00267215">
              <w:rPr>
                <w:lang w:val="en-US"/>
              </w:rPr>
              <w:t>added as reference document</w:t>
            </w:r>
            <w:r w:rsidR="00A43E8C" w:rsidRPr="00267215">
              <w:rPr>
                <w:lang w:val="en-US"/>
              </w:rPr>
              <w:t>s</w:t>
            </w:r>
            <w:r w:rsidR="000529D3" w:rsidRPr="00267215">
              <w:rPr>
                <w:lang w:val="en-US"/>
              </w:rPr>
              <w:t>.</w:t>
            </w:r>
          </w:p>
          <w:p w:rsidR="0074165C" w:rsidRPr="00267215" w:rsidRDefault="0074165C" w:rsidP="004B5853">
            <w:pPr>
              <w:pStyle w:val="OGCtabletext"/>
              <w:numPr>
                <w:ilvl w:val="0"/>
                <w:numId w:val="26"/>
              </w:numPr>
              <w:spacing w:before="120" w:after="120" w:line="209" w:lineRule="auto"/>
              <w:rPr>
                <w:lang w:val="en-US"/>
              </w:rPr>
            </w:pPr>
            <w:r w:rsidRPr="00267215">
              <w:rPr>
                <w:lang w:val="en-US"/>
              </w:rPr>
              <w:t>OR20 and OR21 references updated for OGC 13-026r9 and JSON-LD 1.1.</w:t>
            </w:r>
          </w:p>
          <w:p w:rsidR="003F3F82" w:rsidRPr="00267215" w:rsidRDefault="003F3F82" w:rsidP="004B5853">
            <w:pPr>
              <w:pStyle w:val="OGCtabletext"/>
              <w:numPr>
                <w:ilvl w:val="0"/>
                <w:numId w:val="26"/>
              </w:numPr>
              <w:spacing w:before="120" w:after="120" w:line="209" w:lineRule="auto"/>
              <w:rPr>
                <w:lang w:val="en-US"/>
              </w:rPr>
            </w:pPr>
            <w:r w:rsidRPr="00267215">
              <w:rPr>
                <w:lang w:val="en-US"/>
              </w:rPr>
              <w:t>Annex F with mapping to OpenSearch parameters added.</w:t>
            </w:r>
          </w:p>
          <w:p w:rsidR="004A47D9" w:rsidRPr="00267215" w:rsidRDefault="004A47D9" w:rsidP="004B5853">
            <w:pPr>
              <w:pStyle w:val="OGCtabletext"/>
              <w:numPr>
                <w:ilvl w:val="0"/>
                <w:numId w:val="26"/>
              </w:numPr>
              <w:spacing w:before="120" w:after="120" w:line="209" w:lineRule="auto"/>
              <w:rPr>
                <w:lang w:val="en-US"/>
              </w:rPr>
            </w:pPr>
            <w:r w:rsidRPr="00267215">
              <w:rPr>
                <w:lang w:val="en-US"/>
              </w:rPr>
              <w:t>instrumentParameters moved to acquisitionParameters.</w:t>
            </w:r>
          </w:p>
          <w:p w:rsidR="00AF64BC" w:rsidRPr="00267215" w:rsidRDefault="00AF64BC" w:rsidP="004B5853">
            <w:pPr>
              <w:pStyle w:val="OGCtabletext"/>
              <w:numPr>
                <w:ilvl w:val="0"/>
                <w:numId w:val="26"/>
              </w:numPr>
              <w:spacing w:before="120" w:after="120" w:line="209" w:lineRule="auto"/>
              <w:rPr>
                <w:lang w:val="en-US"/>
              </w:rPr>
            </w:pPr>
            <w:r w:rsidRPr="00267215">
              <w:rPr>
                <w:lang w:val="en-US"/>
              </w:rPr>
              <w:t>track/frame replaced by wrsLongitudeGrid and wrsLatitudeGrid.</w:t>
            </w:r>
          </w:p>
        </w:tc>
      </w:tr>
      <w:tr w:rsidR="00E75420"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E75420" w:rsidRPr="00267215" w:rsidRDefault="00E75420" w:rsidP="007A7D7A">
            <w:pPr>
              <w:pStyle w:val="OGCtabletext"/>
              <w:spacing w:before="120" w:after="120" w:line="209" w:lineRule="auto"/>
              <w:rPr>
                <w:lang w:val="en-US"/>
              </w:rPr>
            </w:pPr>
            <w:r w:rsidRPr="00267215">
              <w:rPr>
                <w:lang w:val="en-US"/>
              </w:rPr>
              <w:lastRenderedPageBreak/>
              <w:t>19/03/2019</w:t>
            </w:r>
          </w:p>
        </w:tc>
        <w:tc>
          <w:tcPr>
            <w:tcW w:w="992" w:type="dxa"/>
            <w:tcBorders>
              <w:top w:val="single" w:sz="4" w:space="0" w:color="auto"/>
              <w:left w:val="single" w:sz="4" w:space="0" w:color="auto"/>
              <w:bottom w:val="single" w:sz="4" w:space="0" w:color="auto"/>
              <w:right w:val="single" w:sz="4" w:space="0" w:color="auto"/>
            </w:tcBorders>
          </w:tcPr>
          <w:p w:rsidR="00E75420" w:rsidRPr="00267215" w:rsidRDefault="00E75420" w:rsidP="007A7D7A">
            <w:pPr>
              <w:pStyle w:val="OGCtabletext"/>
              <w:spacing w:before="120" w:after="120" w:line="209" w:lineRule="auto"/>
              <w:rPr>
                <w:lang w:val="en-US"/>
              </w:rPr>
            </w:pPr>
            <w:r w:rsidRPr="00267215">
              <w:rPr>
                <w:lang w:val="en-US"/>
              </w:rPr>
              <w:t>1.0.0 Draft D12</w:t>
            </w:r>
          </w:p>
        </w:tc>
        <w:tc>
          <w:tcPr>
            <w:tcW w:w="1134" w:type="dxa"/>
            <w:tcBorders>
              <w:top w:val="single" w:sz="4" w:space="0" w:color="auto"/>
              <w:left w:val="single" w:sz="4" w:space="0" w:color="auto"/>
              <w:bottom w:val="single" w:sz="4" w:space="0" w:color="auto"/>
              <w:right w:val="single" w:sz="4" w:space="0" w:color="auto"/>
            </w:tcBorders>
          </w:tcPr>
          <w:p w:rsidR="00E75420" w:rsidRPr="00267215" w:rsidRDefault="00E75420" w:rsidP="007A7D7A">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E75420" w:rsidRPr="00267215" w:rsidRDefault="00E75420" w:rsidP="007A7D7A">
            <w:pPr>
              <w:pStyle w:val="OGCtabletext"/>
              <w:spacing w:before="0" w:after="0" w:line="209" w:lineRule="auto"/>
              <w:rPr>
                <w:lang w:val="en-US"/>
              </w:rPr>
            </w:pPr>
          </w:p>
          <w:p w:rsidR="00AC3973" w:rsidRPr="00267215" w:rsidRDefault="00E75420" w:rsidP="007A7D7A">
            <w:pPr>
              <w:pStyle w:val="OGCtabletext"/>
              <w:spacing w:before="0" w:after="0" w:line="209" w:lineRule="auto"/>
              <w:rPr>
                <w:lang w:val="en-US"/>
              </w:rPr>
            </w:pPr>
            <w:r w:rsidRPr="00267215">
              <w:rPr>
                <w:lang w:val="en-US"/>
              </w:rPr>
              <w:t xml:space="preserve">§ </w:t>
            </w:r>
            <w:r w:rsidRPr="00267215">
              <w:rPr>
                <w:lang w:val="en-US"/>
              </w:rPr>
              <w:fldChar w:fldCharType="begin"/>
            </w:r>
            <w:r w:rsidRPr="00267215">
              <w:rPr>
                <w:lang w:val="en-US"/>
              </w:rPr>
              <w:instrText xml:space="preserve"> REF _Ref496175802 \r \h </w:instrText>
            </w:r>
            <w:r w:rsidRPr="00267215">
              <w:rPr>
                <w:lang w:val="en-US"/>
              </w:rPr>
            </w:r>
            <w:r w:rsidRPr="00267215">
              <w:rPr>
                <w:lang w:val="en-US"/>
              </w:rPr>
              <w:fldChar w:fldCharType="separate"/>
            </w:r>
            <w:r w:rsidR="00953372">
              <w:rPr>
                <w:lang w:val="en-US"/>
              </w:rPr>
              <w:t>7.4.1</w:t>
            </w:r>
            <w:r w:rsidRPr="00267215">
              <w:rPr>
                <w:lang w:val="en-US"/>
              </w:rPr>
              <w:fldChar w:fldCharType="end"/>
            </w:r>
            <w:r w:rsidRPr="00267215">
              <w:rPr>
                <w:lang w:val="en-US"/>
              </w:rPr>
              <w:t xml:space="preserve">, </w:t>
            </w:r>
          </w:p>
          <w:p w:rsidR="00AC3973" w:rsidRPr="00267215" w:rsidRDefault="00AC3973" w:rsidP="007A7D7A">
            <w:pPr>
              <w:pStyle w:val="OGCtabletext"/>
              <w:spacing w:before="0" w:after="0" w:line="209" w:lineRule="auto"/>
              <w:rPr>
                <w:lang w:val="en-US"/>
              </w:rPr>
            </w:pPr>
            <w:r w:rsidRPr="00267215">
              <w:rPr>
                <w:lang w:val="en-US"/>
              </w:rPr>
              <w:t>B.2.2,</w:t>
            </w:r>
          </w:p>
          <w:p w:rsidR="00E75420" w:rsidRPr="00267215" w:rsidRDefault="00E75420" w:rsidP="007A7D7A">
            <w:pPr>
              <w:pStyle w:val="OGCtabletext"/>
              <w:spacing w:before="0" w:after="0" w:line="209" w:lineRule="auto"/>
              <w:rPr>
                <w:lang w:val="en-US"/>
              </w:rPr>
            </w:pPr>
            <w:r w:rsidRPr="00267215">
              <w:rPr>
                <w:lang w:val="en-US"/>
              </w:rPr>
              <w:t>E.1.8, C.1</w:t>
            </w:r>
          </w:p>
        </w:tc>
        <w:tc>
          <w:tcPr>
            <w:tcW w:w="4250" w:type="dxa"/>
            <w:tcBorders>
              <w:top w:val="single" w:sz="4" w:space="0" w:color="auto"/>
              <w:left w:val="single" w:sz="4" w:space="0" w:color="auto"/>
              <w:bottom w:val="single" w:sz="4" w:space="0" w:color="auto"/>
              <w:right w:val="single" w:sz="4" w:space="0" w:color="auto"/>
            </w:tcBorders>
          </w:tcPr>
          <w:p w:rsidR="00E75420" w:rsidRPr="00267215" w:rsidRDefault="00E75420" w:rsidP="004B5853">
            <w:pPr>
              <w:pStyle w:val="OGCtabletext"/>
              <w:numPr>
                <w:ilvl w:val="0"/>
                <w:numId w:val="26"/>
              </w:numPr>
              <w:spacing w:before="120" w:after="120" w:line="209" w:lineRule="auto"/>
              <w:rPr>
                <w:lang w:val="en-US"/>
              </w:rPr>
            </w:pPr>
            <w:r w:rsidRPr="00267215">
              <w:rPr>
                <w:lang w:val="en-US"/>
              </w:rPr>
              <w:t>“kind” property added as equivalent of dc:type from OGC 13-026r9</w:t>
            </w:r>
            <w:r w:rsidR="00C37990" w:rsidRPr="00267215">
              <w:rPr>
                <w:lang w:val="en-US"/>
              </w:rPr>
              <w:t xml:space="preserve"> for which mapping w</w:t>
            </w:r>
            <w:r w:rsidR="00074E4A" w:rsidRPr="00267215">
              <w:rPr>
                <w:lang w:val="en-US"/>
              </w:rPr>
              <w:t>a</w:t>
            </w:r>
            <w:r w:rsidR="00C37990" w:rsidRPr="00267215">
              <w:rPr>
                <w:lang w:val="en-US"/>
              </w:rPr>
              <w:t>s missing</w:t>
            </w:r>
            <w:r w:rsidRPr="00267215">
              <w:rPr>
                <w:lang w:val="en-US"/>
              </w:rPr>
              <w:t xml:space="preserve">.  </w:t>
            </w:r>
          </w:p>
        </w:tc>
      </w:tr>
      <w:tr w:rsidR="00F95845" w:rsidRPr="00267215" w:rsidTr="00AC46F1">
        <w:trPr>
          <w:cantSplit/>
        </w:trPr>
        <w:tc>
          <w:tcPr>
            <w:tcW w:w="1353" w:type="dxa"/>
            <w:tcBorders>
              <w:top w:val="single" w:sz="4" w:space="0" w:color="auto"/>
              <w:left w:val="single" w:sz="4" w:space="0" w:color="auto"/>
              <w:bottom w:val="single" w:sz="4" w:space="0" w:color="auto"/>
              <w:right w:val="single" w:sz="4" w:space="0" w:color="auto"/>
            </w:tcBorders>
          </w:tcPr>
          <w:p w:rsidR="00F95845" w:rsidRPr="00267215" w:rsidRDefault="00F95845" w:rsidP="007A7D7A">
            <w:pPr>
              <w:pStyle w:val="OGCtabletext"/>
              <w:spacing w:before="120" w:after="120" w:line="209" w:lineRule="auto"/>
              <w:rPr>
                <w:lang w:val="en-US"/>
              </w:rPr>
            </w:pPr>
            <w:r w:rsidRPr="00267215">
              <w:rPr>
                <w:lang w:val="en-US"/>
              </w:rPr>
              <w:t>31/07/2019</w:t>
            </w:r>
          </w:p>
        </w:tc>
        <w:tc>
          <w:tcPr>
            <w:tcW w:w="992" w:type="dxa"/>
            <w:tcBorders>
              <w:top w:val="single" w:sz="4" w:space="0" w:color="auto"/>
              <w:left w:val="single" w:sz="4" w:space="0" w:color="auto"/>
              <w:bottom w:val="single" w:sz="4" w:space="0" w:color="auto"/>
              <w:right w:val="single" w:sz="4" w:space="0" w:color="auto"/>
            </w:tcBorders>
          </w:tcPr>
          <w:p w:rsidR="00F95845" w:rsidRPr="00267215" w:rsidRDefault="00F95845" w:rsidP="007A7D7A">
            <w:pPr>
              <w:pStyle w:val="OGCtabletext"/>
              <w:spacing w:before="120" w:after="120" w:line="209" w:lineRule="auto"/>
              <w:rPr>
                <w:lang w:val="en-US"/>
              </w:rPr>
            </w:pPr>
            <w:r w:rsidRPr="00267215">
              <w:rPr>
                <w:lang w:val="en-US"/>
              </w:rPr>
              <w:t>1.0.0 r1</w:t>
            </w:r>
          </w:p>
        </w:tc>
        <w:tc>
          <w:tcPr>
            <w:tcW w:w="1134" w:type="dxa"/>
            <w:tcBorders>
              <w:top w:val="single" w:sz="4" w:space="0" w:color="auto"/>
              <w:left w:val="single" w:sz="4" w:space="0" w:color="auto"/>
              <w:bottom w:val="single" w:sz="4" w:space="0" w:color="auto"/>
              <w:right w:val="single" w:sz="4" w:space="0" w:color="auto"/>
            </w:tcBorders>
          </w:tcPr>
          <w:p w:rsidR="00F95845" w:rsidRPr="00267215" w:rsidRDefault="00F95845" w:rsidP="007A7D7A">
            <w:pPr>
              <w:pStyle w:val="OGCtabletext"/>
              <w:spacing w:before="120" w:after="120" w:line="209" w:lineRule="auto"/>
              <w:rPr>
                <w:lang w:val="en-US"/>
              </w:rPr>
            </w:pPr>
            <w:r w:rsidRPr="00267215">
              <w:rPr>
                <w:lang w:val="en-US"/>
              </w:rPr>
              <w:t>Y. Coene</w:t>
            </w:r>
          </w:p>
        </w:tc>
        <w:tc>
          <w:tcPr>
            <w:tcW w:w="993" w:type="dxa"/>
            <w:tcBorders>
              <w:top w:val="single" w:sz="4" w:space="0" w:color="auto"/>
              <w:left w:val="single" w:sz="4" w:space="0" w:color="auto"/>
              <w:bottom w:val="single" w:sz="4" w:space="0" w:color="auto"/>
              <w:right w:val="single" w:sz="4" w:space="0" w:color="auto"/>
            </w:tcBorders>
          </w:tcPr>
          <w:p w:rsidR="00F95845" w:rsidRPr="00267215" w:rsidRDefault="00F95845" w:rsidP="00F95845">
            <w:pPr>
              <w:pStyle w:val="OGCtabletext"/>
              <w:spacing w:before="120" w:after="0" w:line="209" w:lineRule="auto"/>
              <w:rPr>
                <w:lang w:val="en-US"/>
              </w:rPr>
            </w:pPr>
            <w:r w:rsidRPr="00267215">
              <w:rPr>
                <w:lang w:val="en-US"/>
              </w:rPr>
              <w:t xml:space="preserve">Section </w:t>
            </w:r>
            <w:r w:rsidRPr="00267215">
              <w:rPr>
                <w:lang w:val="en-US"/>
              </w:rPr>
              <w:fldChar w:fldCharType="begin"/>
            </w:r>
            <w:r w:rsidRPr="00267215">
              <w:rPr>
                <w:lang w:val="en-US"/>
              </w:rPr>
              <w:instrText xml:space="preserve"> REF _Ref15460428 \r \h </w:instrText>
            </w:r>
            <w:r w:rsidRPr="00267215">
              <w:rPr>
                <w:lang w:val="en-US"/>
              </w:rPr>
            </w:r>
            <w:r w:rsidRPr="00267215">
              <w:rPr>
                <w:lang w:val="en-US"/>
              </w:rPr>
              <w:fldChar w:fldCharType="separate"/>
            </w:r>
            <w:r w:rsidR="00953372">
              <w:rPr>
                <w:lang w:val="en-US"/>
              </w:rPr>
              <w:t>3.2</w:t>
            </w:r>
            <w:r w:rsidRPr="00267215">
              <w:rPr>
                <w:lang w:val="en-US"/>
              </w:rPr>
              <w:fldChar w:fldCharType="end"/>
            </w:r>
          </w:p>
          <w:p w:rsidR="00F95845" w:rsidRPr="00267215" w:rsidRDefault="00F95845" w:rsidP="00F95845">
            <w:pPr>
              <w:pStyle w:val="OGCtabletext"/>
              <w:spacing w:before="120" w:after="0" w:line="209" w:lineRule="auto"/>
              <w:rPr>
                <w:lang w:val="en-US"/>
              </w:rPr>
            </w:pPr>
            <w:r w:rsidRPr="00267215">
              <w:rPr>
                <w:lang w:val="en-US"/>
              </w:rPr>
              <w:t>Annex B.2.1</w:t>
            </w:r>
          </w:p>
          <w:p w:rsidR="007A3734" w:rsidRPr="00267215" w:rsidRDefault="007A3734" w:rsidP="00F95845">
            <w:pPr>
              <w:pStyle w:val="OGCtabletext"/>
              <w:spacing w:before="120" w:after="0" w:line="209" w:lineRule="auto"/>
              <w:rPr>
                <w:lang w:val="en-US"/>
              </w:rPr>
            </w:pPr>
          </w:p>
          <w:p w:rsidR="00F95845" w:rsidRPr="00267215" w:rsidRDefault="00F95845" w:rsidP="00F95845">
            <w:pPr>
              <w:pStyle w:val="OGCtabletext"/>
              <w:spacing w:before="120" w:after="0" w:line="209" w:lineRule="auto"/>
              <w:rPr>
                <w:lang w:val="en-US"/>
              </w:rPr>
            </w:pPr>
            <w:r w:rsidRPr="00267215">
              <w:rPr>
                <w:lang w:val="en-US"/>
              </w:rPr>
              <w:t>Annex F</w:t>
            </w:r>
          </w:p>
          <w:p w:rsidR="00190445" w:rsidRPr="00267215" w:rsidRDefault="00190445" w:rsidP="00190445">
            <w:pPr>
              <w:pStyle w:val="OGCtabletext"/>
              <w:spacing w:before="320" w:after="0" w:line="209" w:lineRule="auto"/>
              <w:rPr>
                <w:lang w:val="en-US"/>
              </w:rPr>
            </w:pPr>
            <w:r w:rsidRPr="00267215">
              <w:rPr>
                <w:lang w:val="en-US"/>
              </w:rPr>
              <w:t>All</w:t>
            </w:r>
          </w:p>
        </w:tc>
        <w:tc>
          <w:tcPr>
            <w:tcW w:w="4250" w:type="dxa"/>
            <w:tcBorders>
              <w:top w:val="single" w:sz="4" w:space="0" w:color="auto"/>
              <w:left w:val="single" w:sz="4" w:space="0" w:color="auto"/>
              <w:bottom w:val="single" w:sz="4" w:space="0" w:color="auto"/>
              <w:right w:val="single" w:sz="4" w:space="0" w:color="auto"/>
            </w:tcBorders>
          </w:tcPr>
          <w:p w:rsidR="00F95845" w:rsidRPr="00267215" w:rsidRDefault="00F95845" w:rsidP="00F95845">
            <w:pPr>
              <w:pStyle w:val="OGCtabletext"/>
              <w:spacing w:before="120" w:after="0" w:line="209" w:lineRule="auto"/>
              <w:rPr>
                <w:lang w:val="en-US"/>
              </w:rPr>
            </w:pPr>
            <w:r w:rsidRPr="00267215">
              <w:rPr>
                <w:lang w:val="en-US"/>
              </w:rPr>
              <w:t>Reference [OR21] updated to latest version.</w:t>
            </w:r>
          </w:p>
          <w:p w:rsidR="00F95845" w:rsidRPr="00267215" w:rsidRDefault="00F95845" w:rsidP="00F95845">
            <w:pPr>
              <w:pStyle w:val="OGCtabletext"/>
              <w:spacing w:before="120" w:after="0" w:line="209" w:lineRule="auto"/>
              <w:rPr>
                <w:lang w:val="en-US"/>
              </w:rPr>
            </w:pPr>
          </w:p>
          <w:p w:rsidR="00F95845" w:rsidRPr="00267215" w:rsidRDefault="007A3734" w:rsidP="00F95845">
            <w:pPr>
              <w:pStyle w:val="OGCtabletext"/>
              <w:spacing w:before="0" w:after="0" w:line="209" w:lineRule="auto"/>
              <w:rPr>
                <w:lang w:val="en-US"/>
              </w:rPr>
            </w:pPr>
            <w:r w:rsidRPr="00267215">
              <w:rPr>
                <w:lang w:val="en-US"/>
              </w:rPr>
              <w:t>JSON-LD encoding</w:t>
            </w:r>
            <w:r w:rsidR="00F95845" w:rsidRPr="00267215">
              <w:rPr>
                <w:lang w:val="en-US"/>
              </w:rPr>
              <w:t xml:space="preserve"> for “kind” (URI) corrected.  </w:t>
            </w:r>
            <w:r w:rsidR="004531C6" w:rsidRPr="00267215">
              <w:rPr>
                <w:lang w:val="en-US"/>
              </w:rPr>
              <w:t>Section number B.2.1 corrected (was B.2.2).</w:t>
            </w:r>
            <w:r w:rsidR="00F95845" w:rsidRPr="00267215">
              <w:rPr>
                <w:lang w:val="en-US"/>
              </w:rPr>
              <w:t xml:space="preserve"> </w:t>
            </w:r>
          </w:p>
          <w:p w:rsidR="00F95845" w:rsidRPr="00267215" w:rsidRDefault="00F95845" w:rsidP="007A3734">
            <w:pPr>
              <w:pStyle w:val="OGCtabletext"/>
              <w:spacing w:before="240" w:after="0" w:line="209" w:lineRule="auto"/>
              <w:rPr>
                <w:lang w:val="en-US"/>
              </w:rPr>
            </w:pPr>
            <w:r w:rsidRPr="00267215">
              <w:rPr>
                <w:lang w:val="en-US"/>
              </w:rPr>
              <w:t xml:space="preserve">OGC 17-084 </w:t>
            </w:r>
            <w:r w:rsidR="00190445" w:rsidRPr="00267215">
              <w:rPr>
                <w:lang w:val="en-US"/>
              </w:rPr>
              <w:t xml:space="preserve">column </w:t>
            </w:r>
            <w:r w:rsidRPr="00267215">
              <w:rPr>
                <w:lang w:val="en-US"/>
              </w:rPr>
              <w:t xml:space="preserve">updated according to latest version of OGC 17-084. </w:t>
            </w:r>
          </w:p>
          <w:p w:rsidR="00190445" w:rsidRPr="00267215" w:rsidRDefault="00190445" w:rsidP="00190445">
            <w:pPr>
              <w:pStyle w:val="OGCtabletext"/>
              <w:spacing w:before="120" w:after="0" w:line="209" w:lineRule="auto"/>
              <w:rPr>
                <w:lang w:val="en-US"/>
              </w:rPr>
            </w:pPr>
            <w:r w:rsidRPr="00267215">
              <w:rPr>
                <w:lang w:val="en-US"/>
              </w:rPr>
              <w:t>References to OGC 17-003 replaced by OGC 17-003r2.</w:t>
            </w:r>
          </w:p>
        </w:tc>
      </w:tr>
    </w:tbl>
    <w:p w:rsidR="00D34E6F" w:rsidRPr="00267215" w:rsidRDefault="00D34E6F">
      <w:pPr>
        <w:suppressAutoHyphens w:val="0"/>
        <w:autoSpaceDE w:val="0"/>
        <w:autoSpaceDN w:val="0"/>
        <w:adjustRightInd w:val="0"/>
        <w:spacing w:before="0" w:after="0"/>
        <w:rPr>
          <w:highlight w:val="white"/>
        </w:rPr>
      </w:pPr>
    </w:p>
    <w:p w:rsidR="008504D2" w:rsidRPr="00267215" w:rsidRDefault="008504D2">
      <w:pPr>
        <w:suppressAutoHyphens w:val="0"/>
        <w:autoSpaceDE w:val="0"/>
        <w:autoSpaceDN w:val="0"/>
        <w:adjustRightInd w:val="0"/>
        <w:spacing w:before="0" w:after="0"/>
        <w:rPr>
          <w:highlight w:val="white"/>
        </w:rPr>
      </w:pPr>
    </w:p>
    <w:sectPr w:rsidR="008504D2" w:rsidRPr="00267215" w:rsidSect="00B40475">
      <w:pgSz w:w="11907" w:h="16840" w:code="9"/>
      <w:pgMar w:top="1440" w:right="1797" w:bottom="1440" w:left="1797"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3846" w:rsidRDefault="00983846">
      <w:r>
        <w:separator/>
      </w:r>
    </w:p>
  </w:endnote>
  <w:endnote w:type="continuationSeparator" w:id="0">
    <w:p w:rsidR="00983846" w:rsidRDefault="0098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ct:abstrac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97" w:type="dxa"/>
      <w:tblLook w:val="04A0" w:firstRow="1" w:lastRow="0" w:firstColumn="1" w:lastColumn="0" w:noHBand="0" w:noVBand="1"/>
    </w:tblPr>
    <w:tblGrid>
      <w:gridCol w:w="2943"/>
      <w:gridCol w:w="2552"/>
      <w:gridCol w:w="3402"/>
    </w:tblGrid>
    <w:tr w:rsidR="006454FE" w:rsidRPr="00AA5622" w:rsidTr="002E15AE">
      <w:tc>
        <w:tcPr>
          <w:tcW w:w="2943" w:type="dxa"/>
        </w:tcPr>
        <w:p w:rsidR="006454FE" w:rsidRPr="008E0B25" w:rsidRDefault="006454FE" w:rsidP="002E15AE">
          <w:pPr>
            <w:pStyle w:val="Footer"/>
            <w:tabs>
              <w:tab w:val="clear" w:pos="4320"/>
              <w:tab w:val="clear" w:pos="8640"/>
            </w:tabs>
            <w:jc w:val="right"/>
          </w:pPr>
        </w:p>
      </w:tc>
      <w:tc>
        <w:tcPr>
          <w:tcW w:w="2552" w:type="dxa"/>
        </w:tcPr>
        <w:p w:rsidR="006454FE" w:rsidRPr="002E15AE" w:rsidRDefault="006454FE" w:rsidP="002E15AE">
          <w:pPr>
            <w:pStyle w:val="Footer"/>
            <w:tabs>
              <w:tab w:val="clear" w:pos="4320"/>
              <w:tab w:val="clear" w:pos="8640"/>
            </w:tabs>
            <w:jc w:val="center"/>
            <w:rPr>
              <w:sz w:val="16"/>
              <w:szCs w:val="16"/>
            </w:rPr>
          </w:pPr>
          <w:r>
            <w:rPr>
              <w:noProof/>
            </w:rPr>
            <w:fldChar w:fldCharType="begin"/>
          </w:r>
          <w:r>
            <w:rPr>
              <w:noProof/>
            </w:rPr>
            <w:instrText xml:space="preserve"> PAGE   \* MERGEFORMAT </w:instrText>
          </w:r>
          <w:r>
            <w:rPr>
              <w:noProof/>
            </w:rPr>
            <w:fldChar w:fldCharType="separate"/>
          </w:r>
          <w:r w:rsidR="007A3734">
            <w:rPr>
              <w:noProof/>
            </w:rPr>
            <w:t>145</w:t>
          </w:r>
          <w:r>
            <w:rPr>
              <w:noProof/>
            </w:rPr>
            <w:fldChar w:fldCharType="end"/>
          </w:r>
          <w:r w:rsidRPr="002E15AE">
            <w:rPr>
              <w:sz w:val="16"/>
              <w:szCs w:val="16"/>
            </w:rPr>
            <w:t xml:space="preserve">  </w:t>
          </w:r>
        </w:p>
      </w:tc>
      <w:tc>
        <w:tcPr>
          <w:tcW w:w="3402" w:type="dxa"/>
        </w:tcPr>
        <w:p w:rsidR="006454FE" w:rsidRPr="008E0B25" w:rsidRDefault="006454FE" w:rsidP="002E15AE">
          <w:pPr>
            <w:pStyle w:val="Footer"/>
            <w:tabs>
              <w:tab w:val="clear" w:pos="4320"/>
              <w:tab w:val="clear" w:pos="8640"/>
            </w:tabs>
            <w:jc w:val="right"/>
          </w:pPr>
          <w:r w:rsidRPr="002E15AE">
            <w:rPr>
              <w:sz w:val="16"/>
              <w:szCs w:val="16"/>
            </w:rPr>
            <w:t>Copyright © 20</w:t>
          </w:r>
          <w:r w:rsidR="0040529D">
            <w:rPr>
              <w:sz w:val="16"/>
              <w:szCs w:val="16"/>
            </w:rPr>
            <w:t>20</w:t>
          </w:r>
          <w:r w:rsidRPr="002E15AE">
            <w:rPr>
              <w:color w:val="FF0000"/>
              <w:sz w:val="16"/>
              <w:szCs w:val="16"/>
            </w:rPr>
            <w:t xml:space="preserve"> </w:t>
          </w:r>
          <w:r w:rsidRPr="002E15AE">
            <w:rPr>
              <w:sz w:val="16"/>
              <w:szCs w:val="16"/>
            </w:rPr>
            <w:t>Open Geospatial Consortium</w:t>
          </w:r>
        </w:p>
      </w:tc>
    </w:tr>
  </w:tbl>
  <w:p w:rsidR="006454FE" w:rsidRPr="00AA5622" w:rsidRDefault="006454FE" w:rsidP="008E0B25">
    <w:pPr>
      <w:pStyle w:val="Footer"/>
      <w:tabs>
        <w:tab w:val="clear" w:pos="4320"/>
        <w:tab w:val="clear" w:pos="8640"/>
        <w:tab w:val="center" w:pos="4153"/>
      </w:tabs>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3846" w:rsidRDefault="00983846">
      <w:r>
        <w:separator/>
      </w:r>
    </w:p>
  </w:footnote>
  <w:footnote w:type="continuationSeparator" w:id="0">
    <w:p w:rsidR="00983846" w:rsidRDefault="00983846">
      <w:r>
        <w:continuationSeparator/>
      </w:r>
    </w:p>
  </w:footnote>
  <w:footnote w:id="1">
    <w:p w:rsidR="006454FE" w:rsidRPr="00CD3320" w:rsidRDefault="006454FE">
      <w:pPr>
        <w:pStyle w:val="FootnoteText"/>
      </w:pPr>
      <w:r>
        <w:rPr>
          <w:rStyle w:val="FootnoteReference"/>
        </w:rPr>
        <w:footnoteRef/>
      </w:r>
      <w:r>
        <w:t xml:space="preserve"> </w:t>
      </w:r>
      <w:r w:rsidRPr="00AF6F9F">
        <w:t xml:space="preserve">See section </w:t>
      </w:r>
      <w:r>
        <w:rPr>
          <w:lang w:val="fr-BE"/>
        </w:rPr>
        <w:fldChar w:fldCharType="begin"/>
      </w:r>
      <w:r w:rsidRPr="00AF6F9F">
        <w:instrText xml:space="preserve"> REF _Ref491762839 \r \h </w:instrText>
      </w:r>
      <w:r>
        <w:rPr>
          <w:lang w:val="fr-BE"/>
        </w:rPr>
      </w:r>
      <w:r>
        <w:rPr>
          <w:lang w:val="fr-BE"/>
        </w:rPr>
        <w:fldChar w:fldCharType="separate"/>
      </w:r>
      <w:r w:rsidR="00953372">
        <w:t>4.1</w:t>
      </w:r>
      <w:r>
        <w:rPr>
          <w:lang w:val="fr-BE"/>
        </w:rPr>
        <w:fldChar w:fldCharType="end"/>
      </w:r>
      <w:r w:rsidRPr="00AF6F9F">
        <w:t xml:space="preserve"> and [OR4].</w:t>
      </w:r>
    </w:p>
  </w:footnote>
  <w:footnote w:id="2">
    <w:p w:rsidR="006454FE" w:rsidRPr="009E3351" w:rsidRDefault="006454FE">
      <w:pPr>
        <w:pStyle w:val="FootnoteText"/>
      </w:pPr>
      <w:r>
        <w:rPr>
          <w:rStyle w:val="FootnoteReference"/>
        </w:rPr>
        <w:footnoteRef/>
      </w:r>
      <w:r>
        <w:t xml:space="preserve"> </w:t>
      </w:r>
      <w:r w:rsidRPr="009E3351">
        <w:t>http://opengeospatial.org/cite</w:t>
      </w:r>
    </w:p>
  </w:footnote>
  <w:footnote w:id="3">
    <w:p w:rsidR="006454FE" w:rsidRPr="00425C67" w:rsidRDefault="006454FE">
      <w:pPr>
        <w:pStyle w:val="FootnoteText"/>
      </w:pPr>
      <w:r>
        <w:rPr>
          <w:rStyle w:val="FootnoteReference"/>
        </w:rPr>
        <w:footnoteRef/>
      </w:r>
      <w:r>
        <w:t xml:space="preserve"> More details can be found in the online documentation of Altova XMLSpy 2016 available at </w:t>
      </w:r>
      <w:hyperlink r:id="rId1" w:history="1">
        <w:r>
          <w:rPr>
            <w:rStyle w:val="Hyperlink"/>
          </w:rPr>
          <w:t>http://manual.altova.com/xmlspy/spyenterprise/index.html?viewconfig.htm</w:t>
        </w:r>
      </w:hyperlink>
      <w:r>
        <w:t>.</w:t>
      </w:r>
    </w:p>
  </w:footnote>
  <w:footnote w:id="4">
    <w:p w:rsidR="006454FE" w:rsidRPr="002F0E5A" w:rsidRDefault="006454FE" w:rsidP="003B332A">
      <w:pPr>
        <w:pStyle w:val="FootnoteText"/>
      </w:pPr>
      <w:r>
        <w:rPr>
          <w:rStyle w:val="FootnoteReference"/>
        </w:rPr>
        <w:footnoteRef/>
      </w:r>
      <w:r>
        <w:t xml:space="preserve"> </w:t>
      </w:r>
      <w:r w:rsidRPr="002F0E5A">
        <w:rPr>
          <w:sz w:val="16"/>
          <w:szCs w:val="16"/>
        </w:rPr>
        <w:t>https://github.com/OAI/OpenAPI-Specification/blob/master/versions/3.0.0.md#responseObject</w:t>
      </w:r>
    </w:p>
  </w:footnote>
  <w:footnote w:id="5">
    <w:p w:rsidR="006454FE" w:rsidRPr="00FD412A" w:rsidRDefault="006454FE">
      <w:pPr>
        <w:pStyle w:val="FootnoteText"/>
      </w:pPr>
      <w:r>
        <w:rPr>
          <w:rStyle w:val="FootnoteReference"/>
        </w:rPr>
        <w:footnoteRef/>
      </w:r>
      <w:r>
        <w:t xml:space="preserve"> </w:t>
      </w:r>
      <w:r w:rsidRPr="00FD412A">
        <w:rPr>
          <w:sz w:val="16"/>
          <w:szCs w:val="16"/>
        </w:rPr>
        <w:t>http://ogc.standardstracker.org/show_request.cgi?id=501</w:t>
      </w:r>
    </w:p>
  </w:footnote>
  <w:footnote w:id="6">
    <w:p w:rsidR="006454FE" w:rsidRDefault="006454FE" w:rsidP="008E7F95">
      <w:pPr>
        <w:pStyle w:val="FootnoteText"/>
      </w:pPr>
      <w:r>
        <w:rPr>
          <w:rStyle w:val="FootnoteReference"/>
        </w:rPr>
        <w:footnoteRef/>
      </w:r>
      <w:r>
        <w:t xml:space="preserve"> </w:t>
      </w:r>
      <w:r w:rsidRPr="00703A1C">
        <w:rPr>
          <w:sz w:val="16"/>
          <w:szCs w:val="16"/>
        </w:rPr>
        <w:t xml:space="preserve">This property is defined in </w:t>
      </w:r>
      <w:r>
        <w:rPr>
          <w:sz w:val="16"/>
          <w:szCs w:val="16"/>
        </w:rPr>
        <w:t>Table 8 of OGC 14-055r2</w:t>
      </w:r>
      <w:r w:rsidRPr="00703A1C">
        <w:rPr>
          <w:sz w:val="16"/>
          <w:szCs w:val="16"/>
        </w:rPr>
        <w:t>.</w:t>
      </w:r>
    </w:p>
  </w:footnote>
  <w:footnote w:id="7">
    <w:p w:rsidR="006454FE" w:rsidRPr="009D0B02" w:rsidRDefault="006454FE" w:rsidP="000D3BDE">
      <w:pPr>
        <w:pStyle w:val="FootnoteText"/>
      </w:pPr>
      <w:r>
        <w:rPr>
          <w:rStyle w:val="FootnoteReference"/>
        </w:rPr>
        <w:footnoteRef/>
      </w:r>
      <w:r>
        <w:t xml:space="preserve"> </w:t>
      </w:r>
      <w:r w:rsidRPr="009D0B02">
        <w:rPr>
          <w:sz w:val="16"/>
          <w:szCs w:val="16"/>
        </w:rPr>
        <w:t>http://ogc.standardstracker.org/show_request.cgi?id=503</w:t>
      </w:r>
    </w:p>
  </w:footnote>
  <w:footnote w:id="8">
    <w:p w:rsidR="006454FE" w:rsidRPr="00372C80" w:rsidRDefault="006454FE">
      <w:pPr>
        <w:pStyle w:val="FootnoteText"/>
      </w:pPr>
      <w:r>
        <w:rPr>
          <w:rStyle w:val="FootnoteReference"/>
        </w:rPr>
        <w:footnoteRef/>
      </w:r>
      <w:r>
        <w:t xml:space="preserve"> </w:t>
      </w:r>
      <w:r w:rsidRPr="00372C80">
        <w:rPr>
          <w:sz w:val="16"/>
          <w:szCs w:val="16"/>
        </w:rPr>
        <w:t>http://www.opensearch.org/Specifications/OpenSearch/1.1#OpenSearch_Query_element</w:t>
      </w:r>
    </w:p>
  </w:footnote>
  <w:footnote w:id="9">
    <w:p w:rsidR="006454FE" w:rsidRPr="003C6832" w:rsidRDefault="006454FE">
      <w:pPr>
        <w:pStyle w:val="FootnoteText"/>
      </w:pPr>
      <w:r>
        <w:rPr>
          <w:rStyle w:val="FootnoteReference"/>
        </w:rPr>
        <w:footnoteRef/>
      </w:r>
      <w:r>
        <w:t xml:space="preserve"> </w:t>
      </w:r>
      <w:r w:rsidRPr="003C6832">
        <w:rPr>
          <w:sz w:val="16"/>
          <w:szCs w:val="16"/>
        </w:rPr>
        <w:t>http://www.opensearch.org/Specifications/OpenSearch/1.1#Role_values</w:t>
      </w:r>
    </w:p>
  </w:footnote>
  <w:footnote w:id="10">
    <w:p w:rsidR="006454FE" w:rsidRPr="00372C80" w:rsidRDefault="006454FE" w:rsidP="00B32CFF">
      <w:pPr>
        <w:pStyle w:val="FootnoteText"/>
      </w:pPr>
      <w:r>
        <w:rPr>
          <w:rStyle w:val="FootnoteReference"/>
        </w:rPr>
        <w:footnoteRef/>
      </w:r>
      <w:r>
        <w:t xml:space="preserve"> </w:t>
      </w:r>
      <w:r w:rsidRPr="00372C80">
        <w:rPr>
          <w:sz w:val="16"/>
          <w:szCs w:val="16"/>
        </w:rPr>
        <w:t>http://www.opensearch.org/Specifications/OpenSearch/1.1#OpenSearch_Query_element</w:t>
      </w:r>
    </w:p>
  </w:footnote>
  <w:footnote w:id="11">
    <w:p w:rsidR="006454FE" w:rsidRDefault="006454FE">
      <w:pPr>
        <w:pStyle w:val="FootnoteText"/>
      </w:pPr>
      <w:r>
        <w:rPr>
          <w:rStyle w:val="FootnoteReference"/>
        </w:rPr>
        <w:footnoteRef/>
      </w:r>
      <w:r>
        <w:t xml:space="preserve"> </w:t>
      </w:r>
      <w:r w:rsidRPr="00F26602">
        <w:rPr>
          <w:sz w:val="16"/>
          <w:szCs w:val="16"/>
        </w:rPr>
        <w:t>http://www.opensearch.org/Specifications/OpenSearch/1.1#The_.22Query.22_element_2</w:t>
      </w:r>
    </w:p>
  </w:footnote>
  <w:footnote w:id="12">
    <w:p w:rsidR="006454FE" w:rsidRPr="0024441F" w:rsidRDefault="006454FE">
      <w:pPr>
        <w:pStyle w:val="FootnoteText"/>
      </w:pPr>
      <w:r>
        <w:rPr>
          <w:rStyle w:val="FootnoteReference"/>
        </w:rPr>
        <w:footnoteRef/>
      </w:r>
      <w:r>
        <w:t xml:space="preserve"> </w:t>
      </w:r>
      <w:r w:rsidRPr="0024441F">
        <w:rPr>
          <w:bCs/>
          <w:iCs/>
          <w:color w:val="000000"/>
          <w:sz w:val="16"/>
          <w:szCs w:val="16"/>
          <w:lang w:val="en-GB" w:eastAsia="en-US"/>
        </w:rPr>
        <w:t xml:space="preserve">Clients can use the sru:recordSchema </w:t>
      </w:r>
      <w:r>
        <w:rPr>
          <w:bCs/>
          <w:iCs/>
          <w:color w:val="000000"/>
          <w:sz w:val="16"/>
          <w:szCs w:val="16"/>
          <w:lang w:val="en-GB" w:eastAsia="en-US"/>
        </w:rPr>
        <w:t>OpenS</w:t>
      </w:r>
      <w:r w:rsidRPr="0024441F">
        <w:rPr>
          <w:bCs/>
          <w:iCs/>
          <w:color w:val="000000"/>
          <w:sz w:val="16"/>
          <w:szCs w:val="16"/>
          <w:lang w:val="en-GB" w:eastAsia="en-US"/>
        </w:rPr>
        <w:t>earch parameter [OR20] to achieve this.</w:t>
      </w:r>
    </w:p>
  </w:footnote>
  <w:footnote w:id="13">
    <w:p w:rsidR="006454FE" w:rsidRPr="005966B1" w:rsidRDefault="006454FE">
      <w:pPr>
        <w:pStyle w:val="FootnoteText"/>
      </w:pPr>
      <w:r>
        <w:rPr>
          <w:rStyle w:val="FootnoteReference"/>
        </w:rPr>
        <w:footnoteRef/>
      </w:r>
      <w:r>
        <w:t xml:space="preserve"> </w:t>
      </w:r>
      <w:r w:rsidRPr="005966B1">
        <w:rPr>
          <w:sz w:val="16"/>
          <w:szCs w:val="16"/>
        </w:rPr>
        <w:t>The constraint</w:t>
      </w:r>
      <w:r>
        <w:rPr>
          <w:sz w:val="16"/>
          <w:szCs w:val="16"/>
        </w:rPr>
        <w:t xml:space="preserve"> that the f</w:t>
      </w:r>
      <w:r w:rsidRPr="005966B1">
        <w:rPr>
          <w:sz w:val="16"/>
          <w:szCs w:val="16"/>
        </w:rPr>
        <w:t>eature has to comply with OGC 14-055r2 [NR5]</w:t>
      </w:r>
      <w:r>
        <w:rPr>
          <w:sz w:val="16"/>
          <w:szCs w:val="16"/>
        </w:rPr>
        <w:t xml:space="preserve"> to be "embeddable"</w:t>
      </w:r>
      <w:r w:rsidRPr="005966B1">
        <w:rPr>
          <w:sz w:val="16"/>
          <w:szCs w:val="16"/>
        </w:rPr>
        <w:t xml:space="preserve"> is a design decision. The proposed mechanism works equally well for features that comply with [NR2] only</w:t>
      </w:r>
      <w:r>
        <w:rPr>
          <w:sz w:val="16"/>
          <w:szCs w:val="16"/>
        </w:rPr>
        <w:t>, bt validation with the JSON Schema included in the current document will fail as it assumes mandatory properties imposed by OGC 14-055r2 are to be present.</w:t>
      </w:r>
    </w:p>
  </w:footnote>
  <w:footnote w:id="14">
    <w:p w:rsidR="006454FE" w:rsidRPr="004F794D" w:rsidRDefault="006454FE">
      <w:pPr>
        <w:pStyle w:val="FootnoteText"/>
      </w:pPr>
      <w:r>
        <w:rPr>
          <w:rStyle w:val="FootnoteReference"/>
        </w:rPr>
        <w:footnoteRef/>
      </w:r>
      <w:r>
        <w:t xml:space="preserve"> </w:t>
      </w:r>
      <w:r w:rsidRPr="004F794D">
        <w:rPr>
          <w:sz w:val="16"/>
          <w:szCs w:val="16"/>
        </w:rPr>
        <w:t>https://www.w3.org/TR/json-ld-syntax/#flattened-document-form</w:t>
      </w:r>
    </w:p>
  </w:footnote>
  <w:footnote w:id="15">
    <w:p w:rsidR="006454FE" w:rsidRPr="00A30305" w:rsidRDefault="006454FE">
      <w:pPr>
        <w:pStyle w:val="FootnoteText"/>
      </w:pPr>
      <w:r>
        <w:rPr>
          <w:rStyle w:val="FootnoteReference"/>
        </w:rPr>
        <w:footnoteRef/>
      </w:r>
      <w:r>
        <w:t xml:space="preserve"> </w:t>
      </w:r>
      <w:r w:rsidRPr="00A55323">
        <w:rPr>
          <w:sz w:val="16"/>
          <w:szCs w:val="16"/>
        </w:rPr>
        <w:t xml:space="preserve">This is </w:t>
      </w:r>
      <w:r>
        <w:rPr>
          <w:sz w:val="16"/>
          <w:szCs w:val="16"/>
        </w:rPr>
        <w:t>a</w:t>
      </w:r>
      <w:r w:rsidRPr="00A55323">
        <w:rPr>
          <w:sz w:val="16"/>
          <w:szCs w:val="16"/>
        </w:rPr>
        <w:t xml:space="preserve"> constraint in </w:t>
      </w:r>
      <w:r>
        <w:rPr>
          <w:sz w:val="16"/>
          <w:szCs w:val="16"/>
        </w:rPr>
        <w:t>GeoJSON which requires features to be inline</w:t>
      </w:r>
      <w:r w:rsidRPr="00A55323">
        <w:rPr>
          <w:sz w:val="16"/>
          <w:szCs w:val="16"/>
        </w:rPr>
        <w:t xml:space="preserve">.  Other OGC specifications such as OGC 15-100r1 "OGC Observations and Measurements – JSON implementation" allows for arrays of sampling features mixing features identified by their "href" property </w:t>
      </w:r>
      <w:r>
        <w:rPr>
          <w:sz w:val="16"/>
          <w:szCs w:val="16"/>
        </w:rPr>
        <w:t xml:space="preserve">only </w:t>
      </w:r>
      <w:r w:rsidRPr="00A55323">
        <w:rPr>
          <w:sz w:val="16"/>
          <w:szCs w:val="16"/>
        </w:rPr>
        <w:t>with inline</w:t>
      </w:r>
      <w:r>
        <w:rPr>
          <w:sz w:val="16"/>
          <w:szCs w:val="16"/>
        </w:rPr>
        <w:t xml:space="preserve"> or embedded</w:t>
      </w:r>
      <w:r w:rsidRPr="00A55323">
        <w:rPr>
          <w:sz w:val="16"/>
          <w:szCs w:val="16"/>
        </w:rPr>
        <w:t xml:space="preserve"> features.</w:t>
      </w:r>
      <w:r>
        <w:rPr>
          <w:sz w:val="16"/>
          <w:szCs w:val="16"/>
        </w:rPr>
        <w:t xml:space="preserve">  See also </w:t>
      </w:r>
      <w:hyperlink r:id="rId2" w:anchor="embedding" w:history="1">
        <w:r w:rsidRPr="002C6803">
          <w:rPr>
            <w:rStyle w:val="Hyperlink"/>
            <w:sz w:val="16"/>
            <w:szCs w:val="16"/>
          </w:rPr>
          <w:t>https://www.w3.org/TR/json-ld/#embedding</w:t>
        </w:r>
      </w:hyperlink>
      <w:r>
        <w:rPr>
          <w:sz w:val="16"/>
          <w:szCs w:val="16"/>
        </w:rPr>
        <w:t xml:space="preserve"> and </w:t>
      </w:r>
      <w:r w:rsidRPr="007F2484">
        <w:rPr>
          <w:sz w:val="16"/>
          <w:szCs w:val="16"/>
        </w:rPr>
        <w:t>https://www.w3.org/TR/2004/REC-rdf-concepts-20040210/#section-fragID</w:t>
      </w:r>
      <w:r>
        <w:rPr>
          <w:sz w:val="16"/>
          <w:szCs w:val="16"/>
        </w:rPr>
        <w:t>.</w:t>
      </w:r>
      <w:r>
        <w:t xml:space="preserve">  </w:t>
      </w:r>
    </w:p>
  </w:footnote>
  <w:footnote w:id="16">
    <w:p w:rsidR="006454FE" w:rsidRPr="009A3411" w:rsidRDefault="006454FE">
      <w:pPr>
        <w:pStyle w:val="FootnoteText"/>
      </w:pPr>
      <w:r>
        <w:rPr>
          <w:rStyle w:val="FootnoteReference"/>
        </w:rPr>
        <w:footnoteRef/>
      </w:r>
      <w:r>
        <w:t xml:space="preserve"> </w:t>
      </w:r>
      <w:r w:rsidRPr="009A3411">
        <w:rPr>
          <w:sz w:val="16"/>
          <w:szCs w:val="16"/>
        </w:rPr>
        <w:t>https://www.w3.org/Protocols/rfc2616/rfc2616-sec6.html#sec6.1.1</w:t>
      </w:r>
    </w:p>
  </w:footnote>
  <w:footnote w:id="17">
    <w:p w:rsidR="006454FE" w:rsidRPr="000F7EA0" w:rsidRDefault="006454FE">
      <w:pPr>
        <w:pStyle w:val="FootnoteText"/>
      </w:pPr>
      <w:r>
        <w:rPr>
          <w:rStyle w:val="FootnoteReference"/>
        </w:rPr>
        <w:footnoteRef/>
      </w:r>
      <w:r>
        <w:t xml:space="preserve"> </w:t>
      </w:r>
      <w:r w:rsidRPr="000F7EA0">
        <w:rPr>
          <w:sz w:val="16"/>
          <w:szCs w:val="16"/>
        </w:rPr>
        <w:t>The proposed encoding is compliant with the Diagnostics element defined in [OR2]</w:t>
      </w:r>
      <w:r>
        <w:rPr>
          <w:sz w:val="16"/>
          <w:szCs w:val="16"/>
        </w:rPr>
        <w:t xml:space="preserve">, can be considered as part of Appendix E.2 of [OR2] and is the concrete encoding of the  XML encoding proposed in </w:t>
      </w:r>
      <w:r w:rsidRPr="000F7EA0">
        <w:rPr>
          <w:sz w:val="16"/>
          <w:szCs w:val="16"/>
        </w:rPr>
        <w:t>OGC 06-121r9 [NR6] (chapter 8)</w:t>
      </w:r>
      <w:r>
        <w:rPr>
          <w:sz w:val="16"/>
          <w:szCs w:val="16"/>
        </w:rPr>
        <w:t>.</w:t>
      </w:r>
    </w:p>
  </w:footnote>
  <w:footnote w:id="18">
    <w:p w:rsidR="006454FE" w:rsidRPr="001944F7" w:rsidRDefault="006454FE">
      <w:pPr>
        <w:pStyle w:val="FootnoteText"/>
      </w:pPr>
      <w:r>
        <w:rPr>
          <w:rStyle w:val="FootnoteReference"/>
        </w:rPr>
        <w:footnoteRef/>
      </w:r>
      <w:r>
        <w:t xml:space="preserve"> </w:t>
      </w:r>
      <w:r w:rsidRPr="001944F7">
        <w:rPr>
          <w:sz w:val="16"/>
          <w:szCs w:val="16"/>
        </w:rPr>
        <w:t>Uses "profile" to indicate RDF vocabulary as proposed in "Negotiating Profiles in HTTP", draft-svensson-accept-profile-00, available at http://profilenegotiation.github.io/I-D-Accept--Schema/I-D-accept-schema.</w:t>
      </w:r>
    </w:p>
  </w:footnote>
  <w:footnote w:id="19">
    <w:p w:rsidR="006454FE" w:rsidRPr="001C7BC1" w:rsidRDefault="006454FE">
      <w:pPr>
        <w:pStyle w:val="FootnoteText"/>
      </w:pPr>
      <w:r>
        <w:rPr>
          <w:rStyle w:val="FootnoteReference"/>
        </w:rPr>
        <w:footnoteRef/>
      </w:r>
      <w:r>
        <w:t xml:space="preserve"> </w:t>
      </w:r>
      <w:r w:rsidRPr="001C7BC1">
        <w:rPr>
          <w:sz w:val="16"/>
          <w:szCs w:val="16"/>
        </w:rPr>
        <w:t>Shapes Constraint Language (SHACL), W3C Recommendation 20 July 2017, https://www.w3.org/TR/shacl/</w:t>
      </w:r>
      <w:r>
        <w:rPr>
          <w:sz w:val="16"/>
          <w:szCs w:val="16"/>
        </w:rPr>
        <w:t>.</w:t>
      </w:r>
    </w:p>
  </w:footnote>
  <w:footnote w:id="20">
    <w:p w:rsidR="006454FE" w:rsidRPr="007921E5" w:rsidRDefault="006454FE">
      <w:pPr>
        <w:pStyle w:val="FootnoteText"/>
      </w:pPr>
      <w:r>
        <w:rPr>
          <w:rStyle w:val="FootnoteReference"/>
        </w:rPr>
        <w:footnoteRef/>
      </w:r>
      <w:r>
        <w:t xml:space="preserve"> </w:t>
      </w:r>
      <w:r w:rsidRPr="007921E5">
        <w:rPr>
          <w:sz w:val="16"/>
          <w:szCs w:val="16"/>
        </w:rPr>
        <w:t>https://wiki.earthdata.nasa.gov/display/CMR/CMR+Harvesting+Best+Practices</w:t>
      </w:r>
    </w:p>
  </w:footnote>
  <w:footnote w:id="21">
    <w:p w:rsidR="006454FE" w:rsidRPr="003D0AE0" w:rsidRDefault="006454FE">
      <w:pPr>
        <w:pStyle w:val="FootnoteText"/>
      </w:pPr>
      <w:r>
        <w:rPr>
          <w:rStyle w:val="FootnoteReference"/>
        </w:rPr>
        <w:footnoteRef/>
      </w:r>
      <w:r>
        <w:t xml:space="preserve"> </w:t>
      </w:r>
      <w:r w:rsidRPr="003D0AE0">
        <w:rPr>
          <w:sz w:val="16"/>
          <w:szCs w:val="16"/>
        </w:rPr>
        <w:t>http://docs.oasis-open.org/odata/odata-json-format/v4.0/os/odata-json-format-v4.0-os.html</w:t>
      </w:r>
    </w:p>
  </w:footnote>
  <w:footnote w:id="22">
    <w:p w:rsidR="006454FE" w:rsidRPr="00B2688A" w:rsidRDefault="006454FE">
      <w:pPr>
        <w:pStyle w:val="FootnoteText"/>
      </w:pPr>
      <w:r>
        <w:rPr>
          <w:rStyle w:val="FootnoteReference"/>
        </w:rPr>
        <w:footnoteRef/>
      </w:r>
      <w:r>
        <w:t xml:space="preserve"> </w:t>
      </w:r>
      <w:r w:rsidRPr="00B2688A">
        <w:rPr>
          <w:sz w:val="16"/>
          <w:szCs w:val="16"/>
        </w:rPr>
        <w:t>https://json-ld.org/spec/latest/json-ld/#scoped-contexts</w:t>
      </w:r>
    </w:p>
  </w:footnote>
  <w:footnote w:id="23">
    <w:p w:rsidR="006454FE" w:rsidRPr="00B6483F" w:rsidRDefault="006454FE">
      <w:pPr>
        <w:pStyle w:val="FootnoteText"/>
      </w:pPr>
      <w:r>
        <w:rPr>
          <w:rStyle w:val="FootnoteReference"/>
        </w:rPr>
        <w:footnoteRef/>
      </w:r>
      <w:r>
        <w:t xml:space="preserve"> </w:t>
      </w:r>
      <w:r w:rsidR="00F35151">
        <w:rPr>
          <w:sz w:val="16"/>
          <w:szCs w:val="16"/>
        </w:rPr>
        <w:t xml:space="preserve">E.g., </w:t>
      </w:r>
      <w:r>
        <w:t xml:space="preserve"> </w:t>
      </w:r>
      <w:hyperlink r:id="rId3" w:anchor="/version/draft-04/markup/json" w:history="1">
        <w:r w:rsidRPr="00B6483F">
          <w:rPr>
            <w:rStyle w:val="Hyperlink"/>
            <w:i/>
            <w:sz w:val="16"/>
            <w:szCs w:val="16"/>
            <w:lang w:val="de-DE"/>
          </w:rPr>
          <w:t>https://jsonschemalint.com/#/version/draft-04/markup/json</w:t>
        </w:r>
      </w:hyperlink>
      <w:r>
        <w:rPr>
          <w:sz w:val="16"/>
          <w:szCs w:val="16"/>
        </w:rPr>
        <w:t xml:space="preserve"> or</w:t>
      </w:r>
      <w:r w:rsidRPr="00660DE3">
        <w:rPr>
          <w:sz w:val="16"/>
          <w:szCs w:val="16"/>
        </w:rPr>
        <w:t xml:space="preserve"> http://www.jsonschemavalidator.net/</w:t>
      </w:r>
    </w:p>
  </w:footnote>
  <w:footnote w:id="24">
    <w:p w:rsidR="006454FE" w:rsidRPr="00343660" w:rsidRDefault="006454FE">
      <w:pPr>
        <w:pStyle w:val="FootnoteText"/>
      </w:pPr>
      <w:r>
        <w:rPr>
          <w:rStyle w:val="FootnoteReference"/>
        </w:rPr>
        <w:footnoteRef/>
      </w:r>
      <w:r>
        <w:t xml:space="preserve"> </w:t>
      </w:r>
      <w:r>
        <w:rPr>
          <w:sz w:val="16"/>
          <w:szCs w:val="16"/>
        </w:rPr>
        <w:t>h</w:t>
      </w:r>
      <w:r w:rsidRPr="00D75429">
        <w:rPr>
          <w:sz w:val="16"/>
          <w:szCs w:val="16"/>
        </w:rPr>
        <w:t>ttps://github.com/OAI/OpenAPI-Specification/blob/master/versions/3.0.0.md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rsidP="00B76FF7">
    <w:pPr>
      <w:tabs>
        <w:tab w:val="righ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4FE" w:rsidRDefault="006454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12F2361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ECC8769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singleLevel"/>
    <w:tmpl w:val="00000001"/>
    <w:name w:val="WW8Num13"/>
    <w:lvl w:ilvl="0">
      <w:start w:val="1"/>
      <w:numFmt w:val="lowerRoman"/>
      <w:lvlText w:val="%1."/>
      <w:lvlJc w:val="right"/>
      <w:pPr>
        <w:tabs>
          <w:tab w:val="num" w:pos="504"/>
        </w:tabs>
        <w:ind w:left="504" w:hanging="504"/>
      </w:pPr>
    </w:lvl>
  </w:abstractNum>
  <w:abstractNum w:abstractNumId="3"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multilevel"/>
    <w:tmpl w:val="00000003"/>
    <w:name w:val="WW8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singleLevel"/>
    <w:tmpl w:val="00000004"/>
    <w:name w:val="WW8Num3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5"/>
    <w:multiLevelType w:val="singleLevel"/>
    <w:tmpl w:val="00000005"/>
    <w:name w:val="WW8Num3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6"/>
    <w:multiLevelType w:val="multilevel"/>
    <w:tmpl w:val="00000006"/>
    <w:name w:val="WW8Num39"/>
    <w:lvl w:ilvl="0">
      <w:start w:val="1"/>
      <w:numFmt w:val="bullet"/>
      <w:lvlText w:val="·"/>
      <w:lvlJc w:val="left"/>
      <w:pPr>
        <w:tabs>
          <w:tab w:val="num" w:pos="720"/>
        </w:tabs>
        <w:ind w:left="720" w:hanging="360"/>
      </w:pPr>
      <w:rPr>
        <w:rFonts w:ascii="Symbol" w:hAnsi="Symbol"/>
      </w:rPr>
    </w:lvl>
    <w:lvl w:ilvl="1">
      <w:numFmt w:val="bullet"/>
      <w:lvlText w:val="ð"/>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7"/>
    <w:multiLevelType w:val="singleLevel"/>
    <w:tmpl w:val="00000007"/>
    <w:name w:val="WW8Num50"/>
    <w:lvl w:ilvl="0">
      <w:start w:val="1"/>
      <w:numFmt w:val="decimal"/>
      <w:lvlText w:val="4.%1"/>
      <w:lvlJc w:val="left"/>
      <w:pPr>
        <w:tabs>
          <w:tab w:val="num" w:pos="720"/>
        </w:tabs>
        <w:ind w:left="720" w:hanging="720"/>
      </w:pPr>
      <w:rPr>
        <w:rFonts w:ascii="Times New Roman" w:hAnsi="Times New Roman"/>
        <w:b/>
        <w:i w:val="0"/>
        <w:sz w:val="24"/>
        <w:szCs w:val="24"/>
      </w:rPr>
    </w:lvl>
  </w:abstractNum>
  <w:abstractNum w:abstractNumId="9" w15:restartNumberingAfterBreak="0">
    <w:nsid w:val="00000008"/>
    <w:multiLevelType w:val="singleLevel"/>
    <w:tmpl w:val="00000008"/>
    <w:name w:val="WW8Num54"/>
    <w:lvl w:ilvl="0">
      <w:start w:val="1"/>
      <w:numFmt w:val="bullet"/>
      <w:lvlText w:val="§"/>
      <w:lvlJc w:val="left"/>
      <w:pPr>
        <w:tabs>
          <w:tab w:val="num" w:pos="720"/>
        </w:tabs>
        <w:ind w:left="720" w:hanging="360"/>
      </w:pPr>
      <w:rPr>
        <w:rFonts w:ascii="Wingdings" w:hAnsi="Wingdings"/>
        <w:color w:val="auto"/>
      </w:rPr>
    </w:lvl>
  </w:abstractNum>
  <w:abstractNum w:abstractNumId="10" w15:restartNumberingAfterBreak="0">
    <w:nsid w:val="00000009"/>
    <w:multiLevelType w:val="multilevel"/>
    <w:tmpl w:val="00000009"/>
    <w:name w:val="WW8Num8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A"/>
    <w:multiLevelType w:val="singleLevel"/>
    <w:tmpl w:val="0000000A"/>
    <w:name w:val="WW8Num9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B"/>
    <w:multiLevelType w:val="singleLevel"/>
    <w:tmpl w:val="0000000B"/>
    <w:name w:val="WW8Num99"/>
    <w:lvl w:ilvl="0">
      <w:start w:val="1"/>
      <w:numFmt w:val="bullet"/>
      <w:lvlText w:val="o"/>
      <w:lvlJc w:val="left"/>
      <w:pPr>
        <w:tabs>
          <w:tab w:val="num" w:pos="720"/>
        </w:tabs>
        <w:ind w:left="720" w:hanging="360"/>
      </w:pPr>
      <w:rPr>
        <w:rFonts w:ascii="Courier New" w:hAnsi="Courier New" w:cs="Courier New"/>
      </w:rPr>
    </w:lvl>
  </w:abstractNum>
  <w:abstractNum w:abstractNumId="13" w15:restartNumberingAfterBreak="0">
    <w:nsid w:val="0000000C"/>
    <w:multiLevelType w:val="multilevel"/>
    <w:tmpl w:val="0000000C"/>
    <w:name w:val="WW8Num1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0"/>
        </w:tabs>
        <w:ind w:left="0" w:firstLine="0"/>
      </w:pPr>
      <w:rPr>
        <w:rFonts w:ascii="Symbol" w:hAnsi="Symbol"/>
        <w:sz w:val="18"/>
      </w:rPr>
    </w:lvl>
    <w:lvl w:ilvl="2">
      <w:start w:val="1"/>
      <w:numFmt w:val="bullet"/>
      <w:lvlText w:val="·"/>
      <w:lvlJc w:val="left"/>
      <w:pPr>
        <w:tabs>
          <w:tab w:val="num" w:pos="0"/>
        </w:tabs>
        <w:ind w:left="0" w:firstLine="0"/>
      </w:pPr>
      <w:rPr>
        <w:rFonts w:ascii="Symbol" w:hAnsi="Symbol"/>
        <w:sz w:val="18"/>
      </w:rPr>
    </w:lvl>
    <w:lvl w:ilvl="3">
      <w:start w:val="1"/>
      <w:numFmt w:val="bullet"/>
      <w:lvlText w:val="·"/>
      <w:lvlJc w:val="left"/>
      <w:pPr>
        <w:tabs>
          <w:tab w:val="num" w:pos="0"/>
        </w:tabs>
        <w:ind w:left="0" w:firstLine="0"/>
      </w:pPr>
      <w:rPr>
        <w:rFonts w:ascii="Symbol" w:hAnsi="Symbol"/>
        <w:sz w:val="18"/>
      </w:rPr>
    </w:lvl>
    <w:lvl w:ilvl="4">
      <w:start w:val="1"/>
      <w:numFmt w:val="bullet"/>
      <w:lvlText w:val="·"/>
      <w:lvlJc w:val="left"/>
      <w:pPr>
        <w:tabs>
          <w:tab w:val="num" w:pos="0"/>
        </w:tabs>
        <w:ind w:left="0" w:firstLine="0"/>
      </w:pPr>
      <w:rPr>
        <w:rFonts w:ascii="Symbol" w:hAnsi="Symbol"/>
        <w:sz w:val="18"/>
      </w:rPr>
    </w:lvl>
    <w:lvl w:ilvl="5">
      <w:start w:val="1"/>
      <w:numFmt w:val="bullet"/>
      <w:lvlText w:val="·"/>
      <w:lvlJc w:val="left"/>
      <w:pPr>
        <w:tabs>
          <w:tab w:val="num" w:pos="0"/>
        </w:tabs>
        <w:ind w:left="0" w:firstLine="0"/>
      </w:pPr>
      <w:rPr>
        <w:rFonts w:ascii="Symbol" w:hAnsi="Symbol"/>
        <w:sz w:val="18"/>
      </w:rPr>
    </w:lvl>
    <w:lvl w:ilvl="6">
      <w:start w:val="1"/>
      <w:numFmt w:val="bullet"/>
      <w:lvlText w:val="·"/>
      <w:lvlJc w:val="left"/>
      <w:pPr>
        <w:tabs>
          <w:tab w:val="num" w:pos="0"/>
        </w:tabs>
        <w:ind w:left="0" w:firstLine="0"/>
      </w:pPr>
      <w:rPr>
        <w:rFonts w:ascii="Symbol" w:hAnsi="Symbol"/>
        <w:sz w:val="18"/>
      </w:rPr>
    </w:lvl>
    <w:lvl w:ilvl="7">
      <w:start w:val="1"/>
      <w:numFmt w:val="bullet"/>
      <w:lvlText w:val="·"/>
      <w:lvlJc w:val="left"/>
      <w:pPr>
        <w:tabs>
          <w:tab w:val="num" w:pos="0"/>
        </w:tabs>
        <w:ind w:left="0" w:firstLine="0"/>
      </w:pPr>
      <w:rPr>
        <w:rFonts w:ascii="Symbol" w:hAnsi="Symbol"/>
        <w:sz w:val="18"/>
      </w:rPr>
    </w:lvl>
    <w:lvl w:ilvl="8">
      <w:start w:val="1"/>
      <w:numFmt w:val="bullet"/>
      <w:lvlText w:val="·"/>
      <w:lvlJc w:val="left"/>
      <w:pPr>
        <w:tabs>
          <w:tab w:val="num" w:pos="0"/>
        </w:tabs>
        <w:ind w:left="0" w:firstLine="0"/>
      </w:pPr>
      <w:rPr>
        <w:rFonts w:ascii="Symbol" w:hAnsi="Symbol"/>
        <w:sz w:val="18"/>
      </w:rPr>
    </w:lvl>
  </w:abstractNum>
  <w:abstractNum w:abstractNumId="14" w15:restartNumberingAfterBreak="0">
    <w:nsid w:val="0000000E"/>
    <w:multiLevelType w:val="multilevel"/>
    <w:tmpl w:val="0000000E"/>
    <w:name w:val="WW8StyleNum"/>
    <w:lvl w:ilvl="0">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FC6EA040"/>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220449C"/>
    <w:multiLevelType w:val="hybridMultilevel"/>
    <w:tmpl w:val="5D028E10"/>
    <w:lvl w:ilvl="0" w:tplc="E4EE3C8C">
      <w:start w:val="1"/>
      <w:numFmt w:val="lowerRoman"/>
      <w:pStyle w:val="FormatvorlageOGCClauseLinks0cmHngend089cm"/>
      <w:lvlText w:val="%1."/>
      <w:lvlJc w:val="right"/>
      <w:pPr>
        <w:tabs>
          <w:tab w:val="num" w:pos="644"/>
        </w:tabs>
        <w:ind w:left="644" w:hanging="360"/>
      </w:pPr>
    </w:lvl>
    <w:lvl w:ilvl="1" w:tplc="18C811F0">
      <w:start w:val="1"/>
      <w:numFmt w:val="decimal"/>
      <w:lvlText w:val="%2)"/>
      <w:lvlJc w:val="left"/>
      <w:pPr>
        <w:tabs>
          <w:tab w:val="num" w:pos="1440"/>
        </w:tabs>
        <w:ind w:left="1440" w:hanging="360"/>
      </w:pPr>
      <w:rPr>
        <w:rFonts w:hint="default"/>
      </w:rPr>
    </w:lvl>
    <w:lvl w:ilvl="2" w:tplc="63A8B642" w:tentative="1">
      <w:start w:val="1"/>
      <w:numFmt w:val="lowerRoman"/>
      <w:lvlText w:val="%3."/>
      <w:lvlJc w:val="right"/>
      <w:pPr>
        <w:tabs>
          <w:tab w:val="num" w:pos="2160"/>
        </w:tabs>
        <w:ind w:left="2160" w:hanging="180"/>
      </w:pPr>
    </w:lvl>
    <w:lvl w:ilvl="3" w:tplc="B0AC4012" w:tentative="1">
      <w:start w:val="1"/>
      <w:numFmt w:val="decimal"/>
      <w:lvlText w:val="%4."/>
      <w:lvlJc w:val="left"/>
      <w:pPr>
        <w:tabs>
          <w:tab w:val="num" w:pos="2880"/>
        </w:tabs>
        <w:ind w:left="2880" w:hanging="360"/>
      </w:pPr>
    </w:lvl>
    <w:lvl w:ilvl="4" w:tplc="509E21BA" w:tentative="1">
      <w:start w:val="1"/>
      <w:numFmt w:val="lowerLetter"/>
      <w:lvlText w:val="%5."/>
      <w:lvlJc w:val="left"/>
      <w:pPr>
        <w:tabs>
          <w:tab w:val="num" w:pos="3600"/>
        </w:tabs>
        <w:ind w:left="3600" w:hanging="360"/>
      </w:pPr>
    </w:lvl>
    <w:lvl w:ilvl="5" w:tplc="44EA1948" w:tentative="1">
      <w:start w:val="1"/>
      <w:numFmt w:val="lowerRoman"/>
      <w:lvlText w:val="%6."/>
      <w:lvlJc w:val="right"/>
      <w:pPr>
        <w:tabs>
          <w:tab w:val="num" w:pos="4320"/>
        </w:tabs>
        <w:ind w:left="4320" w:hanging="180"/>
      </w:pPr>
    </w:lvl>
    <w:lvl w:ilvl="6" w:tplc="53427E62" w:tentative="1">
      <w:start w:val="1"/>
      <w:numFmt w:val="decimal"/>
      <w:lvlText w:val="%7."/>
      <w:lvlJc w:val="left"/>
      <w:pPr>
        <w:tabs>
          <w:tab w:val="num" w:pos="5040"/>
        </w:tabs>
        <w:ind w:left="5040" w:hanging="360"/>
      </w:pPr>
    </w:lvl>
    <w:lvl w:ilvl="7" w:tplc="0A70D822" w:tentative="1">
      <w:start w:val="1"/>
      <w:numFmt w:val="lowerLetter"/>
      <w:lvlText w:val="%8."/>
      <w:lvlJc w:val="left"/>
      <w:pPr>
        <w:tabs>
          <w:tab w:val="num" w:pos="5760"/>
        </w:tabs>
        <w:ind w:left="5760" w:hanging="360"/>
      </w:pPr>
    </w:lvl>
    <w:lvl w:ilvl="8" w:tplc="226849D2" w:tentative="1">
      <w:start w:val="1"/>
      <w:numFmt w:val="lowerRoman"/>
      <w:lvlText w:val="%9."/>
      <w:lvlJc w:val="right"/>
      <w:pPr>
        <w:tabs>
          <w:tab w:val="num" w:pos="6480"/>
        </w:tabs>
        <w:ind w:left="6480" w:hanging="180"/>
      </w:pPr>
    </w:lvl>
  </w:abstractNum>
  <w:abstractNum w:abstractNumId="17" w15:restartNumberingAfterBreak="0">
    <w:nsid w:val="136D7F0A"/>
    <w:multiLevelType w:val="hybridMultilevel"/>
    <w:tmpl w:val="F30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66148"/>
    <w:multiLevelType w:val="hybridMultilevel"/>
    <w:tmpl w:val="9132C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A137AA5"/>
    <w:multiLevelType w:val="hybridMultilevel"/>
    <w:tmpl w:val="A4E6930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1EBA05CB"/>
    <w:multiLevelType w:val="multilevel"/>
    <w:tmpl w:val="0C6AA754"/>
    <w:styleLink w:val="Annexes"/>
    <w:lvl w:ilvl="0">
      <w:start w:val="1"/>
      <w:numFmt w:val="decimal"/>
      <w:lvlText w:val="A.%1"/>
      <w:lvlJc w:val="left"/>
      <w:pPr>
        <w:ind w:left="0" w:firstLine="0"/>
      </w:pPr>
      <w:rPr>
        <w:rFonts w:hint="default"/>
      </w:rPr>
    </w:lvl>
    <w:lvl w:ilvl="1">
      <w:start w:val="1"/>
      <w:numFmt w:val="decimal"/>
      <w:lvlText w:val="A.%1.%2"/>
      <w:lvlJc w:val="left"/>
      <w:pPr>
        <w:ind w:left="714" w:hanging="714"/>
      </w:pPr>
      <w:rPr>
        <w:rFonts w:hint="default"/>
      </w:rPr>
    </w:lvl>
    <w:lvl w:ilvl="2">
      <w:start w:val="1"/>
      <w:numFmt w:val="decimal"/>
      <w:lvlText w:val="A.%1.%2.%3"/>
      <w:lvlJc w:val="left"/>
      <w:pPr>
        <w:ind w:left="1071" w:hanging="1071"/>
      </w:pPr>
      <w:rPr>
        <w:rFonts w:hint="default"/>
      </w:rPr>
    </w:lvl>
    <w:lvl w:ilvl="3">
      <w:start w:val="1"/>
      <w:numFmt w:val="decimal"/>
      <w:lvlText w:val="A.%1.%2.%3.%4"/>
      <w:lvlJc w:val="left"/>
      <w:pPr>
        <w:ind w:left="1428" w:hanging="142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2ABA5415"/>
    <w:multiLevelType w:val="hybridMultilevel"/>
    <w:tmpl w:val="BDCA661C"/>
    <w:lvl w:ilvl="0" w:tplc="1848EC7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EC740D"/>
    <w:multiLevelType w:val="hybridMultilevel"/>
    <w:tmpl w:val="C4C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56857"/>
    <w:multiLevelType w:val="hybridMultilevel"/>
    <w:tmpl w:val="573C317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914F4B"/>
    <w:multiLevelType w:val="hybridMultilevel"/>
    <w:tmpl w:val="85F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26" w15:restartNumberingAfterBreak="0">
    <w:nsid w:val="3D1D4F25"/>
    <w:multiLevelType w:val="multilevel"/>
    <w:tmpl w:val="94C00D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1FC33ED"/>
    <w:multiLevelType w:val="hybridMultilevel"/>
    <w:tmpl w:val="2C46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731D3"/>
    <w:multiLevelType w:val="hybridMultilevel"/>
    <w:tmpl w:val="63FEA57A"/>
    <w:lvl w:ilvl="0" w:tplc="0409000F">
      <w:start w:val="1"/>
      <w:numFmt w:val="bullet"/>
      <w:lvlText w:val=""/>
      <w:lvlJc w:val="left"/>
      <w:pPr>
        <w:tabs>
          <w:tab w:val="num" w:pos="720"/>
        </w:tabs>
        <w:ind w:left="720" w:hanging="360"/>
      </w:pPr>
      <w:rPr>
        <w:rFonts w:ascii="Symbol" w:hAnsi="Symbol" w:hint="default"/>
      </w:rPr>
    </w:lvl>
    <w:lvl w:ilvl="1" w:tplc="0809000F"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748C2"/>
    <w:multiLevelType w:val="hybridMultilevel"/>
    <w:tmpl w:val="711CB8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32592F"/>
    <w:multiLevelType w:val="hybridMultilevel"/>
    <w:tmpl w:val="325A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55FE6"/>
    <w:multiLevelType w:val="hybridMultilevel"/>
    <w:tmpl w:val="B25AB00A"/>
    <w:lvl w:ilvl="0" w:tplc="04090001">
      <w:start w:val="1"/>
      <w:numFmt w:val="bullet"/>
      <w:lvlText w:val=""/>
      <w:lvlJc w:val="left"/>
      <w:pPr>
        <w:ind w:left="720" w:hanging="360"/>
      </w:pPr>
      <w:rPr>
        <w:rFonts w:ascii="Symbol" w:hAnsi="Symbol" w:hint="default"/>
      </w:rPr>
    </w:lvl>
    <w:lvl w:ilvl="1" w:tplc="1848EC7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75137"/>
    <w:multiLevelType w:val="hybridMultilevel"/>
    <w:tmpl w:val="C8C23856"/>
    <w:lvl w:ilvl="0" w:tplc="11E4D6A4">
      <w:start w:val="1"/>
      <w:numFmt w:val="upperLetter"/>
      <w:pStyle w:val="HeadingAnnex1"/>
      <w:lvlText w:val="Annex %1:"/>
      <w:lvlJc w:val="center"/>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150693"/>
    <w:multiLevelType w:val="hybridMultilevel"/>
    <w:tmpl w:val="C7B8978A"/>
    <w:lvl w:ilvl="0" w:tplc="08090001">
      <w:start w:val="1"/>
      <w:numFmt w:val="decimal"/>
      <w:pStyle w:val="TermNum"/>
      <w:lvlText w:val="4.%1."/>
      <w:lvlJc w:val="left"/>
      <w:pPr>
        <w:tabs>
          <w:tab w:val="num" w:pos="720"/>
        </w:tabs>
        <w:ind w:left="72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705E0AE1"/>
    <w:multiLevelType w:val="multilevel"/>
    <w:tmpl w:val="C3B6AC5C"/>
    <w:lvl w:ilvl="0">
      <w:start w:val="1"/>
      <w:numFmt w:val="decimal"/>
      <w:pStyle w:val="HeadingAnnex2"/>
      <w:lvlText w:val="A.%1"/>
      <w:lvlJc w:val="left"/>
      <w:pPr>
        <w:ind w:left="0" w:firstLine="0"/>
      </w:pPr>
      <w:rPr>
        <w:rFonts w:hint="default"/>
      </w:rPr>
    </w:lvl>
    <w:lvl w:ilvl="1">
      <w:start w:val="1"/>
      <w:numFmt w:val="decimal"/>
      <w:pStyle w:val="HeadingAnnex3"/>
      <w:lvlText w:val="A.%1.%2"/>
      <w:lvlJc w:val="left"/>
      <w:pPr>
        <w:ind w:left="714" w:hanging="714"/>
      </w:pPr>
      <w:rPr>
        <w:rFonts w:hint="default"/>
      </w:rPr>
    </w:lvl>
    <w:lvl w:ilvl="2">
      <w:start w:val="1"/>
      <w:numFmt w:val="decimal"/>
      <w:pStyle w:val="HeadingAnnex4"/>
      <w:lvlText w:val="A.%1.%2.%3"/>
      <w:lvlJc w:val="left"/>
      <w:pPr>
        <w:ind w:left="1071" w:hanging="1071"/>
      </w:pPr>
      <w:rPr>
        <w:rFonts w:hint="default"/>
      </w:rPr>
    </w:lvl>
    <w:lvl w:ilvl="3">
      <w:start w:val="1"/>
      <w:numFmt w:val="decimal"/>
      <w:pStyle w:val="HeadingAnnex5"/>
      <w:lvlText w:val="A.%1.%2.%3.%4"/>
      <w:lvlJc w:val="left"/>
      <w:pPr>
        <w:ind w:left="1428" w:hanging="142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7A183BEC"/>
    <w:multiLevelType w:val="hybridMultilevel"/>
    <w:tmpl w:val="21E84E12"/>
    <w:lvl w:ilvl="0" w:tplc="08090001">
      <w:start w:val="1"/>
      <w:numFmt w:val="bullet"/>
      <w:pStyle w:val="ListBullet2"/>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217B7"/>
    <w:multiLevelType w:val="hybridMultilevel"/>
    <w:tmpl w:val="34305EE2"/>
    <w:lvl w:ilvl="0" w:tplc="11E291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6"/>
  </w:num>
  <w:num w:numId="4">
    <w:abstractNumId w:val="33"/>
  </w:num>
  <w:num w:numId="5">
    <w:abstractNumId w:val="26"/>
  </w:num>
  <w:num w:numId="6">
    <w:abstractNumId w:val="29"/>
  </w:num>
  <w:num w:numId="7">
    <w:abstractNumId w:val="0"/>
  </w:num>
  <w:num w:numId="8">
    <w:abstractNumId w:val="19"/>
  </w:num>
  <w:num w:numId="9">
    <w:abstractNumId w:val="25"/>
  </w:num>
  <w:num w:numId="10">
    <w:abstractNumId w:val="23"/>
  </w:num>
  <w:num w:numId="11">
    <w:abstractNumId w:val="20"/>
  </w:num>
  <w:num w:numId="12">
    <w:abstractNumId w:val="34"/>
  </w:num>
  <w:num w:numId="13">
    <w:abstractNumId w:val="30"/>
  </w:num>
  <w:num w:numId="14">
    <w:abstractNumId w:val="22"/>
  </w:num>
  <w:num w:numId="15">
    <w:abstractNumId w:val="32"/>
  </w:num>
  <w:num w:numId="16">
    <w:abstractNumId w:val="27"/>
  </w:num>
  <w:num w:numId="17">
    <w:abstractNumId w:val="17"/>
  </w:num>
  <w:num w:numId="18">
    <w:abstractNumId w:val="28"/>
  </w:num>
  <w:num w:numId="19">
    <w:abstractNumId w:val="36"/>
  </w:num>
  <w:num w:numId="20">
    <w:abstractNumId w:val="26"/>
  </w:num>
  <w:num w:numId="21">
    <w:abstractNumId w:val="26"/>
  </w:num>
  <w:num w:numId="22">
    <w:abstractNumId w:val="26"/>
  </w:num>
  <w:num w:numId="23">
    <w:abstractNumId w:val="31"/>
  </w:num>
  <w:num w:numId="24">
    <w:abstractNumId w:val="24"/>
  </w:num>
  <w:num w:numId="25">
    <w:abstractNumId w:val="18"/>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isplayBackgroundShape/>
  <w:hideSpellingErrors/>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fr-BE" w:vendorID="64" w:dllVersion="6" w:nlCheck="1" w:checkStyle="1"/>
  <w:activeWritingStyle w:appName="MSWord" w:lang="es-ES" w:vendorID="64" w:dllVersion="6" w:nlCheck="1" w:checkStyle="1"/>
  <w:activeWritingStyle w:appName="MSWord" w:lang="en-GB" w:vendorID="64" w:dllVersion="5" w:nlCheck="1" w:checkStyle="1"/>
  <w:activeWritingStyle w:appName="MSWord" w:lang="en-US"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88"/>
    <w:rsid w:val="000000A2"/>
    <w:rsid w:val="00000C58"/>
    <w:rsid w:val="00000D79"/>
    <w:rsid w:val="00000DEA"/>
    <w:rsid w:val="00000FC0"/>
    <w:rsid w:val="000011B2"/>
    <w:rsid w:val="000014DA"/>
    <w:rsid w:val="00001581"/>
    <w:rsid w:val="00001675"/>
    <w:rsid w:val="00001776"/>
    <w:rsid w:val="00001882"/>
    <w:rsid w:val="00001C47"/>
    <w:rsid w:val="00001DF8"/>
    <w:rsid w:val="00001FED"/>
    <w:rsid w:val="000025A0"/>
    <w:rsid w:val="0000266E"/>
    <w:rsid w:val="00002764"/>
    <w:rsid w:val="00002BF0"/>
    <w:rsid w:val="00002E3F"/>
    <w:rsid w:val="000034D5"/>
    <w:rsid w:val="00004945"/>
    <w:rsid w:val="00004EDE"/>
    <w:rsid w:val="000050A5"/>
    <w:rsid w:val="000055A7"/>
    <w:rsid w:val="00005612"/>
    <w:rsid w:val="00005956"/>
    <w:rsid w:val="00005BC4"/>
    <w:rsid w:val="00005DF5"/>
    <w:rsid w:val="0000607C"/>
    <w:rsid w:val="0000623E"/>
    <w:rsid w:val="000062F4"/>
    <w:rsid w:val="00006C4A"/>
    <w:rsid w:val="00007068"/>
    <w:rsid w:val="000070EB"/>
    <w:rsid w:val="000075EC"/>
    <w:rsid w:val="00007811"/>
    <w:rsid w:val="00007A38"/>
    <w:rsid w:val="00007B0A"/>
    <w:rsid w:val="000101F5"/>
    <w:rsid w:val="00010379"/>
    <w:rsid w:val="000103AB"/>
    <w:rsid w:val="00010408"/>
    <w:rsid w:val="000105FF"/>
    <w:rsid w:val="000106AC"/>
    <w:rsid w:val="00010C4C"/>
    <w:rsid w:val="00010F9B"/>
    <w:rsid w:val="0001111F"/>
    <w:rsid w:val="00011181"/>
    <w:rsid w:val="000115E8"/>
    <w:rsid w:val="0001164C"/>
    <w:rsid w:val="000116CE"/>
    <w:rsid w:val="000116D2"/>
    <w:rsid w:val="000117FC"/>
    <w:rsid w:val="00011989"/>
    <w:rsid w:val="000123D9"/>
    <w:rsid w:val="000124E9"/>
    <w:rsid w:val="000125E0"/>
    <w:rsid w:val="0001295B"/>
    <w:rsid w:val="00012C19"/>
    <w:rsid w:val="00012E46"/>
    <w:rsid w:val="000133AA"/>
    <w:rsid w:val="00013C5A"/>
    <w:rsid w:val="00013FB5"/>
    <w:rsid w:val="00014021"/>
    <w:rsid w:val="000143C9"/>
    <w:rsid w:val="00014442"/>
    <w:rsid w:val="00014465"/>
    <w:rsid w:val="00015327"/>
    <w:rsid w:val="0001533F"/>
    <w:rsid w:val="0001624A"/>
    <w:rsid w:val="00016425"/>
    <w:rsid w:val="00016846"/>
    <w:rsid w:val="00016B19"/>
    <w:rsid w:val="00016BF2"/>
    <w:rsid w:val="00016D93"/>
    <w:rsid w:val="00017686"/>
    <w:rsid w:val="00020259"/>
    <w:rsid w:val="00020470"/>
    <w:rsid w:val="00020550"/>
    <w:rsid w:val="000206D2"/>
    <w:rsid w:val="00020BD9"/>
    <w:rsid w:val="000211F7"/>
    <w:rsid w:val="00021225"/>
    <w:rsid w:val="00021544"/>
    <w:rsid w:val="0002176F"/>
    <w:rsid w:val="00021EBF"/>
    <w:rsid w:val="00022102"/>
    <w:rsid w:val="00022108"/>
    <w:rsid w:val="00022260"/>
    <w:rsid w:val="00022604"/>
    <w:rsid w:val="00022644"/>
    <w:rsid w:val="00022650"/>
    <w:rsid w:val="00022AD4"/>
    <w:rsid w:val="000237A9"/>
    <w:rsid w:val="00024506"/>
    <w:rsid w:val="00024827"/>
    <w:rsid w:val="00024A7A"/>
    <w:rsid w:val="00024CB4"/>
    <w:rsid w:val="00024D0C"/>
    <w:rsid w:val="00024E9E"/>
    <w:rsid w:val="000253AC"/>
    <w:rsid w:val="00025BBE"/>
    <w:rsid w:val="00025E2E"/>
    <w:rsid w:val="0002643A"/>
    <w:rsid w:val="0002681E"/>
    <w:rsid w:val="00026994"/>
    <w:rsid w:val="00026BF6"/>
    <w:rsid w:val="00026C45"/>
    <w:rsid w:val="00026D21"/>
    <w:rsid w:val="00026F02"/>
    <w:rsid w:val="00027580"/>
    <w:rsid w:val="000276A5"/>
    <w:rsid w:val="00027E62"/>
    <w:rsid w:val="00030334"/>
    <w:rsid w:val="00030405"/>
    <w:rsid w:val="00030675"/>
    <w:rsid w:val="00030B14"/>
    <w:rsid w:val="000318D0"/>
    <w:rsid w:val="00031A84"/>
    <w:rsid w:val="00031D25"/>
    <w:rsid w:val="00031D85"/>
    <w:rsid w:val="00031EB6"/>
    <w:rsid w:val="00032127"/>
    <w:rsid w:val="000321B1"/>
    <w:rsid w:val="00032889"/>
    <w:rsid w:val="00032F3E"/>
    <w:rsid w:val="0003329E"/>
    <w:rsid w:val="00033DC3"/>
    <w:rsid w:val="00034562"/>
    <w:rsid w:val="000346B8"/>
    <w:rsid w:val="00034E5E"/>
    <w:rsid w:val="00034EF2"/>
    <w:rsid w:val="000350A1"/>
    <w:rsid w:val="000354D5"/>
    <w:rsid w:val="00035722"/>
    <w:rsid w:val="00035865"/>
    <w:rsid w:val="00035A23"/>
    <w:rsid w:val="00036370"/>
    <w:rsid w:val="00036561"/>
    <w:rsid w:val="0003693A"/>
    <w:rsid w:val="00036AC7"/>
    <w:rsid w:val="00036D10"/>
    <w:rsid w:val="00037557"/>
    <w:rsid w:val="000379DA"/>
    <w:rsid w:val="00037F77"/>
    <w:rsid w:val="000405CD"/>
    <w:rsid w:val="000406D0"/>
    <w:rsid w:val="0004090B"/>
    <w:rsid w:val="000409D6"/>
    <w:rsid w:val="00041016"/>
    <w:rsid w:val="00041397"/>
    <w:rsid w:val="00041423"/>
    <w:rsid w:val="00041AC0"/>
    <w:rsid w:val="00041BF9"/>
    <w:rsid w:val="00041DFF"/>
    <w:rsid w:val="000420C7"/>
    <w:rsid w:val="000423E3"/>
    <w:rsid w:val="00042588"/>
    <w:rsid w:val="00042808"/>
    <w:rsid w:val="00042A8F"/>
    <w:rsid w:val="00042F3C"/>
    <w:rsid w:val="00043778"/>
    <w:rsid w:val="00043896"/>
    <w:rsid w:val="000438A7"/>
    <w:rsid w:val="000439E7"/>
    <w:rsid w:val="00043A50"/>
    <w:rsid w:val="00043AFC"/>
    <w:rsid w:val="00044089"/>
    <w:rsid w:val="00044429"/>
    <w:rsid w:val="00044614"/>
    <w:rsid w:val="000447FA"/>
    <w:rsid w:val="00044B94"/>
    <w:rsid w:val="00044BD3"/>
    <w:rsid w:val="00044C0B"/>
    <w:rsid w:val="00044D47"/>
    <w:rsid w:val="00045219"/>
    <w:rsid w:val="0004540B"/>
    <w:rsid w:val="0004550A"/>
    <w:rsid w:val="00045DC2"/>
    <w:rsid w:val="00045E7B"/>
    <w:rsid w:val="0004613D"/>
    <w:rsid w:val="00046545"/>
    <w:rsid w:val="0004655A"/>
    <w:rsid w:val="00046BF4"/>
    <w:rsid w:val="00046C1A"/>
    <w:rsid w:val="00046D4C"/>
    <w:rsid w:val="000479E1"/>
    <w:rsid w:val="00047AEF"/>
    <w:rsid w:val="0005016C"/>
    <w:rsid w:val="000501A6"/>
    <w:rsid w:val="00050267"/>
    <w:rsid w:val="000507F1"/>
    <w:rsid w:val="000507F8"/>
    <w:rsid w:val="00050E4F"/>
    <w:rsid w:val="00051044"/>
    <w:rsid w:val="000510D1"/>
    <w:rsid w:val="0005172E"/>
    <w:rsid w:val="00052536"/>
    <w:rsid w:val="000529D3"/>
    <w:rsid w:val="0005311D"/>
    <w:rsid w:val="000535D2"/>
    <w:rsid w:val="000538E8"/>
    <w:rsid w:val="00053CE5"/>
    <w:rsid w:val="00054022"/>
    <w:rsid w:val="000540ED"/>
    <w:rsid w:val="000540FA"/>
    <w:rsid w:val="00054141"/>
    <w:rsid w:val="00054237"/>
    <w:rsid w:val="00054AF6"/>
    <w:rsid w:val="00054D89"/>
    <w:rsid w:val="00054F7C"/>
    <w:rsid w:val="000551EC"/>
    <w:rsid w:val="00055589"/>
    <w:rsid w:val="00055838"/>
    <w:rsid w:val="00055E23"/>
    <w:rsid w:val="000565F5"/>
    <w:rsid w:val="00056D07"/>
    <w:rsid w:val="00057141"/>
    <w:rsid w:val="00057413"/>
    <w:rsid w:val="000574F2"/>
    <w:rsid w:val="00057A71"/>
    <w:rsid w:val="00057AA8"/>
    <w:rsid w:val="00057ADA"/>
    <w:rsid w:val="00057BFC"/>
    <w:rsid w:val="00060317"/>
    <w:rsid w:val="000606D8"/>
    <w:rsid w:val="000607ED"/>
    <w:rsid w:val="00060BB8"/>
    <w:rsid w:val="00060FE7"/>
    <w:rsid w:val="00060FFF"/>
    <w:rsid w:val="00061392"/>
    <w:rsid w:val="0006147F"/>
    <w:rsid w:val="000615CB"/>
    <w:rsid w:val="000618CA"/>
    <w:rsid w:val="00061953"/>
    <w:rsid w:val="00061BD3"/>
    <w:rsid w:val="00061F6E"/>
    <w:rsid w:val="00062070"/>
    <w:rsid w:val="000620F6"/>
    <w:rsid w:val="00062E96"/>
    <w:rsid w:val="0006316B"/>
    <w:rsid w:val="00063277"/>
    <w:rsid w:val="000634FA"/>
    <w:rsid w:val="00063943"/>
    <w:rsid w:val="000639CD"/>
    <w:rsid w:val="00063A4E"/>
    <w:rsid w:val="00063AEC"/>
    <w:rsid w:val="00063D37"/>
    <w:rsid w:val="00064498"/>
    <w:rsid w:val="00064758"/>
    <w:rsid w:val="00064A61"/>
    <w:rsid w:val="00064ABA"/>
    <w:rsid w:val="00064D1F"/>
    <w:rsid w:val="00064F51"/>
    <w:rsid w:val="000651B3"/>
    <w:rsid w:val="00065413"/>
    <w:rsid w:val="0006554E"/>
    <w:rsid w:val="0006580C"/>
    <w:rsid w:val="0006614F"/>
    <w:rsid w:val="000661BC"/>
    <w:rsid w:val="0006640D"/>
    <w:rsid w:val="00066580"/>
    <w:rsid w:val="00066AEF"/>
    <w:rsid w:val="00066D1E"/>
    <w:rsid w:val="00066D68"/>
    <w:rsid w:val="00066DAE"/>
    <w:rsid w:val="00066ECB"/>
    <w:rsid w:val="000672FB"/>
    <w:rsid w:val="0006770D"/>
    <w:rsid w:val="00067930"/>
    <w:rsid w:val="00067944"/>
    <w:rsid w:val="00067A4B"/>
    <w:rsid w:val="00067B10"/>
    <w:rsid w:val="00067FD1"/>
    <w:rsid w:val="000704A3"/>
    <w:rsid w:val="00070F7D"/>
    <w:rsid w:val="000710C0"/>
    <w:rsid w:val="0007127D"/>
    <w:rsid w:val="00071727"/>
    <w:rsid w:val="000719C8"/>
    <w:rsid w:val="000722E6"/>
    <w:rsid w:val="000723B5"/>
    <w:rsid w:val="00072657"/>
    <w:rsid w:val="0007288E"/>
    <w:rsid w:val="0007290D"/>
    <w:rsid w:val="000729CD"/>
    <w:rsid w:val="00072A08"/>
    <w:rsid w:val="00072F03"/>
    <w:rsid w:val="00072F1C"/>
    <w:rsid w:val="0007339D"/>
    <w:rsid w:val="000739C3"/>
    <w:rsid w:val="00073AA2"/>
    <w:rsid w:val="00073EE7"/>
    <w:rsid w:val="00074979"/>
    <w:rsid w:val="000749C2"/>
    <w:rsid w:val="00074A75"/>
    <w:rsid w:val="00074E4A"/>
    <w:rsid w:val="000750E1"/>
    <w:rsid w:val="00075622"/>
    <w:rsid w:val="000759B9"/>
    <w:rsid w:val="00075AB5"/>
    <w:rsid w:val="00075ED1"/>
    <w:rsid w:val="00076670"/>
    <w:rsid w:val="00076D7D"/>
    <w:rsid w:val="00076FC4"/>
    <w:rsid w:val="000773BA"/>
    <w:rsid w:val="00077733"/>
    <w:rsid w:val="000777AD"/>
    <w:rsid w:val="0007781C"/>
    <w:rsid w:val="000800B9"/>
    <w:rsid w:val="0008031D"/>
    <w:rsid w:val="00080CC6"/>
    <w:rsid w:val="0008112A"/>
    <w:rsid w:val="0008173E"/>
    <w:rsid w:val="00081812"/>
    <w:rsid w:val="000818DA"/>
    <w:rsid w:val="00081D56"/>
    <w:rsid w:val="00081F8B"/>
    <w:rsid w:val="00082099"/>
    <w:rsid w:val="0008236B"/>
    <w:rsid w:val="00082664"/>
    <w:rsid w:val="000829F6"/>
    <w:rsid w:val="0008312B"/>
    <w:rsid w:val="00083566"/>
    <w:rsid w:val="00083B3E"/>
    <w:rsid w:val="00083BBB"/>
    <w:rsid w:val="00084230"/>
    <w:rsid w:val="00084248"/>
    <w:rsid w:val="00084481"/>
    <w:rsid w:val="000846D1"/>
    <w:rsid w:val="000848D0"/>
    <w:rsid w:val="000857FE"/>
    <w:rsid w:val="0008682D"/>
    <w:rsid w:val="00086A11"/>
    <w:rsid w:val="00086ABF"/>
    <w:rsid w:val="00086B82"/>
    <w:rsid w:val="00086F8C"/>
    <w:rsid w:val="0008738B"/>
    <w:rsid w:val="000874CB"/>
    <w:rsid w:val="0008769B"/>
    <w:rsid w:val="00087B4C"/>
    <w:rsid w:val="00087C51"/>
    <w:rsid w:val="00087EBE"/>
    <w:rsid w:val="0009037F"/>
    <w:rsid w:val="0009042F"/>
    <w:rsid w:val="00090520"/>
    <w:rsid w:val="000907BA"/>
    <w:rsid w:val="00090A21"/>
    <w:rsid w:val="00090AAB"/>
    <w:rsid w:val="00090ABB"/>
    <w:rsid w:val="00090BA5"/>
    <w:rsid w:val="000911EE"/>
    <w:rsid w:val="000912CD"/>
    <w:rsid w:val="00091442"/>
    <w:rsid w:val="000914A6"/>
    <w:rsid w:val="00091B9A"/>
    <w:rsid w:val="000924C9"/>
    <w:rsid w:val="00092B65"/>
    <w:rsid w:val="00093271"/>
    <w:rsid w:val="000934DB"/>
    <w:rsid w:val="00093CE7"/>
    <w:rsid w:val="00093FA4"/>
    <w:rsid w:val="00094060"/>
    <w:rsid w:val="0009482F"/>
    <w:rsid w:val="00094981"/>
    <w:rsid w:val="00094ABF"/>
    <w:rsid w:val="00094C57"/>
    <w:rsid w:val="00095005"/>
    <w:rsid w:val="000953F1"/>
    <w:rsid w:val="0009576C"/>
    <w:rsid w:val="00095C11"/>
    <w:rsid w:val="00096437"/>
    <w:rsid w:val="0009650D"/>
    <w:rsid w:val="0009652C"/>
    <w:rsid w:val="00096B31"/>
    <w:rsid w:val="00096B55"/>
    <w:rsid w:val="00096FD3"/>
    <w:rsid w:val="0009705C"/>
    <w:rsid w:val="0009731A"/>
    <w:rsid w:val="00097789"/>
    <w:rsid w:val="000A006F"/>
    <w:rsid w:val="000A07D2"/>
    <w:rsid w:val="000A089C"/>
    <w:rsid w:val="000A0BD7"/>
    <w:rsid w:val="000A0CA5"/>
    <w:rsid w:val="000A1475"/>
    <w:rsid w:val="000A2034"/>
    <w:rsid w:val="000A20AB"/>
    <w:rsid w:val="000A216A"/>
    <w:rsid w:val="000A308F"/>
    <w:rsid w:val="000A3254"/>
    <w:rsid w:val="000A3700"/>
    <w:rsid w:val="000A395B"/>
    <w:rsid w:val="000A4083"/>
    <w:rsid w:val="000A4D09"/>
    <w:rsid w:val="000A50ED"/>
    <w:rsid w:val="000A5320"/>
    <w:rsid w:val="000A56E7"/>
    <w:rsid w:val="000A577D"/>
    <w:rsid w:val="000A5985"/>
    <w:rsid w:val="000A5CA5"/>
    <w:rsid w:val="000A5D5E"/>
    <w:rsid w:val="000A61A7"/>
    <w:rsid w:val="000A644E"/>
    <w:rsid w:val="000A68B2"/>
    <w:rsid w:val="000A699F"/>
    <w:rsid w:val="000A6C45"/>
    <w:rsid w:val="000A6D00"/>
    <w:rsid w:val="000A70F3"/>
    <w:rsid w:val="000A73DE"/>
    <w:rsid w:val="000A7BE9"/>
    <w:rsid w:val="000B0692"/>
    <w:rsid w:val="000B0AD4"/>
    <w:rsid w:val="000B0BB3"/>
    <w:rsid w:val="000B0E8A"/>
    <w:rsid w:val="000B108E"/>
    <w:rsid w:val="000B11C8"/>
    <w:rsid w:val="000B15BF"/>
    <w:rsid w:val="000B1770"/>
    <w:rsid w:val="000B1942"/>
    <w:rsid w:val="000B1F50"/>
    <w:rsid w:val="000B1F9B"/>
    <w:rsid w:val="000B20AD"/>
    <w:rsid w:val="000B23A8"/>
    <w:rsid w:val="000B2551"/>
    <w:rsid w:val="000B2868"/>
    <w:rsid w:val="000B2ED2"/>
    <w:rsid w:val="000B2EF1"/>
    <w:rsid w:val="000B3212"/>
    <w:rsid w:val="000B339A"/>
    <w:rsid w:val="000B3829"/>
    <w:rsid w:val="000B3910"/>
    <w:rsid w:val="000B3978"/>
    <w:rsid w:val="000B3E78"/>
    <w:rsid w:val="000B463B"/>
    <w:rsid w:val="000B466D"/>
    <w:rsid w:val="000B55CA"/>
    <w:rsid w:val="000B5920"/>
    <w:rsid w:val="000B5AB4"/>
    <w:rsid w:val="000B5B8B"/>
    <w:rsid w:val="000B5D72"/>
    <w:rsid w:val="000B64BB"/>
    <w:rsid w:val="000B6E87"/>
    <w:rsid w:val="000B7047"/>
    <w:rsid w:val="000B7559"/>
    <w:rsid w:val="000B7708"/>
    <w:rsid w:val="000B7A1F"/>
    <w:rsid w:val="000B7B8D"/>
    <w:rsid w:val="000B7C10"/>
    <w:rsid w:val="000B7F9D"/>
    <w:rsid w:val="000C0116"/>
    <w:rsid w:val="000C028D"/>
    <w:rsid w:val="000C0551"/>
    <w:rsid w:val="000C0A47"/>
    <w:rsid w:val="000C0FB3"/>
    <w:rsid w:val="000C168F"/>
    <w:rsid w:val="000C1877"/>
    <w:rsid w:val="000C1BB6"/>
    <w:rsid w:val="000C1E7E"/>
    <w:rsid w:val="000C262C"/>
    <w:rsid w:val="000C2A35"/>
    <w:rsid w:val="000C339B"/>
    <w:rsid w:val="000C358F"/>
    <w:rsid w:val="000C35CB"/>
    <w:rsid w:val="000C4580"/>
    <w:rsid w:val="000C4856"/>
    <w:rsid w:val="000C4A1C"/>
    <w:rsid w:val="000C4A4B"/>
    <w:rsid w:val="000C4DA2"/>
    <w:rsid w:val="000C4E7C"/>
    <w:rsid w:val="000C5024"/>
    <w:rsid w:val="000C50A9"/>
    <w:rsid w:val="000C5303"/>
    <w:rsid w:val="000C537E"/>
    <w:rsid w:val="000C5503"/>
    <w:rsid w:val="000C5555"/>
    <w:rsid w:val="000C5C10"/>
    <w:rsid w:val="000C5FE0"/>
    <w:rsid w:val="000C619B"/>
    <w:rsid w:val="000C61B5"/>
    <w:rsid w:val="000C6205"/>
    <w:rsid w:val="000C6BA5"/>
    <w:rsid w:val="000C79DF"/>
    <w:rsid w:val="000C7A0F"/>
    <w:rsid w:val="000C7CB9"/>
    <w:rsid w:val="000C7D23"/>
    <w:rsid w:val="000C7E21"/>
    <w:rsid w:val="000D01B5"/>
    <w:rsid w:val="000D02DC"/>
    <w:rsid w:val="000D03C3"/>
    <w:rsid w:val="000D0D10"/>
    <w:rsid w:val="000D122D"/>
    <w:rsid w:val="000D1C3C"/>
    <w:rsid w:val="000D2487"/>
    <w:rsid w:val="000D2574"/>
    <w:rsid w:val="000D274C"/>
    <w:rsid w:val="000D27F6"/>
    <w:rsid w:val="000D30C1"/>
    <w:rsid w:val="000D3178"/>
    <w:rsid w:val="000D3307"/>
    <w:rsid w:val="000D3319"/>
    <w:rsid w:val="000D3819"/>
    <w:rsid w:val="000D3BDE"/>
    <w:rsid w:val="000D425B"/>
    <w:rsid w:val="000D4574"/>
    <w:rsid w:val="000D4827"/>
    <w:rsid w:val="000D495A"/>
    <w:rsid w:val="000D599F"/>
    <w:rsid w:val="000D5E57"/>
    <w:rsid w:val="000D6169"/>
    <w:rsid w:val="000D6689"/>
    <w:rsid w:val="000D68BC"/>
    <w:rsid w:val="000D7091"/>
    <w:rsid w:val="000D73DC"/>
    <w:rsid w:val="000D753D"/>
    <w:rsid w:val="000D7665"/>
    <w:rsid w:val="000D7915"/>
    <w:rsid w:val="000D7AD6"/>
    <w:rsid w:val="000D7F93"/>
    <w:rsid w:val="000E00E2"/>
    <w:rsid w:val="000E03F0"/>
    <w:rsid w:val="000E0626"/>
    <w:rsid w:val="000E0975"/>
    <w:rsid w:val="000E1021"/>
    <w:rsid w:val="000E1754"/>
    <w:rsid w:val="000E188E"/>
    <w:rsid w:val="000E197C"/>
    <w:rsid w:val="000E1990"/>
    <w:rsid w:val="000E1AC5"/>
    <w:rsid w:val="000E1B83"/>
    <w:rsid w:val="000E1D88"/>
    <w:rsid w:val="000E2391"/>
    <w:rsid w:val="000E287A"/>
    <w:rsid w:val="000E2CED"/>
    <w:rsid w:val="000E2D02"/>
    <w:rsid w:val="000E2D86"/>
    <w:rsid w:val="000E31F5"/>
    <w:rsid w:val="000E38E8"/>
    <w:rsid w:val="000E3B6A"/>
    <w:rsid w:val="000E3BE9"/>
    <w:rsid w:val="000E3DC1"/>
    <w:rsid w:val="000E3F5F"/>
    <w:rsid w:val="000E42FE"/>
    <w:rsid w:val="000E4374"/>
    <w:rsid w:val="000E496C"/>
    <w:rsid w:val="000E4D0D"/>
    <w:rsid w:val="000E50F6"/>
    <w:rsid w:val="000E5399"/>
    <w:rsid w:val="000E5545"/>
    <w:rsid w:val="000E5B24"/>
    <w:rsid w:val="000E64F2"/>
    <w:rsid w:val="000E6A0D"/>
    <w:rsid w:val="000E6A2E"/>
    <w:rsid w:val="000E7071"/>
    <w:rsid w:val="000E7122"/>
    <w:rsid w:val="000E7A50"/>
    <w:rsid w:val="000E7B3E"/>
    <w:rsid w:val="000F08A8"/>
    <w:rsid w:val="000F0A66"/>
    <w:rsid w:val="000F0BBA"/>
    <w:rsid w:val="000F1432"/>
    <w:rsid w:val="000F1A4C"/>
    <w:rsid w:val="000F1BB1"/>
    <w:rsid w:val="000F1C50"/>
    <w:rsid w:val="000F1F1E"/>
    <w:rsid w:val="000F26DD"/>
    <w:rsid w:val="000F27E7"/>
    <w:rsid w:val="000F281E"/>
    <w:rsid w:val="000F29F2"/>
    <w:rsid w:val="000F304D"/>
    <w:rsid w:val="000F31B2"/>
    <w:rsid w:val="000F32B6"/>
    <w:rsid w:val="000F54A0"/>
    <w:rsid w:val="000F56AC"/>
    <w:rsid w:val="000F5970"/>
    <w:rsid w:val="000F5B91"/>
    <w:rsid w:val="000F5B95"/>
    <w:rsid w:val="000F5D27"/>
    <w:rsid w:val="000F5E84"/>
    <w:rsid w:val="000F66BE"/>
    <w:rsid w:val="000F6C7D"/>
    <w:rsid w:val="000F6FA0"/>
    <w:rsid w:val="000F71E3"/>
    <w:rsid w:val="000F7E21"/>
    <w:rsid w:val="000F7EA0"/>
    <w:rsid w:val="00100F7D"/>
    <w:rsid w:val="001010F0"/>
    <w:rsid w:val="00101516"/>
    <w:rsid w:val="0010251D"/>
    <w:rsid w:val="001027B4"/>
    <w:rsid w:val="0010286A"/>
    <w:rsid w:val="001030A6"/>
    <w:rsid w:val="0010312E"/>
    <w:rsid w:val="0010343C"/>
    <w:rsid w:val="00103F69"/>
    <w:rsid w:val="00103FCE"/>
    <w:rsid w:val="0010412F"/>
    <w:rsid w:val="00104201"/>
    <w:rsid w:val="00104257"/>
    <w:rsid w:val="00104352"/>
    <w:rsid w:val="0010437D"/>
    <w:rsid w:val="00104466"/>
    <w:rsid w:val="00104592"/>
    <w:rsid w:val="00105081"/>
    <w:rsid w:val="00105492"/>
    <w:rsid w:val="0010562B"/>
    <w:rsid w:val="00105676"/>
    <w:rsid w:val="00105F0A"/>
    <w:rsid w:val="00106198"/>
    <w:rsid w:val="001064D9"/>
    <w:rsid w:val="0010667F"/>
    <w:rsid w:val="001066EF"/>
    <w:rsid w:val="00106BA3"/>
    <w:rsid w:val="0010709B"/>
    <w:rsid w:val="00107161"/>
    <w:rsid w:val="00107239"/>
    <w:rsid w:val="00107535"/>
    <w:rsid w:val="00107948"/>
    <w:rsid w:val="00107D27"/>
    <w:rsid w:val="00110398"/>
    <w:rsid w:val="00110447"/>
    <w:rsid w:val="00110C4B"/>
    <w:rsid w:val="00110C64"/>
    <w:rsid w:val="0011139E"/>
    <w:rsid w:val="00111559"/>
    <w:rsid w:val="00111A0B"/>
    <w:rsid w:val="00111B61"/>
    <w:rsid w:val="00111E6E"/>
    <w:rsid w:val="0011257E"/>
    <w:rsid w:val="00112989"/>
    <w:rsid w:val="00112FD3"/>
    <w:rsid w:val="001130EE"/>
    <w:rsid w:val="001134E7"/>
    <w:rsid w:val="00113A3F"/>
    <w:rsid w:val="00113D9F"/>
    <w:rsid w:val="001143E6"/>
    <w:rsid w:val="00114F60"/>
    <w:rsid w:val="00114FDC"/>
    <w:rsid w:val="00115751"/>
    <w:rsid w:val="00115D21"/>
    <w:rsid w:val="00115D68"/>
    <w:rsid w:val="00116114"/>
    <w:rsid w:val="00116330"/>
    <w:rsid w:val="001167F4"/>
    <w:rsid w:val="00116BA8"/>
    <w:rsid w:val="001171CB"/>
    <w:rsid w:val="0011766B"/>
    <w:rsid w:val="00117C76"/>
    <w:rsid w:val="00117FA9"/>
    <w:rsid w:val="00120B8D"/>
    <w:rsid w:val="00120BE8"/>
    <w:rsid w:val="00120CF1"/>
    <w:rsid w:val="001212D1"/>
    <w:rsid w:val="00121436"/>
    <w:rsid w:val="00121530"/>
    <w:rsid w:val="001219F5"/>
    <w:rsid w:val="00121D8A"/>
    <w:rsid w:val="00122367"/>
    <w:rsid w:val="00122464"/>
    <w:rsid w:val="001229EE"/>
    <w:rsid w:val="00122AFB"/>
    <w:rsid w:val="00122C43"/>
    <w:rsid w:val="00122C8C"/>
    <w:rsid w:val="00123350"/>
    <w:rsid w:val="00123A93"/>
    <w:rsid w:val="00123C12"/>
    <w:rsid w:val="001246D8"/>
    <w:rsid w:val="00124892"/>
    <w:rsid w:val="001250BF"/>
    <w:rsid w:val="00125376"/>
    <w:rsid w:val="00125615"/>
    <w:rsid w:val="001256B3"/>
    <w:rsid w:val="00125725"/>
    <w:rsid w:val="00125966"/>
    <w:rsid w:val="001259DE"/>
    <w:rsid w:val="001269AC"/>
    <w:rsid w:val="001278A3"/>
    <w:rsid w:val="00127AA0"/>
    <w:rsid w:val="00127D78"/>
    <w:rsid w:val="0013041D"/>
    <w:rsid w:val="001307BA"/>
    <w:rsid w:val="00130899"/>
    <w:rsid w:val="00130904"/>
    <w:rsid w:val="0013093C"/>
    <w:rsid w:val="001309CE"/>
    <w:rsid w:val="00130B20"/>
    <w:rsid w:val="0013109E"/>
    <w:rsid w:val="00131230"/>
    <w:rsid w:val="001312A8"/>
    <w:rsid w:val="001312C8"/>
    <w:rsid w:val="00131313"/>
    <w:rsid w:val="00131665"/>
    <w:rsid w:val="00131680"/>
    <w:rsid w:val="0013176E"/>
    <w:rsid w:val="001319A0"/>
    <w:rsid w:val="00132264"/>
    <w:rsid w:val="00132364"/>
    <w:rsid w:val="001325FF"/>
    <w:rsid w:val="001327C9"/>
    <w:rsid w:val="00132C15"/>
    <w:rsid w:val="00132E20"/>
    <w:rsid w:val="001331E2"/>
    <w:rsid w:val="00133442"/>
    <w:rsid w:val="00133F56"/>
    <w:rsid w:val="0013418F"/>
    <w:rsid w:val="00134C8C"/>
    <w:rsid w:val="00134E97"/>
    <w:rsid w:val="0013533A"/>
    <w:rsid w:val="0013544F"/>
    <w:rsid w:val="00135624"/>
    <w:rsid w:val="0013565E"/>
    <w:rsid w:val="001358CB"/>
    <w:rsid w:val="00135BBC"/>
    <w:rsid w:val="00136405"/>
    <w:rsid w:val="001365D7"/>
    <w:rsid w:val="001371EB"/>
    <w:rsid w:val="001372C8"/>
    <w:rsid w:val="00137579"/>
    <w:rsid w:val="00137742"/>
    <w:rsid w:val="001378F5"/>
    <w:rsid w:val="00137A28"/>
    <w:rsid w:val="00140048"/>
    <w:rsid w:val="0014020E"/>
    <w:rsid w:val="00140790"/>
    <w:rsid w:val="0014091B"/>
    <w:rsid w:val="00140D45"/>
    <w:rsid w:val="00140FE9"/>
    <w:rsid w:val="00140FF6"/>
    <w:rsid w:val="0014115F"/>
    <w:rsid w:val="001411EF"/>
    <w:rsid w:val="001415AF"/>
    <w:rsid w:val="00141793"/>
    <w:rsid w:val="00141DE4"/>
    <w:rsid w:val="001421DA"/>
    <w:rsid w:val="0014230B"/>
    <w:rsid w:val="00142560"/>
    <w:rsid w:val="00142A73"/>
    <w:rsid w:val="00142EFC"/>
    <w:rsid w:val="00142FA1"/>
    <w:rsid w:val="00142FBC"/>
    <w:rsid w:val="00143254"/>
    <w:rsid w:val="001438D6"/>
    <w:rsid w:val="00143C6D"/>
    <w:rsid w:val="00143C70"/>
    <w:rsid w:val="00143D81"/>
    <w:rsid w:val="00144909"/>
    <w:rsid w:val="00144924"/>
    <w:rsid w:val="0014496F"/>
    <w:rsid w:val="00144DA3"/>
    <w:rsid w:val="00144E4B"/>
    <w:rsid w:val="00144E8C"/>
    <w:rsid w:val="001453AF"/>
    <w:rsid w:val="001453D3"/>
    <w:rsid w:val="00145643"/>
    <w:rsid w:val="001457AA"/>
    <w:rsid w:val="00145A94"/>
    <w:rsid w:val="00145C69"/>
    <w:rsid w:val="00145F43"/>
    <w:rsid w:val="00146455"/>
    <w:rsid w:val="00146493"/>
    <w:rsid w:val="0014677F"/>
    <w:rsid w:val="0014688E"/>
    <w:rsid w:val="0014695E"/>
    <w:rsid w:val="00146BAC"/>
    <w:rsid w:val="00146E01"/>
    <w:rsid w:val="00147363"/>
    <w:rsid w:val="00147540"/>
    <w:rsid w:val="001501E5"/>
    <w:rsid w:val="00150394"/>
    <w:rsid w:val="00150771"/>
    <w:rsid w:val="00150805"/>
    <w:rsid w:val="0015098C"/>
    <w:rsid w:val="00150B75"/>
    <w:rsid w:val="00150DB3"/>
    <w:rsid w:val="00151042"/>
    <w:rsid w:val="0015172D"/>
    <w:rsid w:val="00151B1B"/>
    <w:rsid w:val="00151BC7"/>
    <w:rsid w:val="00151CD5"/>
    <w:rsid w:val="001522E0"/>
    <w:rsid w:val="001524A0"/>
    <w:rsid w:val="001524EE"/>
    <w:rsid w:val="00152571"/>
    <w:rsid w:val="001525F1"/>
    <w:rsid w:val="00152663"/>
    <w:rsid w:val="00152B5D"/>
    <w:rsid w:val="00152F39"/>
    <w:rsid w:val="00153045"/>
    <w:rsid w:val="001531AA"/>
    <w:rsid w:val="00153C39"/>
    <w:rsid w:val="00153C78"/>
    <w:rsid w:val="001541DC"/>
    <w:rsid w:val="001545C3"/>
    <w:rsid w:val="00154645"/>
    <w:rsid w:val="001548AD"/>
    <w:rsid w:val="001553D8"/>
    <w:rsid w:val="00155425"/>
    <w:rsid w:val="00155544"/>
    <w:rsid w:val="00155771"/>
    <w:rsid w:val="00155A3D"/>
    <w:rsid w:val="00155ACB"/>
    <w:rsid w:val="00156069"/>
    <w:rsid w:val="0015665A"/>
    <w:rsid w:val="00156828"/>
    <w:rsid w:val="00156A17"/>
    <w:rsid w:val="00156C64"/>
    <w:rsid w:val="001571B6"/>
    <w:rsid w:val="0015722B"/>
    <w:rsid w:val="0015779A"/>
    <w:rsid w:val="0015789E"/>
    <w:rsid w:val="00157DE2"/>
    <w:rsid w:val="0016003B"/>
    <w:rsid w:val="001600EC"/>
    <w:rsid w:val="00160395"/>
    <w:rsid w:val="001609F7"/>
    <w:rsid w:val="00160ACD"/>
    <w:rsid w:val="00161B12"/>
    <w:rsid w:val="00161B49"/>
    <w:rsid w:val="00161FBE"/>
    <w:rsid w:val="001624C5"/>
    <w:rsid w:val="001626D3"/>
    <w:rsid w:val="00162936"/>
    <w:rsid w:val="00162945"/>
    <w:rsid w:val="00162AF5"/>
    <w:rsid w:val="00162B87"/>
    <w:rsid w:val="0016300C"/>
    <w:rsid w:val="001637C9"/>
    <w:rsid w:val="00163C3E"/>
    <w:rsid w:val="00163C5C"/>
    <w:rsid w:val="001641B3"/>
    <w:rsid w:val="00164278"/>
    <w:rsid w:val="001643A0"/>
    <w:rsid w:val="001648D5"/>
    <w:rsid w:val="00164C9D"/>
    <w:rsid w:val="00164DE8"/>
    <w:rsid w:val="001654B8"/>
    <w:rsid w:val="001656F4"/>
    <w:rsid w:val="00165D2F"/>
    <w:rsid w:val="00165D3B"/>
    <w:rsid w:val="00165DCB"/>
    <w:rsid w:val="00165E0A"/>
    <w:rsid w:val="001660E1"/>
    <w:rsid w:val="001665C0"/>
    <w:rsid w:val="001667CA"/>
    <w:rsid w:val="00167454"/>
    <w:rsid w:val="001676D9"/>
    <w:rsid w:val="00167746"/>
    <w:rsid w:val="001677C1"/>
    <w:rsid w:val="00167825"/>
    <w:rsid w:val="00167A6B"/>
    <w:rsid w:val="00167ABA"/>
    <w:rsid w:val="00167B52"/>
    <w:rsid w:val="00167F7E"/>
    <w:rsid w:val="001700A7"/>
    <w:rsid w:val="0017085A"/>
    <w:rsid w:val="00170990"/>
    <w:rsid w:val="00170DD3"/>
    <w:rsid w:val="00170F7B"/>
    <w:rsid w:val="00171046"/>
    <w:rsid w:val="00171730"/>
    <w:rsid w:val="001717DC"/>
    <w:rsid w:val="00171883"/>
    <w:rsid w:val="00172233"/>
    <w:rsid w:val="00172513"/>
    <w:rsid w:val="00172540"/>
    <w:rsid w:val="001728F1"/>
    <w:rsid w:val="00173370"/>
    <w:rsid w:val="00173589"/>
    <w:rsid w:val="00173C2E"/>
    <w:rsid w:val="00173F02"/>
    <w:rsid w:val="00173FC3"/>
    <w:rsid w:val="00174003"/>
    <w:rsid w:val="00174431"/>
    <w:rsid w:val="00174928"/>
    <w:rsid w:val="0017495B"/>
    <w:rsid w:val="00174E3A"/>
    <w:rsid w:val="001757AF"/>
    <w:rsid w:val="0017582A"/>
    <w:rsid w:val="0017590D"/>
    <w:rsid w:val="00175BE4"/>
    <w:rsid w:val="001760C4"/>
    <w:rsid w:val="0017638B"/>
    <w:rsid w:val="0017697B"/>
    <w:rsid w:val="00176ABF"/>
    <w:rsid w:val="00176C6A"/>
    <w:rsid w:val="00176F18"/>
    <w:rsid w:val="00180008"/>
    <w:rsid w:val="0018040A"/>
    <w:rsid w:val="0018042E"/>
    <w:rsid w:val="001804F6"/>
    <w:rsid w:val="0018053B"/>
    <w:rsid w:val="001808FD"/>
    <w:rsid w:val="00180AEE"/>
    <w:rsid w:val="00181034"/>
    <w:rsid w:val="00181534"/>
    <w:rsid w:val="001816D4"/>
    <w:rsid w:val="00181AED"/>
    <w:rsid w:val="00181B1B"/>
    <w:rsid w:val="0018270F"/>
    <w:rsid w:val="001828BD"/>
    <w:rsid w:val="00182A3D"/>
    <w:rsid w:val="00182E65"/>
    <w:rsid w:val="001832D6"/>
    <w:rsid w:val="001840BA"/>
    <w:rsid w:val="001842C8"/>
    <w:rsid w:val="00184B9E"/>
    <w:rsid w:val="00184D14"/>
    <w:rsid w:val="00184E0B"/>
    <w:rsid w:val="001855A7"/>
    <w:rsid w:val="00185805"/>
    <w:rsid w:val="00185A01"/>
    <w:rsid w:val="0018605C"/>
    <w:rsid w:val="001860EC"/>
    <w:rsid w:val="001863E7"/>
    <w:rsid w:val="001868BF"/>
    <w:rsid w:val="00186EFE"/>
    <w:rsid w:val="00186F02"/>
    <w:rsid w:val="0018745D"/>
    <w:rsid w:val="00187517"/>
    <w:rsid w:val="0018773E"/>
    <w:rsid w:val="001878B4"/>
    <w:rsid w:val="00187D82"/>
    <w:rsid w:val="00187F3A"/>
    <w:rsid w:val="00190445"/>
    <w:rsid w:val="001905EB"/>
    <w:rsid w:val="00190876"/>
    <w:rsid w:val="00190907"/>
    <w:rsid w:val="0019092C"/>
    <w:rsid w:val="00190A56"/>
    <w:rsid w:val="00190DF5"/>
    <w:rsid w:val="0019197E"/>
    <w:rsid w:val="001919A6"/>
    <w:rsid w:val="00192BDB"/>
    <w:rsid w:val="00192CF6"/>
    <w:rsid w:val="00192DA8"/>
    <w:rsid w:val="00193A92"/>
    <w:rsid w:val="00193E3F"/>
    <w:rsid w:val="00194040"/>
    <w:rsid w:val="001941A6"/>
    <w:rsid w:val="0019428E"/>
    <w:rsid w:val="00194454"/>
    <w:rsid w:val="001944F7"/>
    <w:rsid w:val="00194F1D"/>
    <w:rsid w:val="001955D3"/>
    <w:rsid w:val="00195849"/>
    <w:rsid w:val="001959A8"/>
    <w:rsid w:val="00196261"/>
    <w:rsid w:val="001964CC"/>
    <w:rsid w:val="001964F3"/>
    <w:rsid w:val="0019718D"/>
    <w:rsid w:val="00197385"/>
    <w:rsid w:val="00197B8F"/>
    <w:rsid w:val="00197DBB"/>
    <w:rsid w:val="00197F5A"/>
    <w:rsid w:val="001A0050"/>
    <w:rsid w:val="001A0085"/>
    <w:rsid w:val="001A0351"/>
    <w:rsid w:val="001A068C"/>
    <w:rsid w:val="001A0E88"/>
    <w:rsid w:val="001A0FFD"/>
    <w:rsid w:val="001A121E"/>
    <w:rsid w:val="001A13F7"/>
    <w:rsid w:val="001A199C"/>
    <w:rsid w:val="001A1C14"/>
    <w:rsid w:val="001A2356"/>
    <w:rsid w:val="001A2990"/>
    <w:rsid w:val="001A2C48"/>
    <w:rsid w:val="001A2E1F"/>
    <w:rsid w:val="001A3851"/>
    <w:rsid w:val="001A38F6"/>
    <w:rsid w:val="001A392F"/>
    <w:rsid w:val="001A3B41"/>
    <w:rsid w:val="001A3DCF"/>
    <w:rsid w:val="001A40B8"/>
    <w:rsid w:val="001A42D8"/>
    <w:rsid w:val="001A47CA"/>
    <w:rsid w:val="001A509D"/>
    <w:rsid w:val="001A53A0"/>
    <w:rsid w:val="001A53A7"/>
    <w:rsid w:val="001A53EB"/>
    <w:rsid w:val="001A5639"/>
    <w:rsid w:val="001A5799"/>
    <w:rsid w:val="001A581A"/>
    <w:rsid w:val="001A591E"/>
    <w:rsid w:val="001A59A1"/>
    <w:rsid w:val="001A6142"/>
    <w:rsid w:val="001A6403"/>
    <w:rsid w:val="001A6C97"/>
    <w:rsid w:val="001A7059"/>
    <w:rsid w:val="001A7218"/>
    <w:rsid w:val="001A7253"/>
    <w:rsid w:val="001A7749"/>
    <w:rsid w:val="001A7869"/>
    <w:rsid w:val="001A7A8A"/>
    <w:rsid w:val="001A7D1D"/>
    <w:rsid w:val="001A7F55"/>
    <w:rsid w:val="001B01EA"/>
    <w:rsid w:val="001B0237"/>
    <w:rsid w:val="001B09C0"/>
    <w:rsid w:val="001B0F1B"/>
    <w:rsid w:val="001B1003"/>
    <w:rsid w:val="001B1147"/>
    <w:rsid w:val="001B1A34"/>
    <w:rsid w:val="001B1CF0"/>
    <w:rsid w:val="001B1F51"/>
    <w:rsid w:val="001B21D4"/>
    <w:rsid w:val="001B2701"/>
    <w:rsid w:val="001B2BDA"/>
    <w:rsid w:val="001B2EC0"/>
    <w:rsid w:val="001B3209"/>
    <w:rsid w:val="001B3452"/>
    <w:rsid w:val="001B3669"/>
    <w:rsid w:val="001B3979"/>
    <w:rsid w:val="001B39A9"/>
    <w:rsid w:val="001B3C39"/>
    <w:rsid w:val="001B3DB6"/>
    <w:rsid w:val="001B43A3"/>
    <w:rsid w:val="001B4741"/>
    <w:rsid w:val="001B49D6"/>
    <w:rsid w:val="001B4A75"/>
    <w:rsid w:val="001B4ADE"/>
    <w:rsid w:val="001B4D0A"/>
    <w:rsid w:val="001B502A"/>
    <w:rsid w:val="001B53F8"/>
    <w:rsid w:val="001B55D9"/>
    <w:rsid w:val="001B5CC9"/>
    <w:rsid w:val="001B6B05"/>
    <w:rsid w:val="001B6BAC"/>
    <w:rsid w:val="001B7052"/>
    <w:rsid w:val="001B7753"/>
    <w:rsid w:val="001B7B98"/>
    <w:rsid w:val="001B7D81"/>
    <w:rsid w:val="001C0155"/>
    <w:rsid w:val="001C1018"/>
    <w:rsid w:val="001C1124"/>
    <w:rsid w:val="001C112C"/>
    <w:rsid w:val="001C1419"/>
    <w:rsid w:val="001C1A73"/>
    <w:rsid w:val="001C1B00"/>
    <w:rsid w:val="001C1B6D"/>
    <w:rsid w:val="001C1CB6"/>
    <w:rsid w:val="001C1CDE"/>
    <w:rsid w:val="001C21B7"/>
    <w:rsid w:val="001C2449"/>
    <w:rsid w:val="001C26E7"/>
    <w:rsid w:val="001C271F"/>
    <w:rsid w:val="001C2C8D"/>
    <w:rsid w:val="001C2EE3"/>
    <w:rsid w:val="001C3836"/>
    <w:rsid w:val="001C3846"/>
    <w:rsid w:val="001C3EDC"/>
    <w:rsid w:val="001C422D"/>
    <w:rsid w:val="001C4AF3"/>
    <w:rsid w:val="001C4F7F"/>
    <w:rsid w:val="001C5527"/>
    <w:rsid w:val="001C5592"/>
    <w:rsid w:val="001C58F5"/>
    <w:rsid w:val="001C59C3"/>
    <w:rsid w:val="001C6267"/>
    <w:rsid w:val="001C69FA"/>
    <w:rsid w:val="001C6A6B"/>
    <w:rsid w:val="001C6D75"/>
    <w:rsid w:val="001C6F96"/>
    <w:rsid w:val="001C753C"/>
    <w:rsid w:val="001C7BC1"/>
    <w:rsid w:val="001C7E99"/>
    <w:rsid w:val="001D0434"/>
    <w:rsid w:val="001D08FC"/>
    <w:rsid w:val="001D0B23"/>
    <w:rsid w:val="001D0EA6"/>
    <w:rsid w:val="001D1374"/>
    <w:rsid w:val="001D13BD"/>
    <w:rsid w:val="001D1454"/>
    <w:rsid w:val="001D183D"/>
    <w:rsid w:val="001D18D8"/>
    <w:rsid w:val="001D1C7A"/>
    <w:rsid w:val="001D1DF5"/>
    <w:rsid w:val="001D302B"/>
    <w:rsid w:val="001D322E"/>
    <w:rsid w:val="001D3810"/>
    <w:rsid w:val="001D3ACC"/>
    <w:rsid w:val="001D3CCB"/>
    <w:rsid w:val="001D3D24"/>
    <w:rsid w:val="001D3E79"/>
    <w:rsid w:val="001D4210"/>
    <w:rsid w:val="001D4A4E"/>
    <w:rsid w:val="001D4F8A"/>
    <w:rsid w:val="001D5056"/>
    <w:rsid w:val="001D53A0"/>
    <w:rsid w:val="001D5728"/>
    <w:rsid w:val="001D5830"/>
    <w:rsid w:val="001D5ABB"/>
    <w:rsid w:val="001D5BAF"/>
    <w:rsid w:val="001D5EB4"/>
    <w:rsid w:val="001D609B"/>
    <w:rsid w:val="001D609F"/>
    <w:rsid w:val="001D626D"/>
    <w:rsid w:val="001D664C"/>
    <w:rsid w:val="001D6D38"/>
    <w:rsid w:val="001D706F"/>
    <w:rsid w:val="001D70A4"/>
    <w:rsid w:val="001D7276"/>
    <w:rsid w:val="001D77AC"/>
    <w:rsid w:val="001D77FB"/>
    <w:rsid w:val="001D7FCE"/>
    <w:rsid w:val="001E03EB"/>
    <w:rsid w:val="001E04CD"/>
    <w:rsid w:val="001E08DA"/>
    <w:rsid w:val="001E1228"/>
    <w:rsid w:val="001E1350"/>
    <w:rsid w:val="001E1539"/>
    <w:rsid w:val="001E186A"/>
    <w:rsid w:val="001E18FC"/>
    <w:rsid w:val="001E1A27"/>
    <w:rsid w:val="001E1BEA"/>
    <w:rsid w:val="001E1D74"/>
    <w:rsid w:val="001E22B4"/>
    <w:rsid w:val="001E2914"/>
    <w:rsid w:val="001E2E11"/>
    <w:rsid w:val="001E32DF"/>
    <w:rsid w:val="001E3449"/>
    <w:rsid w:val="001E36F7"/>
    <w:rsid w:val="001E395E"/>
    <w:rsid w:val="001E3B00"/>
    <w:rsid w:val="001E3F53"/>
    <w:rsid w:val="001E4272"/>
    <w:rsid w:val="001E4427"/>
    <w:rsid w:val="001E4486"/>
    <w:rsid w:val="001E47CE"/>
    <w:rsid w:val="001E529B"/>
    <w:rsid w:val="001E5AFD"/>
    <w:rsid w:val="001E5D1B"/>
    <w:rsid w:val="001E65B2"/>
    <w:rsid w:val="001E6856"/>
    <w:rsid w:val="001E6C00"/>
    <w:rsid w:val="001E6C6C"/>
    <w:rsid w:val="001E6D42"/>
    <w:rsid w:val="001E6E01"/>
    <w:rsid w:val="001E70E4"/>
    <w:rsid w:val="001E7229"/>
    <w:rsid w:val="001E7290"/>
    <w:rsid w:val="001E7509"/>
    <w:rsid w:val="001E7CB4"/>
    <w:rsid w:val="001F018D"/>
    <w:rsid w:val="001F04EB"/>
    <w:rsid w:val="001F081C"/>
    <w:rsid w:val="001F0B3E"/>
    <w:rsid w:val="001F0E66"/>
    <w:rsid w:val="001F19F8"/>
    <w:rsid w:val="001F1BA3"/>
    <w:rsid w:val="001F1C80"/>
    <w:rsid w:val="001F1F9B"/>
    <w:rsid w:val="001F20DA"/>
    <w:rsid w:val="001F283B"/>
    <w:rsid w:val="001F2884"/>
    <w:rsid w:val="001F323C"/>
    <w:rsid w:val="001F349F"/>
    <w:rsid w:val="001F3999"/>
    <w:rsid w:val="001F3A5D"/>
    <w:rsid w:val="001F3FB8"/>
    <w:rsid w:val="001F45EB"/>
    <w:rsid w:val="001F4706"/>
    <w:rsid w:val="001F4E54"/>
    <w:rsid w:val="001F4FB9"/>
    <w:rsid w:val="001F537F"/>
    <w:rsid w:val="001F5651"/>
    <w:rsid w:val="001F5864"/>
    <w:rsid w:val="001F5A3F"/>
    <w:rsid w:val="001F5D5E"/>
    <w:rsid w:val="001F5FEF"/>
    <w:rsid w:val="001F62EA"/>
    <w:rsid w:val="001F643B"/>
    <w:rsid w:val="001F6ACE"/>
    <w:rsid w:val="001F71AB"/>
    <w:rsid w:val="001F7319"/>
    <w:rsid w:val="001F778B"/>
    <w:rsid w:val="001F7BAD"/>
    <w:rsid w:val="001F7C27"/>
    <w:rsid w:val="001F7E49"/>
    <w:rsid w:val="002000DC"/>
    <w:rsid w:val="002006F4"/>
    <w:rsid w:val="00200C33"/>
    <w:rsid w:val="00200D32"/>
    <w:rsid w:val="00200E64"/>
    <w:rsid w:val="002014FA"/>
    <w:rsid w:val="00201E0F"/>
    <w:rsid w:val="002025BF"/>
    <w:rsid w:val="00202D2C"/>
    <w:rsid w:val="00202E0C"/>
    <w:rsid w:val="002031C0"/>
    <w:rsid w:val="002032A7"/>
    <w:rsid w:val="002032AD"/>
    <w:rsid w:val="00203311"/>
    <w:rsid w:val="00203521"/>
    <w:rsid w:val="002037F8"/>
    <w:rsid w:val="00203863"/>
    <w:rsid w:val="00203A5E"/>
    <w:rsid w:val="00203B2B"/>
    <w:rsid w:val="00203BEB"/>
    <w:rsid w:val="00203EF4"/>
    <w:rsid w:val="00203F1E"/>
    <w:rsid w:val="002041B8"/>
    <w:rsid w:val="00204621"/>
    <w:rsid w:val="002047EC"/>
    <w:rsid w:val="0020492B"/>
    <w:rsid w:val="00204C22"/>
    <w:rsid w:val="00204E51"/>
    <w:rsid w:val="002050E2"/>
    <w:rsid w:val="00205296"/>
    <w:rsid w:val="0020536C"/>
    <w:rsid w:val="002060D1"/>
    <w:rsid w:val="00206101"/>
    <w:rsid w:val="00206157"/>
    <w:rsid w:val="0020617D"/>
    <w:rsid w:val="002065E4"/>
    <w:rsid w:val="00206AAE"/>
    <w:rsid w:val="00206B62"/>
    <w:rsid w:val="00206D9F"/>
    <w:rsid w:val="00206F03"/>
    <w:rsid w:val="0021028D"/>
    <w:rsid w:val="00210419"/>
    <w:rsid w:val="00210843"/>
    <w:rsid w:val="00210A54"/>
    <w:rsid w:val="00210E2A"/>
    <w:rsid w:val="00210FFA"/>
    <w:rsid w:val="00211218"/>
    <w:rsid w:val="0021124C"/>
    <w:rsid w:val="00211637"/>
    <w:rsid w:val="0021216E"/>
    <w:rsid w:val="0021217D"/>
    <w:rsid w:val="00212718"/>
    <w:rsid w:val="00212B7D"/>
    <w:rsid w:val="00212E6C"/>
    <w:rsid w:val="0021325E"/>
    <w:rsid w:val="00213327"/>
    <w:rsid w:val="00213364"/>
    <w:rsid w:val="0021374F"/>
    <w:rsid w:val="00214192"/>
    <w:rsid w:val="002143CE"/>
    <w:rsid w:val="00214D7A"/>
    <w:rsid w:val="0021561E"/>
    <w:rsid w:val="00215B74"/>
    <w:rsid w:val="00215C17"/>
    <w:rsid w:val="00215C6F"/>
    <w:rsid w:val="00215CE3"/>
    <w:rsid w:val="00215E6E"/>
    <w:rsid w:val="00215EBE"/>
    <w:rsid w:val="00216318"/>
    <w:rsid w:val="00216572"/>
    <w:rsid w:val="00216944"/>
    <w:rsid w:val="00216BF3"/>
    <w:rsid w:val="00216EE4"/>
    <w:rsid w:val="002170A6"/>
    <w:rsid w:val="0021764C"/>
    <w:rsid w:val="002177ED"/>
    <w:rsid w:val="002179B8"/>
    <w:rsid w:val="00217C47"/>
    <w:rsid w:val="00217EFA"/>
    <w:rsid w:val="002205BF"/>
    <w:rsid w:val="00220830"/>
    <w:rsid w:val="0022087A"/>
    <w:rsid w:val="00220DFC"/>
    <w:rsid w:val="002213B0"/>
    <w:rsid w:val="002214A8"/>
    <w:rsid w:val="00221E4B"/>
    <w:rsid w:val="002226AA"/>
    <w:rsid w:val="00222AFD"/>
    <w:rsid w:val="00222B4C"/>
    <w:rsid w:val="00222E09"/>
    <w:rsid w:val="00223050"/>
    <w:rsid w:val="00223095"/>
    <w:rsid w:val="0022344A"/>
    <w:rsid w:val="00223477"/>
    <w:rsid w:val="002234C7"/>
    <w:rsid w:val="00223CCB"/>
    <w:rsid w:val="00223D21"/>
    <w:rsid w:val="002247B7"/>
    <w:rsid w:val="00224912"/>
    <w:rsid w:val="00224979"/>
    <w:rsid w:val="00224D6D"/>
    <w:rsid w:val="00224FEC"/>
    <w:rsid w:val="002251B8"/>
    <w:rsid w:val="0022585C"/>
    <w:rsid w:val="002259D3"/>
    <w:rsid w:val="00225D2B"/>
    <w:rsid w:val="0022608A"/>
    <w:rsid w:val="002267F2"/>
    <w:rsid w:val="00226FD2"/>
    <w:rsid w:val="00227124"/>
    <w:rsid w:val="0022760F"/>
    <w:rsid w:val="00230369"/>
    <w:rsid w:val="002305D3"/>
    <w:rsid w:val="00230740"/>
    <w:rsid w:val="00230823"/>
    <w:rsid w:val="00230849"/>
    <w:rsid w:val="0023087A"/>
    <w:rsid w:val="00230931"/>
    <w:rsid w:val="00230B61"/>
    <w:rsid w:val="00230CD0"/>
    <w:rsid w:val="002311F2"/>
    <w:rsid w:val="002313F1"/>
    <w:rsid w:val="002317CE"/>
    <w:rsid w:val="00231AF9"/>
    <w:rsid w:val="00231E21"/>
    <w:rsid w:val="0023220E"/>
    <w:rsid w:val="00232854"/>
    <w:rsid w:val="002328D6"/>
    <w:rsid w:val="00232B40"/>
    <w:rsid w:val="00232B75"/>
    <w:rsid w:val="002331AF"/>
    <w:rsid w:val="002331E6"/>
    <w:rsid w:val="00233297"/>
    <w:rsid w:val="0023376D"/>
    <w:rsid w:val="00233B3D"/>
    <w:rsid w:val="00234861"/>
    <w:rsid w:val="002349D0"/>
    <w:rsid w:val="00235429"/>
    <w:rsid w:val="0023577D"/>
    <w:rsid w:val="00235C2A"/>
    <w:rsid w:val="00235D66"/>
    <w:rsid w:val="00235EC0"/>
    <w:rsid w:val="002367A7"/>
    <w:rsid w:val="002368ED"/>
    <w:rsid w:val="00236DC3"/>
    <w:rsid w:val="00236F53"/>
    <w:rsid w:val="002374B5"/>
    <w:rsid w:val="002375BC"/>
    <w:rsid w:val="00237925"/>
    <w:rsid w:val="00237983"/>
    <w:rsid w:val="00237A79"/>
    <w:rsid w:val="00237B2D"/>
    <w:rsid w:val="00237C07"/>
    <w:rsid w:val="00237C1F"/>
    <w:rsid w:val="00237FAC"/>
    <w:rsid w:val="002401E4"/>
    <w:rsid w:val="00240492"/>
    <w:rsid w:val="0024076B"/>
    <w:rsid w:val="00240D7C"/>
    <w:rsid w:val="00240FFC"/>
    <w:rsid w:val="0024105F"/>
    <w:rsid w:val="002411ED"/>
    <w:rsid w:val="002417C8"/>
    <w:rsid w:val="00241824"/>
    <w:rsid w:val="00241989"/>
    <w:rsid w:val="002419BE"/>
    <w:rsid w:val="00241F1B"/>
    <w:rsid w:val="00241FD4"/>
    <w:rsid w:val="0024205F"/>
    <w:rsid w:val="002424BE"/>
    <w:rsid w:val="002427EE"/>
    <w:rsid w:val="00242C89"/>
    <w:rsid w:val="002430E0"/>
    <w:rsid w:val="0024441F"/>
    <w:rsid w:val="002444C2"/>
    <w:rsid w:val="0024452E"/>
    <w:rsid w:val="00244861"/>
    <w:rsid w:val="00244B5C"/>
    <w:rsid w:val="00244E0D"/>
    <w:rsid w:val="00244FFB"/>
    <w:rsid w:val="00245752"/>
    <w:rsid w:val="00245B21"/>
    <w:rsid w:val="00245EEE"/>
    <w:rsid w:val="002464EC"/>
    <w:rsid w:val="002465C7"/>
    <w:rsid w:val="00246956"/>
    <w:rsid w:val="00246A08"/>
    <w:rsid w:val="002470DB"/>
    <w:rsid w:val="00247348"/>
    <w:rsid w:val="00247443"/>
    <w:rsid w:val="00247468"/>
    <w:rsid w:val="00247981"/>
    <w:rsid w:val="00247AE6"/>
    <w:rsid w:val="00247BFB"/>
    <w:rsid w:val="00250E0E"/>
    <w:rsid w:val="00250FA7"/>
    <w:rsid w:val="0025101C"/>
    <w:rsid w:val="00251071"/>
    <w:rsid w:val="00251730"/>
    <w:rsid w:val="0025183A"/>
    <w:rsid w:val="00251B09"/>
    <w:rsid w:val="00251BA2"/>
    <w:rsid w:val="00251CDA"/>
    <w:rsid w:val="00251D44"/>
    <w:rsid w:val="00251F14"/>
    <w:rsid w:val="00252151"/>
    <w:rsid w:val="0025244E"/>
    <w:rsid w:val="00252710"/>
    <w:rsid w:val="00252B79"/>
    <w:rsid w:val="002530EB"/>
    <w:rsid w:val="00253700"/>
    <w:rsid w:val="0025416D"/>
    <w:rsid w:val="002547FB"/>
    <w:rsid w:val="00254A85"/>
    <w:rsid w:val="00254E15"/>
    <w:rsid w:val="00254F24"/>
    <w:rsid w:val="00254FD8"/>
    <w:rsid w:val="002551E4"/>
    <w:rsid w:val="002553BF"/>
    <w:rsid w:val="002554FF"/>
    <w:rsid w:val="00255567"/>
    <w:rsid w:val="0025576C"/>
    <w:rsid w:val="00255DD2"/>
    <w:rsid w:val="00255EDE"/>
    <w:rsid w:val="0025613C"/>
    <w:rsid w:val="00256A2A"/>
    <w:rsid w:val="00256BAF"/>
    <w:rsid w:val="00256D18"/>
    <w:rsid w:val="00256E93"/>
    <w:rsid w:val="00257AD9"/>
    <w:rsid w:val="00260241"/>
    <w:rsid w:val="0026032E"/>
    <w:rsid w:val="00260D67"/>
    <w:rsid w:val="00260F07"/>
    <w:rsid w:val="00261165"/>
    <w:rsid w:val="00261ACC"/>
    <w:rsid w:val="00261CCC"/>
    <w:rsid w:val="00262556"/>
    <w:rsid w:val="00262583"/>
    <w:rsid w:val="00262B67"/>
    <w:rsid w:val="00262F82"/>
    <w:rsid w:val="00263010"/>
    <w:rsid w:val="00263081"/>
    <w:rsid w:val="002630C8"/>
    <w:rsid w:val="00263338"/>
    <w:rsid w:val="002633E5"/>
    <w:rsid w:val="0026371D"/>
    <w:rsid w:val="00263766"/>
    <w:rsid w:val="00263975"/>
    <w:rsid w:val="00263C92"/>
    <w:rsid w:val="00263CB6"/>
    <w:rsid w:val="00263D61"/>
    <w:rsid w:val="00263EC9"/>
    <w:rsid w:val="00263F54"/>
    <w:rsid w:val="00263FEF"/>
    <w:rsid w:val="002648CB"/>
    <w:rsid w:val="00264A0C"/>
    <w:rsid w:val="00264C49"/>
    <w:rsid w:val="00264CAE"/>
    <w:rsid w:val="00264FE9"/>
    <w:rsid w:val="00265526"/>
    <w:rsid w:val="0026590A"/>
    <w:rsid w:val="00265AA7"/>
    <w:rsid w:val="00265F8B"/>
    <w:rsid w:val="0026603C"/>
    <w:rsid w:val="002660D7"/>
    <w:rsid w:val="00266106"/>
    <w:rsid w:val="0026622F"/>
    <w:rsid w:val="0026640A"/>
    <w:rsid w:val="0026705D"/>
    <w:rsid w:val="00267150"/>
    <w:rsid w:val="00267215"/>
    <w:rsid w:val="0026759E"/>
    <w:rsid w:val="002676FE"/>
    <w:rsid w:val="00267A5F"/>
    <w:rsid w:val="00267CF4"/>
    <w:rsid w:val="00267DF9"/>
    <w:rsid w:val="0027030B"/>
    <w:rsid w:val="002706C0"/>
    <w:rsid w:val="002707B1"/>
    <w:rsid w:val="00270BD3"/>
    <w:rsid w:val="002717F7"/>
    <w:rsid w:val="002718D3"/>
    <w:rsid w:val="00271AE9"/>
    <w:rsid w:val="00271B40"/>
    <w:rsid w:val="00271FAB"/>
    <w:rsid w:val="002725F5"/>
    <w:rsid w:val="002726A7"/>
    <w:rsid w:val="0027278C"/>
    <w:rsid w:val="00272A81"/>
    <w:rsid w:val="00272E88"/>
    <w:rsid w:val="00273911"/>
    <w:rsid w:val="00273AC6"/>
    <w:rsid w:val="00274191"/>
    <w:rsid w:val="0027463F"/>
    <w:rsid w:val="002747C9"/>
    <w:rsid w:val="00274A47"/>
    <w:rsid w:val="00275338"/>
    <w:rsid w:val="002754ED"/>
    <w:rsid w:val="0027561C"/>
    <w:rsid w:val="0027587D"/>
    <w:rsid w:val="00275A37"/>
    <w:rsid w:val="00275B9C"/>
    <w:rsid w:val="00276760"/>
    <w:rsid w:val="00277303"/>
    <w:rsid w:val="002774B1"/>
    <w:rsid w:val="00277C41"/>
    <w:rsid w:val="00277D75"/>
    <w:rsid w:val="00277F07"/>
    <w:rsid w:val="00277F3D"/>
    <w:rsid w:val="00277F73"/>
    <w:rsid w:val="0028031D"/>
    <w:rsid w:val="00280AB4"/>
    <w:rsid w:val="00280B4B"/>
    <w:rsid w:val="00280CAE"/>
    <w:rsid w:val="00280EE6"/>
    <w:rsid w:val="00280F78"/>
    <w:rsid w:val="002813C7"/>
    <w:rsid w:val="00281C2A"/>
    <w:rsid w:val="00281F15"/>
    <w:rsid w:val="00281F25"/>
    <w:rsid w:val="0028223B"/>
    <w:rsid w:val="00282355"/>
    <w:rsid w:val="00282447"/>
    <w:rsid w:val="002824D8"/>
    <w:rsid w:val="002837A0"/>
    <w:rsid w:val="0028387C"/>
    <w:rsid w:val="002842C6"/>
    <w:rsid w:val="00284321"/>
    <w:rsid w:val="0028439B"/>
    <w:rsid w:val="002847B0"/>
    <w:rsid w:val="00284DA3"/>
    <w:rsid w:val="00284EBC"/>
    <w:rsid w:val="00285B66"/>
    <w:rsid w:val="00285D06"/>
    <w:rsid w:val="00286049"/>
    <w:rsid w:val="002861A0"/>
    <w:rsid w:val="002866E1"/>
    <w:rsid w:val="002866FC"/>
    <w:rsid w:val="002871A3"/>
    <w:rsid w:val="0028798A"/>
    <w:rsid w:val="00287E9F"/>
    <w:rsid w:val="00290004"/>
    <w:rsid w:val="0029040C"/>
    <w:rsid w:val="00290941"/>
    <w:rsid w:val="00290ECF"/>
    <w:rsid w:val="00291346"/>
    <w:rsid w:val="002915AB"/>
    <w:rsid w:val="00291660"/>
    <w:rsid w:val="0029198A"/>
    <w:rsid w:val="002922D6"/>
    <w:rsid w:val="00292426"/>
    <w:rsid w:val="0029263F"/>
    <w:rsid w:val="002926A3"/>
    <w:rsid w:val="00292857"/>
    <w:rsid w:val="00292A8D"/>
    <w:rsid w:val="00292EF0"/>
    <w:rsid w:val="00293532"/>
    <w:rsid w:val="00293DB8"/>
    <w:rsid w:val="00293E75"/>
    <w:rsid w:val="0029415F"/>
    <w:rsid w:val="00294AE1"/>
    <w:rsid w:val="00295241"/>
    <w:rsid w:val="002956B8"/>
    <w:rsid w:val="00295AA8"/>
    <w:rsid w:val="002968C6"/>
    <w:rsid w:val="0029690D"/>
    <w:rsid w:val="00296A5B"/>
    <w:rsid w:val="00296A7F"/>
    <w:rsid w:val="00296F37"/>
    <w:rsid w:val="0029730A"/>
    <w:rsid w:val="0029783D"/>
    <w:rsid w:val="00297AAA"/>
    <w:rsid w:val="00297CAC"/>
    <w:rsid w:val="002A013C"/>
    <w:rsid w:val="002A0449"/>
    <w:rsid w:val="002A044A"/>
    <w:rsid w:val="002A092B"/>
    <w:rsid w:val="002A172A"/>
    <w:rsid w:val="002A188C"/>
    <w:rsid w:val="002A22A6"/>
    <w:rsid w:val="002A27DC"/>
    <w:rsid w:val="002A286D"/>
    <w:rsid w:val="002A2C03"/>
    <w:rsid w:val="002A2CBD"/>
    <w:rsid w:val="002A3822"/>
    <w:rsid w:val="002A3861"/>
    <w:rsid w:val="002A3A79"/>
    <w:rsid w:val="002A3AB4"/>
    <w:rsid w:val="002A3AFF"/>
    <w:rsid w:val="002A3B2A"/>
    <w:rsid w:val="002A3F46"/>
    <w:rsid w:val="002A3F4B"/>
    <w:rsid w:val="002A40CE"/>
    <w:rsid w:val="002A4176"/>
    <w:rsid w:val="002A4776"/>
    <w:rsid w:val="002A4943"/>
    <w:rsid w:val="002A4C1F"/>
    <w:rsid w:val="002A5290"/>
    <w:rsid w:val="002A5532"/>
    <w:rsid w:val="002A5F8D"/>
    <w:rsid w:val="002A673A"/>
    <w:rsid w:val="002A68E7"/>
    <w:rsid w:val="002A6C87"/>
    <w:rsid w:val="002A6CAA"/>
    <w:rsid w:val="002A72CC"/>
    <w:rsid w:val="002A7454"/>
    <w:rsid w:val="002A7592"/>
    <w:rsid w:val="002A77CD"/>
    <w:rsid w:val="002A77EC"/>
    <w:rsid w:val="002A790D"/>
    <w:rsid w:val="002A7AFC"/>
    <w:rsid w:val="002A7B6B"/>
    <w:rsid w:val="002B00BC"/>
    <w:rsid w:val="002B038A"/>
    <w:rsid w:val="002B06B0"/>
    <w:rsid w:val="002B06F0"/>
    <w:rsid w:val="002B0B97"/>
    <w:rsid w:val="002B0FBE"/>
    <w:rsid w:val="002B14C0"/>
    <w:rsid w:val="002B15A7"/>
    <w:rsid w:val="002B17E9"/>
    <w:rsid w:val="002B1CCF"/>
    <w:rsid w:val="002B1D46"/>
    <w:rsid w:val="002B1EBC"/>
    <w:rsid w:val="002B20CC"/>
    <w:rsid w:val="002B21E5"/>
    <w:rsid w:val="002B25B1"/>
    <w:rsid w:val="002B267F"/>
    <w:rsid w:val="002B26DE"/>
    <w:rsid w:val="002B2723"/>
    <w:rsid w:val="002B2760"/>
    <w:rsid w:val="002B2784"/>
    <w:rsid w:val="002B280B"/>
    <w:rsid w:val="002B3268"/>
    <w:rsid w:val="002B34DF"/>
    <w:rsid w:val="002B35C9"/>
    <w:rsid w:val="002B365F"/>
    <w:rsid w:val="002B3687"/>
    <w:rsid w:val="002B39EB"/>
    <w:rsid w:val="002B3DFD"/>
    <w:rsid w:val="002B46DE"/>
    <w:rsid w:val="002B5263"/>
    <w:rsid w:val="002B53D6"/>
    <w:rsid w:val="002B54A2"/>
    <w:rsid w:val="002B559F"/>
    <w:rsid w:val="002B5741"/>
    <w:rsid w:val="002B5A67"/>
    <w:rsid w:val="002B5E14"/>
    <w:rsid w:val="002B619C"/>
    <w:rsid w:val="002B62A7"/>
    <w:rsid w:val="002B66B9"/>
    <w:rsid w:val="002B6B4A"/>
    <w:rsid w:val="002B6F87"/>
    <w:rsid w:val="002B729B"/>
    <w:rsid w:val="002B7403"/>
    <w:rsid w:val="002B7C9E"/>
    <w:rsid w:val="002B7CFE"/>
    <w:rsid w:val="002B7E29"/>
    <w:rsid w:val="002C0020"/>
    <w:rsid w:val="002C02EF"/>
    <w:rsid w:val="002C0381"/>
    <w:rsid w:val="002C0F51"/>
    <w:rsid w:val="002C1384"/>
    <w:rsid w:val="002C1656"/>
    <w:rsid w:val="002C1DC8"/>
    <w:rsid w:val="002C1E71"/>
    <w:rsid w:val="002C1E7F"/>
    <w:rsid w:val="002C202F"/>
    <w:rsid w:val="002C214E"/>
    <w:rsid w:val="002C23F5"/>
    <w:rsid w:val="002C2493"/>
    <w:rsid w:val="002C2547"/>
    <w:rsid w:val="002C276D"/>
    <w:rsid w:val="002C2A80"/>
    <w:rsid w:val="002C2E48"/>
    <w:rsid w:val="002C2F71"/>
    <w:rsid w:val="002C31D9"/>
    <w:rsid w:val="002C325C"/>
    <w:rsid w:val="002C3D49"/>
    <w:rsid w:val="002C3F00"/>
    <w:rsid w:val="002C4587"/>
    <w:rsid w:val="002C4727"/>
    <w:rsid w:val="002C4819"/>
    <w:rsid w:val="002C4AEA"/>
    <w:rsid w:val="002C4FD9"/>
    <w:rsid w:val="002C5220"/>
    <w:rsid w:val="002C527C"/>
    <w:rsid w:val="002C52EC"/>
    <w:rsid w:val="002C590B"/>
    <w:rsid w:val="002C5CEB"/>
    <w:rsid w:val="002C62FF"/>
    <w:rsid w:val="002C69CA"/>
    <w:rsid w:val="002C6AA9"/>
    <w:rsid w:val="002C6DF8"/>
    <w:rsid w:val="002C6E7E"/>
    <w:rsid w:val="002C706F"/>
    <w:rsid w:val="002C739B"/>
    <w:rsid w:val="002C7542"/>
    <w:rsid w:val="002C7751"/>
    <w:rsid w:val="002C78C1"/>
    <w:rsid w:val="002C7CA4"/>
    <w:rsid w:val="002D04E4"/>
    <w:rsid w:val="002D0758"/>
    <w:rsid w:val="002D082B"/>
    <w:rsid w:val="002D0C47"/>
    <w:rsid w:val="002D10A2"/>
    <w:rsid w:val="002D1225"/>
    <w:rsid w:val="002D139D"/>
    <w:rsid w:val="002D16C1"/>
    <w:rsid w:val="002D17A3"/>
    <w:rsid w:val="002D18DA"/>
    <w:rsid w:val="002D219B"/>
    <w:rsid w:val="002D22F4"/>
    <w:rsid w:val="002D27B4"/>
    <w:rsid w:val="002D2E9D"/>
    <w:rsid w:val="002D3079"/>
    <w:rsid w:val="002D3180"/>
    <w:rsid w:val="002D352D"/>
    <w:rsid w:val="002D35A1"/>
    <w:rsid w:val="002D3A11"/>
    <w:rsid w:val="002D3BF7"/>
    <w:rsid w:val="002D3E32"/>
    <w:rsid w:val="002D425A"/>
    <w:rsid w:val="002D427C"/>
    <w:rsid w:val="002D4508"/>
    <w:rsid w:val="002D4D10"/>
    <w:rsid w:val="002D595D"/>
    <w:rsid w:val="002D60B5"/>
    <w:rsid w:val="002D62D1"/>
    <w:rsid w:val="002D65DF"/>
    <w:rsid w:val="002D6732"/>
    <w:rsid w:val="002D7368"/>
    <w:rsid w:val="002D742E"/>
    <w:rsid w:val="002D7447"/>
    <w:rsid w:val="002D7BF5"/>
    <w:rsid w:val="002E03F8"/>
    <w:rsid w:val="002E063B"/>
    <w:rsid w:val="002E0A76"/>
    <w:rsid w:val="002E0BFF"/>
    <w:rsid w:val="002E12A0"/>
    <w:rsid w:val="002E15AE"/>
    <w:rsid w:val="002E17B1"/>
    <w:rsid w:val="002E1880"/>
    <w:rsid w:val="002E1CD1"/>
    <w:rsid w:val="002E1F5F"/>
    <w:rsid w:val="002E23AE"/>
    <w:rsid w:val="002E241B"/>
    <w:rsid w:val="002E28DF"/>
    <w:rsid w:val="002E2BE0"/>
    <w:rsid w:val="002E2D95"/>
    <w:rsid w:val="002E3177"/>
    <w:rsid w:val="002E3552"/>
    <w:rsid w:val="002E3647"/>
    <w:rsid w:val="002E395E"/>
    <w:rsid w:val="002E3B8B"/>
    <w:rsid w:val="002E3BEF"/>
    <w:rsid w:val="002E3BF4"/>
    <w:rsid w:val="002E3C7F"/>
    <w:rsid w:val="002E42E8"/>
    <w:rsid w:val="002E46BE"/>
    <w:rsid w:val="002E4825"/>
    <w:rsid w:val="002E4BF0"/>
    <w:rsid w:val="002E55BE"/>
    <w:rsid w:val="002E5A51"/>
    <w:rsid w:val="002E5D7F"/>
    <w:rsid w:val="002E5E5E"/>
    <w:rsid w:val="002E5EA3"/>
    <w:rsid w:val="002E5F48"/>
    <w:rsid w:val="002E6828"/>
    <w:rsid w:val="002E6852"/>
    <w:rsid w:val="002E6CED"/>
    <w:rsid w:val="002E6D21"/>
    <w:rsid w:val="002E72D8"/>
    <w:rsid w:val="002E738F"/>
    <w:rsid w:val="002E7804"/>
    <w:rsid w:val="002E7FE5"/>
    <w:rsid w:val="002F02E7"/>
    <w:rsid w:val="002F06E7"/>
    <w:rsid w:val="002F0732"/>
    <w:rsid w:val="002F09D0"/>
    <w:rsid w:val="002F0E5A"/>
    <w:rsid w:val="002F105A"/>
    <w:rsid w:val="002F1998"/>
    <w:rsid w:val="002F1D27"/>
    <w:rsid w:val="002F27BA"/>
    <w:rsid w:val="002F320A"/>
    <w:rsid w:val="002F3347"/>
    <w:rsid w:val="002F3DB2"/>
    <w:rsid w:val="002F418E"/>
    <w:rsid w:val="002F4531"/>
    <w:rsid w:val="002F4735"/>
    <w:rsid w:val="002F4BB6"/>
    <w:rsid w:val="002F5BE5"/>
    <w:rsid w:val="002F5CF4"/>
    <w:rsid w:val="002F6838"/>
    <w:rsid w:val="002F6C9E"/>
    <w:rsid w:val="002F752B"/>
    <w:rsid w:val="002F76C8"/>
    <w:rsid w:val="002F777C"/>
    <w:rsid w:val="00300100"/>
    <w:rsid w:val="00300183"/>
    <w:rsid w:val="00300782"/>
    <w:rsid w:val="00300B14"/>
    <w:rsid w:val="00301237"/>
    <w:rsid w:val="00301256"/>
    <w:rsid w:val="003016D3"/>
    <w:rsid w:val="00301E99"/>
    <w:rsid w:val="003020FC"/>
    <w:rsid w:val="003023E0"/>
    <w:rsid w:val="00302F86"/>
    <w:rsid w:val="00303422"/>
    <w:rsid w:val="0030385A"/>
    <w:rsid w:val="00303869"/>
    <w:rsid w:val="00303B06"/>
    <w:rsid w:val="00304047"/>
    <w:rsid w:val="003047D6"/>
    <w:rsid w:val="00304954"/>
    <w:rsid w:val="003052BD"/>
    <w:rsid w:val="00305FDD"/>
    <w:rsid w:val="003060DC"/>
    <w:rsid w:val="00306370"/>
    <w:rsid w:val="003065D3"/>
    <w:rsid w:val="00306605"/>
    <w:rsid w:val="0030696B"/>
    <w:rsid w:val="00306B4C"/>
    <w:rsid w:val="00306B87"/>
    <w:rsid w:val="00306D5B"/>
    <w:rsid w:val="00306D8E"/>
    <w:rsid w:val="0030746F"/>
    <w:rsid w:val="00307D5E"/>
    <w:rsid w:val="00307E41"/>
    <w:rsid w:val="00310366"/>
    <w:rsid w:val="0031039E"/>
    <w:rsid w:val="003103D1"/>
    <w:rsid w:val="00310479"/>
    <w:rsid w:val="003108D6"/>
    <w:rsid w:val="00310A9C"/>
    <w:rsid w:val="00310FDE"/>
    <w:rsid w:val="003110FC"/>
    <w:rsid w:val="00311319"/>
    <w:rsid w:val="0031158D"/>
    <w:rsid w:val="00311994"/>
    <w:rsid w:val="00312302"/>
    <w:rsid w:val="003127F8"/>
    <w:rsid w:val="00312AF4"/>
    <w:rsid w:val="00312EF8"/>
    <w:rsid w:val="00313339"/>
    <w:rsid w:val="0031381A"/>
    <w:rsid w:val="00313A18"/>
    <w:rsid w:val="00313CD0"/>
    <w:rsid w:val="00313D0D"/>
    <w:rsid w:val="003141EE"/>
    <w:rsid w:val="0031430C"/>
    <w:rsid w:val="00314AED"/>
    <w:rsid w:val="00315554"/>
    <w:rsid w:val="00315804"/>
    <w:rsid w:val="00315A3B"/>
    <w:rsid w:val="00315BE7"/>
    <w:rsid w:val="00315DB9"/>
    <w:rsid w:val="00315DE7"/>
    <w:rsid w:val="003161BF"/>
    <w:rsid w:val="003163E8"/>
    <w:rsid w:val="00316595"/>
    <w:rsid w:val="003167C3"/>
    <w:rsid w:val="00316A19"/>
    <w:rsid w:val="00316B7D"/>
    <w:rsid w:val="00316BB3"/>
    <w:rsid w:val="00316BEB"/>
    <w:rsid w:val="00316E17"/>
    <w:rsid w:val="00316ED8"/>
    <w:rsid w:val="003171A1"/>
    <w:rsid w:val="003171E5"/>
    <w:rsid w:val="0031743C"/>
    <w:rsid w:val="00317766"/>
    <w:rsid w:val="0031777B"/>
    <w:rsid w:val="003179EB"/>
    <w:rsid w:val="00317AC5"/>
    <w:rsid w:val="00317E17"/>
    <w:rsid w:val="00320396"/>
    <w:rsid w:val="00320508"/>
    <w:rsid w:val="003206A9"/>
    <w:rsid w:val="00320876"/>
    <w:rsid w:val="003209D6"/>
    <w:rsid w:val="00320D66"/>
    <w:rsid w:val="003210A4"/>
    <w:rsid w:val="003213F0"/>
    <w:rsid w:val="003224F6"/>
    <w:rsid w:val="0032270A"/>
    <w:rsid w:val="003229B7"/>
    <w:rsid w:val="00322D97"/>
    <w:rsid w:val="00322EA5"/>
    <w:rsid w:val="00323054"/>
    <w:rsid w:val="003230C2"/>
    <w:rsid w:val="003230D2"/>
    <w:rsid w:val="003232E6"/>
    <w:rsid w:val="0032349D"/>
    <w:rsid w:val="00323D0C"/>
    <w:rsid w:val="00323E6D"/>
    <w:rsid w:val="00323FC3"/>
    <w:rsid w:val="0032447F"/>
    <w:rsid w:val="00324646"/>
    <w:rsid w:val="0032484D"/>
    <w:rsid w:val="003258F7"/>
    <w:rsid w:val="00325A0F"/>
    <w:rsid w:val="00325C2A"/>
    <w:rsid w:val="003261B5"/>
    <w:rsid w:val="00326577"/>
    <w:rsid w:val="003268A2"/>
    <w:rsid w:val="0032696B"/>
    <w:rsid w:val="003272BB"/>
    <w:rsid w:val="00327572"/>
    <w:rsid w:val="003276D8"/>
    <w:rsid w:val="003277A6"/>
    <w:rsid w:val="003304AF"/>
    <w:rsid w:val="00330503"/>
    <w:rsid w:val="00330832"/>
    <w:rsid w:val="00330924"/>
    <w:rsid w:val="003309ED"/>
    <w:rsid w:val="00331530"/>
    <w:rsid w:val="0033156A"/>
    <w:rsid w:val="003317D7"/>
    <w:rsid w:val="00331891"/>
    <w:rsid w:val="003319D0"/>
    <w:rsid w:val="00331A2F"/>
    <w:rsid w:val="00331C5D"/>
    <w:rsid w:val="00331E0E"/>
    <w:rsid w:val="00331F67"/>
    <w:rsid w:val="0033217D"/>
    <w:rsid w:val="00332498"/>
    <w:rsid w:val="00332E8D"/>
    <w:rsid w:val="003332E8"/>
    <w:rsid w:val="003333A6"/>
    <w:rsid w:val="003340BA"/>
    <w:rsid w:val="00334277"/>
    <w:rsid w:val="0033430C"/>
    <w:rsid w:val="00334A57"/>
    <w:rsid w:val="00335148"/>
    <w:rsid w:val="00335755"/>
    <w:rsid w:val="003358B2"/>
    <w:rsid w:val="00335A9C"/>
    <w:rsid w:val="00335C08"/>
    <w:rsid w:val="00336134"/>
    <w:rsid w:val="0033627C"/>
    <w:rsid w:val="00336333"/>
    <w:rsid w:val="0033656F"/>
    <w:rsid w:val="003368AE"/>
    <w:rsid w:val="003376A7"/>
    <w:rsid w:val="00337C9C"/>
    <w:rsid w:val="00340546"/>
    <w:rsid w:val="003406F9"/>
    <w:rsid w:val="00340C16"/>
    <w:rsid w:val="00340CCD"/>
    <w:rsid w:val="00341030"/>
    <w:rsid w:val="003415D7"/>
    <w:rsid w:val="003417E8"/>
    <w:rsid w:val="003419A7"/>
    <w:rsid w:val="00341E5F"/>
    <w:rsid w:val="0034203A"/>
    <w:rsid w:val="00342040"/>
    <w:rsid w:val="003420E6"/>
    <w:rsid w:val="00342F8C"/>
    <w:rsid w:val="00343028"/>
    <w:rsid w:val="00343402"/>
    <w:rsid w:val="00343502"/>
    <w:rsid w:val="0034351A"/>
    <w:rsid w:val="00343660"/>
    <w:rsid w:val="00343A88"/>
    <w:rsid w:val="00343B04"/>
    <w:rsid w:val="00343E9A"/>
    <w:rsid w:val="00343EDE"/>
    <w:rsid w:val="003445CC"/>
    <w:rsid w:val="00344E05"/>
    <w:rsid w:val="00345052"/>
    <w:rsid w:val="00345207"/>
    <w:rsid w:val="0034550E"/>
    <w:rsid w:val="003455B7"/>
    <w:rsid w:val="00345A7D"/>
    <w:rsid w:val="00345C9A"/>
    <w:rsid w:val="00345E51"/>
    <w:rsid w:val="00345FF1"/>
    <w:rsid w:val="00346178"/>
    <w:rsid w:val="00346263"/>
    <w:rsid w:val="00346281"/>
    <w:rsid w:val="00346292"/>
    <w:rsid w:val="0034674A"/>
    <w:rsid w:val="0034722F"/>
    <w:rsid w:val="00347B5C"/>
    <w:rsid w:val="003501F0"/>
    <w:rsid w:val="00350764"/>
    <w:rsid w:val="003507A9"/>
    <w:rsid w:val="00350931"/>
    <w:rsid w:val="00350D3C"/>
    <w:rsid w:val="00350E6F"/>
    <w:rsid w:val="003512B0"/>
    <w:rsid w:val="003518E4"/>
    <w:rsid w:val="00351B23"/>
    <w:rsid w:val="00351B49"/>
    <w:rsid w:val="00351B99"/>
    <w:rsid w:val="00352294"/>
    <w:rsid w:val="003524EC"/>
    <w:rsid w:val="003525DB"/>
    <w:rsid w:val="00352772"/>
    <w:rsid w:val="003528BE"/>
    <w:rsid w:val="00352DDF"/>
    <w:rsid w:val="00353055"/>
    <w:rsid w:val="003536A8"/>
    <w:rsid w:val="003548C3"/>
    <w:rsid w:val="00354AD6"/>
    <w:rsid w:val="00354B9A"/>
    <w:rsid w:val="00354BCF"/>
    <w:rsid w:val="00354C9F"/>
    <w:rsid w:val="00354ECE"/>
    <w:rsid w:val="00355AD3"/>
    <w:rsid w:val="00355B38"/>
    <w:rsid w:val="00355E65"/>
    <w:rsid w:val="00355ECE"/>
    <w:rsid w:val="0035620E"/>
    <w:rsid w:val="00356356"/>
    <w:rsid w:val="00356593"/>
    <w:rsid w:val="00356C70"/>
    <w:rsid w:val="0035713F"/>
    <w:rsid w:val="00357248"/>
    <w:rsid w:val="0035732B"/>
    <w:rsid w:val="00357339"/>
    <w:rsid w:val="00357F03"/>
    <w:rsid w:val="003600C1"/>
    <w:rsid w:val="00360160"/>
    <w:rsid w:val="0036019C"/>
    <w:rsid w:val="00360708"/>
    <w:rsid w:val="00360A44"/>
    <w:rsid w:val="00360BDD"/>
    <w:rsid w:val="00360E5A"/>
    <w:rsid w:val="003611B6"/>
    <w:rsid w:val="003612CF"/>
    <w:rsid w:val="00361B7C"/>
    <w:rsid w:val="00361D78"/>
    <w:rsid w:val="0036207E"/>
    <w:rsid w:val="00362278"/>
    <w:rsid w:val="00362556"/>
    <w:rsid w:val="0036263E"/>
    <w:rsid w:val="00363542"/>
    <w:rsid w:val="0036380B"/>
    <w:rsid w:val="00363A46"/>
    <w:rsid w:val="00363ABF"/>
    <w:rsid w:val="00364283"/>
    <w:rsid w:val="003643AA"/>
    <w:rsid w:val="003644C2"/>
    <w:rsid w:val="003645CB"/>
    <w:rsid w:val="003645DE"/>
    <w:rsid w:val="0036487E"/>
    <w:rsid w:val="0036493F"/>
    <w:rsid w:val="00364F6E"/>
    <w:rsid w:val="003650CB"/>
    <w:rsid w:val="00365323"/>
    <w:rsid w:val="003655F7"/>
    <w:rsid w:val="003656AB"/>
    <w:rsid w:val="00365DAF"/>
    <w:rsid w:val="00365E0C"/>
    <w:rsid w:val="0036617B"/>
    <w:rsid w:val="003662E6"/>
    <w:rsid w:val="00366940"/>
    <w:rsid w:val="0036716C"/>
    <w:rsid w:val="003673F2"/>
    <w:rsid w:val="00367C75"/>
    <w:rsid w:val="00367D18"/>
    <w:rsid w:val="00367E7E"/>
    <w:rsid w:val="003701E4"/>
    <w:rsid w:val="0037067A"/>
    <w:rsid w:val="00370A96"/>
    <w:rsid w:val="00370ACE"/>
    <w:rsid w:val="00371037"/>
    <w:rsid w:val="003720D0"/>
    <w:rsid w:val="00372320"/>
    <w:rsid w:val="003723AB"/>
    <w:rsid w:val="00372740"/>
    <w:rsid w:val="003728CA"/>
    <w:rsid w:val="00372C80"/>
    <w:rsid w:val="00372EC3"/>
    <w:rsid w:val="00372EE2"/>
    <w:rsid w:val="00373368"/>
    <w:rsid w:val="003737CF"/>
    <w:rsid w:val="00373A46"/>
    <w:rsid w:val="00373DCD"/>
    <w:rsid w:val="00374156"/>
    <w:rsid w:val="00374592"/>
    <w:rsid w:val="00374773"/>
    <w:rsid w:val="003748A9"/>
    <w:rsid w:val="003749F2"/>
    <w:rsid w:val="00374A42"/>
    <w:rsid w:val="00374B3B"/>
    <w:rsid w:val="00374E17"/>
    <w:rsid w:val="00374F05"/>
    <w:rsid w:val="003752D1"/>
    <w:rsid w:val="00375413"/>
    <w:rsid w:val="00375A18"/>
    <w:rsid w:val="00375A44"/>
    <w:rsid w:val="00375F5C"/>
    <w:rsid w:val="003762E6"/>
    <w:rsid w:val="003769DA"/>
    <w:rsid w:val="0037703B"/>
    <w:rsid w:val="00377497"/>
    <w:rsid w:val="003777CD"/>
    <w:rsid w:val="00377895"/>
    <w:rsid w:val="00377B0E"/>
    <w:rsid w:val="00377C7F"/>
    <w:rsid w:val="00377D7C"/>
    <w:rsid w:val="00377DE7"/>
    <w:rsid w:val="00380595"/>
    <w:rsid w:val="00380749"/>
    <w:rsid w:val="00380BCC"/>
    <w:rsid w:val="00380C7A"/>
    <w:rsid w:val="00380EFC"/>
    <w:rsid w:val="00381249"/>
    <w:rsid w:val="003814F8"/>
    <w:rsid w:val="00381565"/>
    <w:rsid w:val="003817FF"/>
    <w:rsid w:val="00381BE9"/>
    <w:rsid w:val="00381F3E"/>
    <w:rsid w:val="00382688"/>
    <w:rsid w:val="0038273E"/>
    <w:rsid w:val="00382BD3"/>
    <w:rsid w:val="00383260"/>
    <w:rsid w:val="0038359E"/>
    <w:rsid w:val="003835E2"/>
    <w:rsid w:val="003836C1"/>
    <w:rsid w:val="00384262"/>
    <w:rsid w:val="0038498F"/>
    <w:rsid w:val="00385E0A"/>
    <w:rsid w:val="00385F93"/>
    <w:rsid w:val="003868AA"/>
    <w:rsid w:val="00386B1F"/>
    <w:rsid w:val="00386DD3"/>
    <w:rsid w:val="00386E59"/>
    <w:rsid w:val="0038791A"/>
    <w:rsid w:val="00387D4D"/>
    <w:rsid w:val="003906BE"/>
    <w:rsid w:val="00390870"/>
    <w:rsid w:val="00390A0E"/>
    <w:rsid w:val="003911A6"/>
    <w:rsid w:val="0039126F"/>
    <w:rsid w:val="0039136A"/>
    <w:rsid w:val="003914D6"/>
    <w:rsid w:val="003915CA"/>
    <w:rsid w:val="003917D6"/>
    <w:rsid w:val="003918EF"/>
    <w:rsid w:val="00391EAB"/>
    <w:rsid w:val="0039203A"/>
    <w:rsid w:val="00392094"/>
    <w:rsid w:val="00392293"/>
    <w:rsid w:val="0039243E"/>
    <w:rsid w:val="00392827"/>
    <w:rsid w:val="00392C3C"/>
    <w:rsid w:val="003934CD"/>
    <w:rsid w:val="00393A8B"/>
    <w:rsid w:val="00393EF4"/>
    <w:rsid w:val="00393FA8"/>
    <w:rsid w:val="003941F2"/>
    <w:rsid w:val="0039431A"/>
    <w:rsid w:val="0039444C"/>
    <w:rsid w:val="00394565"/>
    <w:rsid w:val="00394650"/>
    <w:rsid w:val="00394F2C"/>
    <w:rsid w:val="003954CE"/>
    <w:rsid w:val="00395661"/>
    <w:rsid w:val="00396056"/>
    <w:rsid w:val="00396CD4"/>
    <w:rsid w:val="00396FE0"/>
    <w:rsid w:val="003972F0"/>
    <w:rsid w:val="0039753A"/>
    <w:rsid w:val="00397608"/>
    <w:rsid w:val="00397B19"/>
    <w:rsid w:val="003A0338"/>
    <w:rsid w:val="003A045A"/>
    <w:rsid w:val="003A0D60"/>
    <w:rsid w:val="003A163F"/>
    <w:rsid w:val="003A1A54"/>
    <w:rsid w:val="003A1DFB"/>
    <w:rsid w:val="003A1F4F"/>
    <w:rsid w:val="003A205A"/>
    <w:rsid w:val="003A23E7"/>
    <w:rsid w:val="003A29E5"/>
    <w:rsid w:val="003A2C1C"/>
    <w:rsid w:val="003A2CD7"/>
    <w:rsid w:val="003A2E00"/>
    <w:rsid w:val="003A2FB7"/>
    <w:rsid w:val="003A3265"/>
    <w:rsid w:val="003A38ED"/>
    <w:rsid w:val="003A39B7"/>
    <w:rsid w:val="003A3A3D"/>
    <w:rsid w:val="003A3BAB"/>
    <w:rsid w:val="003A3C2E"/>
    <w:rsid w:val="003A42E0"/>
    <w:rsid w:val="003A4572"/>
    <w:rsid w:val="003A479F"/>
    <w:rsid w:val="003A47CE"/>
    <w:rsid w:val="003A48D3"/>
    <w:rsid w:val="003A4B44"/>
    <w:rsid w:val="003A4D24"/>
    <w:rsid w:val="003A4EA1"/>
    <w:rsid w:val="003A51FE"/>
    <w:rsid w:val="003A6406"/>
    <w:rsid w:val="003A6AB4"/>
    <w:rsid w:val="003A6F32"/>
    <w:rsid w:val="003A73AF"/>
    <w:rsid w:val="003A7598"/>
    <w:rsid w:val="003B01DC"/>
    <w:rsid w:val="003B0244"/>
    <w:rsid w:val="003B025B"/>
    <w:rsid w:val="003B042A"/>
    <w:rsid w:val="003B09DC"/>
    <w:rsid w:val="003B0FA9"/>
    <w:rsid w:val="003B0FDF"/>
    <w:rsid w:val="003B16F6"/>
    <w:rsid w:val="003B18B6"/>
    <w:rsid w:val="003B197C"/>
    <w:rsid w:val="003B1C0B"/>
    <w:rsid w:val="003B1DCB"/>
    <w:rsid w:val="003B22CA"/>
    <w:rsid w:val="003B24AC"/>
    <w:rsid w:val="003B2788"/>
    <w:rsid w:val="003B28D8"/>
    <w:rsid w:val="003B2A07"/>
    <w:rsid w:val="003B2F73"/>
    <w:rsid w:val="003B2F92"/>
    <w:rsid w:val="003B332A"/>
    <w:rsid w:val="003B3583"/>
    <w:rsid w:val="003B3A03"/>
    <w:rsid w:val="003B3A96"/>
    <w:rsid w:val="003B4F9F"/>
    <w:rsid w:val="003B5194"/>
    <w:rsid w:val="003B5747"/>
    <w:rsid w:val="003B57DE"/>
    <w:rsid w:val="003B58B6"/>
    <w:rsid w:val="003B6315"/>
    <w:rsid w:val="003B6C7E"/>
    <w:rsid w:val="003B72F5"/>
    <w:rsid w:val="003B7475"/>
    <w:rsid w:val="003B753D"/>
    <w:rsid w:val="003B7F97"/>
    <w:rsid w:val="003B7FCF"/>
    <w:rsid w:val="003C0F23"/>
    <w:rsid w:val="003C14B3"/>
    <w:rsid w:val="003C1A56"/>
    <w:rsid w:val="003C2299"/>
    <w:rsid w:val="003C247D"/>
    <w:rsid w:val="003C2480"/>
    <w:rsid w:val="003C2568"/>
    <w:rsid w:val="003C2682"/>
    <w:rsid w:val="003C298E"/>
    <w:rsid w:val="003C2C1D"/>
    <w:rsid w:val="003C2ED5"/>
    <w:rsid w:val="003C2FF2"/>
    <w:rsid w:val="003C3004"/>
    <w:rsid w:val="003C3013"/>
    <w:rsid w:val="003C301C"/>
    <w:rsid w:val="003C310C"/>
    <w:rsid w:val="003C3128"/>
    <w:rsid w:val="003C3710"/>
    <w:rsid w:val="003C3A79"/>
    <w:rsid w:val="003C3D30"/>
    <w:rsid w:val="003C3FE5"/>
    <w:rsid w:val="003C4237"/>
    <w:rsid w:val="003C42BF"/>
    <w:rsid w:val="003C433D"/>
    <w:rsid w:val="003C460E"/>
    <w:rsid w:val="003C54A1"/>
    <w:rsid w:val="003C5637"/>
    <w:rsid w:val="003C5A48"/>
    <w:rsid w:val="003C5B5E"/>
    <w:rsid w:val="003C5BD9"/>
    <w:rsid w:val="003C5F41"/>
    <w:rsid w:val="003C61D9"/>
    <w:rsid w:val="003C6620"/>
    <w:rsid w:val="003C67AD"/>
    <w:rsid w:val="003C6832"/>
    <w:rsid w:val="003C6BEB"/>
    <w:rsid w:val="003C6E57"/>
    <w:rsid w:val="003C7B53"/>
    <w:rsid w:val="003C7E1F"/>
    <w:rsid w:val="003D0AE0"/>
    <w:rsid w:val="003D0F81"/>
    <w:rsid w:val="003D125D"/>
    <w:rsid w:val="003D19A5"/>
    <w:rsid w:val="003D1B5C"/>
    <w:rsid w:val="003D2088"/>
    <w:rsid w:val="003D29FA"/>
    <w:rsid w:val="003D2C2A"/>
    <w:rsid w:val="003D2F66"/>
    <w:rsid w:val="003D3214"/>
    <w:rsid w:val="003D359C"/>
    <w:rsid w:val="003D3728"/>
    <w:rsid w:val="003D3747"/>
    <w:rsid w:val="003D401D"/>
    <w:rsid w:val="003D42ED"/>
    <w:rsid w:val="003D4512"/>
    <w:rsid w:val="003D46DB"/>
    <w:rsid w:val="003D480A"/>
    <w:rsid w:val="003D4C96"/>
    <w:rsid w:val="003D4DBD"/>
    <w:rsid w:val="003D510C"/>
    <w:rsid w:val="003D5261"/>
    <w:rsid w:val="003D57B3"/>
    <w:rsid w:val="003D587D"/>
    <w:rsid w:val="003D5DF1"/>
    <w:rsid w:val="003D6621"/>
    <w:rsid w:val="003D6A23"/>
    <w:rsid w:val="003D6D3A"/>
    <w:rsid w:val="003D6FCE"/>
    <w:rsid w:val="003D7243"/>
    <w:rsid w:val="003D730B"/>
    <w:rsid w:val="003D78BD"/>
    <w:rsid w:val="003D7C5E"/>
    <w:rsid w:val="003D7E26"/>
    <w:rsid w:val="003D7FE1"/>
    <w:rsid w:val="003D7FF5"/>
    <w:rsid w:val="003E01A8"/>
    <w:rsid w:val="003E05EB"/>
    <w:rsid w:val="003E087B"/>
    <w:rsid w:val="003E0A60"/>
    <w:rsid w:val="003E0D72"/>
    <w:rsid w:val="003E124C"/>
    <w:rsid w:val="003E1DD5"/>
    <w:rsid w:val="003E23A6"/>
    <w:rsid w:val="003E254F"/>
    <w:rsid w:val="003E2955"/>
    <w:rsid w:val="003E3630"/>
    <w:rsid w:val="003E37D4"/>
    <w:rsid w:val="003E382F"/>
    <w:rsid w:val="003E38A5"/>
    <w:rsid w:val="003E3C45"/>
    <w:rsid w:val="003E3FE0"/>
    <w:rsid w:val="003E4422"/>
    <w:rsid w:val="003E4973"/>
    <w:rsid w:val="003E4985"/>
    <w:rsid w:val="003E4BA6"/>
    <w:rsid w:val="003E4D38"/>
    <w:rsid w:val="003E560A"/>
    <w:rsid w:val="003E5614"/>
    <w:rsid w:val="003E6374"/>
    <w:rsid w:val="003E6A17"/>
    <w:rsid w:val="003E6BFE"/>
    <w:rsid w:val="003E712E"/>
    <w:rsid w:val="003E73D5"/>
    <w:rsid w:val="003E78B5"/>
    <w:rsid w:val="003E78CF"/>
    <w:rsid w:val="003E7B26"/>
    <w:rsid w:val="003E7CC7"/>
    <w:rsid w:val="003F043C"/>
    <w:rsid w:val="003F0E8F"/>
    <w:rsid w:val="003F0FC4"/>
    <w:rsid w:val="003F170A"/>
    <w:rsid w:val="003F199A"/>
    <w:rsid w:val="003F19B5"/>
    <w:rsid w:val="003F1A6B"/>
    <w:rsid w:val="003F1AAC"/>
    <w:rsid w:val="003F1FF4"/>
    <w:rsid w:val="003F2624"/>
    <w:rsid w:val="003F2B83"/>
    <w:rsid w:val="003F38FC"/>
    <w:rsid w:val="003F393A"/>
    <w:rsid w:val="003F3CBD"/>
    <w:rsid w:val="003F3F82"/>
    <w:rsid w:val="003F401D"/>
    <w:rsid w:val="003F493C"/>
    <w:rsid w:val="003F4A07"/>
    <w:rsid w:val="003F4B35"/>
    <w:rsid w:val="003F4C2B"/>
    <w:rsid w:val="003F4D8F"/>
    <w:rsid w:val="003F4DC8"/>
    <w:rsid w:val="003F543A"/>
    <w:rsid w:val="003F5AC3"/>
    <w:rsid w:val="003F5D2B"/>
    <w:rsid w:val="003F6285"/>
    <w:rsid w:val="003F6637"/>
    <w:rsid w:val="003F688A"/>
    <w:rsid w:val="003F68FC"/>
    <w:rsid w:val="003F6A86"/>
    <w:rsid w:val="003F70E0"/>
    <w:rsid w:val="003F72CE"/>
    <w:rsid w:val="003F759A"/>
    <w:rsid w:val="003F7788"/>
    <w:rsid w:val="003F7A70"/>
    <w:rsid w:val="003F7AFB"/>
    <w:rsid w:val="003F7FA7"/>
    <w:rsid w:val="004004EB"/>
    <w:rsid w:val="0040113F"/>
    <w:rsid w:val="00401BF1"/>
    <w:rsid w:val="0040225C"/>
    <w:rsid w:val="0040333A"/>
    <w:rsid w:val="004040B2"/>
    <w:rsid w:val="00404309"/>
    <w:rsid w:val="004044BF"/>
    <w:rsid w:val="004046E7"/>
    <w:rsid w:val="004048AB"/>
    <w:rsid w:val="0040529D"/>
    <w:rsid w:val="004052DD"/>
    <w:rsid w:val="004054CF"/>
    <w:rsid w:val="00405535"/>
    <w:rsid w:val="00405699"/>
    <w:rsid w:val="004057E4"/>
    <w:rsid w:val="00405E23"/>
    <w:rsid w:val="00406045"/>
    <w:rsid w:val="0040623D"/>
    <w:rsid w:val="00406443"/>
    <w:rsid w:val="00406538"/>
    <w:rsid w:val="00406959"/>
    <w:rsid w:val="004069A9"/>
    <w:rsid w:val="004069DD"/>
    <w:rsid w:val="00406C07"/>
    <w:rsid w:val="00406C7E"/>
    <w:rsid w:val="00406E4D"/>
    <w:rsid w:val="004072E1"/>
    <w:rsid w:val="0040740E"/>
    <w:rsid w:val="004076A9"/>
    <w:rsid w:val="004079F1"/>
    <w:rsid w:val="00407D43"/>
    <w:rsid w:val="00407D7F"/>
    <w:rsid w:val="0041016A"/>
    <w:rsid w:val="00410216"/>
    <w:rsid w:val="0041022F"/>
    <w:rsid w:val="004103F4"/>
    <w:rsid w:val="004104B3"/>
    <w:rsid w:val="00410C99"/>
    <w:rsid w:val="00410FE3"/>
    <w:rsid w:val="00411449"/>
    <w:rsid w:val="00411485"/>
    <w:rsid w:val="00411D98"/>
    <w:rsid w:val="004124A5"/>
    <w:rsid w:val="00412BB8"/>
    <w:rsid w:val="00412BDC"/>
    <w:rsid w:val="00412BF1"/>
    <w:rsid w:val="00412DD9"/>
    <w:rsid w:val="00412EA2"/>
    <w:rsid w:val="00412EE5"/>
    <w:rsid w:val="00412FEC"/>
    <w:rsid w:val="00413529"/>
    <w:rsid w:val="0041368C"/>
    <w:rsid w:val="0041377A"/>
    <w:rsid w:val="004142E6"/>
    <w:rsid w:val="0041438B"/>
    <w:rsid w:val="004146A0"/>
    <w:rsid w:val="0041480B"/>
    <w:rsid w:val="0041513F"/>
    <w:rsid w:val="004151F8"/>
    <w:rsid w:val="0041572E"/>
    <w:rsid w:val="00415A75"/>
    <w:rsid w:val="004163E4"/>
    <w:rsid w:val="00416436"/>
    <w:rsid w:val="00416452"/>
    <w:rsid w:val="004167A4"/>
    <w:rsid w:val="00416990"/>
    <w:rsid w:val="00416C19"/>
    <w:rsid w:val="00416C93"/>
    <w:rsid w:val="00417201"/>
    <w:rsid w:val="004173CF"/>
    <w:rsid w:val="00417850"/>
    <w:rsid w:val="00417A07"/>
    <w:rsid w:val="00417DAB"/>
    <w:rsid w:val="00417E34"/>
    <w:rsid w:val="00420031"/>
    <w:rsid w:val="0042066D"/>
    <w:rsid w:val="00420976"/>
    <w:rsid w:val="00420DCB"/>
    <w:rsid w:val="00420F4D"/>
    <w:rsid w:val="004213AD"/>
    <w:rsid w:val="00421710"/>
    <w:rsid w:val="00421E6D"/>
    <w:rsid w:val="00422644"/>
    <w:rsid w:val="00422763"/>
    <w:rsid w:val="00422A7C"/>
    <w:rsid w:val="00422EEC"/>
    <w:rsid w:val="00422FE2"/>
    <w:rsid w:val="00423317"/>
    <w:rsid w:val="004236FC"/>
    <w:rsid w:val="00423B72"/>
    <w:rsid w:val="00423EB3"/>
    <w:rsid w:val="004243AD"/>
    <w:rsid w:val="00424463"/>
    <w:rsid w:val="0042454E"/>
    <w:rsid w:val="00424948"/>
    <w:rsid w:val="00424E01"/>
    <w:rsid w:val="00424EC2"/>
    <w:rsid w:val="004252E8"/>
    <w:rsid w:val="004258CF"/>
    <w:rsid w:val="004258D5"/>
    <w:rsid w:val="00425C67"/>
    <w:rsid w:val="00425EAE"/>
    <w:rsid w:val="00425ED8"/>
    <w:rsid w:val="004260AF"/>
    <w:rsid w:val="00426515"/>
    <w:rsid w:val="00426933"/>
    <w:rsid w:val="00426A19"/>
    <w:rsid w:val="00426DA4"/>
    <w:rsid w:val="00426DAD"/>
    <w:rsid w:val="004270C4"/>
    <w:rsid w:val="0042715E"/>
    <w:rsid w:val="0042781D"/>
    <w:rsid w:val="004279E4"/>
    <w:rsid w:val="00427C39"/>
    <w:rsid w:val="00427CE0"/>
    <w:rsid w:val="00427E86"/>
    <w:rsid w:val="0043052D"/>
    <w:rsid w:val="004305BA"/>
    <w:rsid w:val="004307CA"/>
    <w:rsid w:val="004308CD"/>
    <w:rsid w:val="00431300"/>
    <w:rsid w:val="004315BF"/>
    <w:rsid w:val="00431C7C"/>
    <w:rsid w:val="00431FBC"/>
    <w:rsid w:val="00432530"/>
    <w:rsid w:val="00432B0F"/>
    <w:rsid w:val="00432D18"/>
    <w:rsid w:val="00433889"/>
    <w:rsid w:val="00433B66"/>
    <w:rsid w:val="00433D27"/>
    <w:rsid w:val="00433D54"/>
    <w:rsid w:val="00433FE2"/>
    <w:rsid w:val="00434665"/>
    <w:rsid w:val="00434706"/>
    <w:rsid w:val="004349B5"/>
    <w:rsid w:val="00434B3F"/>
    <w:rsid w:val="00434B46"/>
    <w:rsid w:val="00434C4C"/>
    <w:rsid w:val="00434D49"/>
    <w:rsid w:val="00434FDF"/>
    <w:rsid w:val="0043504F"/>
    <w:rsid w:val="00435D2A"/>
    <w:rsid w:val="00435DE0"/>
    <w:rsid w:val="004360CE"/>
    <w:rsid w:val="00436219"/>
    <w:rsid w:val="004363EF"/>
    <w:rsid w:val="004368AA"/>
    <w:rsid w:val="00436C0C"/>
    <w:rsid w:val="00436FA1"/>
    <w:rsid w:val="00437197"/>
    <w:rsid w:val="0043746D"/>
    <w:rsid w:val="004375AA"/>
    <w:rsid w:val="00437788"/>
    <w:rsid w:val="00437BD9"/>
    <w:rsid w:val="00440035"/>
    <w:rsid w:val="00440ADB"/>
    <w:rsid w:val="00440BB0"/>
    <w:rsid w:val="00440DD8"/>
    <w:rsid w:val="00440E77"/>
    <w:rsid w:val="004411F5"/>
    <w:rsid w:val="00441264"/>
    <w:rsid w:val="0044142E"/>
    <w:rsid w:val="00441634"/>
    <w:rsid w:val="004416CE"/>
    <w:rsid w:val="00441795"/>
    <w:rsid w:val="00441895"/>
    <w:rsid w:val="004418A4"/>
    <w:rsid w:val="00441CE6"/>
    <w:rsid w:val="00442048"/>
    <w:rsid w:val="00442227"/>
    <w:rsid w:val="0044250E"/>
    <w:rsid w:val="0044251D"/>
    <w:rsid w:val="004427B6"/>
    <w:rsid w:val="00442B32"/>
    <w:rsid w:val="0044332D"/>
    <w:rsid w:val="00443712"/>
    <w:rsid w:val="00443930"/>
    <w:rsid w:val="00443E82"/>
    <w:rsid w:val="00443E8D"/>
    <w:rsid w:val="004441A9"/>
    <w:rsid w:val="00444231"/>
    <w:rsid w:val="0044453F"/>
    <w:rsid w:val="00444984"/>
    <w:rsid w:val="00444CDA"/>
    <w:rsid w:val="00444E8B"/>
    <w:rsid w:val="00445BFA"/>
    <w:rsid w:val="00445C75"/>
    <w:rsid w:val="00445DE7"/>
    <w:rsid w:val="004460E0"/>
    <w:rsid w:val="00447636"/>
    <w:rsid w:val="00447C83"/>
    <w:rsid w:val="004503B9"/>
    <w:rsid w:val="004504F9"/>
    <w:rsid w:val="00450624"/>
    <w:rsid w:val="004506E5"/>
    <w:rsid w:val="00450B19"/>
    <w:rsid w:val="00450CCB"/>
    <w:rsid w:val="00451058"/>
    <w:rsid w:val="004516AE"/>
    <w:rsid w:val="0045176B"/>
    <w:rsid w:val="00451A79"/>
    <w:rsid w:val="00451BBE"/>
    <w:rsid w:val="00452409"/>
    <w:rsid w:val="00452704"/>
    <w:rsid w:val="0045271E"/>
    <w:rsid w:val="0045289F"/>
    <w:rsid w:val="00452BC3"/>
    <w:rsid w:val="0045316B"/>
    <w:rsid w:val="004531C6"/>
    <w:rsid w:val="0045350C"/>
    <w:rsid w:val="004535D3"/>
    <w:rsid w:val="00453832"/>
    <w:rsid w:val="0045386A"/>
    <w:rsid w:val="00453CA0"/>
    <w:rsid w:val="00453EB1"/>
    <w:rsid w:val="0045449F"/>
    <w:rsid w:val="0045463E"/>
    <w:rsid w:val="004549BB"/>
    <w:rsid w:val="00454BDC"/>
    <w:rsid w:val="00454CF6"/>
    <w:rsid w:val="00454EDC"/>
    <w:rsid w:val="004555A3"/>
    <w:rsid w:val="004555D5"/>
    <w:rsid w:val="004560F2"/>
    <w:rsid w:val="00456866"/>
    <w:rsid w:val="00456F9B"/>
    <w:rsid w:val="00457314"/>
    <w:rsid w:val="004573C2"/>
    <w:rsid w:val="0045756B"/>
    <w:rsid w:val="004575C6"/>
    <w:rsid w:val="00457D23"/>
    <w:rsid w:val="00457EAF"/>
    <w:rsid w:val="004600C9"/>
    <w:rsid w:val="004608D7"/>
    <w:rsid w:val="00460AAE"/>
    <w:rsid w:val="00460BEB"/>
    <w:rsid w:val="00460C4D"/>
    <w:rsid w:val="00460D12"/>
    <w:rsid w:val="0046141F"/>
    <w:rsid w:val="004614F5"/>
    <w:rsid w:val="00462086"/>
    <w:rsid w:val="004620C0"/>
    <w:rsid w:val="004623E0"/>
    <w:rsid w:val="00462621"/>
    <w:rsid w:val="00462852"/>
    <w:rsid w:val="00462A50"/>
    <w:rsid w:val="00462BC3"/>
    <w:rsid w:val="00462D70"/>
    <w:rsid w:val="00462FD0"/>
    <w:rsid w:val="00463250"/>
    <w:rsid w:val="00463F40"/>
    <w:rsid w:val="004644B3"/>
    <w:rsid w:val="004649E0"/>
    <w:rsid w:val="00464B12"/>
    <w:rsid w:val="00464F80"/>
    <w:rsid w:val="004655FF"/>
    <w:rsid w:val="00465A77"/>
    <w:rsid w:val="00465BCD"/>
    <w:rsid w:val="00466650"/>
    <w:rsid w:val="00466842"/>
    <w:rsid w:val="00466C1D"/>
    <w:rsid w:val="00466FF3"/>
    <w:rsid w:val="00467110"/>
    <w:rsid w:val="00467740"/>
    <w:rsid w:val="004677B5"/>
    <w:rsid w:val="00467854"/>
    <w:rsid w:val="00467D76"/>
    <w:rsid w:val="00467F8C"/>
    <w:rsid w:val="004702B2"/>
    <w:rsid w:val="004706BE"/>
    <w:rsid w:val="00470D71"/>
    <w:rsid w:val="00470F61"/>
    <w:rsid w:val="004719BB"/>
    <w:rsid w:val="00471DF0"/>
    <w:rsid w:val="00471E2E"/>
    <w:rsid w:val="00471E74"/>
    <w:rsid w:val="004721D0"/>
    <w:rsid w:val="004725C6"/>
    <w:rsid w:val="0047277D"/>
    <w:rsid w:val="00472899"/>
    <w:rsid w:val="004731C6"/>
    <w:rsid w:val="0047337A"/>
    <w:rsid w:val="00473473"/>
    <w:rsid w:val="0047357B"/>
    <w:rsid w:val="00473CF6"/>
    <w:rsid w:val="00473E94"/>
    <w:rsid w:val="00473EE8"/>
    <w:rsid w:val="00474090"/>
    <w:rsid w:val="004747B5"/>
    <w:rsid w:val="00474AFA"/>
    <w:rsid w:val="00474C6F"/>
    <w:rsid w:val="00474F0B"/>
    <w:rsid w:val="004752DB"/>
    <w:rsid w:val="00476030"/>
    <w:rsid w:val="0047642B"/>
    <w:rsid w:val="0047648F"/>
    <w:rsid w:val="0047656E"/>
    <w:rsid w:val="00476C71"/>
    <w:rsid w:val="004770B6"/>
    <w:rsid w:val="0047713A"/>
    <w:rsid w:val="004774D5"/>
    <w:rsid w:val="00477876"/>
    <w:rsid w:val="00477BB5"/>
    <w:rsid w:val="004800F8"/>
    <w:rsid w:val="0048028A"/>
    <w:rsid w:val="0048040E"/>
    <w:rsid w:val="004806F1"/>
    <w:rsid w:val="00480D39"/>
    <w:rsid w:val="00481032"/>
    <w:rsid w:val="004815F3"/>
    <w:rsid w:val="004815FB"/>
    <w:rsid w:val="00481CAC"/>
    <w:rsid w:val="00481FD6"/>
    <w:rsid w:val="00482145"/>
    <w:rsid w:val="00482376"/>
    <w:rsid w:val="0048243B"/>
    <w:rsid w:val="00482993"/>
    <w:rsid w:val="004829E1"/>
    <w:rsid w:val="00482B81"/>
    <w:rsid w:val="00482E5E"/>
    <w:rsid w:val="00482EA9"/>
    <w:rsid w:val="004832A9"/>
    <w:rsid w:val="004833EC"/>
    <w:rsid w:val="0048340F"/>
    <w:rsid w:val="00483920"/>
    <w:rsid w:val="00483B31"/>
    <w:rsid w:val="00483BC3"/>
    <w:rsid w:val="00483C20"/>
    <w:rsid w:val="0048421C"/>
    <w:rsid w:val="00484293"/>
    <w:rsid w:val="004845D7"/>
    <w:rsid w:val="00484D3A"/>
    <w:rsid w:val="00484E21"/>
    <w:rsid w:val="00485194"/>
    <w:rsid w:val="004853B2"/>
    <w:rsid w:val="004858DA"/>
    <w:rsid w:val="0048597A"/>
    <w:rsid w:val="004859E6"/>
    <w:rsid w:val="00485B7A"/>
    <w:rsid w:val="00485DAB"/>
    <w:rsid w:val="0048615D"/>
    <w:rsid w:val="00486EFD"/>
    <w:rsid w:val="00487482"/>
    <w:rsid w:val="00487684"/>
    <w:rsid w:val="00487788"/>
    <w:rsid w:val="00487789"/>
    <w:rsid w:val="00487849"/>
    <w:rsid w:val="00487A53"/>
    <w:rsid w:val="00487FCD"/>
    <w:rsid w:val="004900E1"/>
    <w:rsid w:val="0049098F"/>
    <w:rsid w:val="00490BA2"/>
    <w:rsid w:val="00490C08"/>
    <w:rsid w:val="004913A2"/>
    <w:rsid w:val="00491761"/>
    <w:rsid w:val="0049187B"/>
    <w:rsid w:val="00491AE8"/>
    <w:rsid w:val="00491C81"/>
    <w:rsid w:val="00491E08"/>
    <w:rsid w:val="004921BB"/>
    <w:rsid w:val="00492413"/>
    <w:rsid w:val="0049243E"/>
    <w:rsid w:val="004924D6"/>
    <w:rsid w:val="004928E4"/>
    <w:rsid w:val="00492DE6"/>
    <w:rsid w:val="00492F43"/>
    <w:rsid w:val="0049313D"/>
    <w:rsid w:val="00493631"/>
    <w:rsid w:val="00493AEB"/>
    <w:rsid w:val="00493B92"/>
    <w:rsid w:val="0049402E"/>
    <w:rsid w:val="0049404E"/>
    <w:rsid w:val="0049411D"/>
    <w:rsid w:val="004947A4"/>
    <w:rsid w:val="00494935"/>
    <w:rsid w:val="0049506F"/>
    <w:rsid w:val="0049550F"/>
    <w:rsid w:val="00495696"/>
    <w:rsid w:val="00495A38"/>
    <w:rsid w:val="00495F70"/>
    <w:rsid w:val="00497037"/>
    <w:rsid w:val="004977DC"/>
    <w:rsid w:val="00497848"/>
    <w:rsid w:val="00497E66"/>
    <w:rsid w:val="004A07FD"/>
    <w:rsid w:val="004A0A78"/>
    <w:rsid w:val="004A0C0F"/>
    <w:rsid w:val="004A0E97"/>
    <w:rsid w:val="004A14F0"/>
    <w:rsid w:val="004A16D3"/>
    <w:rsid w:val="004A185B"/>
    <w:rsid w:val="004A1CBD"/>
    <w:rsid w:val="004A1D7D"/>
    <w:rsid w:val="004A1DEC"/>
    <w:rsid w:val="004A2129"/>
    <w:rsid w:val="004A2362"/>
    <w:rsid w:val="004A2517"/>
    <w:rsid w:val="004A29B4"/>
    <w:rsid w:val="004A29F9"/>
    <w:rsid w:val="004A2ABF"/>
    <w:rsid w:val="004A2D9B"/>
    <w:rsid w:val="004A2E57"/>
    <w:rsid w:val="004A3A7E"/>
    <w:rsid w:val="004A3C65"/>
    <w:rsid w:val="004A3FB7"/>
    <w:rsid w:val="004A4358"/>
    <w:rsid w:val="004A4518"/>
    <w:rsid w:val="004A458E"/>
    <w:rsid w:val="004A47D9"/>
    <w:rsid w:val="004A481F"/>
    <w:rsid w:val="004A48F9"/>
    <w:rsid w:val="004A4E67"/>
    <w:rsid w:val="004A4ECF"/>
    <w:rsid w:val="004A5399"/>
    <w:rsid w:val="004A5725"/>
    <w:rsid w:val="004A62E8"/>
    <w:rsid w:val="004A63C5"/>
    <w:rsid w:val="004A646E"/>
    <w:rsid w:val="004A6649"/>
    <w:rsid w:val="004A6977"/>
    <w:rsid w:val="004A7042"/>
    <w:rsid w:val="004A7366"/>
    <w:rsid w:val="004A7735"/>
    <w:rsid w:val="004A79F5"/>
    <w:rsid w:val="004A7B41"/>
    <w:rsid w:val="004B007A"/>
    <w:rsid w:val="004B0167"/>
    <w:rsid w:val="004B04A1"/>
    <w:rsid w:val="004B0A09"/>
    <w:rsid w:val="004B0B41"/>
    <w:rsid w:val="004B1C1B"/>
    <w:rsid w:val="004B1ED3"/>
    <w:rsid w:val="004B2B65"/>
    <w:rsid w:val="004B2FDE"/>
    <w:rsid w:val="004B34D6"/>
    <w:rsid w:val="004B3512"/>
    <w:rsid w:val="004B3623"/>
    <w:rsid w:val="004B3A0A"/>
    <w:rsid w:val="004B3A5E"/>
    <w:rsid w:val="004B44E3"/>
    <w:rsid w:val="004B4940"/>
    <w:rsid w:val="004B4AE7"/>
    <w:rsid w:val="004B50DC"/>
    <w:rsid w:val="004B5292"/>
    <w:rsid w:val="004B551B"/>
    <w:rsid w:val="004B5853"/>
    <w:rsid w:val="004B5B97"/>
    <w:rsid w:val="004B6120"/>
    <w:rsid w:val="004B6B02"/>
    <w:rsid w:val="004B71C7"/>
    <w:rsid w:val="004B7389"/>
    <w:rsid w:val="004B74D7"/>
    <w:rsid w:val="004B7769"/>
    <w:rsid w:val="004B7BA3"/>
    <w:rsid w:val="004C0611"/>
    <w:rsid w:val="004C0646"/>
    <w:rsid w:val="004C0D38"/>
    <w:rsid w:val="004C197A"/>
    <w:rsid w:val="004C1C9E"/>
    <w:rsid w:val="004C2111"/>
    <w:rsid w:val="004C2264"/>
    <w:rsid w:val="004C24E4"/>
    <w:rsid w:val="004C29A7"/>
    <w:rsid w:val="004C2CF4"/>
    <w:rsid w:val="004C2E40"/>
    <w:rsid w:val="004C3231"/>
    <w:rsid w:val="004C3A54"/>
    <w:rsid w:val="004C3B6A"/>
    <w:rsid w:val="004C3D58"/>
    <w:rsid w:val="004C3DDC"/>
    <w:rsid w:val="004C46EF"/>
    <w:rsid w:val="004C494B"/>
    <w:rsid w:val="004C4AD4"/>
    <w:rsid w:val="004C4C0B"/>
    <w:rsid w:val="004C4F86"/>
    <w:rsid w:val="004C51E6"/>
    <w:rsid w:val="004C5BB9"/>
    <w:rsid w:val="004C5F77"/>
    <w:rsid w:val="004C6147"/>
    <w:rsid w:val="004C68E7"/>
    <w:rsid w:val="004C7010"/>
    <w:rsid w:val="004C704E"/>
    <w:rsid w:val="004C7557"/>
    <w:rsid w:val="004C795D"/>
    <w:rsid w:val="004D0063"/>
    <w:rsid w:val="004D047A"/>
    <w:rsid w:val="004D0689"/>
    <w:rsid w:val="004D0B7C"/>
    <w:rsid w:val="004D23C6"/>
    <w:rsid w:val="004D2926"/>
    <w:rsid w:val="004D2C4A"/>
    <w:rsid w:val="004D2D23"/>
    <w:rsid w:val="004D31E8"/>
    <w:rsid w:val="004D326E"/>
    <w:rsid w:val="004D3492"/>
    <w:rsid w:val="004D34D4"/>
    <w:rsid w:val="004D3629"/>
    <w:rsid w:val="004D3A3F"/>
    <w:rsid w:val="004D3CC2"/>
    <w:rsid w:val="004D3CFD"/>
    <w:rsid w:val="004D4176"/>
    <w:rsid w:val="004D41DC"/>
    <w:rsid w:val="004D43E0"/>
    <w:rsid w:val="004D474C"/>
    <w:rsid w:val="004D4DC2"/>
    <w:rsid w:val="004D5086"/>
    <w:rsid w:val="004D5427"/>
    <w:rsid w:val="004D5582"/>
    <w:rsid w:val="004D5651"/>
    <w:rsid w:val="004D5C55"/>
    <w:rsid w:val="004D63E5"/>
    <w:rsid w:val="004D658C"/>
    <w:rsid w:val="004D6606"/>
    <w:rsid w:val="004D6CEB"/>
    <w:rsid w:val="004D6F6B"/>
    <w:rsid w:val="004D75EA"/>
    <w:rsid w:val="004D770F"/>
    <w:rsid w:val="004D7C1F"/>
    <w:rsid w:val="004D7EA9"/>
    <w:rsid w:val="004D7ECF"/>
    <w:rsid w:val="004D7F0E"/>
    <w:rsid w:val="004E01D2"/>
    <w:rsid w:val="004E033C"/>
    <w:rsid w:val="004E0562"/>
    <w:rsid w:val="004E0715"/>
    <w:rsid w:val="004E07B8"/>
    <w:rsid w:val="004E0C4A"/>
    <w:rsid w:val="004E0F8A"/>
    <w:rsid w:val="004E1184"/>
    <w:rsid w:val="004E130D"/>
    <w:rsid w:val="004E15BD"/>
    <w:rsid w:val="004E1674"/>
    <w:rsid w:val="004E1679"/>
    <w:rsid w:val="004E16F7"/>
    <w:rsid w:val="004E1928"/>
    <w:rsid w:val="004E2640"/>
    <w:rsid w:val="004E2819"/>
    <w:rsid w:val="004E2ACB"/>
    <w:rsid w:val="004E2CCA"/>
    <w:rsid w:val="004E2D51"/>
    <w:rsid w:val="004E33C0"/>
    <w:rsid w:val="004E3649"/>
    <w:rsid w:val="004E3A8C"/>
    <w:rsid w:val="004E3CC7"/>
    <w:rsid w:val="004E3E0B"/>
    <w:rsid w:val="004E416E"/>
    <w:rsid w:val="004E42A6"/>
    <w:rsid w:val="004E4365"/>
    <w:rsid w:val="004E4533"/>
    <w:rsid w:val="004E4711"/>
    <w:rsid w:val="004E4794"/>
    <w:rsid w:val="004E4992"/>
    <w:rsid w:val="004E4A38"/>
    <w:rsid w:val="004E4CBA"/>
    <w:rsid w:val="004E4F14"/>
    <w:rsid w:val="004E50E3"/>
    <w:rsid w:val="004E51CF"/>
    <w:rsid w:val="004E570B"/>
    <w:rsid w:val="004E572D"/>
    <w:rsid w:val="004E590D"/>
    <w:rsid w:val="004E5B74"/>
    <w:rsid w:val="004E5FBC"/>
    <w:rsid w:val="004E65E7"/>
    <w:rsid w:val="004E65F1"/>
    <w:rsid w:val="004E67AF"/>
    <w:rsid w:val="004E6B11"/>
    <w:rsid w:val="004E6EE4"/>
    <w:rsid w:val="004E7076"/>
    <w:rsid w:val="004F03E6"/>
    <w:rsid w:val="004F0437"/>
    <w:rsid w:val="004F0879"/>
    <w:rsid w:val="004F08AC"/>
    <w:rsid w:val="004F0B37"/>
    <w:rsid w:val="004F104A"/>
    <w:rsid w:val="004F109F"/>
    <w:rsid w:val="004F1695"/>
    <w:rsid w:val="004F16D3"/>
    <w:rsid w:val="004F16F9"/>
    <w:rsid w:val="004F1964"/>
    <w:rsid w:val="004F19A8"/>
    <w:rsid w:val="004F1FC2"/>
    <w:rsid w:val="004F21EF"/>
    <w:rsid w:val="004F22D9"/>
    <w:rsid w:val="004F24D9"/>
    <w:rsid w:val="004F253E"/>
    <w:rsid w:val="004F2677"/>
    <w:rsid w:val="004F2C15"/>
    <w:rsid w:val="004F2FEF"/>
    <w:rsid w:val="004F360E"/>
    <w:rsid w:val="004F3804"/>
    <w:rsid w:val="004F3B1D"/>
    <w:rsid w:val="004F3D1D"/>
    <w:rsid w:val="004F43D2"/>
    <w:rsid w:val="004F44C2"/>
    <w:rsid w:val="004F4524"/>
    <w:rsid w:val="004F454A"/>
    <w:rsid w:val="004F45F3"/>
    <w:rsid w:val="004F47F3"/>
    <w:rsid w:val="004F4AAF"/>
    <w:rsid w:val="004F4ABA"/>
    <w:rsid w:val="004F52F5"/>
    <w:rsid w:val="004F5FC2"/>
    <w:rsid w:val="004F6475"/>
    <w:rsid w:val="004F66BD"/>
    <w:rsid w:val="004F718B"/>
    <w:rsid w:val="004F794D"/>
    <w:rsid w:val="004F7A74"/>
    <w:rsid w:val="004F7BBE"/>
    <w:rsid w:val="00501957"/>
    <w:rsid w:val="00501B3F"/>
    <w:rsid w:val="00501F06"/>
    <w:rsid w:val="0050246B"/>
    <w:rsid w:val="005024CF"/>
    <w:rsid w:val="005034A1"/>
    <w:rsid w:val="0050359F"/>
    <w:rsid w:val="00503946"/>
    <w:rsid w:val="00503A20"/>
    <w:rsid w:val="005044E2"/>
    <w:rsid w:val="00504935"/>
    <w:rsid w:val="00504A28"/>
    <w:rsid w:val="00504D8B"/>
    <w:rsid w:val="005051DA"/>
    <w:rsid w:val="0050523C"/>
    <w:rsid w:val="0050595A"/>
    <w:rsid w:val="00505A02"/>
    <w:rsid w:val="00505A05"/>
    <w:rsid w:val="00505A21"/>
    <w:rsid w:val="00505C65"/>
    <w:rsid w:val="005065D5"/>
    <w:rsid w:val="005067A5"/>
    <w:rsid w:val="00506B6A"/>
    <w:rsid w:val="00506FDF"/>
    <w:rsid w:val="005072FB"/>
    <w:rsid w:val="00507497"/>
    <w:rsid w:val="00507523"/>
    <w:rsid w:val="00507630"/>
    <w:rsid w:val="00507A48"/>
    <w:rsid w:val="00507A4B"/>
    <w:rsid w:val="00507C73"/>
    <w:rsid w:val="00507CC7"/>
    <w:rsid w:val="0051077C"/>
    <w:rsid w:val="005109CC"/>
    <w:rsid w:val="00511006"/>
    <w:rsid w:val="00511275"/>
    <w:rsid w:val="00511596"/>
    <w:rsid w:val="0051199B"/>
    <w:rsid w:val="00512660"/>
    <w:rsid w:val="00512974"/>
    <w:rsid w:val="00512D4D"/>
    <w:rsid w:val="0051390C"/>
    <w:rsid w:val="00513F96"/>
    <w:rsid w:val="0051443E"/>
    <w:rsid w:val="0051457D"/>
    <w:rsid w:val="0051470E"/>
    <w:rsid w:val="0051484D"/>
    <w:rsid w:val="0051487E"/>
    <w:rsid w:val="00514903"/>
    <w:rsid w:val="00514BEC"/>
    <w:rsid w:val="00514D15"/>
    <w:rsid w:val="0051559E"/>
    <w:rsid w:val="00515CDE"/>
    <w:rsid w:val="00515EFA"/>
    <w:rsid w:val="00516489"/>
    <w:rsid w:val="00516554"/>
    <w:rsid w:val="00516B8D"/>
    <w:rsid w:val="00516BF7"/>
    <w:rsid w:val="00516C27"/>
    <w:rsid w:val="00516D35"/>
    <w:rsid w:val="00516ED8"/>
    <w:rsid w:val="005171BC"/>
    <w:rsid w:val="005172B7"/>
    <w:rsid w:val="005174E7"/>
    <w:rsid w:val="00517CDD"/>
    <w:rsid w:val="00517D95"/>
    <w:rsid w:val="00517EC8"/>
    <w:rsid w:val="005204A0"/>
    <w:rsid w:val="00520523"/>
    <w:rsid w:val="00520933"/>
    <w:rsid w:val="00521169"/>
    <w:rsid w:val="005211C0"/>
    <w:rsid w:val="00521479"/>
    <w:rsid w:val="005216D6"/>
    <w:rsid w:val="005225AB"/>
    <w:rsid w:val="005228FA"/>
    <w:rsid w:val="00522936"/>
    <w:rsid w:val="005231E5"/>
    <w:rsid w:val="00523441"/>
    <w:rsid w:val="00523883"/>
    <w:rsid w:val="00523A0A"/>
    <w:rsid w:val="00523E2C"/>
    <w:rsid w:val="00524572"/>
    <w:rsid w:val="00524D39"/>
    <w:rsid w:val="00524ED1"/>
    <w:rsid w:val="00525225"/>
    <w:rsid w:val="00525AB6"/>
    <w:rsid w:val="00525B3C"/>
    <w:rsid w:val="00525B80"/>
    <w:rsid w:val="00525D3F"/>
    <w:rsid w:val="005265D3"/>
    <w:rsid w:val="00526B7F"/>
    <w:rsid w:val="00526BF2"/>
    <w:rsid w:val="00527066"/>
    <w:rsid w:val="00527162"/>
    <w:rsid w:val="00527348"/>
    <w:rsid w:val="0052757C"/>
    <w:rsid w:val="00527B0A"/>
    <w:rsid w:val="00530390"/>
    <w:rsid w:val="00530492"/>
    <w:rsid w:val="005307AC"/>
    <w:rsid w:val="005309EC"/>
    <w:rsid w:val="00530B31"/>
    <w:rsid w:val="0053184D"/>
    <w:rsid w:val="00531937"/>
    <w:rsid w:val="00531B5D"/>
    <w:rsid w:val="00531B82"/>
    <w:rsid w:val="00531BB8"/>
    <w:rsid w:val="005324B1"/>
    <w:rsid w:val="00532F5A"/>
    <w:rsid w:val="005332B5"/>
    <w:rsid w:val="00533458"/>
    <w:rsid w:val="005337F3"/>
    <w:rsid w:val="00533AA7"/>
    <w:rsid w:val="00533CB2"/>
    <w:rsid w:val="00533EA8"/>
    <w:rsid w:val="00533EE4"/>
    <w:rsid w:val="005341AE"/>
    <w:rsid w:val="00534AA8"/>
    <w:rsid w:val="00534D29"/>
    <w:rsid w:val="005359A4"/>
    <w:rsid w:val="00535FEF"/>
    <w:rsid w:val="0053623B"/>
    <w:rsid w:val="0053660E"/>
    <w:rsid w:val="00536C39"/>
    <w:rsid w:val="0053706B"/>
    <w:rsid w:val="005377F1"/>
    <w:rsid w:val="005378C0"/>
    <w:rsid w:val="005379FB"/>
    <w:rsid w:val="00537C89"/>
    <w:rsid w:val="00537F7A"/>
    <w:rsid w:val="005400D5"/>
    <w:rsid w:val="005400F9"/>
    <w:rsid w:val="00540450"/>
    <w:rsid w:val="005406DB"/>
    <w:rsid w:val="00540A83"/>
    <w:rsid w:val="00540AF0"/>
    <w:rsid w:val="00540EDA"/>
    <w:rsid w:val="005410F8"/>
    <w:rsid w:val="00542371"/>
    <w:rsid w:val="00542534"/>
    <w:rsid w:val="0054260F"/>
    <w:rsid w:val="00542A92"/>
    <w:rsid w:val="00542B4B"/>
    <w:rsid w:val="00542B82"/>
    <w:rsid w:val="00543092"/>
    <w:rsid w:val="00543662"/>
    <w:rsid w:val="00545C4C"/>
    <w:rsid w:val="00545F94"/>
    <w:rsid w:val="00546505"/>
    <w:rsid w:val="00546596"/>
    <w:rsid w:val="00547110"/>
    <w:rsid w:val="0054718B"/>
    <w:rsid w:val="005472C1"/>
    <w:rsid w:val="00547780"/>
    <w:rsid w:val="00547B9E"/>
    <w:rsid w:val="00547F36"/>
    <w:rsid w:val="005507DD"/>
    <w:rsid w:val="0055088C"/>
    <w:rsid w:val="005508A0"/>
    <w:rsid w:val="00551267"/>
    <w:rsid w:val="00551651"/>
    <w:rsid w:val="00551687"/>
    <w:rsid w:val="005518E6"/>
    <w:rsid w:val="005519AC"/>
    <w:rsid w:val="00551A3A"/>
    <w:rsid w:val="00551B90"/>
    <w:rsid w:val="005522EC"/>
    <w:rsid w:val="0055241B"/>
    <w:rsid w:val="00552652"/>
    <w:rsid w:val="0055282C"/>
    <w:rsid w:val="00552B0F"/>
    <w:rsid w:val="00552D29"/>
    <w:rsid w:val="00553043"/>
    <w:rsid w:val="0055311F"/>
    <w:rsid w:val="00553176"/>
    <w:rsid w:val="00553203"/>
    <w:rsid w:val="00553241"/>
    <w:rsid w:val="0055325B"/>
    <w:rsid w:val="00553923"/>
    <w:rsid w:val="00554433"/>
    <w:rsid w:val="00554580"/>
    <w:rsid w:val="00554797"/>
    <w:rsid w:val="0055484A"/>
    <w:rsid w:val="00554DB2"/>
    <w:rsid w:val="0055514A"/>
    <w:rsid w:val="00555395"/>
    <w:rsid w:val="00555461"/>
    <w:rsid w:val="005557CE"/>
    <w:rsid w:val="00555935"/>
    <w:rsid w:val="00555E14"/>
    <w:rsid w:val="00555E6A"/>
    <w:rsid w:val="00556128"/>
    <w:rsid w:val="00556852"/>
    <w:rsid w:val="00556BAB"/>
    <w:rsid w:val="00556F9D"/>
    <w:rsid w:val="005570A3"/>
    <w:rsid w:val="00557191"/>
    <w:rsid w:val="00557213"/>
    <w:rsid w:val="0055726A"/>
    <w:rsid w:val="0055726E"/>
    <w:rsid w:val="0055769A"/>
    <w:rsid w:val="0056031D"/>
    <w:rsid w:val="00560526"/>
    <w:rsid w:val="00560A7B"/>
    <w:rsid w:val="00560FC5"/>
    <w:rsid w:val="0056104E"/>
    <w:rsid w:val="005614CD"/>
    <w:rsid w:val="00561A09"/>
    <w:rsid w:val="005623B8"/>
    <w:rsid w:val="0056262B"/>
    <w:rsid w:val="00562C06"/>
    <w:rsid w:val="005631BD"/>
    <w:rsid w:val="005635D9"/>
    <w:rsid w:val="005635E5"/>
    <w:rsid w:val="005637CF"/>
    <w:rsid w:val="00563B2C"/>
    <w:rsid w:val="00563BC6"/>
    <w:rsid w:val="0056425F"/>
    <w:rsid w:val="005644A8"/>
    <w:rsid w:val="00564B34"/>
    <w:rsid w:val="00564CE1"/>
    <w:rsid w:val="0056502C"/>
    <w:rsid w:val="005650AF"/>
    <w:rsid w:val="00565E10"/>
    <w:rsid w:val="00565FD3"/>
    <w:rsid w:val="00566241"/>
    <w:rsid w:val="005664A7"/>
    <w:rsid w:val="00566A76"/>
    <w:rsid w:val="00567262"/>
    <w:rsid w:val="0056735E"/>
    <w:rsid w:val="00567412"/>
    <w:rsid w:val="005674AE"/>
    <w:rsid w:val="00567612"/>
    <w:rsid w:val="00567740"/>
    <w:rsid w:val="00567747"/>
    <w:rsid w:val="00567751"/>
    <w:rsid w:val="0056796E"/>
    <w:rsid w:val="00567CB8"/>
    <w:rsid w:val="00570228"/>
    <w:rsid w:val="0057030E"/>
    <w:rsid w:val="0057046B"/>
    <w:rsid w:val="00570ABB"/>
    <w:rsid w:val="00570F2E"/>
    <w:rsid w:val="005718C3"/>
    <w:rsid w:val="005718F0"/>
    <w:rsid w:val="00571F79"/>
    <w:rsid w:val="005720D5"/>
    <w:rsid w:val="00572213"/>
    <w:rsid w:val="00572280"/>
    <w:rsid w:val="005723CE"/>
    <w:rsid w:val="00572E52"/>
    <w:rsid w:val="00573308"/>
    <w:rsid w:val="005736D5"/>
    <w:rsid w:val="00573907"/>
    <w:rsid w:val="00573972"/>
    <w:rsid w:val="00573E2E"/>
    <w:rsid w:val="00573EB4"/>
    <w:rsid w:val="00574040"/>
    <w:rsid w:val="005740CE"/>
    <w:rsid w:val="005749A5"/>
    <w:rsid w:val="00574B03"/>
    <w:rsid w:val="00574F5C"/>
    <w:rsid w:val="00575029"/>
    <w:rsid w:val="005752A5"/>
    <w:rsid w:val="005759BB"/>
    <w:rsid w:val="00575A5A"/>
    <w:rsid w:val="00575D7F"/>
    <w:rsid w:val="00575E4B"/>
    <w:rsid w:val="005763AD"/>
    <w:rsid w:val="005768FB"/>
    <w:rsid w:val="00576B16"/>
    <w:rsid w:val="00577334"/>
    <w:rsid w:val="0057733A"/>
    <w:rsid w:val="005774EA"/>
    <w:rsid w:val="0057753C"/>
    <w:rsid w:val="005775B1"/>
    <w:rsid w:val="00577667"/>
    <w:rsid w:val="00577724"/>
    <w:rsid w:val="00577A9C"/>
    <w:rsid w:val="00577F0F"/>
    <w:rsid w:val="00580294"/>
    <w:rsid w:val="005803BB"/>
    <w:rsid w:val="00580C13"/>
    <w:rsid w:val="00580F4D"/>
    <w:rsid w:val="00581388"/>
    <w:rsid w:val="0058160E"/>
    <w:rsid w:val="00581FC5"/>
    <w:rsid w:val="00582435"/>
    <w:rsid w:val="005829B8"/>
    <w:rsid w:val="00582BDA"/>
    <w:rsid w:val="00582FE0"/>
    <w:rsid w:val="005831DA"/>
    <w:rsid w:val="005833AD"/>
    <w:rsid w:val="0058433F"/>
    <w:rsid w:val="00584B95"/>
    <w:rsid w:val="00584D30"/>
    <w:rsid w:val="005852AB"/>
    <w:rsid w:val="00585370"/>
    <w:rsid w:val="005854B9"/>
    <w:rsid w:val="00586027"/>
    <w:rsid w:val="005863C9"/>
    <w:rsid w:val="0058649C"/>
    <w:rsid w:val="0058695B"/>
    <w:rsid w:val="00586A99"/>
    <w:rsid w:val="00586B01"/>
    <w:rsid w:val="00586EFA"/>
    <w:rsid w:val="00586F13"/>
    <w:rsid w:val="00586F74"/>
    <w:rsid w:val="00586F88"/>
    <w:rsid w:val="005870B7"/>
    <w:rsid w:val="0058717B"/>
    <w:rsid w:val="00587964"/>
    <w:rsid w:val="00590716"/>
    <w:rsid w:val="00590AAA"/>
    <w:rsid w:val="00590F03"/>
    <w:rsid w:val="00590F33"/>
    <w:rsid w:val="00591D27"/>
    <w:rsid w:val="00592116"/>
    <w:rsid w:val="00592789"/>
    <w:rsid w:val="005929A3"/>
    <w:rsid w:val="00592C61"/>
    <w:rsid w:val="00592FBF"/>
    <w:rsid w:val="005935D1"/>
    <w:rsid w:val="0059385D"/>
    <w:rsid w:val="005939B4"/>
    <w:rsid w:val="00593DAA"/>
    <w:rsid w:val="00594115"/>
    <w:rsid w:val="005949BA"/>
    <w:rsid w:val="00594AC0"/>
    <w:rsid w:val="0059504E"/>
    <w:rsid w:val="0059522A"/>
    <w:rsid w:val="005953B7"/>
    <w:rsid w:val="005955E9"/>
    <w:rsid w:val="0059568C"/>
    <w:rsid w:val="00595CF0"/>
    <w:rsid w:val="005962F7"/>
    <w:rsid w:val="005966B1"/>
    <w:rsid w:val="00596719"/>
    <w:rsid w:val="00596DAF"/>
    <w:rsid w:val="00597164"/>
    <w:rsid w:val="00597280"/>
    <w:rsid w:val="00597F6B"/>
    <w:rsid w:val="005A0199"/>
    <w:rsid w:val="005A047E"/>
    <w:rsid w:val="005A0D4F"/>
    <w:rsid w:val="005A0DC2"/>
    <w:rsid w:val="005A102E"/>
    <w:rsid w:val="005A10AB"/>
    <w:rsid w:val="005A130C"/>
    <w:rsid w:val="005A19EE"/>
    <w:rsid w:val="005A1A54"/>
    <w:rsid w:val="005A1AD7"/>
    <w:rsid w:val="005A1B27"/>
    <w:rsid w:val="005A1ED3"/>
    <w:rsid w:val="005A2028"/>
    <w:rsid w:val="005A2583"/>
    <w:rsid w:val="005A26E1"/>
    <w:rsid w:val="005A2DA8"/>
    <w:rsid w:val="005A2DF2"/>
    <w:rsid w:val="005A3079"/>
    <w:rsid w:val="005A33C8"/>
    <w:rsid w:val="005A37C7"/>
    <w:rsid w:val="005A3AC8"/>
    <w:rsid w:val="005A3BAC"/>
    <w:rsid w:val="005A3E0F"/>
    <w:rsid w:val="005A488E"/>
    <w:rsid w:val="005A4900"/>
    <w:rsid w:val="005A4BD1"/>
    <w:rsid w:val="005A4D7D"/>
    <w:rsid w:val="005A4E21"/>
    <w:rsid w:val="005A5200"/>
    <w:rsid w:val="005A52E0"/>
    <w:rsid w:val="005A545D"/>
    <w:rsid w:val="005A55D4"/>
    <w:rsid w:val="005A5715"/>
    <w:rsid w:val="005A65F9"/>
    <w:rsid w:val="005A6795"/>
    <w:rsid w:val="005A687E"/>
    <w:rsid w:val="005A6998"/>
    <w:rsid w:val="005A6F52"/>
    <w:rsid w:val="005A733F"/>
    <w:rsid w:val="005A7437"/>
    <w:rsid w:val="005A74E4"/>
    <w:rsid w:val="005A75A6"/>
    <w:rsid w:val="005A76ED"/>
    <w:rsid w:val="005A797C"/>
    <w:rsid w:val="005A79C9"/>
    <w:rsid w:val="005A7F06"/>
    <w:rsid w:val="005B04F4"/>
    <w:rsid w:val="005B053E"/>
    <w:rsid w:val="005B0975"/>
    <w:rsid w:val="005B0C3D"/>
    <w:rsid w:val="005B0E38"/>
    <w:rsid w:val="005B1255"/>
    <w:rsid w:val="005B1260"/>
    <w:rsid w:val="005B19E4"/>
    <w:rsid w:val="005B1C82"/>
    <w:rsid w:val="005B1F74"/>
    <w:rsid w:val="005B241C"/>
    <w:rsid w:val="005B25FF"/>
    <w:rsid w:val="005B2748"/>
    <w:rsid w:val="005B2910"/>
    <w:rsid w:val="005B2B77"/>
    <w:rsid w:val="005B2C27"/>
    <w:rsid w:val="005B2C3A"/>
    <w:rsid w:val="005B2CBD"/>
    <w:rsid w:val="005B2DFB"/>
    <w:rsid w:val="005B3080"/>
    <w:rsid w:val="005B3285"/>
    <w:rsid w:val="005B34B3"/>
    <w:rsid w:val="005B388C"/>
    <w:rsid w:val="005B3B8D"/>
    <w:rsid w:val="005B3BF9"/>
    <w:rsid w:val="005B43A2"/>
    <w:rsid w:val="005B4496"/>
    <w:rsid w:val="005B450D"/>
    <w:rsid w:val="005B489F"/>
    <w:rsid w:val="005B4A60"/>
    <w:rsid w:val="005B50EA"/>
    <w:rsid w:val="005B5585"/>
    <w:rsid w:val="005B5EC5"/>
    <w:rsid w:val="005B5FD2"/>
    <w:rsid w:val="005B6767"/>
    <w:rsid w:val="005B6826"/>
    <w:rsid w:val="005B6C12"/>
    <w:rsid w:val="005B6FD5"/>
    <w:rsid w:val="005B70D7"/>
    <w:rsid w:val="005B7187"/>
    <w:rsid w:val="005B71DF"/>
    <w:rsid w:val="005B724B"/>
    <w:rsid w:val="005B7363"/>
    <w:rsid w:val="005B73BC"/>
    <w:rsid w:val="005B73DF"/>
    <w:rsid w:val="005B7520"/>
    <w:rsid w:val="005B75CA"/>
    <w:rsid w:val="005B7631"/>
    <w:rsid w:val="005B79E0"/>
    <w:rsid w:val="005B7B83"/>
    <w:rsid w:val="005B7E38"/>
    <w:rsid w:val="005C0280"/>
    <w:rsid w:val="005C05BD"/>
    <w:rsid w:val="005C077F"/>
    <w:rsid w:val="005C07DD"/>
    <w:rsid w:val="005C0809"/>
    <w:rsid w:val="005C0C35"/>
    <w:rsid w:val="005C1081"/>
    <w:rsid w:val="005C1407"/>
    <w:rsid w:val="005C14F8"/>
    <w:rsid w:val="005C1CDC"/>
    <w:rsid w:val="005C1E1C"/>
    <w:rsid w:val="005C24C0"/>
    <w:rsid w:val="005C2546"/>
    <w:rsid w:val="005C25C0"/>
    <w:rsid w:val="005C2920"/>
    <w:rsid w:val="005C299E"/>
    <w:rsid w:val="005C2B27"/>
    <w:rsid w:val="005C3824"/>
    <w:rsid w:val="005C39B0"/>
    <w:rsid w:val="005C3BBC"/>
    <w:rsid w:val="005C3CF2"/>
    <w:rsid w:val="005C4283"/>
    <w:rsid w:val="005C4BF0"/>
    <w:rsid w:val="005C58AB"/>
    <w:rsid w:val="005C59EA"/>
    <w:rsid w:val="005C5F70"/>
    <w:rsid w:val="005C6CA2"/>
    <w:rsid w:val="005C6CA4"/>
    <w:rsid w:val="005C73AB"/>
    <w:rsid w:val="005C7417"/>
    <w:rsid w:val="005C7426"/>
    <w:rsid w:val="005C76DA"/>
    <w:rsid w:val="005C7884"/>
    <w:rsid w:val="005C7C32"/>
    <w:rsid w:val="005C7D80"/>
    <w:rsid w:val="005C7F7B"/>
    <w:rsid w:val="005C7FE2"/>
    <w:rsid w:val="005D04C3"/>
    <w:rsid w:val="005D058C"/>
    <w:rsid w:val="005D0733"/>
    <w:rsid w:val="005D080B"/>
    <w:rsid w:val="005D0AAE"/>
    <w:rsid w:val="005D0CFC"/>
    <w:rsid w:val="005D0D6A"/>
    <w:rsid w:val="005D0FED"/>
    <w:rsid w:val="005D13C0"/>
    <w:rsid w:val="005D150E"/>
    <w:rsid w:val="005D198E"/>
    <w:rsid w:val="005D1A11"/>
    <w:rsid w:val="005D1B95"/>
    <w:rsid w:val="005D1BAA"/>
    <w:rsid w:val="005D2230"/>
    <w:rsid w:val="005D22EB"/>
    <w:rsid w:val="005D26D7"/>
    <w:rsid w:val="005D27C0"/>
    <w:rsid w:val="005D2801"/>
    <w:rsid w:val="005D2822"/>
    <w:rsid w:val="005D2C8F"/>
    <w:rsid w:val="005D2D45"/>
    <w:rsid w:val="005D32F1"/>
    <w:rsid w:val="005D3602"/>
    <w:rsid w:val="005D36BF"/>
    <w:rsid w:val="005D3EED"/>
    <w:rsid w:val="005D412F"/>
    <w:rsid w:val="005D42DA"/>
    <w:rsid w:val="005D466C"/>
    <w:rsid w:val="005D4702"/>
    <w:rsid w:val="005D4742"/>
    <w:rsid w:val="005D4A5C"/>
    <w:rsid w:val="005D4DFF"/>
    <w:rsid w:val="005D5397"/>
    <w:rsid w:val="005D57EA"/>
    <w:rsid w:val="005D5B68"/>
    <w:rsid w:val="005D5D32"/>
    <w:rsid w:val="005D5DB3"/>
    <w:rsid w:val="005D62C5"/>
    <w:rsid w:val="005D659A"/>
    <w:rsid w:val="005D6738"/>
    <w:rsid w:val="005D6981"/>
    <w:rsid w:val="005D69F3"/>
    <w:rsid w:val="005D7036"/>
    <w:rsid w:val="005D7779"/>
    <w:rsid w:val="005D792D"/>
    <w:rsid w:val="005D7FAC"/>
    <w:rsid w:val="005E0050"/>
    <w:rsid w:val="005E00A3"/>
    <w:rsid w:val="005E0222"/>
    <w:rsid w:val="005E0B11"/>
    <w:rsid w:val="005E0C52"/>
    <w:rsid w:val="005E11CB"/>
    <w:rsid w:val="005E1236"/>
    <w:rsid w:val="005E1409"/>
    <w:rsid w:val="005E1438"/>
    <w:rsid w:val="005E1592"/>
    <w:rsid w:val="005E1846"/>
    <w:rsid w:val="005E18B0"/>
    <w:rsid w:val="005E204D"/>
    <w:rsid w:val="005E205A"/>
    <w:rsid w:val="005E2105"/>
    <w:rsid w:val="005E21D7"/>
    <w:rsid w:val="005E220A"/>
    <w:rsid w:val="005E2396"/>
    <w:rsid w:val="005E278B"/>
    <w:rsid w:val="005E297C"/>
    <w:rsid w:val="005E2BBD"/>
    <w:rsid w:val="005E31EA"/>
    <w:rsid w:val="005E331C"/>
    <w:rsid w:val="005E3A54"/>
    <w:rsid w:val="005E3A7E"/>
    <w:rsid w:val="005E3C1C"/>
    <w:rsid w:val="005E4615"/>
    <w:rsid w:val="005E4819"/>
    <w:rsid w:val="005E4887"/>
    <w:rsid w:val="005E5566"/>
    <w:rsid w:val="005E56AA"/>
    <w:rsid w:val="005E573A"/>
    <w:rsid w:val="005E5800"/>
    <w:rsid w:val="005E5D45"/>
    <w:rsid w:val="005E5FC5"/>
    <w:rsid w:val="005E65A5"/>
    <w:rsid w:val="005E6D5D"/>
    <w:rsid w:val="005E6DC5"/>
    <w:rsid w:val="005E6F73"/>
    <w:rsid w:val="005E7015"/>
    <w:rsid w:val="005E70B1"/>
    <w:rsid w:val="005E72D9"/>
    <w:rsid w:val="005E74E0"/>
    <w:rsid w:val="005E7C20"/>
    <w:rsid w:val="005E7DB2"/>
    <w:rsid w:val="005F0292"/>
    <w:rsid w:val="005F07FD"/>
    <w:rsid w:val="005F0F18"/>
    <w:rsid w:val="005F1066"/>
    <w:rsid w:val="005F1402"/>
    <w:rsid w:val="005F1958"/>
    <w:rsid w:val="005F1A2C"/>
    <w:rsid w:val="005F1B2B"/>
    <w:rsid w:val="005F26F9"/>
    <w:rsid w:val="005F311F"/>
    <w:rsid w:val="005F34E1"/>
    <w:rsid w:val="005F35D1"/>
    <w:rsid w:val="005F372A"/>
    <w:rsid w:val="005F3734"/>
    <w:rsid w:val="005F380B"/>
    <w:rsid w:val="005F3F7B"/>
    <w:rsid w:val="005F411A"/>
    <w:rsid w:val="005F4907"/>
    <w:rsid w:val="005F520F"/>
    <w:rsid w:val="005F5685"/>
    <w:rsid w:val="005F56AB"/>
    <w:rsid w:val="005F60AE"/>
    <w:rsid w:val="005F6494"/>
    <w:rsid w:val="005F6682"/>
    <w:rsid w:val="005F673B"/>
    <w:rsid w:val="005F6AA4"/>
    <w:rsid w:val="005F6B32"/>
    <w:rsid w:val="005F6B8A"/>
    <w:rsid w:val="005F755C"/>
    <w:rsid w:val="005F7654"/>
    <w:rsid w:val="005F7735"/>
    <w:rsid w:val="005F7782"/>
    <w:rsid w:val="005F778A"/>
    <w:rsid w:val="005F7B27"/>
    <w:rsid w:val="00600229"/>
    <w:rsid w:val="006005B4"/>
    <w:rsid w:val="00600AA2"/>
    <w:rsid w:val="00600B4C"/>
    <w:rsid w:val="00600B57"/>
    <w:rsid w:val="00600D70"/>
    <w:rsid w:val="00600F03"/>
    <w:rsid w:val="006014FB"/>
    <w:rsid w:val="00601617"/>
    <w:rsid w:val="00601A3A"/>
    <w:rsid w:val="00601DDD"/>
    <w:rsid w:val="00601EE2"/>
    <w:rsid w:val="006021F9"/>
    <w:rsid w:val="00602649"/>
    <w:rsid w:val="0060271D"/>
    <w:rsid w:val="00602740"/>
    <w:rsid w:val="0060278C"/>
    <w:rsid w:val="006029FE"/>
    <w:rsid w:val="00602B89"/>
    <w:rsid w:val="006034C1"/>
    <w:rsid w:val="00603987"/>
    <w:rsid w:val="00603E3F"/>
    <w:rsid w:val="00603E99"/>
    <w:rsid w:val="00603F99"/>
    <w:rsid w:val="00604485"/>
    <w:rsid w:val="006049EB"/>
    <w:rsid w:val="00604DF8"/>
    <w:rsid w:val="006050EC"/>
    <w:rsid w:val="006053A1"/>
    <w:rsid w:val="00605565"/>
    <w:rsid w:val="0060565D"/>
    <w:rsid w:val="00605820"/>
    <w:rsid w:val="00606B17"/>
    <w:rsid w:val="00606CB6"/>
    <w:rsid w:val="00606D00"/>
    <w:rsid w:val="00607243"/>
    <w:rsid w:val="0060724F"/>
    <w:rsid w:val="006075F0"/>
    <w:rsid w:val="00607696"/>
    <w:rsid w:val="0060780E"/>
    <w:rsid w:val="00607864"/>
    <w:rsid w:val="00607AC4"/>
    <w:rsid w:val="00607FD8"/>
    <w:rsid w:val="00610678"/>
    <w:rsid w:val="0061097D"/>
    <w:rsid w:val="00610B6C"/>
    <w:rsid w:val="00610C5E"/>
    <w:rsid w:val="00610DD4"/>
    <w:rsid w:val="0061144A"/>
    <w:rsid w:val="00611488"/>
    <w:rsid w:val="006116F9"/>
    <w:rsid w:val="006118FA"/>
    <w:rsid w:val="00612AC9"/>
    <w:rsid w:val="00612C7E"/>
    <w:rsid w:val="00613498"/>
    <w:rsid w:val="006134A4"/>
    <w:rsid w:val="00613603"/>
    <w:rsid w:val="00613AC2"/>
    <w:rsid w:val="0061408D"/>
    <w:rsid w:val="0061441E"/>
    <w:rsid w:val="00614756"/>
    <w:rsid w:val="00614D7C"/>
    <w:rsid w:val="00615A23"/>
    <w:rsid w:val="00615CD6"/>
    <w:rsid w:val="00616736"/>
    <w:rsid w:val="006173FB"/>
    <w:rsid w:val="006176FE"/>
    <w:rsid w:val="00617773"/>
    <w:rsid w:val="00617E2B"/>
    <w:rsid w:val="00617FA2"/>
    <w:rsid w:val="0062060C"/>
    <w:rsid w:val="006206C9"/>
    <w:rsid w:val="0062074B"/>
    <w:rsid w:val="00620897"/>
    <w:rsid w:val="00620D2A"/>
    <w:rsid w:val="00620DA8"/>
    <w:rsid w:val="006212F6"/>
    <w:rsid w:val="006213D9"/>
    <w:rsid w:val="00621603"/>
    <w:rsid w:val="00621A82"/>
    <w:rsid w:val="00621C95"/>
    <w:rsid w:val="006221F9"/>
    <w:rsid w:val="00622ADE"/>
    <w:rsid w:val="00622BF3"/>
    <w:rsid w:val="0062320D"/>
    <w:rsid w:val="00623258"/>
    <w:rsid w:val="00623D20"/>
    <w:rsid w:val="006249DB"/>
    <w:rsid w:val="00624A02"/>
    <w:rsid w:val="00624CAD"/>
    <w:rsid w:val="00624E14"/>
    <w:rsid w:val="00624F33"/>
    <w:rsid w:val="006250EF"/>
    <w:rsid w:val="006252F8"/>
    <w:rsid w:val="0062593A"/>
    <w:rsid w:val="00625DA2"/>
    <w:rsid w:val="00626532"/>
    <w:rsid w:val="0062653C"/>
    <w:rsid w:val="006268BD"/>
    <w:rsid w:val="0062747A"/>
    <w:rsid w:val="006278CB"/>
    <w:rsid w:val="006279DF"/>
    <w:rsid w:val="00627D94"/>
    <w:rsid w:val="00630314"/>
    <w:rsid w:val="00630550"/>
    <w:rsid w:val="006307AF"/>
    <w:rsid w:val="00630BB1"/>
    <w:rsid w:val="00630CEE"/>
    <w:rsid w:val="00631BA3"/>
    <w:rsid w:val="0063204F"/>
    <w:rsid w:val="00632478"/>
    <w:rsid w:val="0063258B"/>
    <w:rsid w:val="00632689"/>
    <w:rsid w:val="006327AA"/>
    <w:rsid w:val="0063298F"/>
    <w:rsid w:val="006334BC"/>
    <w:rsid w:val="006344E2"/>
    <w:rsid w:val="006347D6"/>
    <w:rsid w:val="00634971"/>
    <w:rsid w:val="00634B13"/>
    <w:rsid w:val="00634CD8"/>
    <w:rsid w:val="00635004"/>
    <w:rsid w:val="0063551C"/>
    <w:rsid w:val="0063552C"/>
    <w:rsid w:val="00635E75"/>
    <w:rsid w:val="00636483"/>
    <w:rsid w:val="00636DA2"/>
    <w:rsid w:val="00637255"/>
    <w:rsid w:val="00637408"/>
    <w:rsid w:val="00637531"/>
    <w:rsid w:val="00640AC0"/>
    <w:rsid w:val="00640C6F"/>
    <w:rsid w:val="00640CF9"/>
    <w:rsid w:val="00640EEF"/>
    <w:rsid w:val="0064154C"/>
    <w:rsid w:val="0064214E"/>
    <w:rsid w:val="0064228D"/>
    <w:rsid w:val="00642589"/>
    <w:rsid w:val="0064271C"/>
    <w:rsid w:val="00642C5F"/>
    <w:rsid w:val="00642FAE"/>
    <w:rsid w:val="006430A3"/>
    <w:rsid w:val="006430E2"/>
    <w:rsid w:val="00643878"/>
    <w:rsid w:val="006438FB"/>
    <w:rsid w:val="0064391D"/>
    <w:rsid w:val="00643955"/>
    <w:rsid w:val="006443A1"/>
    <w:rsid w:val="00644C6A"/>
    <w:rsid w:val="00645014"/>
    <w:rsid w:val="006454FE"/>
    <w:rsid w:val="00645537"/>
    <w:rsid w:val="0064653E"/>
    <w:rsid w:val="00646721"/>
    <w:rsid w:val="00647310"/>
    <w:rsid w:val="0064796C"/>
    <w:rsid w:val="00650185"/>
    <w:rsid w:val="00650186"/>
    <w:rsid w:val="006506A4"/>
    <w:rsid w:val="006507BC"/>
    <w:rsid w:val="006508C6"/>
    <w:rsid w:val="00650E20"/>
    <w:rsid w:val="00650E88"/>
    <w:rsid w:val="00650EDD"/>
    <w:rsid w:val="006516C9"/>
    <w:rsid w:val="00651925"/>
    <w:rsid w:val="00651961"/>
    <w:rsid w:val="006519C0"/>
    <w:rsid w:val="00652143"/>
    <w:rsid w:val="006523E3"/>
    <w:rsid w:val="0065318E"/>
    <w:rsid w:val="0065387C"/>
    <w:rsid w:val="006538AD"/>
    <w:rsid w:val="00653983"/>
    <w:rsid w:val="00654309"/>
    <w:rsid w:val="00654786"/>
    <w:rsid w:val="006548FE"/>
    <w:rsid w:val="0065516D"/>
    <w:rsid w:val="006558CB"/>
    <w:rsid w:val="00655EAA"/>
    <w:rsid w:val="00655EE3"/>
    <w:rsid w:val="00655F73"/>
    <w:rsid w:val="006570C6"/>
    <w:rsid w:val="006575DA"/>
    <w:rsid w:val="00657C30"/>
    <w:rsid w:val="00657C6B"/>
    <w:rsid w:val="00657CC5"/>
    <w:rsid w:val="00657DF6"/>
    <w:rsid w:val="006607D2"/>
    <w:rsid w:val="006607E3"/>
    <w:rsid w:val="00660849"/>
    <w:rsid w:val="006609E8"/>
    <w:rsid w:val="00660DE3"/>
    <w:rsid w:val="00660F48"/>
    <w:rsid w:val="0066164C"/>
    <w:rsid w:val="00661EC0"/>
    <w:rsid w:val="006629FD"/>
    <w:rsid w:val="00663113"/>
    <w:rsid w:val="0066320C"/>
    <w:rsid w:val="00663458"/>
    <w:rsid w:val="00663576"/>
    <w:rsid w:val="00663D62"/>
    <w:rsid w:val="00664356"/>
    <w:rsid w:val="006657B8"/>
    <w:rsid w:val="00665EA9"/>
    <w:rsid w:val="00666213"/>
    <w:rsid w:val="006669F6"/>
    <w:rsid w:val="00666CB8"/>
    <w:rsid w:val="00666E3E"/>
    <w:rsid w:val="006670DC"/>
    <w:rsid w:val="006674EE"/>
    <w:rsid w:val="0066774F"/>
    <w:rsid w:val="00667981"/>
    <w:rsid w:val="006679BB"/>
    <w:rsid w:val="00667D30"/>
    <w:rsid w:val="00667F03"/>
    <w:rsid w:val="006707CA"/>
    <w:rsid w:val="006707E6"/>
    <w:rsid w:val="00670965"/>
    <w:rsid w:val="00670D8B"/>
    <w:rsid w:val="00671B91"/>
    <w:rsid w:val="00672416"/>
    <w:rsid w:val="00672845"/>
    <w:rsid w:val="006728CF"/>
    <w:rsid w:val="00672E0F"/>
    <w:rsid w:val="00673CAB"/>
    <w:rsid w:val="00673E84"/>
    <w:rsid w:val="00674325"/>
    <w:rsid w:val="00674AAD"/>
    <w:rsid w:val="00674DE8"/>
    <w:rsid w:val="006751FB"/>
    <w:rsid w:val="006752D8"/>
    <w:rsid w:val="0067550B"/>
    <w:rsid w:val="0067589E"/>
    <w:rsid w:val="00676027"/>
    <w:rsid w:val="006766CC"/>
    <w:rsid w:val="00676D14"/>
    <w:rsid w:val="00676EE2"/>
    <w:rsid w:val="006774A1"/>
    <w:rsid w:val="00677642"/>
    <w:rsid w:val="006779FB"/>
    <w:rsid w:val="00677A78"/>
    <w:rsid w:val="00677D83"/>
    <w:rsid w:val="00677F00"/>
    <w:rsid w:val="00680116"/>
    <w:rsid w:val="006802E9"/>
    <w:rsid w:val="0068039D"/>
    <w:rsid w:val="00680485"/>
    <w:rsid w:val="00680512"/>
    <w:rsid w:val="00680672"/>
    <w:rsid w:val="00680705"/>
    <w:rsid w:val="00680763"/>
    <w:rsid w:val="00680A0E"/>
    <w:rsid w:val="00680A7D"/>
    <w:rsid w:val="00680BF1"/>
    <w:rsid w:val="00680CB8"/>
    <w:rsid w:val="00680CE6"/>
    <w:rsid w:val="00681B9E"/>
    <w:rsid w:val="00681C0B"/>
    <w:rsid w:val="00681D85"/>
    <w:rsid w:val="006823D1"/>
    <w:rsid w:val="00682FAF"/>
    <w:rsid w:val="006831E0"/>
    <w:rsid w:val="006838C0"/>
    <w:rsid w:val="00683962"/>
    <w:rsid w:val="00683B15"/>
    <w:rsid w:val="00683C51"/>
    <w:rsid w:val="00684055"/>
    <w:rsid w:val="00684395"/>
    <w:rsid w:val="00684398"/>
    <w:rsid w:val="00684416"/>
    <w:rsid w:val="00684A0D"/>
    <w:rsid w:val="00684A76"/>
    <w:rsid w:val="00684B91"/>
    <w:rsid w:val="00685100"/>
    <w:rsid w:val="006852C4"/>
    <w:rsid w:val="006857CE"/>
    <w:rsid w:val="006858B4"/>
    <w:rsid w:val="00686432"/>
    <w:rsid w:val="00686490"/>
    <w:rsid w:val="006865C0"/>
    <w:rsid w:val="006868FC"/>
    <w:rsid w:val="00686A86"/>
    <w:rsid w:val="00687635"/>
    <w:rsid w:val="006876D3"/>
    <w:rsid w:val="00687ECC"/>
    <w:rsid w:val="00690647"/>
    <w:rsid w:val="00690A60"/>
    <w:rsid w:val="00690A90"/>
    <w:rsid w:val="0069116F"/>
    <w:rsid w:val="006911C4"/>
    <w:rsid w:val="006916F3"/>
    <w:rsid w:val="00692192"/>
    <w:rsid w:val="006922CA"/>
    <w:rsid w:val="00692700"/>
    <w:rsid w:val="00692B71"/>
    <w:rsid w:val="00693B92"/>
    <w:rsid w:val="00693C4E"/>
    <w:rsid w:val="00693ED7"/>
    <w:rsid w:val="00694475"/>
    <w:rsid w:val="00694521"/>
    <w:rsid w:val="00694ECB"/>
    <w:rsid w:val="006950F1"/>
    <w:rsid w:val="00695354"/>
    <w:rsid w:val="006954A3"/>
    <w:rsid w:val="0069560F"/>
    <w:rsid w:val="006958D1"/>
    <w:rsid w:val="00696947"/>
    <w:rsid w:val="00697BC6"/>
    <w:rsid w:val="006A026D"/>
    <w:rsid w:val="006A033F"/>
    <w:rsid w:val="006A0347"/>
    <w:rsid w:val="006A03E4"/>
    <w:rsid w:val="006A0B03"/>
    <w:rsid w:val="006A15D4"/>
    <w:rsid w:val="006A1AFF"/>
    <w:rsid w:val="006A1C7F"/>
    <w:rsid w:val="006A1FE6"/>
    <w:rsid w:val="006A29A5"/>
    <w:rsid w:val="006A2AD5"/>
    <w:rsid w:val="006A2F7A"/>
    <w:rsid w:val="006A3EBC"/>
    <w:rsid w:val="006A3F9F"/>
    <w:rsid w:val="006A4169"/>
    <w:rsid w:val="006A42D6"/>
    <w:rsid w:val="006A43E5"/>
    <w:rsid w:val="006A4574"/>
    <w:rsid w:val="006A4632"/>
    <w:rsid w:val="006A46AB"/>
    <w:rsid w:val="006A4D76"/>
    <w:rsid w:val="006A504F"/>
    <w:rsid w:val="006A50AA"/>
    <w:rsid w:val="006A50EE"/>
    <w:rsid w:val="006A5407"/>
    <w:rsid w:val="006A56CA"/>
    <w:rsid w:val="006A57B1"/>
    <w:rsid w:val="006A5FA5"/>
    <w:rsid w:val="006A610E"/>
    <w:rsid w:val="006A61E9"/>
    <w:rsid w:val="006A64BF"/>
    <w:rsid w:val="006A6908"/>
    <w:rsid w:val="006A695D"/>
    <w:rsid w:val="006A7220"/>
    <w:rsid w:val="006A725D"/>
    <w:rsid w:val="006A782F"/>
    <w:rsid w:val="006A78C4"/>
    <w:rsid w:val="006A7ED1"/>
    <w:rsid w:val="006B02D8"/>
    <w:rsid w:val="006B038D"/>
    <w:rsid w:val="006B0704"/>
    <w:rsid w:val="006B071B"/>
    <w:rsid w:val="006B0B1F"/>
    <w:rsid w:val="006B0CEF"/>
    <w:rsid w:val="006B0D19"/>
    <w:rsid w:val="006B13C1"/>
    <w:rsid w:val="006B143B"/>
    <w:rsid w:val="006B17D5"/>
    <w:rsid w:val="006B1942"/>
    <w:rsid w:val="006B1AD8"/>
    <w:rsid w:val="006B1B87"/>
    <w:rsid w:val="006B1C6B"/>
    <w:rsid w:val="006B2397"/>
    <w:rsid w:val="006B23E1"/>
    <w:rsid w:val="006B2781"/>
    <w:rsid w:val="006B2889"/>
    <w:rsid w:val="006B2B02"/>
    <w:rsid w:val="006B32E9"/>
    <w:rsid w:val="006B346C"/>
    <w:rsid w:val="006B3685"/>
    <w:rsid w:val="006B385C"/>
    <w:rsid w:val="006B398A"/>
    <w:rsid w:val="006B3F9E"/>
    <w:rsid w:val="006B438D"/>
    <w:rsid w:val="006B515C"/>
    <w:rsid w:val="006B5A33"/>
    <w:rsid w:val="006B5B59"/>
    <w:rsid w:val="006B5E97"/>
    <w:rsid w:val="006B6414"/>
    <w:rsid w:val="006B6422"/>
    <w:rsid w:val="006B6454"/>
    <w:rsid w:val="006B6587"/>
    <w:rsid w:val="006B6DF7"/>
    <w:rsid w:val="006B7622"/>
    <w:rsid w:val="006B7A97"/>
    <w:rsid w:val="006B7F3D"/>
    <w:rsid w:val="006C0001"/>
    <w:rsid w:val="006C00CB"/>
    <w:rsid w:val="006C040E"/>
    <w:rsid w:val="006C06CC"/>
    <w:rsid w:val="006C0A05"/>
    <w:rsid w:val="006C0BA2"/>
    <w:rsid w:val="006C1418"/>
    <w:rsid w:val="006C1547"/>
    <w:rsid w:val="006C169F"/>
    <w:rsid w:val="006C1E28"/>
    <w:rsid w:val="006C1F01"/>
    <w:rsid w:val="006C21B3"/>
    <w:rsid w:val="006C2801"/>
    <w:rsid w:val="006C2CDA"/>
    <w:rsid w:val="006C31AC"/>
    <w:rsid w:val="006C3559"/>
    <w:rsid w:val="006C36C1"/>
    <w:rsid w:val="006C3C17"/>
    <w:rsid w:val="006C3CFB"/>
    <w:rsid w:val="006C3EED"/>
    <w:rsid w:val="006C3FFE"/>
    <w:rsid w:val="006C44F3"/>
    <w:rsid w:val="006C4A61"/>
    <w:rsid w:val="006C4A68"/>
    <w:rsid w:val="006C4E54"/>
    <w:rsid w:val="006C52A1"/>
    <w:rsid w:val="006C52E7"/>
    <w:rsid w:val="006C53A6"/>
    <w:rsid w:val="006C5803"/>
    <w:rsid w:val="006C5E1E"/>
    <w:rsid w:val="006C60D4"/>
    <w:rsid w:val="006C624C"/>
    <w:rsid w:val="006C6282"/>
    <w:rsid w:val="006C629E"/>
    <w:rsid w:val="006C6885"/>
    <w:rsid w:val="006C6B5A"/>
    <w:rsid w:val="006C6D3E"/>
    <w:rsid w:val="006C6D84"/>
    <w:rsid w:val="006C7E72"/>
    <w:rsid w:val="006D0463"/>
    <w:rsid w:val="006D067F"/>
    <w:rsid w:val="006D0B6F"/>
    <w:rsid w:val="006D0BF3"/>
    <w:rsid w:val="006D1249"/>
    <w:rsid w:val="006D14B3"/>
    <w:rsid w:val="006D16B2"/>
    <w:rsid w:val="006D17C5"/>
    <w:rsid w:val="006D18D3"/>
    <w:rsid w:val="006D1ACA"/>
    <w:rsid w:val="006D222C"/>
    <w:rsid w:val="006D23F3"/>
    <w:rsid w:val="006D249D"/>
    <w:rsid w:val="006D2547"/>
    <w:rsid w:val="006D2713"/>
    <w:rsid w:val="006D2CAE"/>
    <w:rsid w:val="006D2D55"/>
    <w:rsid w:val="006D3679"/>
    <w:rsid w:val="006D3B46"/>
    <w:rsid w:val="006D3E97"/>
    <w:rsid w:val="006D3FA7"/>
    <w:rsid w:val="006D4701"/>
    <w:rsid w:val="006D4AEC"/>
    <w:rsid w:val="006D4B31"/>
    <w:rsid w:val="006D4D8F"/>
    <w:rsid w:val="006D4FED"/>
    <w:rsid w:val="006D5229"/>
    <w:rsid w:val="006D5706"/>
    <w:rsid w:val="006D5964"/>
    <w:rsid w:val="006D5B72"/>
    <w:rsid w:val="006D5CC2"/>
    <w:rsid w:val="006D5E17"/>
    <w:rsid w:val="006D5EC5"/>
    <w:rsid w:val="006D615F"/>
    <w:rsid w:val="006D628C"/>
    <w:rsid w:val="006D63DF"/>
    <w:rsid w:val="006D6614"/>
    <w:rsid w:val="006D730C"/>
    <w:rsid w:val="006D7393"/>
    <w:rsid w:val="006D7600"/>
    <w:rsid w:val="006D7879"/>
    <w:rsid w:val="006D7925"/>
    <w:rsid w:val="006D7A28"/>
    <w:rsid w:val="006D7A95"/>
    <w:rsid w:val="006D7B39"/>
    <w:rsid w:val="006D7EFF"/>
    <w:rsid w:val="006D7F44"/>
    <w:rsid w:val="006E01E1"/>
    <w:rsid w:val="006E0481"/>
    <w:rsid w:val="006E0612"/>
    <w:rsid w:val="006E14D6"/>
    <w:rsid w:val="006E1799"/>
    <w:rsid w:val="006E1999"/>
    <w:rsid w:val="006E1A53"/>
    <w:rsid w:val="006E1A67"/>
    <w:rsid w:val="006E1A8B"/>
    <w:rsid w:val="006E1C9E"/>
    <w:rsid w:val="006E1F74"/>
    <w:rsid w:val="006E1F8B"/>
    <w:rsid w:val="006E21F7"/>
    <w:rsid w:val="006E2CB2"/>
    <w:rsid w:val="006E2D6C"/>
    <w:rsid w:val="006E2FE9"/>
    <w:rsid w:val="006E3086"/>
    <w:rsid w:val="006E3133"/>
    <w:rsid w:val="006E3A7C"/>
    <w:rsid w:val="006E3E1B"/>
    <w:rsid w:val="006E3F03"/>
    <w:rsid w:val="006E419D"/>
    <w:rsid w:val="006E50E1"/>
    <w:rsid w:val="006E51F5"/>
    <w:rsid w:val="006E5356"/>
    <w:rsid w:val="006E54FA"/>
    <w:rsid w:val="006E5A38"/>
    <w:rsid w:val="006E6202"/>
    <w:rsid w:val="006E66CB"/>
    <w:rsid w:val="006E6E83"/>
    <w:rsid w:val="006E75FE"/>
    <w:rsid w:val="006E7787"/>
    <w:rsid w:val="006E7A3C"/>
    <w:rsid w:val="006E7BBA"/>
    <w:rsid w:val="006E7C04"/>
    <w:rsid w:val="006E7D7E"/>
    <w:rsid w:val="006E7D89"/>
    <w:rsid w:val="006E7EFC"/>
    <w:rsid w:val="006E7F6E"/>
    <w:rsid w:val="006F0237"/>
    <w:rsid w:val="006F0944"/>
    <w:rsid w:val="006F0977"/>
    <w:rsid w:val="006F097F"/>
    <w:rsid w:val="006F0A8F"/>
    <w:rsid w:val="006F0D9C"/>
    <w:rsid w:val="006F0DE8"/>
    <w:rsid w:val="006F0E9F"/>
    <w:rsid w:val="006F0FE6"/>
    <w:rsid w:val="006F0FE9"/>
    <w:rsid w:val="006F14B6"/>
    <w:rsid w:val="006F19D5"/>
    <w:rsid w:val="006F1FF9"/>
    <w:rsid w:val="006F203B"/>
    <w:rsid w:val="006F2819"/>
    <w:rsid w:val="006F2A9B"/>
    <w:rsid w:val="006F2B05"/>
    <w:rsid w:val="006F2E64"/>
    <w:rsid w:val="006F2F59"/>
    <w:rsid w:val="006F2FAE"/>
    <w:rsid w:val="006F3223"/>
    <w:rsid w:val="006F32A5"/>
    <w:rsid w:val="006F3303"/>
    <w:rsid w:val="006F36D8"/>
    <w:rsid w:val="006F3CAD"/>
    <w:rsid w:val="006F4123"/>
    <w:rsid w:val="006F4169"/>
    <w:rsid w:val="006F424F"/>
    <w:rsid w:val="006F46B6"/>
    <w:rsid w:val="006F4FDF"/>
    <w:rsid w:val="006F5423"/>
    <w:rsid w:val="006F5620"/>
    <w:rsid w:val="006F59BA"/>
    <w:rsid w:val="006F5BD4"/>
    <w:rsid w:val="006F5E63"/>
    <w:rsid w:val="006F5F57"/>
    <w:rsid w:val="006F61BC"/>
    <w:rsid w:val="006F64ED"/>
    <w:rsid w:val="006F6868"/>
    <w:rsid w:val="006F6E6A"/>
    <w:rsid w:val="006F7395"/>
    <w:rsid w:val="006F7566"/>
    <w:rsid w:val="006F7AC4"/>
    <w:rsid w:val="006F7C27"/>
    <w:rsid w:val="006F7D7C"/>
    <w:rsid w:val="00700015"/>
    <w:rsid w:val="007002C5"/>
    <w:rsid w:val="00700573"/>
    <w:rsid w:val="007008D4"/>
    <w:rsid w:val="00700B3A"/>
    <w:rsid w:val="007011A2"/>
    <w:rsid w:val="0070169C"/>
    <w:rsid w:val="00701A64"/>
    <w:rsid w:val="00702F30"/>
    <w:rsid w:val="00703291"/>
    <w:rsid w:val="00703522"/>
    <w:rsid w:val="00703A1C"/>
    <w:rsid w:val="00703CC7"/>
    <w:rsid w:val="00703CE7"/>
    <w:rsid w:val="007042FF"/>
    <w:rsid w:val="007043B3"/>
    <w:rsid w:val="0070445B"/>
    <w:rsid w:val="007044FB"/>
    <w:rsid w:val="007049D5"/>
    <w:rsid w:val="00704E6D"/>
    <w:rsid w:val="00704ECF"/>
    <w:rsid w:val="00704F2F"/>
    <w:rsid w:val="007051A2"/>
    <w:rsid w:val="0070560C"/>
    <w:rsid w:val="0070563D"/>
    <w:rsid w:val="00705704"/>
    <w:rsid w:val="0070591C"/>
    <w:rsid w:val="0070600B"/>
    <w:rsid w:val="00706B15"/>
    <w:rsid w:val="00706C6F"/>
    <w:rsid w:val="00706C78"/>
    <w:rsid w:val="007077E8"/>
    <w:rsid w:val="00707B4B"/>
    <w:rsid w:val="0071064A"/>
    <w:rsid w:val="00710786"/>
    <w:rsid w:val="00710D53"/>
    <w:rsid w:val="00711389"/>
    <w:rsid w:val="007118F0"/>
    <w:rsid w:val="00711C8D"/>
    <w:rsid w:val="00711CF6"/>
    <w:rsid w:val="0071216B"/>
    <w:rsid w:val="0071231E"/>
    <w:rsid w:val="00712573"/>
    <w:rsid w:val="007127CC"/>
    <w:rsid w:val="00712CDD"/>
    <w:rsid w:val="00713509"/>
    <w:rsid w:val="00713D53"/>
    <w:rsid w:val="00713F51"/>
    <w:rsid w:val="007142EB"/>
    <w:rsid w:val="007147CD"/>
    <w:rsid w:val="00714AD5"/>
    <w:rsid w:val="0071500F"/>
    <w:rsid w:val="0071543C"/>
    <w:rsid w:val="0071572C"/>
    <w:rsid w:val="00715A07"/>
    <w:rsid w:val="00715B22"/>
    <w:rsid w:val="00715E4F"/>
    <w:rsid w:val="00715E9F"/>
    <w:rsid w:val="00715F45"/>
    <w:rsid w:val="007163A6"/>
    <w:rsid w:val="007164CD"/>
    <w:rsid w:val="00716531"/>
    <w:rsid w:val="00716784"/>
    <w:rsid w:val="00716A44"/>
    <w:rsid w:val="00716C3B"/>
    <w:rsid w:val="007177AE"/>
    <w:rsid w:val="00717B19"/>
    <w:rsid w:val="00717DE9"/>
    <w:rsid w:val="007201E3"/>
    <w:rsid w:val="007207CB"/>
    <w:rsid w:val="007207D9"/>
    <w:rsid w:val="007210F9"/>
    <w:rsid w:val="0072110B"/>
    <w:rsid w:val="00721468"/>
    <w:rsid w:val="00721897"/>
    <w:rsid w:val="0072230F"/>
    <w:rsid w:val="00722455"/>
    <w:rsid w:val="007226BC"/>
    <w:rsid w:val="00722B47"/>
    <w:rsid w:val="00722E23"/>
    <w:rsid w:val="00723262"/>
    <w:rsid w:val="00723904"/>
    <w:rsid w:val="00723EC0"/>
    <w:rsid w:val="0072443D"/>
    <w:rsid w:val="007247CE"/>
    <w:rsid w:val="00724A46"/>
    <w:rsid w:val="00724A7C"/>
    <w:rsid w:val="00724BED"/>
    <w:rsid w:val="00724C72"/>
    <w:rsid w:val="007254AF"/>
    <w:rsid w:val="0072560C"/>
    <w:rsid w:val="00725AF8"/>
    <w:rsid w:val="0072613B"/>
    <w:rsid w:val="00726615"/>
    <w:rsid w:val="00726FC5"/>
    <w:rsid w:val="0072707B"/>
    <w:rsid w:val="00727295"/>
    <w:rsid w:val="007273F6"/>
    <w:rsid w:val="00727A8C"/>
    <w:rsid w:val="00727B9C"/>
    <w:rsid w:val="007306DF"/>
    <w:rsid w:val="00730A31"/>
    <w:rsid w:val="00730E5A"/>
    <w:rsid w:val="00731046"/>
    <w:rsid w:val="0073105A"/>
    <w:rsid w:val="00731941"/>
    <w:rsid w:val="00731B7C"/>
    <w:rsid w:val="00731D2E"/>
    <w:rsid w:val="00731EC9"/>
    <w:rsid w:val="00731F77"/>
    <w:rsid w:val="00731F97"/>
    <w:rsid w:val="00732770"/>
    <w:rsid w:val="007329E6"/>
    <w:rsid w:val="00732C1B"/>
    <w:rsid w:val="00732FFD"/>
    <w:rsid w:val="0073300B"/>
    <w:rsid w:val="007330A9"/>
    <w:rsid w:val="00733A5E"/>
    <w:rsid w:val="00733AD6"/>
    <w:rsid w:val="007342DE"/>
    <w:rsid w:val="007346E1"/>
    <w:rsid w:val="00734789"/>
    <w:rsid w:val="00734835"/>
    <w:rsid w:val="00734ADA"/>
    <w:rsid w:val="00734E83"/>
    <w:rsid w:val="00734F66"/>
    <w:rsid w:val="00735230"/>
    <w:rsid w:val="00735333"/>
    <w:rsid w:val="0073536B"/>
    <w:rsid w:val="00735636"/>
    <w:rsid w:val="007356AC"/>
    <w:rsid w:val="00735CF7"/>
    <w:rsid w:val="00736044"/>
    <w:rsid w:val="00736080"/>
    <w:rsid w:val="00736959"/>
    <w:rsid w:val="0073695E"/>
    <w:rsid w:val="00736CA6"/>
    <w:rsid w:val="00737228"/>
    <w:rsid w:val="00737684"/>
    <w:rsid w:val="0073770E"/>
    <w:rsid w:val="00737A27"/>
    <w:rsid w:val="007401ED"/>
    <w:rsid w:val="007401FA"/>
    <w:rsid w:val="00740382"/>
    <w:rsid w:val="00740605"/>
    <w:rsid w:val="0074076F"/>
    <w:rsid w:val="007407B3"/>
    <w:rsid w:val="007409A9"/>
    <w:rsid w:val="00740A63"/>
    <w:rsid w:val="00741114"/>
    <w:rsid w:val="00741547"/>
    <w:rsid w:val="0074165C"/>
    <w:rsid w:val="007416C0"/>
    <w:rsid w:val="007416FD"/>
    <w:rsid w:val="00741852"/>
    <w:rsid w:val="00741A88"/>
    <w:rsid w:val="00741C61"/>
    <w:rsid w:val="00741EFC"/>
    <w:rsid w:val="00741FB5"/>
    <w:rsid w:val="007420E7"/>
    <w:rsid w:val="0074303B"/>
    <w:rsid w:val="00743212"/>
    <w:rsid w:val="007437E0"/>
    <w:rsid w:val="00743AA8"/>
    <w:rsid w:val="00743B3E"/>
    <w:rsid w:val="00743BD0"/>
    <w:rsid w:val="00743E20"/>
    <w:rsid w:val="00743FA9"/>
    <w:rsid w:val="0074407B"/>
    <w:rsid w:val="007440B6"/>
    <w:rsid w:val="00744130"/>
    <w:rsid w:val="00744248"/>
    <w:rsid w:val="00744546"/>
    <w:rsid w:val="00744ADF"/>
    <w:rsid w:val="00744B02"/>
    <w:rsid w:val="00744BE3"/>
    <w:rsid w:val="00744CAE"/>
    <w:rsid w:val="00744D6B"/>
    <w:rsid w:val="0074538B"/>
    <w:rsid w:val="007453E7"/>
    <w:rsid w:val="00745627"/>
    <w:rsid w:val="00745C17"/>
    <w:rsid w:val="0074600C"/>
    <w:rsid w:val="007460A0"/>
    <w:rsid w:val="007461BC"/>
    <w:rsid w:val="007463C5"/>
    <w:rsid w:val="007464A0"/>
    <w:rsid w:val="00746C21"/>
    <w:rsid w:val="00746D25"/>
    <w:rsid w:val="00746E51"/>
    <w:rsid w:val="00747092"/>
    <w:rsid w:val="007474FA"/>
    <w:rsid w:val="00747769"/>
    <w:rsid w:val="00747934"/>
    <w:rsid w:val="00747B6E"/>
    <w:rsid w:val="00747ECE"/>
    <w:rsid w:val="00747F0F"/>
    <w:rsid w:val="00747F19"/>
    <w:rsid w:val="007509CE"/>
    <w:rsid w:val="00750A42"/>
    <w:rsid w:val="00751043"/>
    <w:rsid w:val="007519A0"/>
    <w:rsid w:val="007521C5"/>
    <w:rsid w:val="0075227D"/>
    <w:rsid w:val="007522E9"/>
    <w:rsid w:val="007526AC"/>
    <w:rsid w:val="00752F93"/>
    <w:rsid w:val="00753085"/>
    <w:rsid w:val="00753389"/>
    <w:rsid w:val="00753AAE"/>
    <w:rsid w:val="00753BC5"/>
    <w:rsid w:val="00753F7F"/>
    <w:rsid w:val="00753F9B"/>
    <w:rsid w:val="0075407B"/>
    <w:rsid w:val="0075479D"/>
    <w:rsid w:val="007547FE"/>
    <w:rsid w:val="00754C9A"/>
    <w:rsid w:val="00754E37"/>
    <w:rsid w:val="00754FC9"/>
    <w:rsid w:val="0075567B"/>
    <w:rsid w:val="00756070"/>
    <w:rsid w:val="007560F9"/>
    <w:rsid w:val="007562D5"/>
    <w:rsid w:val="007564B7"/>
    <w:rsid w:val="0075671F"/>
    <w:rsid w:val="0075692B"/>
    <w:rsid w:val="00756991"/>
    <w:rsid w:val="00756F1E"/>
    <w:rsid w:val="00756FEA"/>
    <w:rsid w:val="007570CA"/>
    <w:rsid w:val="00757785"/>
    <w:rsid w:val="007607D2"/>
    <w:rsid w:val="0076150B"/>
    <w:rsid w:val="0076158C"/>
    <w:rsid w:val="00761860"/>
    <w:rsid w:val="00761E1E"/>
    <w:rsid w:val="00762213"/>
    <w:rsid w:val="00762447"/>
    <w:rsid w:val="00762737"/>
    <w:rsid w:val="00762D0D"/>
    <w:rsid w:val="00762F81"/>
    <w:rsid w:val="0076308E"/>
    <w:rsid w:val="00763728"/>
    <w:rsid w:val="00763F02"/>
    <w:rsid w:val="007640D1"/>
    <w:rsid w:val="007643BC"/>
    <w:rsid w:val="007645EE"/>
    <w:rsid w:val="007649A1"/>
    <w:rsid w:val="00764C2A"/>
    <w:rsid w:val="00764F62"/>
    <w:rsid w:val="00765282"/>
    <w:rsid w:val="007667C4"/>
    <w:rsid w:val="007668EE"/>
    <w:rsid w:val="007669E4"/>
    <w:rsid w:val="007674A3"/>
    <w:rsid w:val="00767530"/>
    <w:rsid w:val="00767DF4"/>
    <w:rsid w:val="00770284"/>
    <w:rsid w:val="0077053B"/>
    <w:rsid w:val="00770595"/>
    <w:rsid w:val="0077066A"/>
    <w:rsid w:val="007708F3"/>
    <w:rsid w:val="00770BD4"/>
    <w:rsid w:val="00770C61"/>
    <w:rsid w:val="00770F08"/>
    <w:rsid w:val="00771363"/>
    <w:rsid w:val="0077157A"/>
    <w:rsid w:val="007719C0"/>
    <w:rsid w:val="00771B1D"/>
    <w:rsid w:val="00771CD6"/>
    <w:rsid w:val="00771E50"/>
    <w:rsid w:val="0077222B"/>
    <w:rsid w:val="007729E9"/>
    <w:rsid w:val="007737EC"/>
    <w:rsid w:val="00773B27"/>
    <w:rsid w:val="00773DBD"/>
    <w:rsid w:val="00773F16"/>
    <w:rsid w:val="00773F41"/>
    <w:rsid w:val="00774296"/>
    <w:rsid w:val="00774304"/>
    <w:rsid w:val="00774793"/>
    <w:rsid w:val="00774796"/>
    <w:rsid w:val="00774A72"/>
    <w:rsid w:val="00775104"/>
    <w:rsid w:val="00775494"/>
    <w:rsid w:val="007758E9"/>
    <w:rsid w:val="00775A2B"/>
    <w:rsid w:val="007761B5"/>
    <w:rsid w:val="007762CE"/>
    <w:rsid w:val="0077638A"/>
    <w:rsid w:val="007765FF"/>
    <w:rsid w:val="0077670D"/>
    <w:rsid w:val="00776A27"/>
    <w:rsid w:val="00776A36"/>
    <w:rsid w:val="00776C66"/>
    <w:rsid w:val="00776CA7"/>
    <w:rsid w:val="00777366"/>
    <w:rsid w:val="007776ED"/>
    <w:rsid w:val="00777772"/>
    <w:rsid w:val="00777B8C"/>
    <w:rsid w:val="00777C2B"/>
    <w:rsid w:val="00777E6F"/>
    <w:rsid w:val="007807AE"/>
    <w:rsid w:val="007809CB"/>
    <w:rsid w:val="00780CCF"/>
    <w:rsid w:val="00780D19"/>
    <w:rsid w:val="00781276"/>
    <w:rsid w:val="007817B2"/>
    <w:rsid w:val="00781985"/>
    <w:rsid w:val="00781EC9"/>
    <w:rsid w:val="00781F3C"/>
    <w:rsid w:val="007821A2"/>
    <w:rsid w:val="007823A0"/>
    <w:rsid w:val="007826AE"/>
    <w:rsid w:val="00782795"/>
    <w:rsid w:val="00782EAF"/>
    <w:rsid w:val="0078318B"/>
    <w:rsid w:val="007831CF"/>
    <w:rsid w:val="007833D8"/>
    <w:rsid w:val="007837E0"/>
    <w:rsid w:val="00783A43"/>
    <w:rsid w:val="00783C2C"/>
    <w:rsid w:val="00784342"/>
    <w:rsid w:val="0078468F"/>
    <w:rsid w:val="007846F0"/>
    <w:rsid w:val="00784765"/>
    <w:rsid w:val="00784A5A"/>
    <w:rsid w:val="00784EF0"/>
    <w:rsid w:val="00785374"/>
    <w:rsid w:val="007855AF"/>
    <w:rsid w:val="00785670"/>
    <w:rsid w:val="007856CE"/>
    <w:rsid w:val="0078594C"/>
    <w:rsid w:val="00785CC6"/>
    <w:rsid w:val="007860D0"/>
    <w:rsid w:val="00786493"/>
    <w:rsid w:val="007868E9"/>
    <w:rsid w:val="00786D96"/>
    <w:rsid w:val="007870AD"/>
    <w:rsid w:val="007873BE"/>
    <w:rsid w:val="0078786B"/>
    <w:rsid w:val="00787E42"/>
    <w:rsid w:val="0079093A"/>
    <w:rsid w:val="00790B1D"/>
    <w:rsid w:val="00790C50"/>
    <w:rsid w:val="00790EC0"/>
    <w:rsid w:val="007915FB"/>
    <w:rsid w:val="007921E5"/>
    <w:rsid w:val="00792208"/>
    <w:rsid w:val="00792AF9"/>
    <w:rsid w:val="00792F96"/>
    <w:rsid w:val="00793DF6"/>
    <w:rsid w:val="00793FA6"/>
    <w:rsid w:val="00794080"/>
    <w:rsid w:val="007940CA"/>
    <w:rsid w:val="00794514"/>
    <w:rsid w:val="00794B02"/>
    <w:rsid w:val="00794C01"/>
    <w:rsid w:val="00794D4F"/>
    <w:rsid w:val="00795140"/>
    <w:rsid w:val="0079581D"/>
    <w:rsid w:val="0079590B"/>
    <w:rsid w:val="0079598E"/>
    <w:rsid w:val="00795C45"/>
    <w:rsid w:val="00795E79"/>
    <w:rsid w:val="0079603E"/>
    <w:rsid w:val="007961CD"/>
    <w:rsid w:val="0079676E"/>
    <w:rsid w:val="00796C07"/>
    <w:rsid w:val="00796C17"/>
    <w:rsid w:val="00796DC6"/>
    <w:rsid w:val="00796DCB"/>
    <w:rsid w:val="00796F53"/>
    <w:rsid w:val="00796FED"/>
    <w:rsid w:val="00796FFA"/>
    <w:rsid w:val="0079733A"/>
    <w:rsid w:val="007A0493"/>
    <w:rsid w:val="007A088E"/>
    <w:rsid w:val="007A08D4"/>
    <w:rsid w:val="007A09E6"/>
    <w:rsid w:val="007A0C5F"/>
    <w:rsid w:val="007A1634"/>
    <w:rsid w:val="007A1DF8"/>
    <w:rsid w:val="007A210E"/>
    <w:rsid w:val="007A2121"/>
    <w:rsid w:val="007A229A"/>
    <w:rsid w:val="007A2A82"/>
    <w:rsid w:val="007A2BBE"/>
    <w:rsid w:val="007A3409"/>
    <w:rsid w:val="007A36EE"/>
    <w:rsid w:val="007A3734"/>
    <w:rsid w:val="007A3D2F"/>
    <w:rsid w:val="007A4771"/>
    <w:rsid w:val="007A4DB7"/>
    <w:rsid w:val="007A4DEB"/>
    <w:rsid w:val="007A4FA6"/>
    <w:rsid w:val="007A53C2"/>
    <w:rsid w:val="007A540C"/>
    <w:rsid w:val="007A5FCB"/>
    <w:rsid w:val="007A6608"/>
    <w:rsid w:val="007A68BC"/>
    <w:rsid w:val="007A6927"/>
    <w:rsid w:val="007A69DC"/>
    <w:rsid w:val="007A6E47"/>
    <w:rsid w:val="007A75D0"/>
    <w:rsid w:val="007A7750"/>
    <w:rsid w:val="007A7D7A"/>
    <w:rsid w:val="007A7EC1"/>
    <w:rsid w:val="007B060B"/>
    <w:rsid w:val="007B0F6B"/>
    <w:rsid w:val="007B13B1"/>
    <w:rsid w:val="007B1641"/>
    <w:rsid w:val="007B22C4"/>
    <w:rsid w:val="007B2469"/>
    <w:rsid w:val="007B2586"/>
    <w:rsid w:val="007B2A8E"/>
    <w:rsid w:val="007B31AC"/>
    <w:rsid w:val="007B31AD"/>
    <w:rsid w:val="007B36BE"/>
    <w:rsid w:val="007B3B56"/>
    <w:rsid w:val="007B3CEC"/>
    <w:rsid w:val="007B3F66"/>
    <w:rsid w:val="007B42CA"/>
    <w:rsid w:val="007B488E"/>
    <w:rsid w:val="007B4BD6"/>
    <w:rsid w:val="007B4E80"/>
    <w:rsid w:val="007B52C9"/>
    <w:rsid w:val="007B53E0"/>
    <w:rsid w:val="007B5725"/>
    <w:rsid w:val="007B61A2"/>
    <w:rsid w:val="007B6688"/>
    <w:rsid w:val="007B6699"/>
    <w:rsid w:val="007B669C"/>
    <w:rsid w:val="007B680A"/>
    <w:rsid w:val="007B6B4D"/>
    <w:rsid w:val="007B6B54"/>
    <w:rsid w:val="007B6CBF"/>
    <w:rsid w:val="007B6F66"/>
    <w:rsid w:val="007B7093"/>
    <w:rsid w:val="007B766E"/>
    <w:rsid w:val="007B768D"/>
    <w:rsid w:val="007B7D2A"/>
    <w:rsid w:val="007B7D6A"/>
    <w:rsid w:val="007B7FB4"/>
    <w:rsid w:val="007C063F"/>
    <w:rsid w:val="007C0FCD"/>
    <w:rsid w:val="007C13BC"/>
    <w:rsid w:val="007C13D8"/>
    <w:rsid w:val="007C1D7A"/>
    <w:rsid w:val="007C22BF"/>
    <w:rsid w:val="007C253C"/>
    <w:rsid w:val="007C2793"/>
    <w:rsid w:val="007C3793"/>
    <w:rsid w:val="007C4294"/>
    <w:rsid w:val="007C4BDB"/>
    <w:rsid w:val="007C4C27"/>
    <w:rsid w:val="007C4C4A"/>
    <w:rsid w:val="007C4D49"/>
    <w:rsid w:val="007C4ED7"/>
    <w:rsid w:val="007C5142"/>
    <w:rsid w:val="007C5294"/>
    <w:rsid w:val="007C5857"/>
    <w:rsid w:val="007C5C96"/>
    <w:rsid w:val="007C69FC"/>
    <w:rsid w:val="007C6DF7"/>
    <w:rsid w:val="007C7076"/>
    <w:rsid w:val="007C7194"/>
    <w:rsid w:val="007C7216"/>
    <w:rsid w:val="007C7229"/>
    <w:rsid w:val="007C7521"/>
    <w:rsid w:val="007C7552"/>
    <w:rsid w:val="007C7A5D"/>
    <w:rsid w:val="007C7D2F"/>
    <w:rsid w:val="007C7D57"/>
    <w:rsid w:val="007C7FB6"/>
    <w:rsid w:val="007D04C3"/>
    <w:rsid w:val="007D06F8"/>
    <w:rsid w:val="007D206A"/>
    <w:rsid w:val="007D2172"/>
    <w:rsid w:val="007D2404"/>
    <w:rsid w:val="007D2D44"/>
    <w:rsid w:val="007D2F76"/>
    <w:rsid w:val="007D2FAF"/>
    <w:rsid w:val="007D3064"/>
    <w:rsid w:val="007D3069"/>
    <w:rsid w:val="007D3346"/>
    <w:rsid w:val="007D3583"/>
    <w:rsid w:val="007D37D8"/>
    <w:rsid w:val="007D3AA1"/>
    <w:rsid w:val="007D3C12"/>
    <w:rsid w:val="007D41C5"/>
    <w:rsid w:val="007D4325"/>
    <w:rsid w:val="007D4EA4"/>
    <w:rsid w:val="007D519A"/>
    <w:rsid w:val="007D5750"/>
    <w:rsid w:val="007D57A5"/>
    <w:rsid w:val="007D60D6"/>
    <w:rsid w:val="007D6408"/>
    <w:rsid w:val="007D67FA"/>
    <w:rsid w:val="007D6EDF"/>
    <w:rsid w:val="007D715A"/>
    <w:rsid w:val="007D72C7"/>
    <w:rsid w:val="007D77E7"/>
    <w:rsid w:val="007D7B60"/>
    <w:rsid w:val="007E012B"/>
    <w:rsid w:val="007E0572"/>
    <w:rsid w:val="007E118D"/>
    <w:rsid w:val="007E15B9"/>
    <w:rsid w:val="007E1632"/>
    <w:rsid w:val="007E1746"/>
    <w:rsid w:val="007E226E"/>
    <w:rsid w:val="007E2630"/>
    <w:rsid w:val="007E272A"/>
    <w:rsid w:val="007E27C7"/>
    <w:rsid w:val="007E2A7C"/>
    <w:rsid w:val="007E2B1E"/>
    <w:rsid w:val="007E37FC"/>
    <w:rsid w:val="007E3DE0"/>
    <w:rsid w:val="007E42C0"/>
    <w:rsid w:val="007E4502"/>
    <w:rsid w:val="007E4BC8"/>
    <w:rsid w:val="007E4E79"/>
    <w:rsid w:val="007E5165"/>
    <w:rsid w:val="007E5A5C"/>
    <w:rsid w:val="007E5FC0"/>
    <w:rsid w:val="007E60F6"/>
    <w:rsid w:val="007E625D"/>
    <w:rsid w:val="007E6424"/>
    <w:rsid w:val="007E6527"/>
    <w:rsid w:val="007E6623"/>
    <w:rsid w:val="007E6776"/>
    <w:rsid w:val="007E692F"/>
    <w:rsid w:val="007E6AB6"/>
    <w:rsid w:val="007E6F34"/>
    <w:rsid w:val="007E7FE2"/>
    <w:rsid w:val="007F0D28"/>
    <w:rsid w:val="007F0F32"/>
    <w:rsid w:val="007F117F"/>
    <w:rsid w:val="007F125C"/>
    <w:rsid w:val="007F158D"/>
    <w:rsid w:val="007F18FB"/>
    <w:rsid w:val="007F1AD3"/>
    <w:rsid w:val="007F1F9E"/>
    <w:rsid w:val="007F2147"/>
    <w:rsid w:val="007F2245"/>
    <w:rsid w:val="007F22FD"/>
    <w:rsid w:val="007F23E6"/>
    <w:rsid w:val="007F247B"/>
    <w:rsid w:val="007F2484"/>
    <w:rsid w:val="007F2A01"/>
    <w:rsid w:val="007F2AD1"/>
    <w:rsid w:val="007F2D21"/>
    <w:rsid w:val="007F322A"/>
    <w:rsid w:val="007F3276"/>
    <w:rsid w:val="007F3351"/>
    <w:rsid w:val="007F3803"/>
    <w:rsid w:val="007F3DB9"/>
    <w:rsid w:val="007F3E47"/>
    <w:rsid w:val="007F3E51"/>
    <w:rsid w:val="007F42B6"/>
    <w:rsid w:val="007F4462"/>
    <w:rsid w:val="007F45F8"/>
    <w:rsid w:val="007F4617"/>
    <w:rsid w:val="007F4D6D"/>
    <w:rsid w:val="007F4FD2"/>
    <w:rsid w:val="007F5441"/>
    <w:rsid w:val="007F585A"/>
    <w:rsid w:val="007F5A87"/>
    <w:rsid w:val="007F6699"/>
    <w:rsid w:val="007F6854"/>
    <w:rsid w:val="007F688F"/>
    <w:rsid w:val="007F6B96"/>
    <w:rsid w:val="007F6CF7"/>
    <w:rsid w:val="007F6DDB"/>
    <w:rsid w:val="007F6E19"/>
    <w:rsid w:val="007F6EBD"/>
    <w:rsid w:val="007F6EC0"/>
    <w:rsid w:val="007F6FA0"/>
    <w:rsid w:val="007F731F"/>
    <w:rsid w:val="007F7384"/>
    <w:rsid w:val="007F746B"/>
    <w:rsid w:val="007F75A5"/>
    <w:rsid w:val="007F76BA"/>
    <w:rsid w:val="007F7876"/>
    <w:rsid w:val="007F78BC"/>
    <w:rsid w:val="007F7BBB"/>
    <w:rsid w:val="007F7D4D"/>
    <w:rsid w:val="00800071"/>
    <w:rsid w:val="0080044B"/>
    <w:rsid w:val="00800814"/>
    <w:rsid w:val="0080085B"/>
    <w:rsid w:val="00800966"/>
    <w:rsid w:val="00800E08"/>
    <w:rsid w:val="008010E7"/>
    <w:rsid w:val="008011C6"/>
    <w:rsid w:val="00801669"/>
    <w:rsid w:val="0080171E"/>
    <w:rsid w:val="00801878"/>
    <w:rsid w:val="0080191A"/>
    <w:rsid w:val="00801B6F"/>
    <w:rsid w:val="00802046"/>
    <w:rsid w:val="008022C6"/>
    <w:rsid w:val="00802676"/>
    <w:rsid w:val="008026FD"/>
    <w:rsid w:val="008026FF"/>
    <w:rsid w:val="008028E2"/>
    <w:rsid w:val="0080333D"/>
    <w:rsid w:val="0080382B"/>
    <w:rsid w:val="008043D6"/>
    <w:rsid w:val="0080450F"/>
    <w:rsid w:val="008047C3"/>
    <w:rsid w:val="00804B73"/>
    <w:rsid w:val="008052C8"/>
    <w:rsid w:val="00805478"/>
    <w:rsid w:val="00805BDB"/>
    <w:rsid w:val="0080652A"/>
    <w:rsid w:val="008066FA"/>
    <w:rsid w:val="00806869"/>
    <w:rsid w:val="00807473"/>
    <w:rsid w:val="008075CB"/>
    <w:rsid w:val="00807677"/>
    <w:rsid w:val="00807968"/>
    <w:rsid w:val="00807FDA"/>
    <w:rsid w:val="008100AB"/>
    <w:rsid w:val="008103B1"/>
    <w:rsid w:val="008103EA"/>
    <w:rsid w:val="00811153"/>
    <w:rsid w:val="008111AE"/>
    <w:rsid w:val="0081156D"/>
    <w:rsid w:val="008116EA"/>
    <w:rsid w:val="00811F32"/>
    <w:rsid w:val="00812197"/>
    <w:rsid w:val="00812313"/>
    <w:rsid w:val="0081239C"/>
    <w:rsid w:val="00812BA5"/>
    <w:rsid w:val="00812D1C"/>
    <w:rsid w:val="00812D93"/>
    <w:rsid w:val="008130D5"/>
    <w:rsid w:val="008133A3"/>
    <w:rsid w:val="008134A8"/>
    <w:rsid w:val="008136DA"/>
    <w:rsid w:val="008137B5"/>
    <w:rsid w:val="008138A1"/>
    <w:rsid w:val="00814C7F"/>
    <w:rsid w:val="00814E65"/>
    <w:rsid w:val="008153D0"/>
    <w:rsid w:val="008153F1"/>
    <w:rsid w:val="00815A1C"/>
    <w:rsid w:val="00815F34"/>
    <w:rsid w:val="00816632"/>
    <w:rsid w:val="008167BC"/>
    <w:rsid w:val="00816DF1"/>
    <w:rsid w:val="00816FF2"/>
    <w:rsid w:val="008174F5"/>
    <w:rsid w:val="008178AA"/>
    <w:rsid w:val="0081794A"/>
    <w:rsid w:val="00817E79"/>
    <w:rsid w:val="0082033D"/>
    <w:rsid w:val="00820414"/>
    <w:rsid w:val="008206A2"/>
    <w:rsid w:val="0082072D"/>
    <w:rsid w:val="008216E0"/>
    <w:rsid w:val="008217E2"/>
    <w:rsid w:val="00822774"/>
    <w:rsid w:val="00822843"/>
    <w:rsid w:val="008229C2"/>
    <w:rsid w:val="00822A27"/>
    <w:rsid w:val="0082361D"/>
    <w:rsid w:val="008236E2"/>
    <w:rsid w:val="0082383C"/>
    <w:rsid w:val="00823A22"/>
    <w:rsid w:val="00824617"/>
    <w:rsid w:val="00824620"/>
    <w:rsid w:val="00824A46"/>
    <w:rsid w:val="00824F62"/>
    <w:rsid w:val="0082510F"/>
    <w:rsid w:val="008251BA"/>
    <w:rsid w:val="008253CD"/>
    <w:rsid w:val="008256A8"/>
    <w:rsid w:val="00825A54"/>
    <w:rsid w:val="00825AD6"/>
    <w:rsid w:val="00825B79"/>
    <w:rsid w:val="00825D22"/>
    <w:rsid w:val="00825D3C"/>
    <w:rsid w:val="008264A2"/>
    <w:rsid w:val="008264CF"/>
    <w:rsid w:val="00826714"/>
    <w:rsid w:val="00826806"/>
    <w:rsid w:val="0082685D"/>
    <w:rsid w:val="00827678"/>
    <w:rsid w:val="00827896"/>
    <w:rsid w:val="0082794C"/>
    <w:rsid w:val="0083066A"/>
    <w:rsid w:val="00830A5A"/>
    <w:rsid w:val="00830C6A"/>
    <w:rsid w:val="00831513"/>
    <w:rsid w:val="00831C94"/>
    <w:rsid w:val="00831DD2"/>
    <w:rsid w:val="00832029"/>
    <w:rsid w:val="00832267"/>
    <w:rsid w:val="00832849"/>
    <w:rsid w:val="00832FF1"/>
    <w:rsid w:val="008333AE"/>
    <w:rsid w:val="00833799"/>
    <w:rsid w:val="0083465D"/>
    <w:rsid w:val="008347FC"/>
    <w:rsid w:val="00834E80"/>
    <w:rsid w:val="00834FF9"/>
    <w:rsid w:val="008353FA"/>
    <w:rsid w:val="00835C6F"/>
    <w:rsid w:val="0083666A"/>
    <w:rsid w:val="00836BB1"/>
    <w:rsid w:val="008374E9"/>
    <w:rsid w:val="00837BB2"/>
    <w:rsid w:val="00837D62"/>
    <w:rsid w:val="00840301"/>
    <w:rsid w:val="00840353"/>
    <w:rsid w:val="0084052F"/>
    <w:rsid w:val="0084073F"/>
    <w:rsid w:val="00840E38"/>
    <w:rsid w:val="00841EC9"/>
    <w:rsid w:val="0084240D"/>
    <w:rsid w:val="008426EA"/>
    <w:rsid w:val="00842782"/>
    <w:rsid w:val="008428CC"/>
    <w:rsid w:val="008431C7"/>
    <w:rsid w:val="008432C2"/>
    <w:rsid w:val="00843371"/>
    <w:rsid w:val="008434A2"/>
    <w:rsid w:val="00843807"/>
    <w:rsid w:val="00844408"/>
    <w:rsid w:val="0084488B"/>
    <w:rsid w:val="00844EA7"/>
    <w:rsid w:val="00845142"/>
    <w:rsid w:val="008454A1"/>
    <w:rsid w:val="0084569D"/>
    <w:rsid w:val="00845E4E"/>
    <w:rsid w:val="00846549"/>
    <w:rsid w:val="0084661A"/>
    <w:rsid w:val="008469CA"/>
    <w:rsid w:val="00846E6C"/>
    <w:rsid w:val="00847190"/>
    <w:rsid w:val="00847218"/>
    <w:rsid w:val="00850283"/>
    <w:rsid w:val="008504D2"/>
    <w:rsid w:val="008505DE"/>
    <w:rsid w:val="00851A5B"/>
    <w:rsid w:val="0085211D"/>
    <w:rsid w:val="00852529"/>
    <w:rsid w:val="008527A8"/>
    <w:rsid w:val="00852D2B"/>
    <w:rsid w:val="00853812"/>
    <w:rsid w:val="00853BC1"/>
    <w:rsid w:val="00853D2F"/>
    <w:rsid w:val="00853D90"/>
    <w:rsid w:val="00854B97"/>
    <w:rsid w:val="008550E7"/>
    <w:rsid w:val="008553C7"/>
    <w:rsid w:val="0085587E"/>
    <w:rsid w:val="008558DC"/>
    <w:rsid w:val="0085598D"/>
    <w:rsid w:val="00855D9D"/>
    <w:rsid w:val="00855F1F"/>
    <w:rsid w:val="008563EA"/>
    <w:rsid w:val="00856AA5"/>
    <w:rsid w:val="008570CA"/>
    <w:rsid w:val="00857475"/>
    <w:rsid w:val="00857610"/>
    <w:rsid w:val="008579DD"/>
    <w:rsid w:val="00857B36"/>
    <w:rsid w:val="00857D88"/>
    <w:rsid w:val="00857F27"/>
    <w:rsid w:val="00857F5E"/>
    <w:rsid w:val="00857FEC"/>
    <w:rsid w:val="0086000E"/>
    <w:rsid w:val="00860276"/>
    <w:rsid w:val="0086079F"/>
    <w:rsid w:val="008608D5"/>
    <w:rsid w:val="00860AB9"/>
    <w:rsid w:val="00860CC4"/>
    <w:rsid w:val="00861558"/>
    <w:rsid w:val="008615C5"/>
    <w:rsid w:val="00861887"/>
    <w:rsid w:val="00861968"/>
    <w:rsid w:val="00861CFF"/>
    <w:rsid w:val="0086224D"/>
    <w:rsid w:val="008624B9"/>
    <w:rsid w:val="0086251E"/>
    <w:rsid w:val="0086294E"/>
    <w:rsid w:val="00862A4D"/>
    <w:rsid w:val="008631B4"/>
    <w:rsid w:val="008639D0"/>
    <w:rsid w:val="00863A83"/>
    <w:rsid w:val="00863E3A"/>
    <w:rsid w:val="008644DB"/>
    <w:rsid w:val="00864663"/>
    <w:rsid w:val="0086470C"/>
    <w:rsid w:val="008649B4"/>
    <w:rsid w:val="00864C17"/>
    <w:rsid w:val="00864F69"/>
    <w:rsid w:val="00865058"/>
    <w:rsid w:val="00865197"/>
    <w:rsid w:val="00865420"/>
    <w:rsid w:val="008658C6"/>
    <w:rsid w:val="008658F8"/>
    <w:rsid w:val="00865B43"/>
    <w:rsid w:val="00865D94"/>
    <w:rsid w:val="00865F88"/>
    <w:rsid w:val="00865FB5"/>
    <w:rsid w:val="00866057"/>
    <w:rsid w:val="008661C1"/>
    <w:rsid w:val="00866393"/>
    <w:rsid w:val="0086703F"/>
    <w:rsid w:val="008673A7"/>
    <w:rsid w:val="008674E3"/>
    <w:rsid w:val="0086766D"/>
    <w:rsid w:val="0086776E"/>
    <w:rsid w:val="008704A4"/>
    <w:rsid w:val="008705B3"/>
    <w:rsid w:val="0087064A"/>
    <w:rsid w:val="00870A89"/>
    <w:rsid w:val="00870A8C"/>
    <w:rsid w:val="00871083"/>
    <w:rsid w:val="0087109A"/>
    <w:rsid w:val="008712A0"/>
    <w:rsid w:val="008713A7"/>
    <w:rsid w:val="008716F5"/>
    <w:rsid w:val="00871807"/>
    <w:rsid w:val="008719E3"/>
    <w:rsid w:val="00871BE0"/>
    <w:rsid w:val="00871CA6"/>
    <w:rsid w:val="00871DF4"/>
    <w:rsid w:val="008726D3"/>
    <w:rsid w:val="00872F4E"/>
    <w:rsid w:val="0087345D"/>
    <w:rsid w:val="0087378B"/>
    <w:rsid w:val="00873AFD"/>
    <w:rsid w:val="00873B27"/>
    <w:rsid w:val="00873BFB"/>
    <w:rsid w:val="0087427A"/>
    <w:rsid w:val="008742ED"/>
    <w:rsid w:val="00875097"/>
    <w:rsid w:val="008759A8"/>
    <w:rsid w:val="00875B17"/>
    <w:rsid w:val="00875DE5"/>
    <w:rsid w:val="00876EA0"/>
    <w:rsid w:val="00876ECD"/>
    <w:rsid w:val="008771C9"/>
    <w:rsid w:val="00877244"/>
    <w:rsid w:val="00877497"/>
    <w:rsid w:val="0087761E"/>
    <w:rsid w:val="00877ACD"/>
    <w:rsid w:val="00877BF8"/>
    <w:rsid w:val="00877CD7"/>
    <w:rsid w:val="00877D31"/>
    <w:rsid w:val="00877DF9"/>
    <w:rsid w:val="00877F4D"/>
    <w:rsid w:val="0088018E"/>
    <w:rsid w:val="008806FB"/>
    <w:rsid w:val="0088102B"/>
    <w:rsid w:val="00881044"/>
    <w:rsid w:val="00881E98"/>
    <w:rsid w:val="00882749"/>
    <w:rsid w:val="00882787"/>
    <w:rsid w:val="008827AE"/>
    <w:rsid w:val="00882B4A"/>
    <w:rsid w:val="00882D03"/>
    <w:rsid w:val="00882E94"/>
    <w:rsid w:val="00883361"/>
    <w:rsid w:val="00883568"/>
    <w:rsid w:val="008843A0"/>
    <w:rsid w:val="008847ED"/>
    <w:rsid w:val="00884B9F"/>
    <w:rsid w:val="00884F4A"/>
    <w:rsid w:val="008850B0"/>
    <w:rsid w:val="008852F2"/>
    <w:rsid w:val="00885453"/>
    <w:rsid w:val="0088597C"/>
    <w:rsid w:val="00885B97"/>
    <w:rsid w:val="008862C3"/>
    <w:rsid w:val="00886458"/>
    <w:rsid w:val="008867BF"/>
    <w:rsid w:val="008867D3"/>
    <w:rsid w:val="008871FA"/>
    <w:rsid w:val="008873AB"/>
    <w:rsid w:val="00887611"/>
    <w:rsid w:val="008878C9"/>
    <w:rsid w:val="00887D8B"/>
    <w:rsid w:val="0089007A"/>
    <w:rsid w:val="008905D3"/>
    <w:rsid w:val="00890D6D"/>
    <w:rsid w:val="00891000"/>
    <w:rsid w:val="00891222"/>
    <w:rsid w:val="00891322"/>
    <w:rsid w:val="00891325"/>
    <w:rsid w:val="00891A5C"/>
    <w:rsid w:val="00892180"/>
    <w:rsid w:val="00892831"/>
    <w:rsid w:val="00892BBD"/>
    <w:rsid w:val="00892F36"/>
    <w:rsid w:val="00893313"/>
    <w:rsid w:val="00893864"/>
    <w:rsid w:val="008938A3"/>
    <w:rsid w:val="00893A39"/>
    <w:rsid w:val="00893E33"/>
    <w:rsid w:val="008940EB"/>
    <w:rsid w:val="00894501"/>
    <w:rsid w:val="00894539"/>
    <w:rsid w:val="00894A22"/>
    <w:rsid w:val="00894B49"/>
    <w:rsid w:val="00894D0F"/>
    <w:rsid w:val="00894DD9"/>
    <w:rsid w:val="008953BE"/>
    <w:rsid w:val="00895668"/>
    <w:rsid w:val="0089575C"/>
    <w:rsid w:val="00895F40"/>
    <w:rsid w:val="008963C9"/>
    <w:rsid w:val="00896707"/>
    <w:rsid w:val="00896E40"/>
    <w:rsid w:val="00896EA7"/>
    <w:rsid w:val="00896EB1"/>
    <w:rsid w:val="00896F87"/>
    <w:rsid w:val="008970C7"/>
    <w:rsid w:val="00897129"/>
    <w:rsid w:val="0089741E"/>
    <w:rsid w:val="0089776C"/>
    <w:rsid w:val="00897A7F"/>
    <w:rsid w:val="008A0057"/>
    <w:rsid w:val="008A054A"/>
    <w:rsid w:val="008A066C"/>
    <w:rsid w:val="008A0746"/>
    <w:rsid w:val="008A0DD2"/>
    <w:rsid w:val="008A0E26"/>
    <w:rsid w:val="008A107C"/>
    <w:rsid w:val="008A14E5"/>
    <w:rsid w:val="008A1781"/>
    <w:rsid w:val="008A17A8"/>
    <w:rsid w:val="008A196C"/>
    <w:rsid w:val="008A1B3A"/>
    <w:rsid w:val="008A244C"/>
    <w:rsid w:val="008A253B"/>
    <w:rsid w:val="008A2777"/>
    <w:rsid w:val="008A2C3F"/>
    <w:rsid w:val="008A304E"/>
    <w:rsid w:val="008A3232"/>
    <w:rsid w:val="008A354C"/>
    <w:rsid w:val="008A360D"/>
    <w:rsid w:val="008A367C"/>
    <w:rsid w:val="008A36D4"/>
    <w:rsid w:val="008A3976"/>
    <w:rsid w:val="008A3F44"/>
    <w:rsid w:val="008A434D"/>
    <w:rsid w:val="008A49A5"/>
    <w:rsid w:val="008A4A9F"/>
    <w:rsid w:val="008A4ABF"/>
    <w:rsid w:val="008A4CC5"/>
    <w:rsid w:val="008A4DBA"/>
    <w:rsid w:val="008A51E2"/>
    <w:rsid w:val="008A531E"/>
    <w:rsid w:val="008A532D"/>
    <w:rsid w:val="008A551D"/>
    <w:rsid w:val="008A577F"/>
    <w:rsid w:val="008A5829"/>
    <w:rsid w:val="008A5AC5"/>
    <w:rsid w:val="008A5BCF"/>
    <w:rsid w:val="008A5DD9"/>
    <w:rsid w:val="008A5EDB"/>
    <w:rsid w:val="008A61AE"/>
    <w:rsid w:val="008A6652"/>
    <w:rsid w:val="008A6665"/>
    <w:rsid w:val="008A674C"/>
    <w:rsid w:val="008A6EA2"/>
    <w:rsid w:val="008A6FC9"/>
    <w:rsid w:val="008A7D53"/>
    <w:rsid w:val="008A7E39"/>
    <w:rsid w:val="008B00DD"/>
    <w:rsid w:val="008B099C"/>
    <w:rsid w:val="008B0B0B"/>
    <w:rsid w:val="008B10CE"/>
    <w:rsid w:val="008B140E"/>
    <w:rsid w:val="008B168B"/>
    <w:rsid w:val="008B1F4D"/>
    <w:rsid w:val="008B2099"/>
    <w:rsid w:val="008B21D7"/>
    <w:rsid w:val="008B2538"/>
    <w:rsid w:val="008B2CB5"/>
    <w:rsid w:val="008B2EEC"/>
    <w:rsid w:val="008B32A3"/>
    <w:rsid w:val="008B3A3B"/>
    <w:rsid w:val="008B40D6"/>
    <w:rsid w:val="008B472A"/>
    <w:rsid w:val="008B4B34"/>
    <w:rsid w:val="008B4BA2"/>
    <w:rsid w:val="008B502E"/>
    <w:rsid w:val="008B526F"/>
    <w:rsid w:val="008B5376"/>
    <w:rsid w:val="008B5445"/>
    <w:rsid w:val="008B5682"/>
    <w:rsid w:val="008B56D5"/>
    <w:rsid w:val="008B5944"/>
    <w:rsid w:val="008B5B1B"/>
    <w:rsid w:val="008B5C29"/>
    <w:rsid w:val="008B641D"/>
    <w:rsid w:val="008B6829"/>
    <w:rsid w:val="008B6AD5"/>
    <w:rsid w:val="008B7013"/>
    <w:rsid w:val="008B7248"/>
    <w:rsid w:val="008B7285"/>
    <w:rsid w:val="008B7462"/>
    <w:rsid w:val="008B7BF1"/>
    <w:rsid w:val="008B7E11"/>
    <w:rsid w:val="008C015B"/>
    <w:rsid w:val="008C093D"/>
    <w:rsid w:val="008C09BB"/>
    <w:rsid w:val="008C0F0C"/>
    <w:rsid w:val="008C1030"/>
    <w:rsid w:val="008C1159"/>
    <w:rsid w:val="008C1311"/>
    <w:rsid w:val="008C1FD1"/>
    <w:rsid w:val="008C2356"/>
    <w:rsid w:val="008C322D"/>
    <w:rsid w:val="008C3820"/>
    <w:rsid w:val="008C3BA9"/>
    <w:rsid w:val="008C3E2D"/>
    <w:rsid w:val="008C4091"/>
    <w:rsid w:val="008C42C9"/>
    <w:rsid w:val="008C43E5"/>
    <w:rsid w:val="008C49CB"/>
    <w:rsid w:val="008C4A34"/>
    <w:rsid w:val="008C4CE5"/>
    <w:rsid w:val="008C500A"/>
    <w:rsid w:val="008C50F8"/>
    <w:rsid w:val="008C53BB"/>
    <w:rsid w:val="008C5432"/>
    <w:rsid w:val="008C5915"/>
    <w:rsid w:val="008C59D7"/>
    <w:rsid w:val="008C5D5C"/>
    <w:rsid w:val="008C5F70"/>
    <w:rsid w:val="008C5FDC"/>
    <w:rsid w:val="008C6021"/>
    <w:rsid w:val="008C60C0"/>
    <w:rsid w:val="008C6113"/>
    <w:rsid w:val="008C63F7"/>
    <w:rsid w:val="008C67B7"/>
    <w:rsid w:val="008C6CCE"/>
    <w:rsid w:val="008C6DA0"/>
    <w:rsid w:val="008C6EF7"/>
    <w:rsid w:val="008C6FE5"/>
    <w:rsid w:val="008C707F"/>
    <w:rsid w:val="008C72D9"/>
    <w:rsid w:val="008C753F"/>
    <w:rsid w:val="008C7660"/>
    <w:rsid w:val="008C76A1"/>
    <w:rsid w:val="008C7B77"/>
    <w:rsid w:val="008D0367"/>
    <w:rsid w:val="008D0519"/>
    <w:rsid w:val="008D05F8"/>
    <w:rsid w:val="008D06E0"/>
    <w:rsid w:val="008D0CC1"/>
    <w:rsid w:val="008D1191"/>
    <w:rsid w:val="008D1BCC"/>
    <w:rsid w:val="008D1DD7"/>
    <w:rsid w:val="008D1E7E"/>
    <w:rsid w:val="008D1F5E"/>
    <w:rsid w:val="008D21AB"/>
    <w:rsid w:val="008D2402"/>
    <w:rsid w:val="008D26F5"/>
    <w:rsid w:val="008D271E"/>
    <w:rsid w:val="008D35DC"/>
    <w:rsid w:val="008D3A19"/>
    <w:rsid w:val="008D3ADF"/>
    <w:rsid w:val="008D3B37"/>
    <w:rsid w:val="008D3BA3"/>
    <w:rsid w:val="008D3CE2"/>
    <w:rsid w:val="008D3E75"/>
    <w:rsid w:val="008D3E83"/>
    <w:rsid w:val="008D4036"/>
    <w:rsid w:val="008D4076"/>
    <w:rsid w:val="008D42A3"/>
    <w:rsid w:val="008D4606"/>
    <w:rsid w:val="008D4A67"/>
    <w:rsid w:val="008D4CAE"/>
    <w:rsid w:val="008D5367"/>
    <w:rsid w:val="008D5909"/>
    <w:rsid w:val="008D5B0E"/>
    <w:rsid w:val="008D5B87"/>
    <w:rsid w:val="008D5CF3"/>
    <w:rsid w:val="008D5D13"/>
    <w:rsid w:val="008D5FDC"/>
    <w:rsid w:val="008D612E"/>
    <w:rsid w:val="008D616A"/>
    <w:rsid w:val="008D67D8"/>
    <w:rsid w:val="008D6996"/>
    <w:rsid w:val="008D6AD9"/>
    <w:rsid w:val="008D6BCB"/>
    <w:rsid w:val="008D78CA"/>
    <w:rsid w:val="008D7D57"/>
    <w:rsid w:val="008D7EC4"/>
    <w:rsid w:val="008D7EFC"/>
    <w:rsid w:val="008E008C"/>
    <w:rsid w:val="008E05AA"/>
    <w:rsid w:val="008E0AF0"/>
    <w:rsid w:val="008E0B25"/>
    <w:rsid w:val="008E0BA8"/>
    <w:rsid w:val="008E0EB5"/>
    <w:rsid w:val="008E111C"/>
    <w:rsid w:val="008E11F2"/>
    <w:rsid w:val="008E13DE"/>
    <w:rsid w:val="008E17BA"/>
    <w:rsid w:val="008E1833"/>
    <w:rsid w:val="008E1934"/>
    <w:rsid w:val="008E1AFA"/>
    <w:rsid w:val="008E2B69"/>
    <w:rsid w:val="008E2DD5"/>
    <w:rsid w:val="008E34DF"/>
    <w:rsid w:val="008E3A35"/>
    <w:rsid w:val="008E3D51"/>
    <w:rsid w:val="008E405E"/>
    <w:rsid w:val="008E41E2"/>
    <w:rsid w:val="008E4E92"/>
    <w:rsid w:val="008E4FAE"/>
    <w:rsid w:val="008E5051"/>
    <w:rsid w:val="008E518C"/>
    <w:rsid w:val="008E524B"/>
    <w:rsid w:val="008E566B"/>
    <w:rsid w:val="008E5EFF"/>
    <w:rsid w:val="008E5F28"/>
    <w:rsid w:val="008E6289"/>
    <w:rsid w:val="008E6547"/>
    <w:rsid w:val="008E6A5E"/>
    <w:rsid w:val="008E6E4B"/>
    <w:rsid w:val="008E72DA"/>
    <w:rsid w:val="008E7372"/>
    <w:rsid w:val="008E755E"/>
    <w:rsid w:val="008E7726"/>
    <w:rsid w:val="008E77E4"/>
    <w:rsid w:val="008E7A04"/>
    <w:rsid w:val="008E7F95"/>
    <w:rsid w:val="008F0215"/>
    <w:rsid w:val="008F0408"/>
    <w:rsid w:val="008F0EFA"/>
    <w:rsid w:val="008F1203"/>
    <w:rsid w:val="008F2357"/>
    <w:rsid w:val="008F27C7"/>
    <w:rsid w:val="008F2BFC"/>
    <w:rsid w:val="008F2C12"/>
    <w:rsid w:val="008F3170"/>
    <w:rsid w:val="008F319F"/>
    <w:rsid w:val="008F3348"/>
    <w:rsid w:val="008F463F"/>
    <w:rsid w:val="008F4991"/>
    <w:rsid w:val="008F4B15"/>
    <w:rsid w:val="008F4C40"/>
    <w:rsid w:val="008F4DBD"/>
    <w:rsid w:val="008F4E52"/>
    <w:rsid w:val="008F53BB"/>
    <w:rsid w:val="008F5F2D"/>
    <w:rsid w:val="008F6255"/>
    <w:rsid w:val="008F65BA"/>
    <w:rsid w:val="008F6866"/>
    <w:rsid w:val="008F688D"/>
    <w:rsid w:val="008F6901"/>
    <w:rsid w:val="008F6C14"/>
    <w:rsid w:val="008F6D56"/>
    <w:rsid w:val="008F6F13"/>
    <w:rsid w:val="008F7052"/>
    <w:rsid w:val="008F76F2"/>
    <w:rsid w:val="008F7DB4"/>
    <w:rsid w:val="009001DA"/>
    <w:rsid w:val="009004B7"/>
    <w:rsid w:val="00900571"/>
    <w:rsid w:val="00900B9D"/>
    <w:rsid w:val="00900C79"/>
    <w:rsid w:val="00901277"/>
    <w:rsid w:val="00902143"/>
    <w:rsid w:val="00902A2B"/>
    <w:rsid w:val="00902F5B"/>
    <w:rsid w:val="00903528"/>
    <w:rsid w:val="009036EF"/>
    <w:rsid w:val="00903A50"/>
    <w:rsid w:val="00903C60"/>
    <w:rsid w:val="00903E14"/>
    <w:rsid w:val="009049D6"/>
    <w:rsid w:val="00904CC9"/>
    <w:rsid w:val="00904E15"/>
    <w:rsid w:val="00904EB4"/>
    <w:rsid w:val="009052DC"/>
    <w:rsid w:val="009056D7"/>
    <w:rsid w:val="00905AA9"/>
    <w:rsid w:val="00905B15"/>
    <w:rsid w:val="00905F7C"/>
    <w:rsid w:val="009060A8"/>
    <w:rsid w:val="009062DE"/>
    <w:rsid w:val="00906472"/>
    <w:rsid w:val="00907339"/>
    <w:rsid w:val="0090736A"/>
    <w:rsid w:val="00907428"/>
    <w:rsid w:val="00907A02"/>
    <w:rsid w:val="00907ADA"/>
    <w:rsid w:val="00907D8E"/>
    <w:rsid w:val="00907EE5"/>
    <w:rsid w:val="00910462"/>
    <w:rsid w:val="00910674"/>
    <w:rsid w:val="0091096D"/>
    <w:rsid w:val="00910A98"/>
    <w:rsid w:val="00910C44"/>
    <w:rsid w:val="00910DA2"/>
    <w:rsid w:val="00911052"/>
    <w:rsid w:val="009111B4"/>
    <w:rsid w:val="00911446"/>
    <w:rsid w:val="00911617"/>
    <w:rsid w:val="009120F5"/>
    <w:rsid w:val="009121A5"/>
    <w:rsid w:val="00912246"/>
    <w:rsid w:val="009122AF"/>
    <w:rsid w:val="0091234F"/>
    <w:rsid w:val="00912949"/>
    <w:rsid w:val="00912A1D"/>
    <w:rsid w:val="00913312"/>
    <w:rsid w:val="00913444"/>
    <w:rsid w:val="009134BE"/>
    <w:rsid w:val="0091380E"/>
    <w:rsid w:val="00913AA8"/>
    <w:rsid w:val="00913BC2"/>
    <w:rsid w:val="00913D3A"/>
    <w:rsid w:val="00913D8B"/>
    <w:rsid w:val="00914461"/>
    <w:rsid w:val="009146BD"/>
    <w:rsid w:val="00914704"/>
    <w:rsid w:val="00914C12"/>
    <w:rsid w:val="00915090"/>
    <w:rsid w:val="00915568"/>
    <w:rsid w:val="009157DC"/>
    <w:rsid w:val="00915BFA"/>
    <w:rsid w:val="00916488"/>
    <w:rsid w:val="00916859"/>
    <w:rsid w:val="00916DE5"/>
    <w:rsid w:val="00916F7A"/>
    <w:rsid w:val="009172EE"/>
    <w:rsid w:val="0091732D"/>
    <w:rsid w:val="009173DC"/>
    <w:rsid w:val="00917D32"/>
    <w:rsid w:val="0092005C"/>
    <w:rsid w:val="00920470"/>
    <w:rsid w:val="00920582"/>
    <w:rsid w:val="00920669"/>
    <w:rsid w:val="009208DC"/>
    <w:rsid w:val="00920AB8"/>
    <w:rsid w:val="009218FA"/>
    <w:rsid w:val="0092236B"/>
    <w:rsid w:val="00922445"/>
    <w:rsid w:val="0092258F"/>
    <w:rsid w:val="009225A9"/>
    <w:rsid w:val="009225E5"/>
    <w:rsid w:val="009228FE"/>
    <w:rsid w:val="00922AC1"/>
    <w:rsid w:val="00922D1A"/>
    <w:rsid w:val="00922F8C"/>
    <w:rsid w:val="00923038"/>
    <w:rsid w:val="0092331C"/>
    <w:rsid w:val="009237A9"/>
    <w:rsid w:val="009238DF"/>
    <w:rsid w:val="00923BFD"/>
    <w:rsid w:val="00924068"/>
    <w:rsid w:val="00924444"/>
    <w:rsid w:val="0092452D"/>
    <w:rsid w:val="009245C5"/>
    <w:rsid w:val="00924A4E"/>
    <w:rsid w:val="00924C72"/>
    <w:rsid w:val="00925184"/>
    <w:rsid w:val="00925469"/>
    <w:rsid w:val="00925710"/>
    <w:rsid w:val="009257DC"/>
    <w:rsid w:val="00925B0C"/>
    <w:rsid w:val="00925D64"/>
    <w:rsid w:val="00926113"/>
    <w:rsid w:val="009262F4"/>
    <w:rsid w:val="009264D1"/>
    <w:rsid w:val="00926585"/>
    <w:rsid w:val="00926687"/>
    <w:rsid w:val="009267DD"/>
    <w:rsid w:val="00926A25"/>
    <w:rsid w:val="00926C52"/>
    <w:rsid w:val="00926C55"/>
    <w:rsid w:val="009270A6"/>
    <w:rsid w:val="00927780"/>
    <w:rsid w:val="00927AA6"/>
    <w:rsid w:val="00927C30"/>
    <w:rsid w:val="00927E00"/>
    <w:rsid w:val="00930074"/>
    <w:rsid w:val="00930238"/>
    <w:rsid w:val="009307A6"/>
    <w:rsid w:val="0093112A"/>
    <w:rsid w:val="0093127F"/>
    <w:rsid w:val="00931C32"/>
    <w:rsid w:val="00931F28"/>
    <w:rsid w:val="009325B2"/>
    <w:rsid w:val="0093269C"/>
    <w:rsid w:val="009326F4"/>
    <w:rsid w:val="00932FFE"/>
    <w:rsid w:val="0093302B"/>
    <w:rsid w:val="00933245"/>
    <w:rsid w:val="00933364"/>
    <w:rsid w:val="009334EA"/>
    <w:rsid w:val="009336EA"/>
    <w:rsid w:val="00933872"/>
    <w:rsid w:val="0093391F"/>
    <w:rsid w:val="00933B6A"/>
    <w:rsid w:val="00933F83"/>
    <w:rsid w:val="00934144"/>
    <w:rsid w:val="00934667"/>
    <w:rsid w:val="0093477F"/>
    <w:rsid w:val="00934917"/>
    <w:rsid w:val="00934A84"/>
    <w:rsid w:val="00934D2E"/>
    <w:rsid w:val="00934F9F"/>
    <w:rsid w:val="009353A9"/>
    <w:rsid w:val="009357E8"/>
    <w:rsid w:val="009361B0"/>
    <w:rsid w:val="0093622A"/>
    <w:rsid w:val="00936238"/>
    <w:rsid w:val="00936BF3"/>
    <w:rsid w:val="00937076"/>
    <w:rsid w:val="0093767D"/>
    <w:rsid w:val="009376DE"/>
    <w:rsid w:val="00937813"/>
    <w:rsid w:val="00937827"/>
    <w:rsid w:val="00937925"/>
    <w:rsid w:val="00937B4F"/>
    <w:rsid w:val="00937DE7"/>
    <w:rsid w:val="0094009B"/>
    <w:rsid w:val="00940E94"/>
    <w:rsid w:val="00940F87"/>
    <w:rsid w:val="009411D6"/>
    <w:rsid w:val="0094148E"/>
    <w:rsid w:val="00941A20"/>
    <w:rsid w:val="009422C6"/>
    <w:rsid w:val="00942503"/>
    <w:rsid w:val="00942525"/>
    <w:rsid w:val="00942569"/>
    <w:rsid w:val="009434E0"/>
    <w:rsid w:val="00943580"/>
    <w:rsid w:val="009438EB"/>
    <w:rsid w:val="0094392D"/>
    <w:rsid w:val="00943A66"/>
    <w:rsid w:val="00943B06"/>
    <w:rsid w:val="00943D98"/>
    <w:rsid w:val="009442A8"/>
    <w:rsid w:val="0094491D"/>
    <w:rsid w:val="00944B9C"/>
    <w:rsid w:val="00945196"/>
    <w:rsid w:val="0094558F"/>
    <w:rsid w:val="009459F9"/>
    <w:rsid w:val="00945B01"/>
    <w:rsid w:val="00945B12"/>
    <w:rsid w:val="00945C1D"/>
    <w:rsid w:val="00945D65"/>
    <w:rsid w:val="00946679"/>
    <w:rsid w:val="00946C5E"/>
    <w:rsid w:val="00946FB5"/>
    <w:rsid w:val="00947ABB"/>
    <w:rsid w:val="00947AE1"/>
    <w:rsid w:val="00947FB3"/>
    <w:rsid w:val="009501FE"/>
    <w:rsid w:val="0095075A"/>
    <w:rsid w:val="00950B6E"/>
    <w:rsid w:val="00950BE9"/>
    <w:rsid w:val="00951738"/>
    <w:rsid w:val="00951C3D"/>
    <w:rsid w:val="00951D5A"/>
    <w:rsid w:val="00951DB9"/>
    <w:rsid w:val="0095269B"/>
    <w:rsid w:val="00952C31"/>
    <w:rsid w:val="00952EE1"/>
    <w:rsid w:val="009530EE"/>
    <w:rsid w:val="00953372"/>
    <w:rsid w:val="0095339C"/>
    <w:rsid w:val="00953578"/>
    <w:rsid w:val="00953B18"/>
    <w:rsid w:val="00953B31"/>
    <w:rsid w:val="00953F7B"/>
    <w:rsid w:val="009540C1"/>
    <w:rsid w:val="00954144"/>
    <w:rsid w:val="009546EF"/>
    <w:rsid w:val="009548AA"/>
    <w:rsid w:val="009549D5"/>
    <w:rsid w:val="00954C85"/>
    <w:rsid w:val="00954E75"/>
    <w:rsid w:val="0095500C"/>
    <w:rsid w:val="0095507D"/>
    <w:rsid w:val="009552E9"/>
    <w:rsid w:val="0095546C"/>
    <w:rsid w:val="00955AB9"/>
    <w:rsid w:val="0095614F"/>
    <w:rsid w:val="009561C2"/>
    <w:rsid w:val="00956346"/>
    <w:rsid w:val="00956488"/>
    <w:rsid w:val="00956750"/>
    <w:rsid w:val="00956937"/>
    <w:rsid w:val="00956AFD"/>
    <w:rsid w:val="00956B5E"/>
    <w:rsid w:val="00956C0B"/>
    <w:rsid w:val="00956CB5"/>
    <w:rsid w:val="00956EBA"/>
    <w:rsid w:val="00957409"/>
    <w:rsid w:val="00957C00"/>
    <w:rsid w:val="0096060F"/>
    <w:rsid w:val="00960688"/>
    <w:rsid w:val="00960807"/>
    <w:rsid w:val="00960FFE"/>
    <w:rsid w:val="009612FE"/>
    <w:rsid w:val="009613B9"/>
    <w:rsid w:val="00961CFD"/>
    <w:rsid w:val="00961DB8"/>
    <w:rsid w:val="00962055"/>
    <w:rsid w:val="009624DF"/>
    <w:rsid w:val="009629FB"/>
    <w:rsid w:val="00962A8F"/>
    <w:rsid w:val="00962C34"/>
    <w:rsid w:val="00963235"/>
    <w:rsid w:val="00963872"/>
    <w:rsid w:val="00963A13"/>
    <w:rsid w:val="00963A3D"/>
    <w:rsid w:val="0096418E"/>
    <w:rsid w:val="00964845"/>
    <w:rsid w:val="0096536C"/>
    <w:rsid w:val="009654C5"/>
    <w:rsid w:val="009655FF"/>
    <w:rsid w:val="009658D3"/>
    <w:rsid w:val="009660C2"/>
    <w:rsid w:val="009663ED"/>
    <w:rsid w:val="00966E0C"/>
    <w:rsid w:val="00967023"/>
    <w:rsid w:val="009670BC"/>
    <w:rsid w:val="009672EA"/>
    <w:rsid w:val="009675F9"/>
    <w:rsid w:val="00967DE1"/>
    <w:rsid w:val="0097029B"/>
    <w:rsid w:val="009702FC"/>
    <w:rsid w:val="0097053B"/>
    <w:rsid w:val="00970893"/>
    <w:rsid w:val="00970957"/>
    <w:rsid w:val="009709C9"/>
    <w:rsid w:val="00970ADB"/>
    <w:rsid w:val="00970BA5"/>
    <w:rsid w:val="00970DEF"/>
    <w:rsid w:val="009713D5"/>
    <w:rsid w:val="00971404"/>
    <w:rsid w:val="0097159D"/>
    <w:rsid w:val="00971B51"/>
    <w:rsid w:val="00971F31"/>
    <w:rsid w:val="009722E6"/>
    <w:rsid w:val="009727A6"/>
    <w:rsid w:val="0097283C"/>
    <w:rsid w:val="00972D9A"/>
    <w:rsid w:val="00973224"/>
    <w:rsid w:val="00973927"/>
    <w:rsid w:val="00973A7B"/>
    <w:rsid w:val="00973F23"/>
    <w:rsid w:val="00973FDF"/>
    <w:rsid w:val="00973FE8"/>
    <w:rsid w:val="00974D65"/>
    <w:rsid w:val="00974EC0"/>
    <w:rsid w:val="00974FFC"/>
    <w:rsid w:val="0097511E"/>
    <w:rsid w:val="0097537F"/>
    <w:rsid w:val="009755C9"/>
    <w:rsid w:val="00975653"/>
    <w:rsid w:val="00975875"/>
    <w:rsid w:val="00975B19"/>
    <w:rsid w:val="009760E4"/>
    <w:rsid w:val="0097617B"/>
    <w:rsid w:val="00976252"/>
    <w:rsid w:val="00976547"/>
    <w:rsid w:val="0097676D"/>
    <w:rsid w:val="0097676F"/>
    <w:rsid w:val="00976FD3"/>
    <w:rsid w:val="00976FDB"/>
    <w:rsid w:val="00977176"/>
    <w:rsid w:val="009774AA"/>
    <w:rsid w:val="0097782B"/>
    <w:rsid w:val="0097794B"/>
    <w:rsid w:val="00977DF6"/>
    <w:rsid w:val="00977EF1"/>
    <w:rsid w:val="009802DE"/>
    <w:rsid w:val="00980A08"/>
    <w:rsid w:val="00980BCB"/>
    <w:rsid w:val="00980BD7"/>
    <w:rsid w:val="0098145D"/>
    <w:rsid w:val="00981878"/>
    <w:rsid w:val="0098187A"/>
    <w:rsid w:val="00982519"/>
    <w:rsid w:val="009826DB"/>
    <w:rsid w:val="00982D13"/>
    <w:rsid w:val="00982D4B"/>
    <w:rsid w:val="00982F51"/>
    <w:rsid w:val="00983020"/>
    <w:rsid w:val="009833E2"/>
    <w:rsid w:val="009833F0"/>
    <w:rsid w:val="00983846"/>
    <w:rsid w:val="00983BE5"/>
    <w:rsid w:val="00984648"/>
    <w:rsid w:val="009847F6"/>
    <w:rsid w:val="00984DFF"/>
    <w:rsid w:val="00984EB6"/>
    <w:rsid w:val="0098514A"/>
    <w:rsid w:val="00985218"/>
    <w:rsid w:val="00985483"/>
    <w:rsid w:val="00985B68"/>
    <w:rsid w:val="0098668C"/>
    <w:rsid w:val="009866FC"/>
    <w:rsid w:val="00986706"/>
    <w:rsid w:val="00986876"/>
    <w:rsid w:val="00986984"/>
    <w:rsid w:val="00986E28"/>
    <w:rsid w:val="009872C7"/>
    <w:rsid w:val="00987FF9"/>
    <w:rsid w:val="00990552"/>
    <w:rsid w:val="009908D5"/>
    <w:rsid w:val="0099098F"/>
    <w:rsid w:val="00990997"/>
    <w:rsid w:val="009909DC"/>
    <w:rsid w:val="00990E90"/>
    <w:rsid w:val="009920BF"/>
    <w:rsid w:val="00992322"/>
    <w:rsid w:val="0099268D"/>
    <w:rsid w:val="00992B1F"/>
    <w:rsid w:val="00992D94"/>
    <w:rsid w:val="00992EF6"/>
    <w:rsid w:val="00992F6F"/>
    <w:rsid w:val="00992F70"/>
    <w:rsid w:val="009930CE"/>
    <w:rsid w:val="009930DE"/>
    <w:rsid w:val="00993599"/>
    <w:rsid w:val="00993CAC"/>
    <w:rsid w:val="00993CF1"/>
    <w:rsid w:val="00994232"/>
    <w:rsid w:val="00994332"/>
    <w:rsid w:val="00994600"/>
    <w:rsid w:val="00994958"/>
    <w:rsid w:val="00994B67"/>
    <w:rsid w:val="00994D6C"/>
    <w:rsid w:val="009955EF"/>
    <w:rsid w:val="00995702"/>
    <w:rsid w:val="009958C6"/>
    <w:rsid w:val="00995BC1"/>
    <w:rsid w:val="00995EA1"/>
    <w:rsid w:val="00996353"/>
    <w:rsid w:val="0099673E"/>
    <w:rsid w:val="00996A7A"/>
    <w:rsid w:val="00996B42"/>
    <w:rsid w:val="00996C2A"/>
    <w:rsid w:val="00996DD9"/>
    <w:rsid w:val="0099700B"/>
    <w:rsid w:val="00997677"/>
    <w:rsid w:val="009976E7"/>
    <w:rsid w:val="00997D83"/>
    <w:rsid w:val="009A03D8"/>
    <w:rsid w:val="009A068A"/>
    <w:rsid w:val="009A09E8"/>
    <w:rsid w:val="009A0F30"/>
    <w:rsid w:val="009A1486"/>
    <w:rsid w:val="009A1927"/>
    <w:rsid w:val="009A1C51"/>
    <w:rsid w:val="009A20C6"/>
    <w:rsid w:val="009A21B1"/>
    <w:rsid w:val="009A292E"/>
    <w:rsid w:val="009A2963"/>
    <w:rsid w:val="009A29AA"/>
    <w:rsid w:val="009A3411"/>
    <w:rsid w:val="009A34A5"/>
    <w:rsid w:val="009A3BD4"/>
    <w:rsid w:val="009A4649"/>
    <w:rsid w:val="009A4B63"/>
    <w:rsid w:val="009A4C2B"/>
    <w:rsid w:val="009A52CD"/>
    <w:rsid w:val="009A592A"/>
    <w:rsid w:val="009A5CE9"/>
    <w:rsid w:val="009A66E6"/>
    <w:rsid w:val="009A6809"/>
    <w:rsid w:val="009A6C91"/>
    <w:rsid w:val="009A6EA4"/>
    <w:rsid w:val="009A767F"/>
    <w:rsid w:val="009A79E1"/>
    <w:rsid w:val="009A7A10"/>
    <w:rsid w:val="009A7AB0"/>
    <w:rsid w:val="009A7F2C"/>
    <w:rsid w:val="009B00AC"/>
    <w:rsid w:val="009B031E"/>
    <w:rsid w:val="009B0416"/>
    <w:rsid w:val="009B0484"/>
    <w:rsid w:val="009B1524"/>
    <w:rsid w:val="009B158C"/>
    <w:rsid w:val="009B1ED6"/>
    <w:rsid w:val="009B2495"/>
    <w:rsid w:val="009B2B20"/>
    <w:rsid w:val="009B31EA"/>
    <w:rsid w:val="009B3222"/>
    <w:rsid w:val="009B32DE"/>
    <w:rsid w:val="009B3872"/>
    <w:rsid w:val="009B3AC1"/>
    <w:rsid w:val="009B3AE3"/>
    <w:rsid w:val="009B44C0"/>
    <w:rsid w:val="009B4CE3"/>
    <w:rsid w:val="009B4DEC"/>
    <w:rsid w:val="009B4F35"/>
    <w:rsid w:val="009B5060"/>
    <w:rsid w:val="009B52B9"/>
    <w:rsid w:val="009B575B"/>
    <w:rsid w:val="009B5AD4"/>
    <w:rsid w:val="009B5F17"/>
    <w:rsid w:val="009B62EE"/>
    <w:rsid w:val="009B6A1A"/>
    <w:rsid w:val="009B6D56"/>
    <w:rsid w:val="009B7186"/>
    <w:rsid w:val="009B74B6"/>
    <w:rsid w:val="009B785F"/>
    <w:rsid w:val="009C01E3"/>
    <w:rsid w:val="009C029E"/>
    <w:rsid w:val="009C0483"/>
    <w:rsid w:val="009C0588"/>
    <w:rsid w:val="009C07ED"/>
    <w:rsid w:val="009C0C54"/>
    <w:rsid w:val="009C0F10"/>
    <w:rsid w:val="009C13AE"/>
    <w:rsid w:val="009C145E"/>
    <w:rsid w:val="009C17C7"/>
    <w:rsid w:val="009C193C"/>
    <w:rsid w:val="009C1DDF"/>
    <w:rsid w:val="009C249B"/>
    <w:rsid w:val="009C2712"/>
    <w:rsid w:val="009C2E01"/>
    <w:rsid w:val="009C342C"/>
    <w:rsid w:val="009C3635"/>
    <w:rsid w:val="009C3643"/>
    <w:rsid w:val="009C3DD4"/>
    <w:rsid w:val="009C4C2B"/>
    <w:rsid w:val="009C4C38"/>
    <w:rsid w:val="009C4CCD"/>
    <w:rsid w:val="009C501E"/>
    <w:rsid w:val="009C514A"/>
    <w:rsid w:val="009C5358"/>
    <w:rsid w:val="009C5A00"/>
    <w:rsid w:val="009C5EE1"/>
    <w:rsid w:val="009C60E5"/>
    <w:rsid w:val="009C698A"/>
    <w:rsid w:val="009C6F40"/>
    <w:rsid w:val="009C6F9D"/>
    <w:rsid w:val="009C7079"/>
    <w:rsid w:val="009C76EE"/>
    <w:rsid w:val="009C77EF"/>
    <w:rsid w:val="009C790F"/>
    <w:rsid w:val="009C7B05"/>
    <w:rsid w:val="009C7FEF"/>
    <w:rsid w:val="009D0107"/>
    <w:rsid w:val="009D0B02"/>
    <w:rsid w:val="009D0B69"/>
    <w:rsid w:val="009D0C48"/>
    <w:rsid w:val="009D0D1D"/>
    <w:rsid w:val="009D0EEF"/>
    <w:rsid w:val="009D0F27"/>
    <w:rsid w:val="009D100A"/>
    <w:rsid w:val="009D1010"/>
    <w:rsid w:val="009D12DA"/>
    <w:rsid w:val="009D17AB"/>
    <w:rsid w:val="009D18DC"/>
    <w:rsid w:val="009D194B"/>
    <w:rsid w:val="009D2122"/>
    <w:rsid w:val="009D2ACB"/>
    <w:rsid w:val="009D2C8D"/>
    <w:rsid w:val="009D3607"/>
    <w:rsid w:val="009D39CA"/>
    <w:rsid w:val="009D4247"/>
    <w:rsid w:val="009D4AC5"/>
    <w:rsid w:val="009D4B16"/>
    <w:rsid w:val="009D50B2"/>
    <w:rsid w:val="009D5B82"/>
    <w:rsid w:val="009D6248"/>
    <w:rsid w:val="009D6348"/>
    <w:rsid w:val="009D6638"/>
    <w:rsid w:val="009D6711"/>
    <w:rsid w:val="009D6F21"/>
    <w:rsid w:val="009D73C3"/>
    <w:rsid w:val="009D7487"/>
    <w:rsid w:val="009D754A"/>
    <w:rsid w:val="009E072F"/>
    <w:rsid w:val="009E10DE"/>
    <w:rsid w:val="009E1783"/>
    <w:rsid w:val="009E17E5"/>
    <w:rsid w:val="009E187F"/>
    <w:rsid w:val="009E18C1"/>
    <w:rsid w:val="009E1F64"/>
    <w:rsid w:val="009E2429"/>
    <w:rsid w:val="009E2799"/>
    <w:rsid w:val="009E28D7"/>
    <w:rsid w:val="009E292F"/>
    <w:rsid w:val="009E2BDD"/>
    <w:rsid w:val="009E3027"/>
    <w:rsid w:val="009E3046"/>
    <w:rsid w:val="009E30D4"/>
    <w:rsid w:val="009E3351"/>
    <w:rsid w:val="009E36B2"/>
    <w:rsid w:val="009E4059"/>
    <w:rsid w:val="009E4170"/>
    <w:rsid w:val="009E4383"/>
    <w:rsid w:val="009E4514"/>
    <w:rsid w:val="009E47E2"/>
    <w:rsid w:val="009E4EAD"/>
    <w:rsid w:val="009E5504"/>
    <w:rsid w:val="009E5A92"/>
    <w:rsid w:val="009E5D9D"/>
    <w:rsid w:val="009E5DBC"/>
    <w:rsid w:val="009E5F20"/>
    <w:rsid w:val="009E6239"/>
    <w:rsid w:val="009E6300"/>
    <w:rsid w:val="009E64FB"/>
    <w:rsid w:val="009E6551"/>
    <w:rsid w:val="009E6687"/>
    <w:rsid w:val="009E676D"/>
    <w:rsid w:val="009E6A2C"/>
    <w:rsid w:val="009E7076"/>
    <w:rsid w:val="009E7106"/>
    <w:rsid w:val="009E72E8"/>
    <w:rsid w:val="009E77C5"/>
    <w:rsid w:val="009E7B60"/>
    <w:rsid w:val="009F004F"/>
    <w:rsid w:val="009F0350"/>
    <w:rsid w:val="009F0560"/>
    <w:rsid w:val="009F082E"/>
    <w:rsid w:val="009F0A06"/>
    <w:rsid w:val="009F0CBF"/>
    <w:rsid w:val="009F0DCF"/>
    <w:rsid w:val="009F0F88"/>
    <w:rsid w:val="009F114E"/>
    <w:rsid w:val="009F115E"/>
    <w:rsid w:val="009F14BA"/>
    <w:rsid w:val="009F15D9"/>
    <w:rsid w:val="009F1978"/>
    <w:rsid w:val="009F1C4C"/>
    <w:rsid w:val="009F1FF2"/>
    <w:rsid w:val="009F221D"/>
    <w:rsid w:val="009F226F"/>
    <w:rsid w:val="009F26EA"/>
    <w:rsid w:val="009F2957"/>
    <w:rsid w:val="009F2BEC"/>
    <w:rsid w:val="009F2D5C"/>
    <w:rsid w:val="009F2FC6"/>
    <w:rsid w:val="009F3112"/>
    <w:rsid w:val="009F31C5"/>
    <w:rsid w:val="009F32A0"/>
    <w:rsid w:val="009F3943"/>
    <w:rsid w:val="009F40F7"/>
    <w:rsid w:val="009F4114"/>
    <w:rsid w:val="009F4391"/>
    <w:rsid w:val="009F4B38"/>
    <w:rsid w:val="009F4F42"/>
    <w:rsid w:val="009F537A"/>
    <w:rsid w:val="009F55D6"/>
    <w:rsid w:val="009F569C"/>
    <w:rsid w:val="009F5A33"/>
    <w:rsid w:val="009F5B28"/>
    <w:rsid w:val="009F5E1D"/>
    <w:rsid w:val="009F660E"/>
    <w:rsid w:val="009F6828"/>
    <w:rsid w:val="009F6964"/>
    <w:rsid w:val="009F6A46"/>
    <w:rsid w:val="009F6C5E"/>
    <w:rsid w:val="009F7585"/>
    <w:rsid w:val="009F770F"/>
    <w:rsid w:val="009F7721"/>
    <w:rsid w:val="00A000AB"/>
    <w:rsid w:val="00A00136"/>
    <w:rsid w:val="00A005DC"/>
    <w:rsid w:val="00A005E4"/>
    <w:rsid w:val="00A007AB"/>
    <w:rsid w:val="00A00AAF"/>
    <w:rsid w:val="00A00BFE"/>
    <w:rsid w:val="00A011DC"/>
    <w:rsid w:val="00A01323"/>
    <w:rsid w:val="00A016EE"/>
    <w:rsid w:val="00A01E2D"/>
    <w:rsid w:val="00A0205E"/>
    <w:rsid w:val="00A03360"/>
    <w:rsid w:val="00A03466"/>
    <w:rsid w:val="00A03842"/>
    <w:rsid w:val="00A038D2"/>
    <w:rsid w:val="00A043CD"/>
    <w:rsid w:val="00A04988"/>
    <w:rsid w:val="00A0502C"/>
    <w:rsid w:val="00A05084"/>
    <w:rsid w:val="00A052CA"/>
    <w:rsid w:val="00A05664"/>
    <w:rsid w:val="00A05775"/>
    <w:rsid w:val="00A0596F"/>
    <w:rsid w:val="00A05A65"/>
    <w:rsid w:val="00A05E36"/>
    <w:rsid w:val="00A05F30"/>
    <w:rsid w:val="00A060AF"/>
    <w:rsid w:val="00A06226"/>
    <w:rsid w:val="00A062CA"/>
    <w:rsid w:val="00A06711"/>
    <w:rsid w:val="00A06A8C"/>
    <w:rsid w:val="00A06BD9"/>
    <w:rsid w:val="00A06C3C"/>
    <w:rsid w:val="00A06C87"/>
    <w:rsid w:val="00A06EF0"/>
    <w:rsid w:val="00A074FC"/>
    <w:rsid w:val="00A07623"/>
    <w:rsid w:val="00A07815"/>
    <w:rsid w:val="00A100AC"/>
    <w:rsid w:val="00A10277"/>
    <w:rsid w:val="00A108C2"/>
    <w:rsid w:val="00A109F2"/>
    <w:rsid w:val="00A10A78"/>
    <w:rsid w:val="00A10D63"/>
    <w:rsid w:val="00A11035"/>
    <w:rsid w:val="00A11036"/>
    <w:rsid w:val="00A11203"/>
    <w:rsid w:val="00A11510"/>
    <w:rsid w:val="00A11713"/>
    <w:rsid w:val="00A11B62"/>
    <w:rsid w:val="00A1269D"/>
    <w:rsid w:val="00A1323F"/>
    <w:rsid w:val="00A13242"/>
    <w:rsid w:val="00A133FF"/>
    <w:rsid w:val="00A1355E"/>
    <w:rsid w:val="00A137E1"/>
    <w:rsid w:val="00A13BEE"/>
    <w:rsid w:val="00A13E67"/>
    <w:rsid w:val="00A13F77"/>
    <w:rsid w:val="00A14041"/>
    <w:rsid w:val="00A143ED"/>
    <w:rsid w:val="00A14539"/>
    <w:rsid w:val="00A14B01"/>
    <w:rsid w:val="00A14B62"/>
    <w:rsid w:val="00A14BFE"/>
    <w:rsid w:val="00A14C09"/>
    <w:rsid w:val="00A151EB"/>
    <w:rsid w:val="00A1575A"/>
    <w:rsid w:val="00A15C9B"/>
    <w:rsid w:val="00A15CA8"/>
    <w:rsid w:val="00A16549"/>
    <w:rsid w:val="00A16BA3"/>
    <w:rsid w:val="00A16BA9"/>
    <w:rsid w:val="00A16F98"/>
    <w:rsid w:val="00A17013"/>
    <w:rsid w:val="00A175F8"/>
    <w:rsid w:val="00A17635"/>
    <w:rsid w:val="00A17D03"/>
    <w:rsid w:val="00A2017D"/>
    <w:rsid w:val="00A2059F"/>
    <w:rsid w:val="00A2088B"/>
    <w:rsid w:val="00A20BC3"/>
    <w:rsid w:val="00A21443"/>
    <w:rsid w:val="00A218D1"/>
    <w:rsid w:val="00A21ACA"/>
    <w:rsid w:val="00A2207A"/>
    <w:rsid w:val="00A22200"/>
    <w:rsid w:val="00A223B7"/>
    <w:rsid w:val="00A231A7"/>
    <w:rsid w:val="00A232D6"/>
    <w:rsid w:val="00A23421"/>
    <w:rsid w:val="00A23496"/>
    <w:rsid w:val="00A23520"/>
    <w:rsid w:val="00A236F1"/>
    <w:rsid w:val="00A2382C"/>
    <w:rsid w:val="00A23B58"/>
    <w:rsid w:val="00A23E5B"/>
    <w:rsid w:val="00A2443E"/>
    <w:rsid w:val="00A24485"/>
    <w:rsid w:val="00A247AD"/>
    <w:rsid w:val="00A24A7F"/>
    <w:rsid w:val="00A24E6B"/>
    <w:rsid w:val="00A25396"/>
    <w:rsid w:val="00A26173"/>
    <w:rsid w:val="00A264F2"/>
    <w:rsid w:val="00A2667A"/>
    <w:rsid w:val="00A2685E"/>
    <w:rsid w:val="00A2710C"/>
    <w:rsid w:val="00A27DB0"/>
    <w:rsid w:val="00A27E31"/>
    <w:rsid w:val="00A30305"/>
    <w:rsid w:val="00A30699"/>
    <w:rsid w:val="00A3092C"/>
    <w:rsid w:val="00A30A2C"/>
    <w:rsid w:val="00A31662"/>
    <w:rsid w:val="00A3197F"/>
    <w:rsid w:val="00A32485"/>
    <w:rsid w:val="00A324E8"/>
    <w:rsid w:val="00A32AEF"/>
    <w:rsid w:val="00A32F5A"/>
    <w:rsid w:val="00A33AFF"/>
    <w:rsid w:val="00A33F3B"/>
    <w:rsid w:val="00A3436E"/>
    <w:rsid w:val="00A34866"/>
    <w:rsid w:val="00A34A72"/>
    <w:rsid w:val="00A35203"/>
    <w:rsid w:val="00A3529E"/>
    <w:rsid w:val="00A3532E"/>
    <w:rsid w:val="00A35AD8"/>
    <w:rsid w:val="00A35BD0"/>
    <w:rsid w:val="00A362EC"/>
    <w:rsid w:val="00A36C27"/>
    <w:rsid w:val="00A36C3A"/>
    <w:rsid w:val="00A36DA9"/>
    <w:rsid w:val="00A36FE5"/>
    <w:rsid w:val="00A37366"/>
    <w:rsid w:val="00A373FD"/>
    <w:rsid w:val="00A37C11"/>
    <w:rsid w:val="00A37FC8"/>
    <w:rsid w:val="00A4013C"/>
    <w:rsid w:val="00A40512"/>
    <w:rsid w:val="00A40678"/>
    <w:rsid w:val="00A40772"/>
    <w:rsid w:val="00A40D30"/>
    <w:rsid w:val="00A411AF"/>
    <w:rsid w:val="00A415AC"/>
    <w:rsid w:val="00A41C8F"/>
    <w:rsid w:val="00A422A7"/>
    <w:rsid w:val="00A4245D"/>
    <w:rsid w:val="00A4274D"/>
    <w:rsid w:val="00A42A35"/>
    <w:rsid w:val="00A42D8F"/>
    <w:rsid w:val="00A434EE"/>
    <w:rsid w:val="00A43B10"/>
    <w:rsid w:val="00A43E8C"/>
    <w:rsid w:val="00A448E1"/>
    <w:rsid w:val="00A44F91"/>
    <w:rsid w:val="00A4516B"/>
    <w:rsid w:val="00A4599A"/>
    <w:rsid w:val="00A4616C"/>
    <w:rsid w:val="00A462AF"/>
    <w:rsid w:val="00A46575"/>
    <w:rsid w:val="00A46989"/>
    <w:rsid w:val="00A46B58"/>
    <w:rsid w:val="00A46E62"/>
    <w:rsid w:val="00A47276"/>
    <w:rsid w:val="00A47461"/>
    <w:rsid w:val="00A47993"/>
    <w:rsid w:val="00A47EAB"/>
    <w:rsid w:val="00A50153"/>
    <w:rsid w:val="00A504C7"/>
    <w:rsid w:val="00A50DD2"/>
    <w:rsid w:val="00A51302"/>
    <w:rsid w:val="00A5166A"/>
    <w:rsid w:val="00A51D2A"/>
    <w:rsid w:val="00A51DD8"/>
    <w:rsid w:val="00A520AA"/>
    <w:rsid w:val="00A52238"/>
    <w:rsid w:val="00A52507"/>
    <w:rsid w:val="00A52573"/>
    <w:rsid w:val="00A525E7"/>
    <w:rsid w:val="00A52908"/>
    <w:rsid w:val="00A5296E"/>
    <w:rsid w:val="00A52A83"/>
    <w:rsid w:val="00A52AA1"/>
    <w:rsid w:val="00A52D4F"/>
    <w:rsid w:val="00A52E10"/>
    <w:rsid w:val="00A52EDA"/>
    <w:rsid w:val="00A5314D"/>
    <w:rsid w:val="00A53BC6"/>
    <w:rsid w:val="00A5436A"/>
    <w:rsid w:val="00A548C2"/>
    <w:rsid w:val="00A54EEE"/>
    <w:rsid w:val="00A54F0A"/>
    <w:rsid w:val="00A55041"/>
    <w:rsid w:val="00A55107"/>
    <w:rsid w:val="00A55323"/>
    <w:rsid w:val="00A5543E"/>
    <w:rsid w:val="00A55504"/>
    <w:rsid w:val="00A55C1F"/>
    <w:rsid w:val="00A5659C"/>
    <w:rsid w:val="00A56A08"/>
    <w:rsid w:val="00A56A66"/>
    <w:rsid w:val="00A56B83"/>
    <w:rsid w:val="00A5739F"/>
    <w:rsid w:val="00A57B50"/>
    <w:rsid w:val="00A6025B"/>
    <w:rsid w:val="00A605B4"/>
    <w:rsid w:val="00A60707"/>
    <w:rsid w:val="00A60B58"/>
    <w:rsid w:val="00A60C7E"/>
    <w:rsid w:val="00A60CC6"/>
    <w:rsid w:val="00A60FA1"/>
    <w:rsid w:val="00A60FCF"/>
    <w:rsid w:val="00A619AF"/>
    <w:rsid w:val="00A61A67"/>
    <w:rsid w:val="00A61DBB"/>
    <w:rsid w:val="00A623C5"/>
    <w:rsid w:val="00A6280A"/>
    <w:rsid w:val="00A6362F"/>
    <w:rsid w:val="00A63814"/>
    <w:rsid w:val="00A6381D"/>
    <w:rsid w:val="00A64397"/>
    <w:rsid w:val="00A6449E"/>
    <w:rsid w:val="00A64564"/>
    <w:rsid w:val="00A64566"/>
    <w:rsid w:val="00A64A7E"/>
    <w:rsid w:val="00A64BC0"/>
    <w:rsid w:val="00A64CB6"/>
    <w:rsid w:val="00A64D1D"/>
    <w:rsid w:val="00A654EC"/>
    <w:rsid w:val="00A6553E"/>
    <w:rsid w:val="00A655A6"/>
    <w:rsid w:val="00A656AB"/>
    <w:rsid w:val="00A65AF8"/>
    <w:rsid w:val="00A65D27"/>
    <w:rsid w:val="00A65E96"/>
    <w:rsid w:val="00A664A3"/>
    <w:rsid w:val="00A665C5"/>
    <w:rsid w:val="00A667A4"/>
    <w:rsid w:val="00A669F8"/>
    <w:rsid w:val="00A66E8A"/>
    <w:rsid w:val="00A672EA"/>
    <w:rsid w:val="00A67367"/>
    <w:rsid w:val="00A6766A"/>
    <w:rsid w:val="00A67C58"/>
    <w:rsid w:val="00A67D40"/>
    <w:rsid w:val="00A67DD4"/>
    <w:rsid w:val="00A67F5E"/>
    <w:rsid w:val="00A70011"/>
    <w:rsid w:val="00A70226"/>
    <w:rsid w:val="00A70415"/>
    <w:rsid w:val="00A70A24"/>
    <w:rsid w:val="00A711D4"/>
    <w:rsid w:val="00A71423"/>
    <w:rsid w:val="00A7154F"/>
    <w:rsid w:val="00A71851"/>
    <w:rsid w:val="00A718E3"/>
    <w:rsid w:val="00A71D8E"/>
    <w:rsid w:val="00A72027"/>
    <w:rsid w:val="00A72A3F"/>
    <w:rsid w:val="00A72AF4"/>
    <w:rsid w:val="00A72B40"/>
    <w:rsid w:val="00A72B60"/>
    <w:rsid w:val="00A72DC2"/>
    <w:rsid w:val="00A73063"/>
    <w:rsid w:val="00A732FC"/>
    <w:rsid w:val="00A73699"/>
    <w:rsid w:val="00A73AD9"/>
    <w:rsid w:val="00A73C4F"/>
    <w:rsid w:val="00A73DC5"/>
    <w:rsid w:val="00A740C5"/>
    <w:rsid w:val="00A745D6"/>
    <w:rsid w:val="00A746AB"/>
    <w:rsid w:val="00A74AF0"/>
    <w:rsid w:val="00A74B01"/>
    <w:rsid w:val="00A75094"/>
    <w:rsid w:val="00A751E0"/>
    <w:rsid w:val="00A75401"/>
    <w:rsid w:val="00A76427"/>
    <w:rsid w:val="00A76E98"/>
    <w:rsid w:val="00A77102"/>
    <w:rsid w:val="00A7716D"/>
    <w:rsid w:val="00A778FD"/>
    <w:rsid w:val="00A77AD4"/>
    <w:rsid w:val="00A77E6D"/>
    <w:rsid w:val="00A77F40"/>
    <w:rsid w:val="00A803D1"/>
    <w:rsid w:val="00A8043A"/>
    <w:rsid w:val="00A805C6"/>
    <w:rsid w:val="00A80AD6"/>
    <w:rsid w:val="00A80B19"/>
    <w:rsid w:val="00A80D59"/>
    <w:rsid w:val="00A815CD"/>
    <w:rsid w:val="00A818D7"/>
    <w:rsid w:val="00A81CBD"/>
    <w:rsid w:val="00A81CFD"/>
    <w:rsid w:val="00A8244E"/>
    <w:rsid w:val="00A825C7"/>
    <w:rsid w:val="00A8267E"/>
    <w:rsid w:val="00A826BF"/>
    <w:rsid w:val="00A82952"/>
    <w:rsid w:val="00A82958"/>
    <w:rsid w:val="00A82E73"/>
    <w:rsid w:val="00A8302E"/>
    <w:rsid w:val="00A8352D"/>
    <w:rsid w:val="00A83F59"/>
    <w:rsid w:val="00A842D0"/>
    <w:rsid w:val="00A84540"/>
    <w:rsid w:val="00A847B9"/>
    <w:rsid w:val="00A84ABA"/>
    <w:rsid w:val="00A84C81"/>
    <w:rsid w:val="00A84D37"/>
    <w:rsid w:val="00A84FD6"/>
    <w:rsid w:val="00A8515E"/>
    <w:rsid w:val="00A8532D"/>
    <w:rsid w:val="00A855C7"/>
    <w:rsid w:val="00A85AA1"/>
    <w:rsid w:val="00A86005"/>
    <w:rsid w:val="00A862D7"/>
    <w:rsid w:val="00A86978"/>
    <w:rsid w:val="00A87D76"/>
    <w:rsid w:val="00A87F86"/>
    <w:rsid w:val="00A904D2"/>
    <w:rsid w:val="00A9066E"/>
    <w:rsid w:val="00A9090E"/>
    <w:rsid w:val="00A90973"/>
    <w:rsid w:val="00A90D34"/>
    <w:rsid w:val="00A90D92"/>
    <w:rsid w:val="00A90D97"/>
    <w:rsid w:val="00A90DE7"/>
    <w:rsid w:val="00A9142C"/>
    <w:rsid w:val="00A914BC"/>
    <w:rsid w:val="00A91725"/>
    <w:rsid w:val="00A918C1"/>
    <w:rsid w:val="00A91BBB"/>
    <w:rsid w:val="00A91D8F"/>
    <w:rsid w:val="00A91E26"/>
    <w:rsid w:val="00A91ED3"/>
    <w:rsid w:val="00A9226D"/>
    <w:rsid w:val="00A9230E"/>
    <w:rsid w:val="00A9272E"/>
    <w:rsid w:val="00A928F1"/>
    <w:rsid w:val="00A929BA"/>
    <w:rsid w:val="00A92A27"/>
    <w:rsid w:val="00A92C2B"/>
    <w:rsid w:val="00A932FB"/>
    <w:rsid w:val="00A9367A"/>
    <w:rsid w:val="00A93793"/>
    <w:rsid w:val="00A937DC"/>
    <w:rsid w:val="00A9396F"/>
    <w:rsid w:val="00A939E7"/>
    <w:rsid w:val="00A93E86"/>
    <w:rsid w:val="00A93F21"/>
    <w:rsid w:val="00A93F52"/>
    <w:rsid w:val="00A94713"/>
    <w:rsid w:val="00A94BEB"/>
    <w:rsid w:val="00A94DCD"/>
    <w:rsid w:val="00A94E1F"/>
    <w:rsid w:val="00A95252"/>
    <w:rsid w:val="00A956B3"/>
    <w:rsid w:val="00A95D13"/>
    <w:rsid w:val="00A95F70"/>
    <w:rsid w:val="00A960D1"/>
    <w:rsid w:val="00A9648D"/>
    <w:rsid w:val="00A96582"/>
    <w:rsid w:val="00A96AC7"/>
    <w:rsid w:val="00A96B0F"/>
    <w:rsid w:val="00A96C9D"/>
    <w:rsid w:val="00A970B2"/>
    <w:rsid w:val="00A9726F"/>
    <w:rsid w:val="00A9745F"/>
    <w:rsid w:val="00A97900"/>
    <w:rsid w:val="00A97C66"/>
    <w:rsid w:val="00A97C6A"/>
    <w:rsid w:val="00AA0063"/>
    <w:rsid w:val="00AA0779"/>
    <w:rsid w:val="00AA0FFA"/>
    <w:rsid w:val="00AA17F8"/>
    <w:rsid w:val="00AA1B8B"/>
    <w:rsid w:val="00AA1C51"/>
    <w:rsid w:val="00AA1E62"/>
    <w:rsid w:val="00AA234B"/>
    <w:rsid w:val="00AA3E23"/>
    <w:rsid w:val="00AA3FD1"/>
    <w:rsid w:val="00AA418A"/>
    <w:rsid w:val="00AA43C1"/>
    <w:rsid w:val="00AA4510"/>
    <w:rsid w:val="00AA48FD"/>
    <w:rsid w:val="00AA4D9A"/>
    <w:rsid w:val="00AA51D2"/>
    <w:rsid w:val="00AA532C"/>
    <w:rsid w:val="00AA5498"/>
    <w:rsid w:val="00AA54C1"/>
    <w:rsid w:val="00AA5622"/>
    <w:rsid w:val="00AA6595"/>
    <w:rsid w:val="00AA6602"/>
    <w:rsid w:val="00AA723F"/>
    <w:rsid w:val="00AA7401"/>
    <w:rsid w:val="00AA74DE"/>
    <w:rsid w:val="00AA7756"/>
    <w:rsid w:val="00AA7D99"/>
    <w:rsid w:val="00AA7E08"/>
    <w:rsid w:val="00AB020B"/>
    <w:rsid w:val="00AB0392"/>
    <w:rsid w:val="00AB03C6"/>
    <w:rsid w:val="00AB1285"/>
    <w:rsid w:val="00AB142E"/>
    <w:rsid w:val="00AB161E"/>
    <w:rsid w:val="00AB19B2"/>
    <w:rsid w:val="00AB1BD3"/>
    <w:rsid w:val="00AB23A5"/>
    <w:rsid w:val="00AB2527"/>
    <w:rsid w:val="00AB25EE"/>
    <w:rsid w:val="00AB2D8D"/>
    <w:rsid w:val="00AB2EAF"/>
    <w:rsid w:val="00AB3028"/>
    <w:rsid w:val="00AB30F4"/>
    <w:rsid w:val="00AB352B"/>
    <w:rsid w:val="00AB35A0"/>
    <w:rsid w:val="00AB3785"/>
    <w:rsid w:val="00AB3B22"/>
    <w:rsid w:val="00AB3B72"/>
    <w:rsid w:val="00AB401D"/>
    <w:rsid w:val="00AB40BC"/>
    <w:rsid w:val="00AB4289"/>
    <w:rsid w:val="00AB474C"/>
    <w:rsid w:val="00AB4DA6"/>
    <w:rsid w:val="00AB4DC3"/>
    <w:rsid w:val="00AB4EFC"/>
    <w:rsid w:val="00AB4FF9"/>
    <w:rsid w:val="00AB5427"/>
    <w:rsid w:val="00AB54F7"/>
    <w:rsid w:val="00AB5C6C"/>
    <w:rsid w:val="00AB5D9E"/>
    <w:rsid w:val="00AB5E1C"/>
    <w:rsid w:val="00AB6067"/>
    <w:rsid w:val="00AB6291"/>
    <w:rsid w:val="00AB63C1"/>
    <w:rsid w:val="00AB6593"/>
    <w:rsid w:val="00AB6DD7"/>
    <w:rsid w:val="00AB6E1A"/>
    <w:rsid w:val="00AB6EB2"/>
    <w:rsid w:val="00AB6EE1"/>
    <w:rsid w:val="00AB796F"/>
    <w:rsid w:val="00AB7D0F"/>
    <w:rsid w:val="00AB7DFB"/>
    <w:rsid w:val="00AC05D3"/>
    <w:rsid w:val="00AC068C"/>
    <w:rsid w:val="00AC07A4"/>
    <w:rsid w:val="00AC08AE"/>
    <w:rsid w:val="00AC08D4"/>
    <w:rsid w:val="00AC1261"/>
    <w:rsid w:val="00AC17F3"/>
    <w:rsid w:val="00AC1824"/>
    <w:rsid w:val="00AC1A75"/>
    <w:rsid w:val="00AC1D1C"/>
    <w:rsid w:val="00AC1EC7"/>
    <w:rsid w:val="00AC1F1D"/>
    <w:rsid w:val="00AC204C"/>
    <w:rsid w:val="00AC20ED"/>
    <w:rsid w:val="00AC2296"/>
    <w:rsid w:val="00AC240A"/>
    <w:rsid w:val="00AC35D7"/>
    <w:rsid w:val="00AC3973"/>
    <w:rsid w:val="00AC39F7"/>
    <w:rsid w:val="00AC3A79"/>
    <w:rsid w:val="00AC3C87"/>
    <w:rsid w:val="00AC3E0B"/>
    <w:rsid w:val="00AC40EE"/>
    <w:rsid w:val="00AC4199"/>
    <w:rsid w:val="00AC41A4"/>
    <w:rsid w:val="00AC434D"/>
    <w:rsid w:val="00AC443E"/>
    <w:rsid w:val="00AC46F1"/>
    <w:rsid w:val="00AC48FB"/>
    <w:rsid w:val="00AC4C9D"/>
    <w:rsid w:val="00AC50D3"/>
    <w:rsid w:val="00AC530F"/>
    <w:rsid w:val="00AC6077"/>
    <w:rsid w:val="00AC6400"/>
    <w:rsid w:val="00AC664E"/>
    <w:rsid w:val="00AC673F"/>
    <w:rsid w:val="00AC67E6"/>
    <w:rsid w:val="00AC6C55"/>
    <w:rsid w:val="00AC6F28"/>
    <w:rsid w:val="00AC6FA3"/>
    <w:rsid w:val="00AC7050"/>
    <w:rsid w:val="00AC7137"/>
    <w:rsid w:val="00AC7510"/>
    <w:rsid w:val="00AC75A7"/>
    <w:rsid w:val="00AC77FD"/>
    <w:rsid w:val="00AC78E1"/>
    <w:rsid w:val="00AC78F3"/>
    <w:rsid w:val="00AC7AFF"/>
    <w:rsid w:val="00AC7E96"/>
    <w:rsid w:val="00AD026D"/>
    <w:rsid w:val="00AD051D"/>
    <w:rsid w:val="00AD07D7"/>
    <w:rsid w:val="00AD081A"/>
    <w:rsid w:val="00AD098B"/>
    <w:rsid w:val="00AD0E7B"/>
    <w:rsid w:val="00AD1010"/>
    <w:rsid w:val="00AD14C9"/>
    <w:rsid w:val="00AD17CF"/>
    <w:rsid w:val="00AD1929"/>
    <w:rsid w:val="00AD1C82"/>
    <w:rsid w:val="00AD1F09"/>
    <w:rsid w:val="00AD2163"/>
    <w:rsid w:val="00AD2D6C"/>
    <w:rsid w:val="00AD2E5F"/>
    <w:rsid w:val="00AD347C"/>
    <w:rsid w:val="00AD3808"/>
    <w:rsid w:val="00AD3B67"/>
    <w:rsid w:val="00AD44A0"/>
    <w:rsid w:val="00AD55EA"/>
    <w:rsid w:val="00AD5B70"/>
    <w:rsid w:val="00AD5C81"/>
    <w:rsid w:val="00AD5D95"/>
    <w:rsid w:val="00AD5E13"/>
    <w:rsid w:val="00AD5F29"/>
    <w:rsid w:val="00AD664C"/>
    <w:rsid w:val="00AD675D"/>
    <w:rsid w:val="00AD6CD1"/>
    <w:rsid w:val="00AD7562"/>
    <w:rsid w:val="00AD77D5"/>
    <w:rsid w:val="00AD7A27"/>
    <w:rsid w:val="00AD7ABC"/>
    <w:rsid w:val="00AD7B99"/>
    <w:rsid w:val="00AD7E05"/>
    <w:rsid w:val="00AE01BF"/>
    <w:rsid w:val="00AE0494"/>
    <w:rsid w:val="00AE061E"/>
    <w:rsid w:val="00AE0A79"/>
    <w:rsid w:val="00AE0D26"/>
    <w:rsid w:val="00AE0DF0"/>
    <w:rsid w:val="00AE15E2"/>
    <w:rsid w:val="00AE16A4"/>
    <w:rsid w:val="00AE178C"/>
    <w:rsid w:val="00AE1E92"/>
    <w:rsid w:val="00AE2C0F"/>
    <w:rsid w:val="00AE3320"/>
    <w:rsid w:val="00AE358B"/>
    <w:rsid w:val="00AE3671"/>
    <w:rsid w:val="00AE3735"/>
    <w:rsid w:val="00AE37C5"/>
    <w:rsid w:val="00AE3BAD"/>
    <w:rsid w:val="00AE466F"/>
    <w:rsid w:val="00AE4CFD"/>
    <w:rsid w:val="00AE5618"/>
    <w:rsid w:val="00AE5890"/>
    <w:rsid w:val="00AE5C08"/>
    <w:rsid w:val="00AE669C"/>
    <w:rsid w:val="00AE68E7"/>
    <w:rsid w:val="00AE6952"/>
    <w:rsid w:val="00AE6DB5"/>
    <w:rsid w:val="00AE6E31"/>
    <w:rsid w:val="00AE73E5"/>
    <w:rsid w:val="00AE76A1"/>
    <w:rsid w:val="00AE7C37"/>
    <w:rsid w:val="00AE7E7C"/>
    <w:rsid w:val="00AF04B3"/>
    <w:rsid w:val="00AF0587"/>
    <w:rsid w:val="00AF0CBA"/>
    <w:rsid w:val="00AF0EE2"/>
    <w:rsid w:val="00AF0F4C"/>
    <w:rsid w:val="00AF10DA"/>
    <w:rsid w:val="00AF11BF"/>
    <w:rsid w:val="00AF13AE"/>
    <w:rsid w:val="00AF181A"/>
    <w:rsid w:val="00AF18B2"/>
    <w:rsid w:val="00AF1A29"/>
    <w:rsid w:val="00AF1FF6"/>
    <w:rsid w:val="00AF23B1"/>
    <w:rsid w:val="00AF23BA"/>
    <w:rsid w:val="00AF2494"/>
    <w:rsid w:val="00AF263B"/>
    <w:rsid w:val="00AF2B4D"/>
    <w:rsid w:val="00AF2B91"/>
    <w:rsid w:val="00AF3445"/>
    <w:rsid w:val="00AF3573"/>
    <w:rsid w:val="00AF3613"/>
    <w:rsid w:val="00AF384F"/>
    <w:rsid w:val="00AF399B"/>
    <w:rsid w:val="00AF3C7B"/>
    <w:rsid w:val="00AF3D22"/>
    <w:rsid w:val="00AF4948"/>
    <w:rsid w:val="00AF5190"/>
    <w:rsid w:val="00AF51C7"/>
    <w:rsid w:val="00AF52BE"/>
    <w:rsid w:val="00AF53B1"/>
    <w:rsid w:val="00AF5E07"/>
    <w:rsid w:val="00AF5E9E"/>
    <w:rsid w:val="00AF64BC"/>
    <w:rsid w:val="00AF6F9F"/>
    <w:rsid w:val="00AF6FA6"/>
    <w:rsid w:val="00AF7692"/>
    <w:rsid w:val="00AF7AB6"/>
    <w:rsid w:val="00AF7CC9"/>
    <w:rsid w:val="00AF7F4B"/>
    <w:rsid w:val="00B00B71"/>
    <w:rsid w:val="00B00D06"/>
    <w:rsid w:val="00B00DBA"/>
    <w:rsid w:val="00B00E9A"/>
    <w:rsid w:val="00B013B6"/>
    <w:rsid w:val="00B015DB"/>
    <w:rsid w:val="00B01639"/>
    <w:rsid w:val="00B0226D"/>
    <w:rsid w:val="00B02373"/>
    <w:rsid w:val="00B02782"/>
    <w:rsid w:val="00B0284D"/>
    <w:rsid w:val="00B02E6B"/>
    <w:rsid w:val="00B03071"/>
    <w:rsid w:val="00B033B4"/>
    <w:rsid w:val="00B052E5"/>
    <w:rsid w:val="00B0547D"/>
    <w:rsid w:val="00B055EC"/>
    <w:rsid w:val="00B056F9"/>
    <w:rsid w:val="00B05B81"/>
    <w:rsid w:val="00B05D62"/>
    <w:rsid w:val="00B0659A"/>
    <w:rsid w:val="00B06665"/>
    <w:rsid w:val="00B06737"/>
    <w:rsid w:val="00B06951"/>
    <w:rsid w:val="00B069FE"/>
    <w:rsid w:val="00B06B0C"/>
    <w:rsid w:val="00B06C86"/>
    <w:rsid w:val="00B06F38"/>
    <w:rsid w:val="00B06F98"/>
    <w:rsid w:val="00B0701B"/>
    <w:rsid w:val="00B07219"/>
    <w:rsid w:val="00B07A40"/>
    <w:rsid w:val="00B07B3D"/>
    <w:rsid w:val="00B07DFD"/>
    <w:rsid w:val="00B10178"/>
    <w:rsid w:val="00B1025B"/>
    <w:rsid w:val="00B10305"/>
    <w:rsid w:val="00B107ED"/>
    <w:rsid w:val="00B10952"/>
    <w:rsid w:val="00B10A72"/>
    <w:rsid w:val="00B11070"/>
    <w:rsid w:val="00B114BA"/>
    <w:rsid w:val="00B11568"/>
    <w:rsid w:val="00B1157A"/>
    <w:rsid w:val="00B115EC"/>
    <w:rsid w:val="00B1162B"/>
    <w:rsid w:val="00B11724"/>
    <w:rsid w:val="00B11EF9"/>
    <w:rsid w:val="00B11F4C"/>
    <w:rsid w:val="00B12137"/>
    <w:rsid w:val="00B1249F"/>
    <w:rsid w:val="00B126AB"/>
    <w:rsid w:val="00B126D4"/>
    <w:rsid w:val="00B12836"/>
    <w:rsid w:val="00B12895"/>
    <w:rsid w:val="00B12928"/>
    <w:rsid w:val="00B12D3B"/>
    <w:rsid w:val="00B12EDD"/>
    <w:rsid w:val="00B12F01"/>
    <w:rsid w:val="00B130AF"/>
    <w:rsid w:val="00B131A2"/>
    <w:rsid w:val="00B134FB"/>
    <w:rsid w:val="00B13550"/>
    <w:rsid w:val="00B1384E"/>
    <w:rsid w:val="00B13AF1"/>
    <w:rsid w:val="00B13DC6"/>
    <w:rsid w:val="00B13F22"/>
    <w:rsid w:val="00B1443D"/>
    <w:rsid w:val="00B147BC"/>
    <w:rsid w:val="00B14956"/>
    <w:rsid w:val="00B14C1D"/>
    <w:rsid w:val="00B14CB0"/>
    <w:rsid w:val="00B14F92"/>
    <w:rsid w:val="00B1510D"/>
    <w:rsid w:val="00B15B7D"/>
    <w:rsid w:val="00B15E33"/>
    <w:rsid w:val="00B15F46"/>
    <w:rsid w:val="00B15F6D"/>
    <w:rsid w:val="00B1608E"/>
    <w:rsid w:val="00B1685F"/>
    <w:rsid w:val="00B16D1B"/>
    <w:rsid w:val="00B16E53"/>
    <w:rsid w:val="00B171D5"/>
    <w:rsid w:val="00B176AF"/>
    <w:rsid w:val="00B17723"/>
    <w:rsid w:val="00B17B3C"/>
    <w:rsid w:val="00B17E10"/>
    <w:rsid w:val="00B17F90"/>
    <w:rsid w:val="00B2003F"/>
    <w:rsid w:val="00B20932"/>
    <w:rsid w:val="00B20AC3"/>
    <w:rsid w:val="00B20BF6"/>
    <w:rsid w:val="00B20E0E"/>
    <w:rsid w:val="00B21621"/>
    <w:rsid w:val="00B219E3"/>
    <w:rsid w:val="00B21ABD"/>
    <w:rsid w:val="00B21D9B"/>
    <w:rsid w:val="00B21E0F"/>
    <w:rsid w:val="00B221D7"/>
    <w:rsid w:val="00B22F12"/>
    <w:rsid w:val="00B236B2"/>
    <w:rsid w:val="00B23D43"/>
    <w:rsid w:val="00B24BAF"/>
    <w:rsid w:val="00B24E72"/>
    <w:rsid w:val="00B25D0B"/>
    <w:rsid w:val="00B25E2E"/>
    <w:rsid w:val="00B25FAF"/>
    <w:rsid w:val="00B2688A"/>
    <w:rsid w:val="00B268BC"/>
    <w:rsid w:val="00B26D69"/>
    <w:rsid w:val="00B274D4"/>
    <w:rsid w:val="00B27774"/>
    <w:rsid w:val="00B27906"/>
    <w:rsid w:val="00B2796D"/>
    <w:rsid w:val="00B30065"/>
    <w:rsid w:val="00B30077"/>
    <w:rsid w:val="00B300BD"/>
    <w:rsid w:val="00B301AD"/>
    <w:rsid w:val="00B30228"/>
    <w:rsid w:val="00B302A7"/>
    <w:rsid w:val="00B30D83"/>
    <w:rsid w:val="00B30D92"/>
    <w:rsid w:val="00B311D0"/>
    <w:rsid w:val="00B315FE"/>
    <w:rsid w:val="00B31BC5"/>
    <w:rsid w:val="00B31C06"/>
    <w:rsid w:val="00B32184"/>
    <w:rsid w:val="00B322BB"/>
    <w:rsid w:val="00B3243A"/>
    <w:rsid w:val="00B32995"/>
    <w:rsid w:val="00B32C6D"/>
    <w:rsid w:val="00B32CFF"/>
    <w:rsid w:val="00B32D19"/>
    <w:rsid w:val="00B32EA9"/>
    <w:rsid w:val="00B32FFB"/>
    <w:rsid w:val="00B33123"/>
    <w:rsid w:val="00B333B5"/>
    <w:rsid w:val="00B33579"/>
    <w:rsid w:val="00B33762"/>
    <w:rsid w:val="00B33B2F"/>
    <w:rsid w:val="00B33B85"/>
    <w:rsid w:val="00B33D23"/>
    <w:rsid w:val="00B34021"/>
    <w:rsid w:val="00B34466"/>
    <w:rsid w:val="00B344A4"/>
    <w:rsid w:val="00B348C4"/>
    <w:rsid w:val="00B34A32"/>
    <w:rsid w:val="00B34DC9"/>
    <w:rsid w:val="00B352ED"/>
    <w:rsid w:val="00B35E18"/>
    <w:rsid w:val="00B3660F"/>
    <w:rsid w:val="00B36947"/>
    <w:rsid w:val="00B36A33"/>
    <w:rsid w:val="00B36BBD"/>
    <w:rsid w:val="00B36E93"/>
    <w:rsid w:val="00B376C8"/>
    <w:rsid w:val="00B401A0"/>
    <w:rsid w:val="00B402B3"/>
    <w:rsid w:val="00B402C7"/>
    <w:rsid w:val="00B40315"/>
    <w:rsid w:val="00B40475"/>
    <w:rsid w:val="00B40671"/>
    <w:rsid w:val="00B408F7"/>
    <w:rsid w:val="00B40AD9"/>
    <w:rsid w:val="00B40D46"/>
    <w:rsid w:val="00B40F50"/>
    <w:rsid w:val="00B4173D"/>
    <w:rsid w:val="00B41811"/>
    <w:rsid w:val="00B41B66"/>
    <w:rsid w:val="00B426A9"/>
    <w:rsid w:val="00B42904"/>
    <w:rsid w:val="00B42960"/>
    <w:rsid w:val="00B42A6C"/>
    <w:rsid w:val="00B42AFC"/>
    <w:rsid w:val="00B42DC9"/>
    <w:rsid w:val="00B43288"/>
    <w:rsid w:val="00B43467"/>
    <w:rsid w:val="00B43698"/>
    <w:rsid w:val="00B437DD"/>
    <w:rsid w:val="00B4464A"/>
    <w:rsid w:val="00B4473A"/>
    <w:rsid w:val="00B4476E"/>
    <w:rsid w:val="00B44872"/>
    <w:rsid w:val="00B44C28"/>
    <w:rsid w:val="00B44E73"/>
    <w:rsid w:val="00B45453"/>
    <w:rsid w:val="00B45A3D"/>
    <w:rsid w:val="00B464BF"/>
    <w:rsid w:val="00B46599"/>
    <w:rsid w:val="00B468EC"/>
    <w:rsid w:val="00B469B1"/>
    <w:rsid w:val="00B46DA6"/>
    <w:rsid w:val="00B47547"/>
    <w:rsid w:val="00B4756A"/>
    <w:rsid w:val="00B47770"/>
    <w:rsid w:val="00B47E95"/>
    <w:rsid w:val="00B50261"/>
    <w:rsid w:val="00B50844"/>
    <w:rsid w:val="00B5094D"/>
    <w:rsid w:val="00B509F2"/>
    <w:rsid w:val="00B50A49"/>
    <w:rsid w:val="00B50B84"/>
    <w:rsid w:val="00B50C09"/>
    <w:rsid w:val="00B51481"/>
    <w:rsid w:val="00B514A1"/>
    <w:rsid w:val="00B517FB"/>
    <w:rsid w:val="00B51F7C"/>
    <w:rsid w:val="00B52209"/>
    <w:rsid w:val="00B52492"/>
    <w:rsid w:val="00B5295F"/>
    <w:rsid w:val="00B53356"/>
    <w:rsid w:val="00B536EC"/>
    <w:rsid w:val="00B537C1"/>
    <w:rsid w:val="00B53998"/>
    <w:rsid w:val="00B54918"/>
    <w:rsid w:val="00B54C5C"/>
    <w:rsid w:val="00B54F47"/>
    <w:rsid w:val="00B54F89"/>
    <w:rsid w:val="00B5512F"/>
    <w:rsid w:val="00B55465"/>
    <w:rsid w:val="00B5549C"/>
    <w:rsid w:val="00B56008"/>
    <w:rsid w:val="00B5601E"/>
    <w:rsid w:val="00B5661F"/>
    <w:rsid w:val="00B56A90"/>
    <w:rsid w:val="00B56C7C"/>
    <w:rsid w:val="00B57555"/>
    <w:rsid w:val="00B57DB1"/>
    <w:rsid w:val="00B606D6"/>
    <w:rsid w:val="00B607F3"/>
    <w:rsid w:val="00B60F6F"/>
    <w:rsid w:val="00B61039"/>
    <w:rsid w:val="00B616FC"/>
    <w:rsid w:val="00B61987"/>
    <w:rsid w:val="00B61A80"/>
    <w:rsid w:val="00B61B06"/>
    <w:rsid w:val="00B61B97"/>
    <w:rsid w:val="00B6218C"/>
    <w:rsid w:val="00B6253F"/>
    <w:rsid w:val="00B62660"/>
    <w:rsid w:val="00B62874"/>
    <w:rsid w:val="00B629F2"/>
    <w:rsid w:val="00B6303A"/>
    <w:rsid w:val="00B63453"/>
    <w:rsid w:val="00B634C9"/>
    <w:rsid w:val="00B63538"/>
    <w:rsid w:val="00B635C0"/>
    <w:rsid w:val="00B63864"/>
    <w:rsid w:val="00B64477"/>
    <w:rsid w:val="00B644E0"/>
    <w:rsid w:val="00B64598"/>
    <w:rsid w:val="00B64733"/>
    <w:rsid w:val="00B6482A"/>
    <w:rsid w:val="00B6483F"/>
    <w:rsid w:val="00B64BDE"/>
    <w:rsid w:val="00B64C6D"/>
    <w:rsid w:val="00B64DBC"/>
    <w:rsid w:val="00B65074"/>
    <w:rsid w:val="00B65139"/>
    <w:rsid w:val="00B65230"/>
    <w:rsid w:val="00B65397"/>
    <w:rsid w:val="00B65490"/>
    <w:rsid w:val="00B65B3F"/>
    <w:rsid w:val="00B65B65"/>
    <w:rsid w:val="00B65C39"/>
    <w:rsid w:val="00B65EDB"/>
    <w:rsid w:val="00B664D1"/>
    <w:rsid w:val="00B667BA"/>
    <w:rsid w:val="00B6766B"/>
    <w:rsid w:val="00B677FB"/>
    <w:rsid w:val="00B67851"/>
    <w:rsid w:val="00B67D4B"/>
    <w:rsid w:val="00B67DAB"/>
    <w:rsid w:val="00B70496"/>
    <w:rsid w:val="00B70AB7"/>
    <w:rsid w:val="00B70FBA"/>
    <w:rsid w:val="00B71092"/>
    <w:rsid w:val="00B7123D"/>
    <w:rsid w:val="00B717EF"/>
    <w:rsid w:val="00B71AA3"/>
    <w:rsid w:val="00B71BEA"/>
    <w:rsid w:val="00B71D29"/>
    <w:rsid w:val="00B71DD7"/>
    <w:rsid w:val="00B7278D"/>
    <w:rsid w:val="00B727D6"/>
    <w:rsid w:val="00B729C3"/>
    <w:rsid w:val="00B72AB7"/>
    <w:rsid w:val="00B72C58"/>
    <w:rsid w:val="00B72D43"/>
    <w:rsid w:val="00B730C9"/>
    <w:rsid w:val="00B73430"/>
    <w:rsid w:val="00B734B6"/>
    <w:rsid w:val="00B73FFC"/>
    <w:rsid w:val="00B7455D"/>
    <w:rsid w:val="00B74849"/>
    <w:rsid w:val="00B752A4"/>
    <w:rsid w:val="00B7530E"/>
    <w:rsid w:val="00B755D0"/>
    <w:rsid w:val="00B75685"/>
    <w:rsid w:val="00B75BC1"/>
    <w:rsid w:val="00B767F8"/>
    <w:rsid w:val="00B76BAE"/>
    <w:rsid w:val="00B76FF7"/>
    <w:rsid w:val="00B77898"/>
    <w:rsid w:val="00B77F40"/>
    <w:rsid w:val="00B77FF2"/>
    <w:rsid w:val="00B80812"/>
    <w:rsid w:val="00B80D76"/>
    <w:rsid w:val="00B8108F"/>
    <w:rsid w:val="00B81230"/>
    <w:rsid w:val="00B81276"/>
    <w:rsid w:val="00B813BC"/>
    <w:rsid w:val="00B814C1"/>
    <w:rsid w:val="00B81875"/>
    <w:rsid w:val="00B81904"/>
    <w:rsid w:val="00B81DE7"/>
    <w:rsid w:val="00B821B4"/>
    <w:rsid w:val="00B82637"/>
    <w:rsid w:val="00B82AD7"/>
    <w:rsid w:val="00B82F25"/>
    <w:rsid w:val="00B8318B"/>
    <w:rsid w:val="00B8322E"/>
    <w:rsid w:val="00B833FD"/>
    <w:rsid w:val="00B836DE"/>
    <w:rsid w:val="00B84062"/>
    <w:rsid w:val="00B844A2"/>
    <w:rsid w:val="00B84A59"/>
    <w:rsid w:val="00B8523F"/>
    <w:rsid w:val="00B8532D"/>
    <w:rsid w:val="00B85483"/>
    <w:rsid w:val="00B854B3"/>
    <w:rsid w:val="00B85582"/>
    <w:rsid w:val="00B85588"/>
    <w:rsid w:val="00B85609"/>
    <w:rsid w:val="00B858C5"/>
    <w:rsid w:val="00B85B95"/>
    <w:rsid w:val="00B85D65"/>
    <w:rsid w:val="00B85E59"/>
    <w:rsid w:val="00B861C5"/>
    <w:rsid w:val="00B863ED"/>
    <w:rsid w:val="00B866B5"/>
    <w:rsid w:val="00B86B44"/>
    <w:rsid w:val="00B86F7C"/>
    <w:rsid w:val="00B87504"/>
    <w:rsid w:val="00B8764E"/>
    <w:rsid w:val="00B87705"/>
    <w:rsid w:val="00B87C7D"/>
    <w:rsid w:val="00B901B2"/>
    <w:rsid w:val="00B903F9"/>
    <w:rsid w:val="00B904D7"/>
    <w:rsid w:val="00B90837"/>
    <w:rsid w:val="00B90E0F"/>
    <w:rsid w:val="00B91400"/>
    <w:rsid w:val="00B917E0"/>
    <w:rsid w:val="00B91A06"/>
    <w:rsid w:val="00B91C15"/>
    <w:rsid w:val="00B91D30"/>
    <w:rsid w:val="00B9239C"/>
    <w:rsid w:val="00B92E40"/>
    <w:rsid w:val="00B92F12"/>
    <w:rsid w:val="00B93091"/>
    <w:rsid w:val="00B93348"/>
    <w:rsid w:val="00B93A7B"/>
    <w:rsid w:val="00B93F2E"/>
    <w:rsid w:val="00B94802"/>
    <w:rsid w:val="00B94932"/>
    <w:rsid w:val="00B94C3B"/>
    <w:rsid w:val="00B9524F"/>
    <w:rsid w:val="00B95405"/>
    <w:rsid w:val="00B95928"/>
    <w:rsid w:val="00B96031"/>
    <w:rsid w:val="00B96136"/>
    <w:rsid w:val="00B96541"/>
    <w:rsid w:val="00B96A3A"/>
    <w:rsid w:val="00B96BC9"/>
    <w:rsid w:val="00B96C3D"/>
    <w:rsid w:val="00B96DF9"/>
    <w:rsid w:val="00B9718F"/>
    <w:rsid w:val="00B972BE"/>
    <w:rsid w:val="00B97332"/>
    <w:rsid w:val="00B9733A"/>
    <w:rsid w:val="00B97551"/>
    <w:rsid w:val="00B97691"/>
    <w:rsid w:val="00B97758"/>
    <w:rsid w:val="00B9775C"/>
    <w:rsid w:val="00B9786C"/>
    <w:rsid w:val="00BA00DF"/>
    <w:rsid w:val="00BA0140"/>
    <w:rsid w:val="00BA048F"/>
    <w:rsid w:val="00BA0917"/>
    <w:rsid w:val="00BA0987"/>
    <w:rsid w:val="00BA0C82"/>
    <w:rsid w:val="00BA0D2B"/>
    <w:rsid w:val="00BA1561"/>
    <w:rsid w:val="00BA1DA5"/>
    <w:rsid w:val="00BA276C"/>
    <w:rsid w:val="00BA2799"/>
    <w:rsid w:val="00BA27F4"/>
    <w:rsid w:val="00BA32D5"/>
    <w:rsid w:val="00BA3388"/>
    <w:rsid w:val="00BA354A"/>
    <w:rsid w:val="00BA3620"/>
    <w:rsid w:val="00BA3ACF"/>
    <w:rsid w:val="00BA3DC2"/>
    <w:rsid w:val="00BA3F9C"/>
    <w:rsid w:val="00BA41D2"/>
    <w:rsid w:val="00BA4357"/>
    <w:rsid w:val="00BA45AF"/>
    <w:rsid w:val="00BA482D"/>
    <w:rsid w:val="00BA4B3D"/>
    <w:rsid w:val="00BA4C24"/>
    <w:rsid w:val="00BA59B8"/>
    <w:rsid w:val="00BA5D61"/>
    <w:rsid w:val="00BA5EEE"/>
    <w:rsid w:val="00BA656A"/>
    <w:rsid w:val="00BA6875"/>
    <w:rsid w:val="00BA6A04"/>
    <w:rsid w:val="00BA6A35"/>
    <w:rsid w:val="00BA6B13"/>
    <w:rsid w:val="00BA6BEA"/>
    <w:rsid w:val="00BA6F3A"/>
    <w:rsid w:val="00BA7236"/>
    <w:rsid w:val="00BA74BA"/>
    <w:rsid w:val="00BA78AD"/>
    <w:rsid w:val="00BB0665"/>
    <w:rsid w:val="00BB0A0B"/>
    <w:rsid w:val="00BB0B41"/>
    <w:rsid w:val="00BB0C6B"/>
    <w:rsid w:val="00BB0DE6"/>
    <w:rsid w:val="00BB0F28"/>
    <w:rsid w:val="00BB16A6"/>
    <w:rsid w:val="00BB180A"/>
    <w:rsid w:val="00BB1C62"/>
    <w:rsid w:val="00BB1F06"/>
    <w:rsid w:val="00BB22E3"/>
    <w:rsid w:val="00BB2567"/>
    <w:rsid w:val="00BB26B8"/>
    <w:rsid w:val="00BB2920"/>
    <w:rsid w:val="00BB3153"/>
    <w:rsid w:val="00BB37A2"/>
    <w:rsid w:val="00BB3A35"/>
    <w:rsid w:val="00BB44B1"/>
    <w:rsid w:val="00BB47E1"/>
    <w:rsid w:val="00BB4955"/>
    <w:rsid w:val="00BB49B6"/>
    <w:rsid w:val="00BB4A70"/>
    <w:rsid w:val="00BB52BE"/>
    <w:rsid w:val="00BB5352"/>
    <w:rsid w:val="00BB543A"/>
    <w:rsid w:val="00BB553C"/>
    <w:rsid w:val="00BB5730"/>
    <w:rsid w:val="00BB5A76"/>
    <w:rsid w:val="00BB5BA3"/>
    <w:rsid w:val="00BB5D44"/>
    <w:rsid w:val="00BB634A"/>
    <w:rsid w:val="00BB667A"/>
    <w:rsid w:val="00BB69A4"/>
    <w:rsid w:val="00BB6ABE"/>
    <w:rsid w:val="00BB6FE4"/>
    <w:rsid w:val="00BB7B53"/>
    <w:rsid w:val="00BB7DF4"/>
    <w:rsid w:val="00BC00A5"/>
    <w:rsid w:val="00BC017C"/>
    <w:rsid w:val="00BC0383"/>
    <w:rsid w:val="00BC03BF"/>
    <w:rsid w:val="00BC041D"/>
    <w:rsid w:val="00BC06BE"/>
    <w:rsid w:val="00BC0814"/>
    <w:rsid w:val="00BC0C8C"/>
    <w:rsid w:val="00BC1184"/>
    <w:rsid w:val="00BC1318"/>
    <w:rsid w:val="00BC1CB7"/>
    <w:rsid w:val="00BC1F34"/>
    <w:rsid w:val="00BC1FC4"/>
    <w:rsid w:val="00BC2375"/>
    <w:rsid w:val="00BC2389"/>
    <w:rsid w:val="00BC2518"/>
    <w:rsid w:val="00BC265C"/>
    <w:rsid w:val="00BC28E1"/>
    <w:rsid w:val="00BC2909"/>
    <w:rsid w:val="00BC30A4"/>
    <w:rsid w:val="00BC3325"/>
    <w:rsid w:val="00BC3351"/>
    <w:rsid w:val="00BC3DA9"/>
    <w:rsid w:val="00BC3F13"/>
    <w:rsid w:val="00BC417B"/>
    <w:rsid w:val="00BC4467"/>
    <w:rsid w:val="00BC4717"/>
    <w:rsid w:val="00BC525A"/>
    <w:rsid w:val="00BC5491"/>
    <w:rsid w:val="00BC5BFE"/>
    <w:rsid w:val="00BC5C67"/>
    <w:rsid w:val="00BC5F8C"/>
    <w:rsid w:val="00BC606D"/>
    <w:rsid w:val="00BC6082"/>
    <w:rsid w:val="00BC659A"/>
    <w:rsid w:val="00BC69BD"/>
    <w:rsid w:val="00BC6FB2"/>
    <w:rsid w:val="00BC7AF5"/>
    <w:rsid w:val="00BD0930"/>
    <w:rsid w:val="00BD09C5"/>
    <w:rsid w:val="00BD09C6"/>
    <w:rsid w:val="00BD0BDA"/>
    <w:rsid w:val="00BD1038"/>
    <w:rsid w:val="00BD13D6"/>
    <w:rsid w:val="00BD1547"/>
    <w:rsid w:val="00BD172D"/>
    <w:rsid w:val="00BD1F4C"/>
    <w:rsid w:val="00BD2089"/>
    <w:rsid w:val="00BD2140"/>
    <w:rsid w:val="00BD22B9"/>
    <w:rsid w:val="00BD24C2"/>
    <w:rsid w:val="00BD2513"/>
    <w:rsid w:val="00BD298C"/>
    <w:rsid w:val="00BD29EE"/>
    <w:rsid w:val="00BD2EB2"/>
    <w:rsid w:val="00BD2F6A"/>
    <w:rsid w:val="00BD374C"/>
    <w:rsid w:val="00BD3EB5"/>
    <w:rsid w:val="00BD40C1"/>
    <w:rsid w:val="00BD464B"/>
    <w:rsid w:val="00BD4700"/>
    <w:rsid w:val="00BD4801"/>
    <w:rsid w:val="00BD48C8"/>
    <w:rsid w:val="00BD4AA4"/>
    <w:rsid w:val="00BD4BB0"/>
    <w:rsid w:val="00BD51C0"/>
    <w:rsid w:val="00BD5235"/>
    <w:rsid w:val="00BD546C"/>
    <w:rsid w:val="00BD5794"/>
    <w:rsid w:val="00BD58FE"/>
    <w:rsid w:val="00BD5F29"/>
    <w:rsid w:val="00BD61B9"/>
    <w:rsid w:val="00BD61E7"/>
    <w:rsid w:val="00BD639B"/>
    <w:rsid w:val="00BD6832"/>
    <w:rsid w:val="00BD6AB8"/>
    <w:rsid w:val="00BD6B6B"/>
    <w:rsid w:val="00BD6F52"/>
    <w:rsid w:val="00BD6FD6"/>
    <w:rsid w:val="00BD76AD"/>
    <w:rsid w:val="00BD77D9"/>
    <w:rsid w:val="00BD7CD0"/>
    <w:rsid w:val="00BE021F"/>
    <w:rsid w:val="00BE043B"/>
    <w:rsid w:val="00BE094B"/>
    <w:rsid w:val="00BE0B84"/>
    <w:rsid w:val="00BE0D20"/>
    <w:rsid w:val="00BE0D67"/>
    <w:rsid w:val="00BE0E4C"/>
    <w:rsid w:val="00BE143F"/>
    <w:rsid w:val="00BE1595"/>
    <w:rsid w:val="00BE1C93"/>
    <w:rsid w:val="00BE271A"/>
    <w:rsid w:val="00BE2912"/>
    <w:rsid w:val="00BE29BF"/>
    <w:rsid w:val="00BE2DC1"/>
    <w:rsid w:val="00BE2DE6"/>
    <w:rsid w:val="00BE3143"/>
    <w:rsid w:val="00BE3294"/>
    <w:rsid w:val="00BE3465"/>
    <w:rsid w:val="00BE35AB"/>
    <w:rsid w:val="00BE3627"/>
    <w:rsid w:val="00BE36D7"/>
    <w:rsid w:val="00BE3C03"/>
    <w:rsid w:val="00BE3C71"/>
    <w:rsid w:val="00BE4151"/>
    <w:rsid w:val="00BE451F"/>
    <w:rsid w:val="00BE481C"/>
    <w:rsid w:val="00BE493E"/>
    <w:rsid w:val="00BE4A0F"/>
    <w:rsid w:val="00BE4AB7"/>
    <w:rsid w:val="00BE4BBD"/>
    <w:rsid w:val="00BE50F3"/>
    <w:rsid w:val="00BE53D0"/>
    <w:rsid w:val="00BE5A73"/>
    <w:rsid w:val="00BE5E01"/>
    <w:rsid w:val="00BE5EB9"/>
    <w:rsid w:val="00BE611D"/>
    <w:rsid w:val="00BE612B"/>
    <w:rsid w:val="00BE619B"/>
    <w:rsid w:val="00BE6287"/>
    <w:rsid w:val="00BE6507"/>
    <w:rsid w:val="00BE66A8"/>
    <w:rsid w:val="00BE68DE"/>
    <w:rsid w:val="00BE6A23"/>
    <w:rsid w:val="00BE6DB8"/>
    <w:rsid w:val="00BE7753"/>
    <w:rsid w:val="00BE7A4D"/>
    <w:rsid w:val="00BF00CF"/>
    <w:rsid w:val="00BF04E4"/>
    <w:rsid w:val="00BF0516"/>
    <w:rsid w:val="00BF07D4"/>
    <w:rsid w:val="00BF0891"/>
    <w:rsid w:val="00BF0EE8"/>
    <w:rsid w:val="00BF1085"/>
    <w:rsid w:val="00BF10B7"/>
    <w:rsid w:val="00BF1499"/>
    <w:rsid w:val="00BF14B9"/>
    <w:rsid w:val="00BF1601"/>
    <w:rsid w:val="00BF1B7D"/>
    <w:rsid w:val="00BF2488"/>
    <w:rsid w:val="00BF24D3"/>
    <w:rsid w:val="00BF2700"/>
    <w:rsid w:val="00BF2899"/>
    <w:rsid w:val="00BF2A91"/>
    <w:rsid w:val="00BF2D36"/>
    <w:rsid w:val="00BF2E1B"/>
    <w:rsid w:val="00BF3222"/>
    <w:rsid w:val="00BF371D"/>
    <w:rsid w:val="00BF4AD5"/>
    <w:rsid w:val="00BF4AFE"/>
    <w:rsid w:val="00BF50C1"/>
    <w:rsid w:val="00BF552B"/>
    <w:rsid w:val="00BF554C"/>
    <w:rsid w:val="00BF55D3"/>
    <w:rsid w:val="00BF58D0"/>
    <w:rsid w:val="00BF594D"/>
    <w:rsid w:val="00BF59E9"/>
    <w:rsid w:val="00BF5A98"/>
    <w:rsid w:val="00BF5AD3"/>
    <w:rsid w:val="00BF5AEC"/>
    <w:rsid w:val="00BF5DA2"/>
    <w:rsid w:val="00BF647C"/>
    <w:rsid w:val="00BF66AF"/>
    <w:rsid w:val="00BF682C"/>
    <w:rsid w:val="00BF6B64"/>
    <w:rsid w:val="00BF6F96"/>
    <w:rsid w:val="00BF7257"/>
    <w:rsid w:val="00BF7462"/>
    <w:rsid w:val="00BF7A6F"/>
    <w:rsid w:val="00C00791"/>
    <w:rsid w:val="00C00B55"/>
    <w:rsid w:val="00C00DAC"/>
    <w:rsid w:val="00C01020"/>
    <w:rsid w:val="00C0106C"/>
    <w:rsid w:val="00C013B6"/>
    <w:rsid w:val="00C0147C"/>
    <w:rsid w:val="00C01815"/>
    <w:rsid w:val="00C01EEE"/>
    <w:rsid w:val="00C0203F"/>
    <w:rsid w:val="00C02A95"/>
    <w:rsid w:val="00C030F1"/>
    <w:rsid w:val="00C03191"/>
    <w:rsid w:val="00C03486"/>
    <w:rsid w:val="00C038F4"/>
    <w:rsid w:val="00C03BED"/>
    <w:rsid w:val="00C03C4D"/>
    <w:rsid w:val="00C04003"/>
    <w:rsid w:val="00C046EE"/>
    <w:rsid w:val="00C04734"/>
    <w:rsid w:val="00C04BD0"/>
    <w:rsid w:val="00C04FD2"/>
    <w:rsid w:val="00C052D9"/>
    <w:rsid w:val="00C0533E"/>
    <w:rsid w:val="00C05AF7"/>
    <w:rsid w:val="00C05EBC"/>
    <w:rsid w:val="00C05FDA"/>
    <w:rsid w:val="00C061FD"/>
    <w:rsid w:val="00C06227"/>
    <w:rsid w:val="00C062B9"/>
    <w:rsid w:val="00C0664A"/>
    <w:rsid w:val="00C066CF"/>
    <w:rsid w:val="00C067DB"/>
    <w:rsid w:val="00C0689B"/>
    <w:rsid w:val="00C06A61"/>
    <w:rsid w:val="00C06C98"/>
    <w:rsid w:val="00C073C6"/>
    <w:rsid w:val="00C07764"/>
    <w:rsid w:val="00C07905"/>
    <w:rsid w:val="00C07AF8"/>
    <w:rsid w:val="00C07CB6"/>
    <w:rsid w:val="00C07D49"/>
    <w:rsid w:val="00C103CC"/>
    <w:rsid w:val="00C105D6"/>
    <w:rsid w:val="00C10A40"/>
    <w:rsid w:val="00C111C2"/>
    <w:rsid w:val="00C11633"/>
    <w:rsid w:val="00C116B6"/>
    <w:rsid w:val="00C117C7"/>
    <w:rsid w:val="00C117FC"/>
    <w:rsid w:val="00C11C42"/>
    <w:rsid w:val="00C11CD1"/>
    <w:rsid w:val="00C12133"/>
    <w:rsid w:val="00C12392"/>
    <w:rsid w:val="00C12A9A"/>
    <w:rsid w:val="00C12D7B"/>
    <w:rsid w:val="00C133B1"/>
    <w:rsid w:val="00C13BF7"/>
    <w:rsid w:val="00C14151"/>
    <w:rsid w:val="00C143D6"/>
    <w:rsid w:val="00C14559"/>
    <w:rsid w:val="00C14624"/>
    <w:rsid w:val="00C14C45"/>
    <w:rsid w:val="00C15CF9"/>
    <w:rsid w:val="00C15E2C"/>
    <w:rsid w:val="00C15E51"/>
    <w:rsid w:val="00C15EBD"/>
    <w:rsid w:val="00C16487"/>
    <w:rsid w:val="00C1651C"/>
    <w:rsid w:val="00C16532"/>
    <w:rsid w:val="00C177D3"/>
    <w:rsid w:val="00C17A2E"/>
    <w:rsid w:val="00C17CD2"/>
    <w:rsid w:val="00C17DE2"/>
    <w:rsid w:val="00C17F5C"/>
    <w:rsid w:val="00C17F8A"/>
    <w:rsid w:val="00C20041"/>
    <w:rsid w:val="00C200C0"/>
    <w:rsid w:val="00C200C4"/>
    <w:rsid w:val="00C202EE"/>
    <w:rsid w:val="00C20639"/>
    <w:rsid w:val="00C2087B"/>
    <w:rsid w:val="00C20CE5"/>
    <w:rsid w:val="00C21226"/>
    <w:rsid w:val="00C216AA"/>
    <w:rsid w:val="00C21717"/>
    <w:rsid w:val="00C21918"/>
    <w:rsid w:val="00C21F9F"/>
    <w:rsid w:val="00C2217F"/>
    <w:rsid w:val="00C22739"/>
    <w:rsid w:val="00C231D7"/>
    <w:rsid w:val="00C2338C"/>
    <w:rsid w:val="00C23835"/>
    <w:rsid w:val="00C238AB"/>
    <w:rsid w:val="00C23D7C"/>
    <w:rsid w:val="00C23E61"/>
    <w:rsid w:val="00C23E88"/>
    <w:rsid w:val="00C24059"/>
    <w:rsid w:val="00C242D5"/>
    <w:rsid w:val="00C24D63"/>
    <w:rsid w:val="00C24FE5"/>
    <w:rsid w:val="00C25049"/>
    <w:rsid w:val="00C254CF"/>
    <w:rsid w:val="00C25BE2"/>
    <w:rsid w:val="00C26253"/>
    <w:rsid w:val="00C26D7E"/>
    <w:rsid w:val="00C26DA4"/>
    <w:rsid w:val="00C26FC2"/>
    <w:rsid w:val="00C2705C"/>
    <w:rsid w:val="00C276D5"/>
    <w:rsid w:val="00C27ADE"/>
    <w:rsid w:val="00C305C3"/>
    <w:rsid w:val="00C306DD"/>
    <w:rsid w:val="00C3078C"/>
    <w:rsid w:val="00C30A6F"/>
    <w:rsid w:val="00C30E0D"/>
    <w:rsid w:val="00C31057"/>
    <w:rsid w:val="00C310BC"/>
    <w:rsid w:val="00C313CA"/>
    <w:rsid w:val="00C315FE"/>
    <w:rsid w:val="00C3170B"/>
    <w:rsid w:val="00C3184E"/>
    <w:rsid w:val="00C31B6E"/>
    <w:rsid w:val="00C31F74"/>
    <w:rsid w:val="00C31F86"/>
    <w:rsid w:val="00C32998"/>
    <w:rsid w:val="00C32C1C"/>
    <w:rsid w:val="00C32DB5"/>
    <w:rsid w:val="00C33519"/>
    <w:rsid w:val="00C335B2"/>
    <w:rsid w:val="00C336D3"/>
    <w:rsid w:val="00C33797"/>
    <w:rsid w:val="00C340B8"/>
    <w:rsid w:val="00C3425A"/>
    <w:rsid w:val="00C34637"/>
    <w:rsid w:val="00C348D9"/>
    <w:rsid w:val="00C34A7B"/>
    <w:rsid w:val="00C34CD5"/>
    <w:rsid w:val="00C34ED1"/>
    <w:rsid w:val="00C34FC3"/>
    <w:rsid w:val="00C352E3"/>
    <w:rsid w:val="00C3532C"/>
    <w:rsid w:val="00C35571"/>
    <w:rsid w:val="00C356D2"/>
    <w:rsid w:val="00C35E1A"/>
    <w:rsid w:val="00C3644C"/>
    <w:rsid w:val="00C365A0"/>
    <w:rsid w:val="00C36797"/>
    <w:rsid w:val="00C369BD"/>
    <w:rsid w:val="00C36AAB"/>
    <w:rsid w:val="00C36C86"/>
    <w:rsid w:val="00C36C98"/>
    <w:rsid w:val="00C36ED6"/>
    <w:rsid w:val="00C37487"/>
    <w:rsid w:val="00C37990"/>
    <w:rsid w:val="00C37E4B"/>
    <w:rsid w:val="00C37FE9"/>
    <w:rsid w:val="00C40814"/>
    <w:rsid w:val="00C40C83"/>
    <w:rsid w:val="00C40D15"/>
    <w:rsid w:val="00C41294"/>
    <w:rsid w:val="00C4135D"/>
    <w:rsid w:val="00C41430"/>
    <w:rsid w:val="00C4167B"/>
    <w:rsid w:val="00C416D6"/>
    <w:rsid w:val="00C4190A"/>
    <w:rsid w:val="00C41AA1"/>
    <w:rsid w:val="00C41F53"/>
    <w:rsid w:val="00C425FC"/>
    <w:rsid w:val="00C42BBA"/>
    <w:rsid w:val="00C430F4"/>
    <w:rsid w:val="00C431CD"/>
    <w:rsid w:val="00C4321E"/>
    <w:rsid w:val="00C4352D"/>
    <w:rsid w:val="00C43878"/>
    <w:rsid w:val="00C441E0"/>
    <w:rsid w:val="00C44402"/>
    <w:rsid w:val="00C448B1"/>
    <w:rsid w:val="00C45941"/>
    <w:rsid w:val="00C459E4"/>
    <w:rsid w:val="00C459FC"/>
    <w:rsid w:val="00C46057"/>
    <w:rsid w:val="00C463CB"/>
    <w:rsid w:val="00C46819"/>
    <w:rsid w:val="00C47073"/>
    <w:rsid w:val="00C474B6"/>
    <w:rsid w:val="00C47B3E"/>
    <w:rsid w:val="00C47D5B"/>
    <w:rsid w:val="00C47E22"/>
    <w:rsid w:val="00C50CC4"/>
    <w:rsid w:val="00C51074"/>
    <w:rsid w:val="00C513EC"/>
    <w:rsid w:val="00C5190D"/>
    <w:rsid w:val="00C51BEF"/>
    <w:rsid w:val="00C51C34"/>
    <w:rsid w:val="00C51E6D"/>
    <w:rsid w:val="00C52131"/>
    <w:rsid w:val="00C5260C"/>
    <w:rsid w:val="00C52D16"/>
    <w:rsid w:val="00C52EA8"/>
    <w:rsid w:val="00C52F88"/>
    <w:rsid w:val="00C5303A"/>
    <w:rsid w:val="00C53197"/>
    <w:rsid w:val="00C533FB"/>
    <w:rsid w:val="00C53592"/>
    <w:rsid w:val="00C53683"/>
    <w:rsid w:val="00C53CC9"/>
    <w:rsid w:val="00C53F48"/>
    <w:rsid w:val="00C541A5"/>
    <w:rsid w:val="00C545A9"/>
    <w:rsid w:val="00C5462A"/>
    <w:rsid w:val="00C5480F"/>
    <w:rsid w:val="00C54F52"/>
    <w:rsid w:val="00C558AF"/>
    <w:rsid w:val="00C55B74"/>
    <w:rsid w:val="00C55DE6"/>
    <w:rsid w:val="00C55FA5"/>
    <w:rsid w:val="00C5612B"/>
    <w:rsid w:val="00C561EF"/>
    <w:rsid w:val="00C5631B"/>
    <w:rsid w:val="00C56724"/>
    <w:rsid w:val="00C56A9F"/>
    <w:rsid w:val="00C570C7"/>
    <w:rsid w:val="00C575DF"/>
    <w:rsid w:val="00C579BD"/>
    <w:rsid w:val="00C57F17"/>
    <w:rsid w:val="00C604A2"/>
    <w:rsid w:val="00C60CE5"/>
    <w:rsid w:val="00C60D75"/>
    <w:rsid w:val="00C61643"/>
    <w:rsid w:val="00C61C90"/>
    <w:rsid w:val="00C61D12"/>
    <w:rsid w:val="00C61DDD"/>
    <w:rsid w:val="00C61E1B"/>
    <w:rsid w:val="00C62573"/>
    <w:rsid w:val="00C6278C"/>
    <w:rsid w:val="00C62AD9"/>
    <w:rsid w:val="00C62C93"/>
    <w:rsid w:val="00C63063"/>
    <w:rsid w:val="00C63122"/>
    <w:rsid w:val="00C63483"/>
    <w:rsid w:val="00C637E4"/>
    <w:rsid w:val="00C63B82"/>
    <w:rsid w:val="00C63EF5"/>
    <w:rsid w:val="00C641B2"/>
    <w:rsid w:val="00C64591"/>
    <w:rsid w:val="00C647A0"/>
    <w:rsid w:val="00C64965"/>
    <w:rsid w:val="00C649EF"/>
    <w:rsid w:val="00C64A54"/>
    <w:rsid w:val="00C6562A"/>
    <w:rsid w:val="00C659FD"/>
    <w:rsid w:val="00C65D51"/>
    <w:rsid w:val="00C65F7D"/>
    <w:rsid w:val="00C66326"/>
    <w:rsid w:val="00C66EDB"/>
    <w:rsid w:val="00C672AC"/>
    <w:rsid w:val="00C67D58"/>
    <w:rsid w:val="00C70572"/>
    <w:rsid w:val="00C70919"/>
    <w:rsid w:val="00C70A34"/>
    <w:rsid w:val="00C70B63"/>
    <w:rsid w:val="00C71284"/>
    <w:rsid w:val="00C715C2"/>
    <w:rsid w:val="00C71F81"/>
    <w:rsid w:val="00C7217D"/>
    <w:rsid w:val="00C72968"/>
    <w:rsid w:val="00C72C78"/>
    <w:rsid w:val="00C72DAC"/>
    <w:rsid w:val="00C73289"/>
    <w:rsid w:val="00C732DF"/>
    <w:rsid w:val="00C7340E"/>
    <w:rsid w:val="00C73613"/>
    <w:rsid w:val="00C73696"/>
    <w:rsid w:val="00C737C1"/>
    <w:rsid w:val="00C73A9D"/>
    <w:rsid w:val="00C74939"/>
    <w:rsid w:val="00C749BB"/>
    <w:rsid w:val="00C74AF9"/>
    <w:rsid w:val="00C752BB"/>
    <w:rsid w:val="00C7563D"/>
    <w:rsid w:val="00C75D3C"/>
    <w:rsid w:val="00C75D48"/>
    <w:rsid w:val="00C75DE4"/>
    <w:rsid w:val="00C76980"/>
    <w:rsid w:val="00C76AD3"/>
    <w:rsid w:val="00C76E14"/>
    <w:rsid w:val="00C77222"/>
    <w:rsid w:val="00C7739D"/>
    <w:rsid w:val="00C77775"/>
    <w:rsid w:val="00C77B1D"/>
    <w:rsid w:val="00C77CF7"/>
    <w:rsid w:val="00C80645"/>
    <w:rsid w:val="00C80956"/>
    <w:rsid w:val="00C80A14"/>
    <w:rsid w:val="00C80DBB"/>
    <w:rsid w:val="00C80F45"/>
    <w:rsid w:val="00C81301"/>
    <w:rsid w:val="00C8134A"/>
    <w:rsid w:val="00C818E5"/>
    <w:rsid w:val="00C819D8"/>
    <w:rsid w:val="00C81DE9"/>
    <w:rsid w:val="00C8239E"/>
    <w:rsid w:val="00C82933"/>
    <w:rsid w:val="00C835A9"/>
    <w:rsid w:val="00C83788"/>
    <w:rsid w:val="00C838B8"/>
    <w:rsid w:val="00C839D6"/>
    <w:rsid w:val="00C839E1"/>
    <w:rsid w:val="00C83EC2"/>
    <w:rsid w:val="00C842AA"/>
    <w:rsid w:val="00C8459A"/>
    <w:rsid w:val="00C84728"/>
    <w:rsid w:val="00C847F9"/>
    <w:rsid w:val="00C84836"/>
    <w:rsid w:val="00C8502F"/>
    <w:rsid w:val="00C85375"/>
    <w:rsid w:val="00C8621D"/>
    <w:rsid w:val="00C86539"/>
    <w:rsid w:val="00C866C2"/>
    <w:rsid w:val="00C867F1"/>
    <w:rsid w:val="00C87280"/>
    <w:rsid w:val="00C87598"/>
    <w:rsid w:val="00C87827"/>
    <w:rsid w:val="00C87874"/>
    <w:rsid w:val="00C906A7"/>
    <w:rsid w:val="00C90B2E"/>
    <w:rsid w:val="00C91169"/>
    <w:rsid w:val="00C91500"/>
    <w:rsid w:val="00C91AEE"/>
    <w:rsid w:val="00C92316"/>
    <w:rsid w:val="00C923CD"/>
    <w:rsid w:val="00C928C3"/>
    <w:rsid w:val="00C92A2A"/>
    <w:rsid w:val="00C92CC0"/>
    <w:rsid w:val="00C92F3F"/>
    <w:rsid w:val="00C9343C"/>
    <w:rsid w:val="00C945EC"/>
    <w:rsid w:val="00C945F6"/>
    <w:rsid w:val="00C94BFE"/>
    <w:rsid w:val="00C94FFD"/>
    <w:rsid w:val="00C95837"/>
    <w:rsid w:val="00C95A5C"/>
    <w:rsid w:val="00C95AE8"/>
    <w:rsid w:val="00C966D1"/>
    <w:rsid w:val="00C96CE1"/>
    <w:rsid w:val="00C9733F"/>
    <w:rsid w:val="00C97482"/>
    <w:rsid w:val="00C974A1"/>
    <w:rsid w:val="00C97760"/>
    <w:rsid w:val="00C97A46"/>
    <w:rsid w:val="00C97F65"/>
    <w:rsid w:val="00CA002F"/>
    <w:rsid w:val="00CA0951"/>
    <w:rsid w:val="00CA0DC8"/>
    <w:rsid w:val="00CA0E4D"/>
    <w:rsid w:val="00CA0FF7"/>
    <w:rsid w:val="00CA15ED"/>
    <w:rsid w:val="00CA16C4"/>
    <w:rsid w:val="00CA19C8"/>
    <w:rsid w:val="00CA1B1F"/>
    <w:rsid w:val="00CA2095"/>
    <w:rsid w:val="00CA25F2"/>
    <w:rsid w:val="00CA27FF"/>
    <w:rsid w:val="00CA29C3"/>
    <w:rsid w:val="00CA29E9"/>
    <w:rsid w:val="00CA2D04"/>
    <w:rsid w:val="00CA2D98"/>
    <w:rsid w:val="00CA3238"/>
    <w:rsid w:val="00CA3765"/>
    <w:rsid w:val="00CA386C"/>
    <w:rsid w:val="00CA3EF7"/>
    <w:rsid w:val="00CA3FCF"/>
    <w:rsid w:val="00CA4147"/>
    <w:rsid w:val="00CA43CA"/>
    <w:rsid w:val="00CA4EB4"/>
    <w:rsid w:val="00CA51DE"/>
    <w:rsid w:val="00CA5494"/>
    <w:rsid w:val="00CA556A"/>
    <w:rsid w:val="00CA557A"/>
    <w:rsid w:val="00CA5702"/>
    <w:rsid w:val="00CA5A01"/>
    <w:rsid w:val="00CA5C46"/>
    <w:rsid w:val="00CA66E6"/>
    <w:rsid w:val="00CA6CAB"/>
    <w:rsid w:val="00CA6EAA"/>
    <w:rsid w:val="00CA7496"/>
    <w:rsid w:val="00CA7EAA"/>
    <w:rsid w:val="00CB00EE"/>
    <w:rsid w:val="00CB04BD"/>
    <w:rsid w:val="00CB073C"/>
    <w:rsid w:val="00CB07C7"/>
    <w:rsid w:val="00CB0A4C"/>
    <w:rsid w:val="00CB0AD7"/>
    <w:rsid w:val="00CB0BC6"/>
    <w:rsid w:val="00CB1603"/>
    <w:rsid w:val="00CB165F"/>
    <w:rsid w:val="00CB18A2"/>
    <w:rsid w:val="00CB1B0F"/>
    <w:rsid w:val="00CB1BCD"/>
    <w:rsid w:val="00CB1F0F"/>
    <w:rsid w:val="00CB1F59"/>
    <w:rsid w:val="00CB2205"/>
    <w:rsid w:val="00CB2306"/>
    <w:rsid w:val="00CB2E52"/>
    <w:rsid w:val="00CB2ECC"/>
    <w:rsid w:val="00CB2F62"/>
    <w:rsid w:val="00CB3185"/>
    <w:rsid w:val="00CB31BF"/>
    <w:rsid w:val="00CB33B9"/>
    <w:rsid w:val="00CB3858"/>
    <w:rsid w:val="00CB3A69"/>
    <w:rsid w:val="00CB3C6F"/>
    <w:rsid w:val="00CB4002"/>
    <w:rsid w:val="00CB4592"/>
    <w:rsid w:val="00CB5053"/>
    <w:rsid w:val="00CB5128"/>
    <w:rsid w:val="00CB535A"/>
    <w:rsid w:val="00CB5552"/>
    <w:rsid w:val="00CB555D"/>
    <w:rsid w:val="00CB575F"/>
    <w:rsid w:val="00CB57DB"/>
    <w:rsid w:val="00CB5AAC"/>
    <w:rsid w:val="00CB5CFE"/>
    <w:rsid w:val="00CB6387"/>
    <w:rsid w:val="00CB63DE"/>
    <w:rsid w:val="00CB667C"/>
    <w:rsid w:val="00CB670E"/>
    <w:rsid w:val="00CB6755"/>
    <w:rsid w:val="00CB6801"/>
    <w:rsid w:val="00CB6B43"/>
    <w:rsid w:val="00CB7671"/>
    <w:rsid w:val="00CC011A"/>
    <w:rsid w:val="00CC0893"/>
    <w:rsid w:val="00CC0E9A"/>
    <w:rsid w:val="00CC11EB"/>
    <w:rsid w:val="00CC1AC2"/>
    <w:rsid w:val="00CC1B1E"/>
    <w:rsid w:val="00CC23DB"/>
    <w:rsid w:val="00CC2651"/>
    <w:rsid w:val="00CC2816"/>
    <w:rsid w:val="00CC2D6A"/>
    <w:rsid w:val="00CC2EC2"/>
    <w:rsid w:val="00CC3321"/>
    <w:rsid w:val="00CC3795"/>
    <w:rsid w:val="00CC3907"/>
    <w:rsid w:val="00CC3EAA"/>
    <w:rsid w:val="00CC496A"/>
    <w:rsid w:val="00CC4A05"/>
    <w:rsid w:val="00CC4DCC"/>
    <w:rsid w:val="00CC5032"/>
    <w:rsid w:val="00CC51EF"/>
    <w:rsid w:val="00CC5C5C"/>
    <w:rsid w:val="00CC5EC6"/>
    <w:rsid w:val="00CC6766"/>
    <w:rsid w:val="00CD0053"/>
    <w:rsid w:val="00CD01D6"/>
    <w:rsid w:val="00CD07BE"/>
    <w:rsid w:val="00CD0843"/>
    <w:rsid w:val="00CD0AD7"/>
    <w:rsid w:val="00CD0BBF"/>
    <w:rsid w:val="00CD0E1F"/>
    <w:rsid w:val="00CD112B"/>
    <w:rsid w:val="00CD190A"/>
    <w:rsid w:val="00CD19ED"/>
    <w:rsid w:val="00CD1F9E"/>
    <w:rsid w:val="00CD23DB"/>
    <w:rsid w:val="00CD25A7"/>
    <w:rsid w:val="00CD27CB"/>
    <w:rsid w:val="00CD2A8E"/>
    <w:rsid w:val="00CD2B67"/>
    <w:rsid w:val="00CD2C8A"/>
    <w:rsid w:val="00CD2CCB"/>
    <w:rsid w:val="00CD2E16"/>
    <w:rsid w:val="00CD2ECD"/>
    <w:rsid w:val="00CD331D"/>
    <w:rsid w:val="00CD3320"/>
    <w:rsid w:val="00CD33EE"/>
    <w:rsid w:val="00CD3E4E"/>
    <w:rsid w:val="00CD41CB"/>
    <w:rsid w:val="00CD41EA"/>
    <w:rsid w:val="00CD4516"/>
    <w:rsid w:val="00CD475F"/>
    <w:rsid w:val="00CD52D8"/>
    <w:rsid w:val="00CD5799"/>
    <w:rsid w:val="00CD57F1"/>
    <w:rsid w:val="00CD5854"/>
    <w:rsid w:val="00CD59B2"/>
    <w:rsid w:val="00CD5FDB"/>
    <w:rsid w:val="00CD608C"/>
    <w:rsid w:val="00CD628B"/>
    <w:rsid w:val="00CD6342"/>
    <w:rsid w:val="00CD6944"/>
    <w:rsid w:val="00CD6C8E"/>
    <w:rsid w:val="00CD6F16"/>
    <w:rsid w:val="00CD7464"/>
    <w:rsid w:val="00CD7CE4"/>
    <w:rsid w:val="00CE045D"/>
    <w:rsid w:val="00CE0476"/>
    <w:rsid w:val="00CE0612"/>
    <w:rsid w:val="00CE09F2"/>
    <w:rsid w:val="00CE0DD9"/>
    <w:rsid w:val="00CE1742"/>
    <w:rsid w:val="00CE2581"/>
    <w:rsid w:val="00CE2A85"/>
    <w:rsid w:val="00CE2E87"/>
    <w:rsid w:val="00CE2EC8"/>
    <w:rsid w:val="00CE2ED0"/>
    <w:rsid w:val="00CE44D6"/>
    <w:rsid w:val="00CE47E3"/>
    <w:rsid w:val="00CE5245"/>
    <w:rsid w:val="00CE5297"/>
    <w:rsid w:val="00CE54BA"/>
    <w:rsid w:val="00CE5744"/>
    <w:rsid w:val="00CE5780"/>
    <w:rsid w:val="00CE589E"/>
    <w:rsid w:val="00CE5C96"/>
    <w:rsid w:val="00CE5FDD"/>
    <w:rsid w:val="00CE692A"/>
    <w:rsid w:val="00CE6E4A"/>
    <w:rsid w:val="00CE7353"/>
    <w:rsid w:val="00CE75F5"/>
    <w:rsid w:val="00CE79D8"/>
    <w:rsid w:val="00CE7A97"/>
    <w:rsid w:val="00CE7BD9"/>
    <w:rsid w:val="00CF003C"/>
    <w:rsid w:val="00CF0107"/>
    <w:rsid w:val="00CF02CC"/>
    <w:rsid w:val="00CF03EC"/>
    <w:rsid w:val="00CF0946"/>
    <w:rsid w:val="00CF09B1"/>
    <w:rsid w:val="00CF15C5"/>
    <w:rsid w:val="00CF262E"/>
    <w:rsid w:val="00CF289C"/>
    <w:rsid w:val="00CF2901"/>
    <w:rsid w:val="00CF301E"/>
    <w:rsid w:val="00CF388E"/>
    <w:rsid w:val="00CF38B2"/>
    <w:rsid w:val="00CF4068"/>
    <w:rsid w:val="00CF4295"/>
    <w:rsid w:val="00CF4393"/>
    <w:rsid w:val="00CF4631"/>
    <w:rsid w:val="00CF47BE"/>
    <w:rsid w:val="00CF4D3F"/>
    <w:rsid w:val="00CF54C5"/>
    <w:rsid w:val="00CF586E"/>
    <w:rsid w:val="00CF5963"/>
    <w:rsid w:val="00CF59F7"/>
    <w:rsid w:val="00CF5AD7"/>
    <w:rsid w:val="00CF5F17"/>
    <w:rsid w:val="00CF5F91"/>
    <w:rsid w:val="00CF61E4"/>
    <w:rsid w:val="00CF6526"/>
    <w:rsid w:val="00CF6793"/>
    <w:rsid w:val="00CF693A"/>
    <w:rsid w:val="00CF6A97"/>
    <w:rsid w:val="00CF6F65"/>
    <w:rsid w:val="00CF6FED"/>
    <w:rsid w:val="00CF7262"/>
    <w:rsid w:val="00CF74BF"/>
    <w:rsid w:val="00CF751A"/>
    <w:rsid w:val="00CF7587"/>
    <w:rsid w:val="00CF75A4"/>
    <w:rsid w:val="00CF7ED3"/>
    <w:rsid w:val="00CF7FB6"/>
    <w:rsid w:val="00D0018B"/>
    <w:rsid w:val="00D0030D"/>
    <w:rsid w:val="00D00471"/>
    <w:rsid w:val="00D0136B"/>
    <w:rsid w:val="00D015C9"/>
    <w:rsid w:val="00D01C51"/>
    <w:rsid w:val="00D02670"/>
    <w:rsid w:val="00D026E9"/>
    <w:rsid w:val="00D027D9"/>
    <w:rsid w:val="00D02907"/>
    <w:rsid w:val="00D02B07"/>
    <w:rsid w:val="00D02D4B"/>
    <w:rsid w:val="00D0365F"/>
    <w:rsid w:val="00D0389E"/>
    <w:rsid w:val="00D03B4C"/>
    <w:rsid w:val="00D044ED"/>
    <w:rsid w:val="00D0497A"/>
    <w:rsid w:val="00D0522F"/>
    <w:rsid w:val="00D0569C"/>
    <w:rsid w:val="00D059D3"/>
    <w:rsid w:val="00D05CC8"/>
    <w:rsid w:val="00D061F0"/>
    <w:rsid w:val="00D071C9"/>
    <w:rsid w:val="00D07259"/>
    <w:rsid w:val="00D07296"/>
    <w:rsid w:val="00D07836"/>
    <w:rsid w:val="00D07A5E"/>
    <w:rsid w:val="00D07C2D"/>
    <w:rsid w:val="00D07F32"/>
    <w:rsid w:val="00D10769"/>
    <w:rsid w:val="00D108ED"/>
    <w:rsid w:val="00D10DA8"/>
    <w:rsid w:val="00D10DAF"/>
    <w:rsid w:val="00D11101"/>
    <w:rsid w:val="00D11288"/>
    <w:rsid w:val="00D11563"/>
    <w:rsid w:val="00D12057"/>
    <w:rsid w:val="00D12222"/>
    <w:rsid w:val="00D12291"/>
    <w:rsid w:val="00D13096"/>
    <w:rsid w:val="00D1364E"/>
    <w:rsid w:val="00D13865"/>
    <w:rsid w:val="00D139E3"/>
    <w:rsid w:val="00D13BD6"/>
    <w:rsid w:val="00D13C5A"/>
    <w:rsid w:val="00D1402D"/>
    <w:rsid w:val="00D14331"/>
    <w:rsid w:val="00D14377"/>
    <w:rsid w:val="00D145F4"/>
    <w:rsid w:val="00D14D06"/>
    <w:rsid w:val="00D1517B"/>
    <w:rsid w:val="00D154D3"/>
    <w:rsid w:val="00D1560B"/>
    <w:rsid w:val="00D15AE6"/>
    <w:rsid w:val="00D15DF2"/>
    <w:rsid w:val="00D161C6"/>
    <w:rsid w:val="00D16488"/>
    <w:rsid w:val="00D164F5"/>
    <w:rsid w:val="00D166D7"/>
    <w:rsid w:val="00D16948"/>
    <w:rsid w:val="00D16EB1"/>
    <w:rsid w:val="00D175B7"/>
    <w:rsid w:val="00D17665"/>
    <w:rsid w:val="00D17756"/>
    <w:rsid w:val="00D17C9D"/>
    <w:rsid w:val="00D17DF4"/>
    <w:rsid w:val="00D206E1"/>
    <w:rsid w:val="00D208BC"/>
    <w:rsid w:val="00D20F39"/>
    <w:rsid w:val="00D212FE"/>
    <w:rsid w:val="00D2132E"/>
    <w:rsid w:val="00D21591"/>
    <w:rsid w:val="00D21DA6"/>
    <w:rsid w:val="00D21F70"/>
    <w:rsid w:val="00D220D4"/>
    <w:rsid w:val="00D2229B"/>
    <w:rsid w:val="00D222F5"/>
    <w:rsid w:val="00D22762"/>
    <w:rsid w:val="00D227F2"/>
    <w:rsid w:val="00D229D2"/>
    <w:rsid w:val="00D22F7C"/>
    <w:rsid w:val="00D230EB"/>
    <w:rsid w:val="00D23200"/>
    <w:rsid w:val="00D23726"/>
    <w:rsid w:val="00D23BD9"/>
    <w:rsid w:val="00D23CC7"/>
    <w:rsid w:val="00D24052"/>
    <w:rsid w:val="00D24DC1"/>
    <w:rsid w:val="00D24EEE"/>
    <w:rsid w:val="00D255C1"/>
    <w:rsid w:val="00D2580C"/>
    <w:rsid w:val="00D25D5E"/>
    <w:rsid w:val="00D25E64"/>
    <w:rsid w:val="00D26017"/>
    <w:rsid w:val="00D265C6"/>
    <w:rsid w:val="00D26706"/>
    <w:rsid w:val="00D2674C"/>
    <w:rsid w:val="00D27949"/>
    <w:rsid w:val="00D27AE1"/>
    <w:rsid w:val="00D27D1A"/>
    <w:rsid w:val="00D30038"/>
    <w:rsid w:val="00D3003F"/>
    <w:rsid w:val="00D30127"/>
    <w:rsid w:val="00D30515"/>
    <w:rsid w:val="00D306D0"/>
    <w:rsid w:val="00D30E75"/>
    <w:rsid w:val="00D30EB2"/>
    <w:rsid w:val="00D30F4E"/>
    <w:rsid w:val="00D30FE8"/>
    <w:rsid w:val="00D3138B"/>
    <w:rsid w:val="00D314F5"/>
    <w:rsid w:val="00D31678"/>
    <w:rsid w:val="00D31D56"/>
    <w:rsid w:val="00D32FF8"/>
    <w:rsid w:val="00D3301E"/>
    <w:rsid w:val="00D331F1"/>
    <w:rsid w:val="00D33491"/>
    <w:rsid w:val="00D3372C"/>
    <w:rsid w:val="00D33B47"/>
    <w:rsid w:val="00D33BBD"/>
    <w:rsid w:val="00D33C89"/>
    <w:rsid w:val="00D33CA1"/>
    <w:rsid w:val="00D33EC0"/>
    <w:rsid w:val="00D33F3C"/>
    <w:rsid w:val="00D34232"/>
    <w:rsid w:val="00D34444"/>
    <w:rsid w:val="00D348AF"/>
    <w:rsid w:val="00D34E6F"/>
    <w:rsid w:val="00D356FD"/>
    <w:rsid w:val="00D3584A"/>
    <w:rsid w:val="00D35AEB"/>
    <w:rsid w:val="00D35E27"/>
    <w:rsid w:val="00D35E77"/>
    <w:rsid w:val="00D35E92"/>
    <w:rsid w:val="00D3621C"/>
    <w:rsid w:val="00D36F33"/>
    <w:rsid w:val="00D374B2"/>
    <w:rsid w:val="00D37B16"/>
    <w:rsid w:val="00D37C9F"/>
    <w:rsid w:val="00D37D72"/>
    <w:rsid w:val="00D4019B"/>
    <w:rsid w:val="00D40CC2"/>
    <w:rsid w:val="00D41DE7"/>
    <w:rsid w:val="00D42265"/>
    <w:rsid w:val="00D42563"/>
    <w:rsid w:val="00D42DE6"/>
    <w:rsid w:val="00D42E54"/>
    <w:rsid w:val="00D43220"/>
    <w:rsid w:val="00D43465"/>
    <w:rsid w:val="00D43B88"/>
    <w:rsid w:val="00D43CE5"/>
    <w:rsid w:val="00D44241"/>
    <w:rsid w:val="00D449E6"/>
    <w:rsid w:val="00D449EC"/>
    <w:rsid w:val="00D44A94"/>
    <w:rsid w:val="00D44B41"/>
    <w:rsid w:val="00D44DA7"/>
    <w:rsid w:val="00D459CD"/>
    <w:rsid w:val="00D46492"/>
    <w:rsid w:val="00D46CA2"/>
    <w:rsid w:val="00D46DE3"/>
    <w:rsid w:val="00D46FC8"/>
    <w:rsid w:val="00D47829"/>
    <w:rsid w:val="00D478BC"/>
    <w:rsid w:val="00D47ACA"/>
    <w:rsid w:val="00D47AD6"/>
    <w:rsid w:val="00D50385"/>
    <w:rsid w:val="00D508F2"/>
    <w:rsid w:val="00D509B7"/>
    <w:rsid w:val="00D50AA8"/>
    <w:rsid w:val="00D50AF6"/>
    <w:rsid w:val="00D50B32"/>
    <w:rsid w:val="00D50F90"/>
    <w:rsid w:val="00D5105D"/>
    <w:rsid w:val="00D51062"/>
    <w:rsid w:val="00D510ED"/>
    <w:rsid w:val="00D512D1"/>
    <w:rsid w:val="00D5198E"/>
    <w:rsid w:val="00D51B9B"/>
    <w:rsid w:val="00D51C1D"/>
    <w:rsid w:val="00D51ED0"/>
    <w:rsid w:val="00D51EF5"/>
    <w:rsid w:val="00D51FE7"/>
    <w:rsid w:val="00D527CF"/>
    <w:rsid w:val="00D52A0F"/>
    <w:rsid w:val="00D52A7C"/>
    <w:rsid w:val="00D52D2D"/>
    <w:rsid w:val="00D53786"/>
    <w:rsid w:val="00D538F3"/>
    <w:rsid w:val="00D53C18"/>
    <w:rsid w:val="00D542EE"/>
    <w:rsid w:val="00D54871"/>
    <w:rsid w:val="00D54C04"/>
    <w:rsid w:val="00D55272"/>
    <w:rsid w:val="00D55396"/>
    <w:rsid w:val="00D55998"/>
    <w:rsid w:val="00D55C77"/>
    <w:rsid w:val="00D55E5C"/>
    <w:rsid w:val="00D55EBD"/>
    <w:rsid w:val="00D5602F"/>
    <w:rsid w:val="00D561AF"/>
    <w:rsid w:val="00D566DD"/>
    <w:rsid w:val="00D569D0"/>
    <w:rsid w:val="00D56DF8"/>
    <w:rsid w:val="00D56E40"/>
    <w:rsid w:val="00D56E85"/>
    <w:rsid w:val="00D57332"/>
    <w:rsid w:val="00D5777F"/>
    <w:rsid w:val="00D578A7"/>
    <w:rsid w:val="00D57BA8"/>
    <w:rsid w:val="00D57C42"/>
    <w:rsid w:val="00D60099"/>
    <w:rsid w:val="00D6090C"/>
    <w:rsid w:val="00D60921"/>
    <w:rsid w:val="00D60F4A"/>
    <w:rsid w:val="00D611D0"/>
    <w:rsid w:val="00D615DA"/>
    <w:rsid w:val="00D6165A"/>
    <w:rsid w:val="00D616F2"/>
    <w:rsid w:val="00D61748"/>
    <w:rsid w:val="00D619B7"/>
    <w:rsid w:val="00D61D08"/>
    <w:rsid w:val="00D61D1F"/>
    <w:rsid w:val="00D6218E"/>
    <w:rsid w:val="00D621BF"/>
    <w:rsid w:val="00D62334"/>
    <w:rsid w:val="00D62A1A"/>
    <w:rsid w:val="00D62CAB"/>
    <w:rsid w:val="00D6352D"/>
    <w:rsid w:val="00D63D0B"/>
    <w:rsid w:val="00D63F77"/>
    <w:rsid w:val="00D64950"/>
    <w:rsid w:val="00D6522D"/>
    <w:rsid w:val="00D653B7"/>
    <w:rsid w:val="00D661D3"/>
    <w:rsid w:val="00D66548"/>
    <w:rsid w:val="00D6688D"/>
    <w:rsid w:val="00D669F8"/>
    <w:rsid w:val="00D66B7A"/>
    <w:rsid w:val="00D671C9"/>
    <w:rsid w:val="00D67574"/>
    <w:rsid w:val="00D6775C"/>
    <w:rsid w:val="00D67852"/>
    <w:rsid w:val="00D67983"/>
    <w:rsid w:val="00D67A99"/>
    <w:rsid w:val="00D67C48"/>
    <w:rsid w:val="00D67D61"/>
    <w:rsid w:val="00D7033F"/>
    <w:rsid w:val="00D70849"/>
    <w:rsid w:val="00D70B51"/>
    <w:rsid w:val="00D715E2"/>
    <w:rsid w:val="00D71751"/>
    <w:rsid w:val="00D7187B"/>
    <w:rsid w:val="00D71B57"/>
    <w:rsid w:val="00D71D6F"/>
    <w:rsid w:val="00D71F30"/>
    <w:rsid w:val="00D72129"/>
    <w:rsid w:val="00D72430"/>
    <w:rsid w:val="00D7259C"/>
    <w:rsid w:val="00D7277E"/>
    <w:rsid w:val="00D7278E"/>
    <w:rsid w:val="00D728A0"/>
    <w:rsid w:val="00D729BA"/>
    <w:rsid w:val="00D72B1C"/>
    <w:rsid w:val="00D72BDE"/>
    <w:rsid w:val="00D7314D"/>
    <w:rsid w:val="00D736A8"/>
    <w:rsid w:val="00D73BB6"/>
    <w:rsid w:val="00D748E6"/>
    <w:rsid w:val="00D74900"/>
    <w:rsid w:val="00D74943"/>
    <w:rsid w:val="00D74BE5"/>
    <w:rsid w:val="00D74C90"/>
    <w:rsid w:val="00D75429"/>
    <w:rsid w:val="00D75527"/>
    <w:rsid w:val="00D757D9"/>
    <w:rsid w:val="00D758D2"/>
    <w:rsid w:val="00D75B1A"/>
    <w:rsid w:val="00D75B37"/>
    <w:rsid w:val="00D75FFB"/>
    <w:rsid w:val="00D7621E"/>
    <w:rsid w:val="00D765BA"/>
    <w:rsid w:val="00D76F16"/>
    <w:rsid w:val="00D77035"/>
    <w:rsid w:val="00D7703D"/>
    <w:rsid w:val="00D7715F"/>
    <w:rsid w:val="00D77231"/>
    <w:rsid w:val="00D77330"/>
    <w:rsid w:val="00D7758D"/>
    <w:rsid w:val="00D7760F"/>
    <w:rsid w:val="00D77DD9"/>
    <w:rsid w:val="00D77E0A"/>
    <w:rsid w:val="00D80248"/>
    <w:rsid w:val="00D80638"/>
    <w:rsid w:val="00D80929"/>
    <w:rsid w:val="00D80E23"/>
    <w:rsid w:val="00D818BA"/>
    <w:rsid w:val="00D81A79"/>
    <w:rsid w:val="00D81A9C"/>
    <w:rsid w:val="00D81B27"/>
    <w:rsid w:val="00D81B92"/>
    <w:rsid w:val="00D827EF"/>
    <w:rsid w:val="00D82B32"/>
    <w:rsid w:val="00D82BEF"/>
    <w:rsid w:val="00D830E9"/>
    <w:rsid w:val="00D83160"/>
    <w:rsid w:val="00D83435"/>
    <w:rsid w:val="00D834F0"/>
    <w:rsid w:val="00D836F1"/>
    <w:rsid w:val="00D83762"/>
    <w:rsid w:val="00D83E0A"/>
    <w:rsid w:val="00D83F50"/>
    <w:rsid w:val="00D846C1"/>
    <w:rsid w:val="00D84A97"/>
    <w:rsid w:val="00D852A7"/>
    <w:rsid w:val="00D853CB"/>
    <w:rsid w:val="00D853FE"/>
    <w:rsid w:val="00D86282"/>
    <w:rsid w:val="00D864D9"/>
    <w:rsid w:val="00D86532"/>
    <w:rsid w:val="00D86901"/>
    <w:rsid w:val="00D86E20"/>
    <w:rsid w:val="00D870D3"/>
    <w:rsid w:val="00D87448"/>
    <w:rsid w:val="00D90923"/>
    <w:rsid w:val="00D90BD1"/>
    <w:rsid w:val="00D913E6"/>
    <w:rsid w:val="00D91410"/>
    <w:rsid w:val="00D9150B"/>
    <w:rsid w:val="00D91B1F"/>
    <w:rsid w:val="00D91F82"/>
    <w:rsid w:val="00D9217A"/>
    <w:rsid w:val="00D9229A"/>
    <w:rsid w:val="00D922C5"/>
    <w:rsid w:val="00D926CE"/>
    <w:rsid w:val="00D92C11"/>
    <w:rsid w:val="00D92C1B"/>
    <w:rsid w:val="00D938E8"/>
    <w:rsid w:val="00D93DA6"/>
    <w:rsid w:val="00D9407B"/>
    <w:rsid w:val="00D9455C"/>
    <w:rsid w:val="00D9488E"/>
    <w:rsid w:val="00D94A3B"/>
    <w:rsid w:val="00D94B2D"/>
    <w:rsid w:val="00D950E8"/>
    <w:rsid w:val="00D950EB"/>
    <w:rsid w:val="00D95434"/>
    <w:rsid w:val="00D956D9"/>
    <w:rsid w:val="00D95851"/>
    <w:rsid w:val="00D965A4"/>
    <w:rsid w:val="00D96CB4"/>
    <w:rsid w:val="00D9763D"/>
    <w:rsid w:val="00D97F3A"/>
    <w:rsid w:val="00DA0099"/>
    <w:rsid w:val="00DA025D"/>
    <w:rsid w:val="00DA057D"/>
    <w:rsid w:val="00DA070F"/>
    <w:rsid w:val="00DA074D"/>
    <w:rsid w:val="00DA0757"/>
    <w:rsid w:val="00DA093B"/>
    <w:rsid w:val="00DA12D5"/>
    <w:rsid w:val="00DA17A2"/>
    <w:rsid w:val="00DA1965"/>
    <w:rsid w:val="00DA198D"/>
    <w:rsid w:val="00DA1D22"/>
    <w:rsid w:val="00DA1E08"/>
    <w:rsid w:val="00DA1F78"/>
    <w:rsid w:val="00DA212B"/>
    <w:rsid w:val="00DA2311"/>
    <w:rsid w:val="00DA2681"/>
    <w:rsid w:val="00DA2710"/>
    <w:rsid w:val="00DA2B4A"/>
    <w:rsid w:val="00DA2E9E"/>
    <w:rsid w:val="00DA3C9B"/>
    <w:rsid w:val="00DA3CF4"/>
    <w:rsid w:val="00DA3EAA"/>
    <w:rsid w:val="00DA47E3"/>
    <w:rsid w:val="00DA4C56"/>
    <w:rsid w:val="00DA4CFC"/>
    <w:rsid w:val="00DA51C1"/>
    <w:rsid w:val="00DA5358"/>
    <w:rsid w:val="00DA5513"/>
    <w:rsid w:val="00DA57DF"/>
    <w:rsid w:val="00DA594A"/>
    <w:rsid w:val="00DA59AE"/>
    <w:rsid w:val="00DA5C46"/>
    <w:rsid w:val="00DA5C9B"/>
    <w:rsid w:val="00DA5DAF"/>
    <w:rsid w:val="00DA618A"/>
    <w:rsid w:val="00DA64D7"/>
    <w:rsid w:val="00DA64EF"/>
    <w:rsid w:val="00DA7149"/>
    <w:rsid w:val="00DA74AC"/>
    <w:rsid w:val="00DA76D3"/>
    <w:rsid w:val="00DA784A"/>
    <w:rsid w:val="00DA7D97"/>
    <w:rsid w:val="00DB0088"/>
    <w:rsid w:val="00DB0117"/>
    <w:rsid w:val="00DB0153"/>
    <w:rsid w:val="00DB0905"/>
    <w:rsid w:val="00DB11C8"/>
    <w:rsid w:val="00DB186B"/>
    <w:rsid w:val="00DB1EC1"/>
    <w:rsid w:val="00DB23EC"/>
    <w:rsid w:val="00DB27AF"/>
    <w:rsid w:val="00DB29E0"/>
    <w:rsid w:val="00DB2A60"/>
    <w:rsid w:val="00DB2AD2"/>
    <w:rsid w:val="00DB2CEA"/>
    <w:rsid w:val="00DB32E9"/>
    <w:rsid w:val="00DB3A15"/>
    <w:rsid w:val="00DB3DCE"/>
    <w:rsid w:val="00DB413D"/>
    <w:rsid w:val="00DB421A"/>
    <w:rsid w:val="00DB42E8"/>
    <w:rsid w:val="00DB44CC"/>
    <w:rsid w:val="00DB4F73"/>
    <w:rsid w:val="00DB51E8"/>
    <w:rsid w:val="00DB5438"/>
    <w:rsid w:val="00DB5525"/>
    <w:rsid w:val="00DB5601"/>
    <w:rsid w:val="00DB5973"/>
    <w:rsid w:val="00DB5BE7"/>
    <w:rsid w:val="00DB5D38"/>
    <w:rsid w:val="00DB6160"/>
    <w:rsid w:val="00DB6303"/>
    <w:rsid w:val="00DB6E35"/>
    <w:rsid w:val="00DB7018"/>
    <w:rsid w:val="00DB708F"/>
    <w:rsid w:val="00DB70BE"/>
    <w:rsid w:val="00DB750E"/>
    <w:rsid w:val="00DB76FA"/>
    <w:rsid w:val="00DB7D2A"/>
    <w:rsid w:val="00DB7DE8"/>
    <w:rsid w:val="00DB7EC8"/>
    <w:rsid w:val="00DB7F42"/>
    <w:rsid w:val="00DC02E7"/>
    <w:rsid w:val="00DC03D0"/>
    <w:rsid w:val="00DC041E"/>
    <w:rsid w:val="00DC04AE"/>
    <w:rsid w:val="00DC0770"/>
    <w:rsid w:val="00DC082E"/>
    <w:rsid w:val="00DC091E"/>
    <w:rsid w:val="00DC0ACB"/>
    <w:rsid w:val="00DC0C56"/>
    <w:rsid w:val="00DC1021"/>
    <w:rsid w:val="00DC1137"/>
    <w:rsid w:val="00DC14C4"/>
    <w:rsid w:val="00DC1674"/>
    <w:rsid w:val="00DC169C"/>
    <w:rsid w:val="00DC18A5"/>
    <w:rsid w:val="00DC1AC5"/>
    <w:rsid w:val="00DC1B33"/>
    <w:rsid w:val="00DC1C2B"/>
    <w:rsid w:val="00DC21DC"/>
    <w:rsid w:val="00DC2249"/>
    <w:rsid w:val="00DC25DE"/>
    <w:rsid w:val="00DC287C"/>
    <w:rsid w:val="00DC29E8"/>
    <w:rsid w:val="00DC2B71"/>
    <w:rsid w:val="00DC2E0A"/>
    <w:rsid w:val="00DC2E83"/>
    <w:rsid w:val="00DC2F97"/>
    <w:rsid w:val="00DC3114"/>
    <w:rsid w:val="00DC3137"/>
    <w:rsid w:val="00DC317D"/>
    <w:rsid w:val="00DC3943"/>
    <w:rsid w:val="00DC39FB"/>
    <w:rsid w:val="00DC3ACE"/>
    <w:rsid w:val="00DC3C26"/>
    <w:rsid w:val="00DC4B91"/>
    <w:rsid w:val="00DC4F86"/>
    <w:rsid w:val="00DC5166"/>
    <w:rsid w:val="00DC59F7"/>
    <w:rsid w:val="00DC5FA9"/>
    <w:rsid w:val="00DC6688"/>
    <w:rsid w:val="00DC6770"/>
    <w:rsid w:val="00DC6B2F"/>
    <w:rsid w:val="00DC6E81"/>
    <w:rsid w:val="00DC6F82"/>
    <w:rsid w:val="00DC6F9E"/>
    <w:rsid w:val="00DC7240"/>
    <w:rsid w:val="00DC7287"/>
    <w:rsid w:val="00DC78C3"/>
    <w:rsid w:val="00DC7A4C"/>
    <w:rsid w:val="00DC7C02"/>
    <w:rsid w:val="00DC7F0A"/>
    <w:rsid w:val="00DC7F7D"/>
    <w:rsid w:val="00DC7FD8"/>
    <w:rsid w:val="00DD081D"/>
    <w:rsid w:val="00DD08D6"/>
    <w:rsid w:val="00DD0E7D"/>
    <w:rsid w:val="00DD0FF6"/>
    <w:rsid w:val="00DD138D"/>
    <w:rsid w:val="00DD1748"/>
    <w:rsid w:val="00DD1843"/>
    <w:rsid w:val="00DD20F6"/>
    <w:rsid w:val="00DD218A"/>
    <w:rsid w:val="00DD21E0"/>
    <w:rsid w:val="00DD2444"/>
    <w:rsid w:val="00DD2B46"/>
    <w:rsid w:val="00DD2CB4"/>
    <w:rsid w:val="00DD2EC5"/>
    <w:rsid w:val="00DD31D1"/>
    <w:rsid w:val="00DD3463"/>
    <w:rsid w:val="00DD3C39"/>
    <w:rsid w:val="00DD3EEB"/>
    <w:rsid w:val="00DD4005"/>
    <w:rsid w:val="00DD40C1"/>
    <w:rsid w:val="00DD477A"/>
    <w:rsid w:val="00DD4AD3"/>
    <w:rsid w:val="00DD4E23"/>
    <w:rsid w:val="00DD4EA3"/>
    <w:rsid w:val="00DD55A8"/>
    <w:rsid w:val="00DD56FA"/>
    <w:rsid w:val="00DD5897"/>
    <w:rsid w:val="00DD5F39"/>
    <w:rsid w:val="00DD5FDE"/>
    <w:rsid w:val="00DD61BF"/>
    <w:rsid w:val="00DD6228"/>
    <w:rsid w:val="00DD670B"/>
    <w:rsid w:val="00DD6C54"/>
    <w:rsid w:val="00DD7646"/>
    <w:rsid w:val="00DD7C4A"/>
    <w:rsid w:val="00DE02DC"/>
    <w:rsid w:val="00DE095F"/>
    <w:rsid w:val="00DE0B4B"/>
    <w:rsid w:val="00DE10DB"/>
    <w:rsid w:val="00DE1166"/>
    <w:rsid w:val="00DE125A"/>
    <w:rsid w:val="00DE1468"/>
    <w:rsid w:val="00DE1A43"/>
    <w:rsid w:val="00DE1ADD"/>
    <w:rsid w:val="00DE1B86"/>
    <w:rsid w:val="00DE1BB2"/>
    <w:rsid w:val="00DE1CAC"/>
    <w:rsid w:val="00DE1DBB"/>
    <w:rsid w:val="00DE1ED4"/>
    <w:rsid w:val="00DE2186"/>
    <w:rsid w:val="00DE2A1E"/>
    <w:rsid w:val="00DE2A79"/>
    <w:rsid w:val="00DE2B8F"/>
    <w:rsid w:val="00DE318B"/>
    <w:rsid w:val="00DE341C"/>
    <w:rsid w:val="00DE3A35"/>
    <w:rsid w:val="00DE41D7"/>
    <w:rsid w:val="00DE426C"/>
    <w:rsid w:val="00DE4398"/>
    <w:rsid w:val="00DE4C0C"/>
    <w:rsid w:val="00DE5054"/>
    <w:rsid w:val="00DE5193"/>
    <w:rsid w:val="00DE51D0"/>
    <w:rsid w:val="00DE52FF"/>
    <w:rsid w:val="00DE66C3"/>
    <w:rsid w:val="00DE6735"/>
    <w:rsid w:val="00DE69C4"/>
    <w:rsid w:val="00DE69C5"/>
    <w:rsid w:val="00DE6AFC"/>
    <w:rsid w:val="00DE6C71"/>
    <w:rsid w:val="00DE6D54"/>
    <w:rsid w:val="00DE71AC"/>
    <w:rsid w:val="00DE7383"/>
    <w:rsid w:val="00DE7AEE"/>
    <w:rsid w:val="00DE7F77"/>
    <w:rsid w:val="00DF0044"/>
    <w:rsid w:val="00DF0059"/>
    <w:rsid w:val="00DF01AD"/>
    <w:rsid w:val="00DF025F"/>
    <w:rsid w:val="00DF028A"/>
    <w:rsid w:val="00DF06C1"/>
    <w:rsid w:val="00DF0A2E"/>
    <w:rsid w:val="00DF0C0B"/>
    <w:rsid w:val="00DF0E12"/>
    <w:rsid w:val="00DF0FE8"/>
    <w:rsid w:val="00DF23AC"/>
    <w:rsid w:val="00DF2512"/>
    <w:rsid w:val="00DF2795"/>
    <w:rsid w:val="00DF2BF1"/>
    <w:rsid w:val="00DF2DD0"/>
    <w:rsid w:val="00DF3FD3"/>
    <w:rsid w:val="00DF4088"/>
    <w:rsid w:val="00DF4170"/>
    <w:rsid w:val="00DF4282"/>
    <w:rsid w:val="00DF4340"/>
    <w:rsid w:val="00DF4457"/>
    <w:rsid w:val="00DF4A47"/>
    <w:rsid w:val="00DF4B3A"/>
    <w:rsid w:val="00DF4D69"/>
    <w:rsid w:val="00DF4F32"/>
    <w:rsid w:val="00DF5010"/>
    <w:rsid w:val="00DF530A"/>
    <w:rsid w:val="00DF5798"/>
    <w:rsid w:val="00DF590A"/>
    <w:rsid w:val="00DF5AA9"/>
    <w:rsid w:val="00DF5BB4"/>
    <w:rsid w:val="00DF630D"/>
    <w:rsid w:val="00DF662E"/>
    <w:rsid w:val="00DF66E0"/>
    <w:rsid w:val="00DF6727"/>
    <w:rsid w:val="00DF6A9A"/>
    <w:rsid w:val="00DF6AC7"/>
    <w:rsid w:val="00DF6D1E"/>
    <w:rsid w:val="00DF707A"/>
    <w:rsid w:val="00DF74CD"/>
    <w:rsid w:val="00DF775D"/>
    <w:rsid w:val="00DF7768"/>
    <w:rsid w:val="00DF7783"/>
    <w:rsid w:val="00DF79BE"/>
    <w:rsid w:val="00DF7ACB"/>
    <w:rsid w:val="00E00510"/>
    <w:rsid w:val="00E009FE"/>
    <w:rsid w:val="00E00B0F"/>
    <w:rsid w:val="00E01102"/>
    <w:rsid w:val="00E0122E"/>
    <w:rsid w:val="00E015B7"/>
    <w:rsid w:val="00E01A5B"/>
    <w:rsid w:val="00E021EC"/>
    <w:rsid w:val="00E026F0"/>
    <w:rsid w:val="00E02729"/>
    <w:rsid w:val="00E0274B"/>
    <w:rsid w:val="00E02E7B"/>
    <w:rsid w:val="00E02FC6"/>
    <w:rsid w:val="00E030C4"/>
    <w:rsid w:val="00E0330A"/>
    <w:rsid w:val="00E033F2"/>
    <w:rsid w:val="00E035DA"/>
    <w:rsid w:val="00E0360B"/>
    <w:rsid w:val="00E03876"/>
    <w:rsid w:val="00E03C60"/>
    <w:rsid w:val="00E03E42"/>
    <w:rsid w:val="00E03F1F"/>
    <w:rsid w:val="00E03FED"/>
    <w:rsid w:val="00E041BD"/>
    <w:rsid w:val="00E043AF"/>
    <w:rsid w:val="00E044B4"/>
    <w:rsid w:val="00E04910"/>
    <w:rsid w:val="00E04A0D"/>
    <w:rsid w:val="00E04C17"/>
    <w:rsid w:val="00E04FB8"/>
    <w:rsid w:val="00E050B8"/>
    <w:rsid w:val="00E0527E"/>
    <w:rsid w:val="00E052E7"/>
    <w:rsid w:val="00E056A4"/>
    <w:rsid w:val="00E05B4C"/>
    <w:rsid w:val="00E05EE6"/>
    <w:rsid w:val="00E06239"/>
    <w:rsid w:val="00E064B7"/>
    <w:rsid w:val="00E0684E"/>
    <w:rsid w:val="00E06917"/>
    <w:rsid w:val="00E06B3E"/>
    <w:rsid w:val="00E0729D"/>
    <w:rsid w:val="00E0777B"/>
    <w:rsid w:val="00E0783F"/>
    <w:rsid w:val="00E07E8C"/>
    <w:rsid w:val="00E07F34"/>
    <w:rsid w:val="00E10100"/>
    <w:rsid w:val="00E10500"/>
    <w:rsid w:val="00E105CE"/>
    <w:rsid w:val="00E1111C"/>
    <w:rsid w:val="00E117D6"/>
    <w:rsid w:val="00E117E4"/>
    <w:rsid w:val="00E117F8"/>
    <w:rsid w:val="00E11D7B"/>
    <w:rsid w:val="00E120B8"/>
    <w:rsid w:val="00E121EA"/>
    <w:rsid w:val="00E121FD"/>
    <w:rsid w:val="00E12274"/>
    <w:rsid w:val="00E1263D"/>
    <w:rsid w:val="00E127E8"/>
    <w:rsid w:val="00E12810"/>
    <w:rsid w:val="00E12E01"/>
    <w:rsid w:val="00E12F02"/>
    <w:rsid w:val="00E1303C"/>
    <w:rsid w:val="00E13046"/>
    <w:rsid w:val="00E131D2"/>
    <w:rsid w:val="00E13220"/>
    <w:rsid w:val="00E1346B"/>
    <w:rsid w:val="00E1355F"/>
    <w:rsid w:val="00E13772"/>
    <w:rsid w:val="00E13F0A"/>
    <w:rsid w:val="00E14161"/>
    <w:rsid w:val="00E14588"/>
    <w:rsid w:val="00E145B6"/>
    <w:rsid w:val="00E147BD"/>
    <w:rsid w:val="00E14DE7"/>
    <w:rsid w:val="00E152F5"/>
    <w:rsid w:val="00E157A5"/>
    <w:rsid w:val="00E15978"/>
    <w:rsid w:val="00E15E58"/>
    <w:rsid w:val="00E15F0B"/>
    <w:rsid w:val="00E15F31"/>
    <w:rsid w:val="00E162AE"/>
    <w:rsid w:val="00E16728"/>
    <w:rsid w:val="00E168CA"/>
    <w:rsid w:val="00E16ADE"/>
    <w:rsid w:val="00E1715A"/>
    <w:rsid w:val="00E171F4"/>
    <w:rsid w:val="00E17238"/>
    <w:rsid w:val="00E172F4"/>
    <w:rsid w:val="00E17396"/>
    <w:rsid w:val="00E17AB1"/>
    <w:rsid w:val="00E17B96"/>
    <w:rsid w:val="00E17EF5"/>
    <w:rsid w:val="00E17F03"/>
    <w:rsid w:val="00E20588"/>
    <w:rsid w:val="00E20F9D"/>
    <w:rsid w:val="00E21088"/>
    <w:rsid w:val="00E21339"/>
    <w:rsid w:val="00E21431"/>
    <w:rsid w:val="00E22594"/>
    <w:rsid w:val="00E228D9"/>
    <w:rsid w:val="00E230CC"/>
    <w:rsid w:val="00E23116"/>
    <w:rsid w:val="00E2332A"/>
    <w:rsid w:val="00E2335E"/>
    <w:rsid w:val="00E23C7E"/>
    <w:rsid w:val="00E23E48"/>
    <w:rsid w:val="00E240F3"/>
    <w:rsid w:val="00E24136"/>
    <w:rsid w:val="00E242E8"/>
    <w:rsid w:val="00E2431D"/>
    <w:rsid w:val="00E2461E"/>
    <w:rsid w:val="00E24876"/>
    <w:rsid w:val="00E24A50"/>
    <w:rsid w:val="00E24CD8"/>
    <w:rsid w:val="00E253C4"/>
    <w:rsid w:val="00E25704"/>
    <w:rsid w:val="00E2572D"/>
    <w:rsid w:val="00E25A91"/>
    <w:rsid w:val="00E25F2F"/>
    <w:rsid w:val="00E26161"/>
    <w:rsid w:val="00E26800"/>
    <w:rsid w:val="00E2690F"/>
    <w:rsid w:val="00E26970"/>
    <w:rsid w:val="00E26EB0"/>
    <w:rsid w:val="00E27AB8"/>
    <w:rsid w:val="00E30B3D"/>
    <w:rsid w:val="00E313E9"/>
    <w:rsid w:val="00E31611"/>
    <w:rsid w:val="00E317E0"/>
    <w:rsid w:val="00E31955"/>
    <w:rsid w:val="00E31AE9"/>
    <w:rsid w:val="00E31B8E"/>
    <w:rsid w:val="00E31CED"/>
    <w:rsid w:val="00E322F0"/>
    <w:rsid w:val="00E324E3"/>
    <w:rsid w:val="00E32587"/>
    <w:rsid w:val="00E32861"/>
    <w:rsid w:val="00E328B3"/>
    <w:rsid w:val="00E32986"/>
    <w:rsid w:val="00E332D6"/>
    <w:rsid w:val="00E335AF"/>
    <w:rsid w:val="00E33C7B"/>
    <w:rsid w:val="00E33DA2"/>
    <w:rsid w:val="00E33EC3"/>
    <w:rsid w:val="00E34048"/>
    <w:rsid w:val="00E3422C"/>
    <w:rsid w:val="00E345E4"/>
    <w:rsid w:val="00E3479D"/>
    <w:rsid w:val="00E347D5"/>
    <w:rsid w:val="00E357F1"/>
    <w:rsid w:val="00E35DF3"/>
    <w:rsid w:val="00E36523"/>
    <w:rsid w:val="00E3666D"/>
    <w:rsid w:val="00E36C81"/>
    <w:rsid w:val="00E36D94"/>
    <w:rsid w:val="00E37034"/>
    <w:rsid w:val="00E375AE"/>
    <w:rsid w:val="00E376C9"/>
    <w:rsid w:val="00E37BF6"/>
    <w:rsid w:val="00E400CC"/>
    <w:rsid w:val="00E40209"/>
    <w:rsid w:val="00E40602"/>
    <w:rsid w:val="00E40A2C"/>
    <w:rsid w:val="00E40B2B"/>
    <w:rsid w:val="00E4113F"/>
    <w:rsid w:val="00E41C3C"/>
    <w:rsid w:val="00E41EAE"/>
    <w:rsid w:val="00E42405"/>
    <w:rsid w:val="00E424AB"/>
    <w:rsid w:val="00E42559"/>
    <w:rsid w:val="00E42A62"/>
    <w:rsid w:val="00E42BDD"/>
    <w:rsid w:val="00E42CEE"/>
    <w:rsid w:val="00E435AF"/>
    <w:rsid w:val="00E436FD"/>
    <w:rsid w:val="00E4377B"/>
    <w:rsid w:val="00E437E4"/>
    <w:rsid w:val="00E43BAE"/>
    <w:rsid w:val="00E43C3C"/>
    <w:rsid w:val="00E43EC3"/>
    <w:rsid w:val="00E4413F"/>
    <w:rsid w:val="00E443E1"/>
    <w:rsid w:val="00E44EF8"/>
    <w:rsid w:val="00E44F78"/>
    <w:rsid w:val="00E45043"/>
    <w:rsid w:val="00E450DD"/>
    <w:rsid w:val="00E451C1"/>
    <w:rsid w:val="00E454A2"/>
    <w:rsid w:val="00E46834"/>
    <w:rsid w:val="00E4694B"/>
    <w:rsid w:val="00E46A32"/>
    <w:rsid w:val="00E471BB"/>
    <w:rsid w:val="00E47540"/>
    <w:rsid w:val="00E47970"/>
    <w:rsid w:val="00E479F2"/>
    <w:rsid w:val="00E5074F"/>
    <w:rsid w:val="00E50CB5"/>
    <w:rsid w:val="00E50DDA"/>
    <w:rsid w:val="00E50E35"/>
    <w:rsid w:val="00E50F14"/>
    <w:rsid w:val="00E51187"/>
    <w:rsid w:val="00E51349"/>
    <w:rsid w:val="00E519E2"/>
    <w:rsid w:val="00E522B3"/>
    <w:rsid w:val="00E52B1B"/>
    <w:rsid w:val="00E52D3E"/>
    <w:rsid w:val="00E5320B"/>
    <w:rsid w:val="00E53661"/>
    <w:rsid w:val="00E5387C"/>
    <w:rsid w:val="00E543F1"/>
    <w:rsid w:val="00E549F7"/>
    <w:rsid w:val="00E54A5B"/>
    <w:rsid w:val="00E54AC2"/>
    <w:rsid w:val="00E55381"/>
    <w:rsid w:val="00E55439"/>
    <w:rsid w:val="00E55638"/>
    <w:rsid w:val="00E55C56"/>
    <w:rsid w:val="00E570BC"/>
    <w:rsid w:val="00E57166"/>
    <w:rsid w:val="00E57460"/>
    <w:rsid w:val="00E5746D"/>
    <w:rsid w:val="00E57A3C"/>
    <w:rsid w:val="00E57A80"/>
    <w:rsid w:val="00E57C02"/>
    <w:rsid w:val="00E57E4C"/>
    <w:rsid w:val="00E605F6"/>
    <w:rsid w:val="00E61308"/>
    <w:rsid w:val="00E61356"/>
    <w:rsid w:val="00E61C03"/>
    <w:rsid w:val="00E61E89"/>
    <w:rsid w:val="00E622C9"/>
    <w:rsid w:val="00E624E9"/>
    <w:rsid w:val="00E6276B"/>
    <w:rsid w:val="00E628F9"/>
    <w:rsid w:val="00E62C53"/>
    <w:rsid w:val="00E62C5A"/>
    <w:rsid w:val="00E62EFA"/>
    <w:rsid w:val="00E63467"/>
    <w:rsid w:val="00E63484"/>
    <w:rsid w:val="00E6348A"/>
    <w:rsid w:val="00E634AF"/>
    <w:rsid w:val="00E638A1"/>
    <w:rsid w:val="00E639B4"/>
    <w:rsid w:val="00E63B63"/>
    <w:rsid w:val="00E641D8"/>
    <w:rsid w:val="00E64589"/>
    <w:rsid w:val="00E646EB"/>
    <w:rsid w:val="00E6476D"/>
    <w:rsid w:val="00E64A35"/>
    <w:rsid w:val="00E64AD9"/>
    <w:rsid w:val="00E64C2E"/>
    <w:rsid w:val="00E64D99"/>
    <w:rsid w:val="00E651E4"/>
    <w:rsid w:val="00E65976"/>
    <w:rsid w:val="00E65AFC"/>
    <w:rsid w:val="00E65D25"/>
    <w:rsid w:val="00E66054"/>
    <w:rsid w:val="00E6624F"/>
    <w:rsid w:val="00E667A3"/>
    <w:rsid w:val="00E66987"/>
    <w:rsid w:val="00E670DD"/>
    <w:rsid w:val="00E676C2"/>
    <w:rsid w:val="00E676D6"/>
    <w:rsid w:val="00E67934"/>
    <w:rsid w:val="00E67A13"/>
    <w:rsid w:val="00E67EB5"/>
    <w:rsid w:val="00E67F9B"/>
    <w:rsid w:val="00E70208"/>
    <w:rsid w:val="00E702B3"/>
    <w:rsid w:val="00E7050A"/>
    <w:rsid w:val="00E70602"/>
    <w:rsid w:val="00E7075D"/>
    <w:rsid w:val="00E70C96"/>
    <w:rsid w:val="00E71203"/>
    <w:rsid w:val="00E7164D"/>
    <w:rsid w:val="00E717AA"/>
    <w:rsid w:val="00E7183A"/>
    <w:rsid w:val="00E7186E"/>
    <w:rsid w:val="00E71D5B"/>
    <w:rsid w:val="00E7230E"/>
    <w:rsid w:val="00E72E2B"/>
    <w:rsid w:val="00E72FFE"/>
    <w:rsid w:val="00E7309E"/>
    <w:rsid w:val="00E73212"/>
    <w:rsid w:val="00E73D96"/>
    <w:rsid w:val="00E73F6D"/>
    <w:rsid w:val="00E74430"/>
    <w:rsid w:val="00E744D7"/>
    <w:rsid w:val="00E749CF"/>
    <w:rsid w:val="00E75081"/>
    <w:rsid w:val="00E7541B"/>
    <w:rsid w:val="00E75420"/>
    <w:rsid w:val="00E75774"/>
    <w:rsid w:val="00E75915"/>
    <w:rsid w:val="00E75C0C"/>
    <w:rsid w:val="00E7601C"/>
    <w:rsid w:val="00E764B2"/>
    <w:rsid w:val="00E76A80"/>
    <w:rsid w:val="00E76F86"/>
    <w:rsid w:val="00E76F9A"/>
    <w:rsid w:val="00E771DA"/>
    <w:rsid w:val="00E77413"/>
    <w:rsid w:val="00E7748E"/>
    <w:rsid w:val="00E7771D"/>
    <w:rsid w:val="00E8027B"/>
    <w:rsid w:val="00E80584"/>
    <w:rsid w:val="00E80C5D"/>
    <w:rsid w:val="00E80D8F"/>
    <w:rsid w:val="00E81AB3"/>
    <w:rsid w:val="00E824F5"/>
    <w:rsid w:val="00E82514"/>
    <w:rsid w:val="00E826CF"/>
    <w:rsid w:val="00E82828"/>
    <w:rsid w:val="00E828C0"/>
    <w:rsid w:val="00E82A29"/>
    <w:rsid w:val="00E82F07"/>
    <w:rsid w:val="00E82FCD"/>
    <w:rsid w:val="00E8306F"/>
    <w:rsid w:val="00E8325E"/>
    <w:rsid w:val="00E8340D"/>
    <w:rsid w:val="00E83614"/>
    <w:rsid w:val="00E83846"/>
    <w:rsid w:val="00E83871"/>
    <w:rsid w:val="00E839F2"/>
    <w:rsid w:val="00E83F0C"/>
    <w:rsid w:val="00E84654"/>
    <w:rsid w:val="00E84682"/>
    <w:rsid w:val="00E84690"/>
    <w:rsid w:val="00E8477B"/>
    <w:rsid w:val="00E84832"/>
    <w:rsid w:val="00E84A7A"/>
    <w:rsid w:val="00E84B18"/>
    <w:rsid w:val="00E84B85"/>
    <w:rsid w:val="00E84FD1"/>
    <w:rsid w:val="00E85DB9"/>
    <w:rsid w:val="00E85E4E"/>
    <w:rsid w:val="00E86044"/>
    <w:rsid w:val="00E86D41"/>
    <w:rsid w:val="00E8710B"/>
    <w:rsid w:val="00E8746A"/>
    <w:rsid w:val="00E8791D"/>
    <w:rsid w:val="00E879BA"/>
    <w:rsid w:val="00E87AEE"/>
    <w:rsid w:val="00E87B41"/>
    <w:rsid w:val="00E87CF5"/>
    <w:rsid w:val="00E87EEF"/>
    <w:rsid w:val="00E9014C"/>
    <w:rsid w:val="00E906E8"/>
    <w:rsid w:val="00E90D0D"/>
    <w:rsid w:val="00E910E1"/>
    <w:rsid w:val="00E912BA"/>
    <w:rsid w:val="00E91411"/>
    <w:rsid w:val="00E916AE"/>
    <w:rsid w:val="00E91C86"/>
    <w:rsid w:val="00E91F5D"/>
    <w:rsid w:val="00E92157"/>
    <w:rsid w:val="00E926F4"/>
    <w:rsid w:val="00E92738"/>
    <w:rsid w:val="00E92854"/>
    <w:rsid w:val="00E92BFD"/>
    <w:rsid w:val="00E92E54"/>
    <w:rsid w:val="00E92FD3"/>
    <w:rsid w:val="00E930D9"/>
    <w:rsid w:val="00E931D3"/>
    <w:rsid w:val="00E93219"/>
    <w:rsid w:val="00E933C3"/>
    <w:rsid w:val="00E93433"/>
    <w:rsid w:val="00E93485"/>
    <w:rsid w:val="00E93E7F"/>
    <w:rsid w:val="00E940F5"/>
    <w:rsid w:val="00E94149"/>
    <w:rsid w:val="00E94748"/>
    <w:rsid w:val="00E9490D"/>
    <w:rsid w:val="00E94CA0"/>
    <w:rsid w:val="00E9575D"/>
    <w:rsid w:val="00E96056"/>
    <w:rsid w:val="00E96109"/>
    <w:rsid w:val="00E963BA"/>
    <w:rsid w:val="00E9655F"/>
    <w:rsid w:val="00E96DF3"/>
    <w:rsid w:val="00E96E45"/>
    <w:rsid w:val="00E96E8C"/>
    <w:rsid w:val="00E97657"/>
    <w:rsid w:val="00E97B5D"/>
    <w:rsid w:val="00E97C56"/>
    <w:rsid w:val="00EA0120"/>
    <w:rsid w:val="00EA0390"/>
    <w:rsid w:val="00EA0417"/>
    <w:rsid w:val="00EA0AE8"/>
    <w:rsid w:val="00EA0FB1"/>
    <w:rsid w:val="00EA1110"/>
    <w:rsid w:val="00EA125D"/>
    <w:rsid w:val="00EA135E"/>
    <w:rsid w:val="00EA1FD3"/>
    <w:rsid w:val="00EA2718"/>
    <w:rsid w:val="00EA2C5B"/>
    <w:rsid w:val="00EA3081"/>
    <w:rsid w:val="00EA316C"/>
    <w:rsid w:val="00EA35D9"/>
    <w:rsid w:val="00EA3789"/>
    <w:rsid w:val="00EA3821"/>
    <w:rsid w:val="00EA3F7D"/>
    <w:rsid w:val="00EA43D9"/>
    <w:rsid w:val="00EA4501"/>
    <w:rsid w:val="00EA54D9"/>
    <w:rsid w:val="00EA57E4"/>
    <w:rsid w:val="00EA5AED"/>
    <w:rsid w:val="00EA5D46"/>
    <w:rsid w:val="00EA5D8E"/>
    <w:rsid w:val="00EA5DC6"/>
    <w:rsid w:val="00EA61A0"/>
    <w:rsid w:val="00EA6295"/>
    <w:rsid w:val="00EA651E"/>
    <w:rsid w:val="00EA67F1"/>
    <w:rsid w:val="00EA6867"/>
    <w:rsid w:val="00EA6DBD"/>
    <w:rsid w:val="00EA6F65"/>
    <w:rsid w:val="00EA7029"/>
    <w:rsid w:val="00EA72AF"/>
    <w:rsid w:val="00EA7CF4"/>
    <w:rsid w:val="00EB0136"/>
    <w:rsid w:val="00EB020C"/>
    <w:rsid w:val="00EB032C"/>
    <w:rsid w:val="00EB08DC"/>
    <w:rsid w:val="00EB0B49"/>
    <w:rsid w:val="00EB0E14"/>
    <w:rsid w:val="00EB0E98"/>
    <w:rsid w:val="00EB10B7"/>
    <w:rsid w:val="00EB14DF"/>
    <w:rsid w:val="00EB2629"/>
    <w:rsid w:val="00EB271E"/>
    <w:rsid w:val="00EB273E"/>
    <w:rsid w:val="00EB28C2"/>
    <w:rsid w:val="00EB2B56"/>
    <w:rsid w:val="00EB2EB4"/>
    <w:rsid w:val="00EB34EA"/>
    <w:rsid w:val="00EB371E"/>
    <w:rsid w:val="00EB3ED2"/>
    <w:rsid w:val="00EB40BB"/>
    <w:rsid w:val="00EB40D4"/>
    <w:rsid w:val="00EB4380"/>
    <w:rsid w:val="00EB45FD"/>
    <w:rsid w:val="00EB47C2"/>
    <w:rsid w:val="00EB4C21"/>
    <w:rsid w:val="00EB4E6F"/>
    <w:rsid w:val="00EB5217"/>
    <w:rsid w:val="00EB595B"/>
    <w:rsid w:val="00EB616A"/>
    <w:rsid w:val="00EB6664"/>
    <w:rsid w:val="00EB6671"/>
    <w:rsid w:val="00EB689A"/>
    <w:rsid w:val="00EB6C82"/>
    <w:rsid w:val="00EB732E"/>
    <w:rsid w:val="00EB7438"/>
    <w:rsid w:val="00EB7EED"/>
    <w:rsid w:val="00EB7F40"/>
    <w:rsid w:val="00EC05A7"/>
    <w:rsid w:val="00EC11B6"/>
    <w:rsid w:val="00EC1A0B"/>
    <w:rsid w:val="00EC20FE"/>
    <w:rsid w:val="00EC24F9"/>
    <w:rsid w:val="00EC26D9"/>
    <w:rsid w:val="00EC2B67"/>
    <w:rsid w:val="00EC2DDB"/>
    <w:rsid w:val="00EC2EEB"/>
    <w:rsid w:val="00EC32C2"/>
    <w:rsid w:val="00EC34DA"/>
    <w:rsid w:val="00EC3AB9"/>
    <w:rsid w:val="00EC4070"/>
    <w:rsid w:val="00EC43BB"/>
    <w:rsid w:val="00EC4637"/>
    <w:rsid w:val="00EC47D5"/>
    <w:rsid w:val="00EC4BE0"/>
    <w:rsid w:val="00EC556C"/>
    <w:rsid w:val="00EC588D"/>
    <w:rsid w:val="00EC5DD9"/>
    <w:rsid w:val="00EC65E8"/>
    <w:rsid w:val="00EC69EB"/>
    <w:rsid w:val="00EC6B59"/>
    <w:rsid w:val="00EC6CCF"/>
    <w:rsid w:val="00EC76A0"/>
    <w:rsid w:val="00EC7A14"/>
    <w:rsid w:val="00EC7A59"/>
    <w:rsid w:val="00EC7D32"/>
    <w:rsid w:val="00ED00F3"/>
    <w:rsid w:val="00ED011D"/>
    <w:rsid w:val="00ED0386"/>
    <w:rsid w:val="00ED0743"/>
    <w:rsid w:val="00ED0AF1"/>
    <w:rsid w:val="00ED0B90"/>
    <w:rsid w:val="00ED10B5"/>
    <w:rsid w:val="00ED10BA"/>
    <w:rsid w:val="00ED14FD"/>
    <w:rsid w:val="00ED1601"/>
    <w:rsid w:val="00ED1674"/>
    <w:rsid w:val="00ED1AD2"/>
    <w:rsid w:val="00ED1DC8"/>
    <w:rsid w:val="00ED1E06"/>
    <w:rsid w:val="00ED277F"/>
    <w:rsid w:val="00ED2C77"/>
    <w:rsid w:val="00ED2D11"/>
    <w:rsid w:val="00ED2F54"/>
    <w:rsid w:val="00ED351F"/>
    <w:rsid w:val="00ED3C70"/>
    <w:rsid w:val="00ED3EC9"/>
    <w:rsid w:val="00ED4460"/>
    <w:rsid w:val="00ED4719"/>
    <w:rsid w:val="00ED4A9B"/>
    <w:rsid w:val="00ED4C26"/>
    <w:rsid w:val="00ED50F8"/>
    <w:rsid w:val="00ED54A6"/>
    <w:rsid w:val="00ED5656"/>
    <w:rsid w:val="00ED6468"/>
    <w:rsid w:val="00ED6549"/>
    <w:rsid w:val="00ED65BD"/>
    <w:rsid w:val="00ED66EE"/>
    <w:rsid w:val="00ED6763"/>
    <w:rsid w:val="00ED69E6"/>
    <w:rsid w:val="00ED6AAD"/>
    <w:rsid w:val="00ED6F2A"/>
    <w:rsid w:val="00ED6FD3"/>
    <w:rsid w:val="00ED764B"/>
    <w:rsid w:val="00ED791E"/>
    <w:rsid w:val="00ED79DA"/>
    <w:rsid w:val="00ED7C4A"/>
    <w:rsid w:val="00ED7F64"/>
    <w:rsid w:val="00ED7FF2"/>
    <w:rsid w:val="00EE0093"/>
    <w:rsid w:val="00EE0126"/>
    <w:rsid w:val="00EE0150"/>
    <w:rsid w:val="00EE01FE"/>
    <w:rsid w:val="00EE0931"/>
    <w:rsid w:val="00EE0D75"/>
    <w:rsid w:val="00EE0D99"/>
    <w:rsid w:val="00EE0E3A"/>
    <w:rsid w:val="00EE1558"/>
    <w:rsid w:val="00EE16FB"/>
    <w:rsid w:val="00EE1808"/>
    <w:rsid w:val="00EE1838"/>
    <w:rsid w:val="00EE2192"/>
    <w:rsid w:val="00EE247D"/>
    <w:rsid w:val="00EE2AC2"/>
    <w:rsid w:val="00EE2E9B"/>
    <w:rsid w:val="00EE2F85"/>
    <w:rsid w:val="00EE34BD"/>
    <w:rsid w:val="00EE3D97"/>
    <w:rsid w:val="00EE3F7D"/>
    <w:rsid w:val="00EE41F8"/>
    <w:rsid w:val="00EE48D0"/>
    <w:rsid w:val="00EE4C98"/>
    <w:rsid w:val="00EE4E64"/>
    <w:rsid w:val="00EE598B"/>
    <w:rsid w:val="00EE5C04"/>
    <w:rsid w:val="00EE5E8F"/>
    <w:rsid w:val="00EE6219"/>
    <w:rsid w:val="00EE68F3"/>
    <w:rsid w:val="00EE69E2"/>
    <w:rsid w:val="00EE6D57"/>
    <w:rsid w:val="00EE765D"/>
    <w:rsid w:val="00EE7E52"/>
    <w:rsid w:val="00EE7ED9"/>
    <w:rsid w:val="00EF0333"/>
    <w:rsid w:val="00EF085A"/>
    <w:rsid w:val="00EF0D15"/>
    <w:rsid w:val="00EF136F"/>
    <w:rsid w:val="00EF178A"/>
    <w:rsid w:val="00EF1966"/>
    <w:rsid w:val="00EF1C04"/>
    <w:rsid w:val="00EF1EBB"/>
    <w:rsid w:val="00EF244F"/>
    <w:rsid w:val="00EF249B"/>
    <w:rsid w:val="00EF286D"/>
    <w:rsid w:val="00EF2A79"/>
    <w:rsid w:val="00EF3346"/>
    <w:rsid w:val="00EF3582"/>
    <w:rsid w:val="00EF35B5"/>
    <w:rsid w:val="00EF35D2"/>
    <w:rsid w:val="00EF39F0"/>
    <w:rsid w:val="00EF3A45"/>
    <w:rsid w:val="00EF3E04"/>
    <w:rsid w:val="00EF3EB3"/>
    <w:rsid w:val="00EF4184"/>
    <w:rsid w:val="00EF41C1"/>
    <w:rsid w:val="00EF4825"/>
    <w:rsid w:val="00EF4A42"/>
    <w:rsid w:val="00EF4CCC"/>
    <w:rsid w:val="00EF4D18"/>
    <w:rsid w:val="00EF4FE0"/>
    <w:rsid w:val="00EF533D"/>
    <w:rsid w:val="00EF54E6"/>
    <w:rsid w:val="00EF5547"/>
    <w:rsid w:val="00EF751F"/>
    <w:rsid w:val="00EF7C7F"/>
    <w:rsid w:val="00F00908"/>
    <w:rsid w:val="00F0094A"/>
    <w:rsid w:val="00F00BA6"/>
    <w:rsid w:val="00F00E10"/>
    <w:rsid w:val="00F01068"/>
    <w:rsid w:val="00F012CB"/>
    <w:rsid w:val="00F01759"/>
    <w:rsid w:val="00F018B3"/>
    <w:rsid w:val="00F01E9B"/>
    <w:rsid w:val="00F01FEE"/>
    <w:rsid w:val="00F024D8"/>
    <w:rsid w:val="00F028A6"/>
    <w:rsid w:val="00F02912"/>
    <w:rsid w:val="00F02BC8"/>
    <w:rsid w:val="00F034A2"/>
    <w:rsid w:val="00F03889"/>
    <w:rsid w:val="00F045F3"/>
    <w:rsid w:val="00F0477C"/>
    <w:rsid w:val="00F0499E"/>
    <w:rsid w:val="00F04C71"/>
    <w:rsid w:val="00F04FD9"/>
    <w:rsid w:val="00F05723"/>
    <w:rsid w:val="00F05BCA"/>
    <w:rsid w:val="00F05C3D"/>
    <w:rsid w:val="00F05DCE"/>
    <w:rsid w:val="00F0606A"/>
    <w:rsid w:val="00F060BA"/>
    <w:rsid w:val="00F061ED"/>
    <w:rsid w:val="00F06676"/>
    <w:rsid w:val="00F066D5"/>
    <w:rsid w:val="00F06A2B"/>
    <w:rsid w:val="00F06D1E"/>
    <w:rsid w:val="00F06D91"/>
    <w:rsid w:val="00F06F4D"/>
    <w:rsid w:val="00F07122"/>
    <w:rsid w:val="00F07175"/>
    <w:rsid w:val="00F07D1A"/>
    <w:rsid w:val="00F07E3C"/>
    <w:rsid w:val="00F10573"/>
    <w:rsid w:val="00F10727"/>
    <w:rsid w:val="00F10AC6"/>
    <w:rsid w:val="00F10C82"/>
    <w:rsid w:val="00F1112C"/>
    <w:rsid w:val="00F1124F"/>
    <w:rsid w:val="00F113C3"/>
    <w:rsid w:val="00F11ED2"/>
    <w:rsid w:val="00F11F45"/>
    <w:rsid w:val="00F124F0"/>
    <w:rsid w:val="00F125A4"/>
    <w:rsid w:val="00F125D7"/>
    <w:rsid w:val="00F126C4"/>
    <w:rsid w:val="00F127EE"/>
    <w:rsid w:val="00F128C4"/>
    <w:rsid w:val="00F12938"/>
    <w:rsid w:val="00F12FC6"/>
    <w:rsid w:val="00F13006"/>
    <w:rsid w:val="00F13186"/>
    <w:rsid w:val="00F1380D"/>
    <w:rsid w:val="00F13974"/>
    <w:rsid w:val="00F13B21"/>
    <w:rsid w:val="00F13BD9"/>
    <w:rsid w:val="00F13C17"/>
    <w:rsid w:val="00F13D74"/>
    <w:rsid w:val="00F13DD3"/>
    <w:rsid w:val="00F141D2"/>
    <w:rsid w:val="00F14709"/>
    <w:rsid w:val="00F149AE"/>
    <w:rsid w:val="00F1574A"/>
    <w:rsid w:val="00F15B4A"/>
    <w:rsid w:val="00F1603B"/>
    <w:rsid w:val="00F1659E"/>
    <w:rsid w:val="00F16B74"/>
    <w:rsid w:val="00F16D1D"/>
    <w:rsid w:val="00F16D3D"/>
    <w:rsid w:val="00F16DAB"/>
    <w:rsid w:val="00F16DE7"/>
    <w:rsid w:val="00F171CD"/>
    <w:rsid w:val="00F172A1"/>
    <w:rsid w:val="00F176E9"/>
    <w:rsid w:val="00F178BB"/>
    <w:rsid w:val="00F17E03"/>
    <w:rsid w:val="00F17E4F"/>
    <w:rsid w:val="00F17E8F"/>
    <w:rsid w:val="00F21002"/>
    <w:rsid w:val="00F211E8"/>
    <w:rsid w:val="00F2195E"/>
    <w:rsid w:val="00F21BA4"/>
    <w:rsid w:val="00F21FC5"/>
    <w:rsid w:val="00F22676"/>
    <w:rsid w:val="00F22C9C"/>
    <w:rsid w:val="00F22D75"/>
    <w:rsid w:val="00F233EC"/>
    <w:rsid w:val="00F23679"/>
    <w:rsid w:val="00F237CF"/>
    <w:rsid w:val="00F2382B"/>
    <w:rsid w:val="00F23A8C"/>
    <w:rsid w:val="00F23E52"/>
    <w:rsid w:val="00F23F6E"/>
    <w:rsid w:val="00F23F9A"/>
    <w:rsid w:val="00F2401C"/>
    <w:rsid w:val="00F2477F"/>
    <w:rsid w:val="00F247DC"/>
    <w:rsid w:val="00F24E58"/>
    <w:rsid w:val="00F24F4F"/>
    <w:rsid w:val="00F25052"/>
    <w:rsid w:val="00F2507A"/>
    <w:rsid w:val="00F2540F"/>
    <w:rsid w:val="00F257E2"/>
    <w:rsid w:val="00F25D44"/>
    <w:rsid w:val="00F25EB5"/>
    <w:rsid w:val="00F26546"/>
    <w:rsid w:val="00F26602"/>
    <w:rsid w:val="00F271FD"/>
    <w:rsid w:val="00F2743A"/>
    <w:rsid w:val="00F27543"/>
    <w:rsid w:val="00F275E9"/>
    <w:rsid w:val="00F302A9"/>
    <w:rsid w:val="00F30784"/>
    <w:rsid w:val="00F30798"/>
    <w:rsid w:val="00F30DE8"/>
    <w:rsid w:val="00F313FC"/>
    <w:rsid w:val="00F314B0"/>
    <w:rsid w:val="00F31562"/>
    <w:rsid w:val="00F316AF"/>
    <w:rsid w:val="00F317ED"/>
    <w:rsid w:val="00F32264"/>
    <w:rsid w:val="00F32C14"/>
    <w:rsid w:val="00F32C66"/>
    <w:rsid w:val="00F32E6B"/>
    <w:rsid w:val="00F3326C"/>
    <w:rsid w:val="00F335C3"/>
    <w:rsid w:val="00F33630"/>
    <w:rsid w:val="00F33BAE"/>
    <w:rsid w:val="00F33E7D"/>
    <w:rsid w:val="00F34250"/>
    <w:rsid w:val="00F3432B"/>
    <w:rsid w:val="00F345B9"/>
    <w:rsid w:val="00F34993"/>
    <w:rsid w:val="00F35151"/>
    <w:rsid w:val="00F355A9"/>
    <w:rsid w:val="00F35BC7"/>
    <w:rsid w:val="00F35E07"/>
    <w:rsid w:val="00F366B8"/>
    <w:rsid w:val="00F369E4"/>
    <w:rsid w:val="00F36AE4"/>
    <w:rsid w:val="00F36F3F"/>
    <w:rsid w:val="00F373BC"/>
    <w:rsid w:val="00F37B23"/>
    <w:rsid w:val="00F40165"/>
    <w:rsid w:val="00F40307"/>
    <w:rsid w:val="00F40908"/>
    <w:rsid w:val="00F40BE1"/>
    <w:rsid w:val="00F41098"/>
    <w:rsid w:val="00F4125E"/>
    <w:rsid w:val="00F41315"/>
    <w:rsid w:val="00F41489"/>
    <w:rsid w:val="00F41DD9"/>
    <w:rsid w:val="00F42026"/>
    <w:rsid w:val="00F4254D"/>
    <w:rsid w:val="00F42690"/>
    <w:rsid w:val="00F42BD3"/>
    <w:rsid w:val="00F42D2B"/>
    <w:rsid w:val="00F42E97"/>
    <w:rsid w:val="00F4306A"/>
    <w:rsid w:val="00F43691"/>
    <w:rsid w:val="00F438AC"/>
    <w:rsid w:val="00F44113"/>
    <w:rsid w:val="00F4413E"/>
    <w:rsid w:val="00F4415A"/>
    <w:rsid w:val="00F441BF"/>
    <w:rsid w:val="00F44375"/>
    <w:rsid w:val="00F448BE"/>
    <w:rsid w:val="00F45428"/>
    <w:rsid w:val="00F455D8"/>
    <w:rsid w:val="00F456DD"/>
    <w:rsid w:val="00F45B38"/>
    <w:rsid w:val="00F45CAE"/>
    <w:rsid w:val="00F460F0"/>
    <w:rsid w:val="00F46B50"/>
    <w:rsid w:val="00F46BF1"/>
    <w:rsid w:val="00F46EA1"/>
    <w:rsid w:val="00F4712B"/>
    <w:rsid w:val="00F474E7"/>
    <w:rsid w:val="00F477CB"/>
    <w:rsid w:val="00F47A18"/>
    <w:rsid w:val="00F47AA1"/>
    <w:rsid w:val="00F47BB2"/>
    <w:rsid w:val="00F50130"/>
    <w:rsid w:val="00F5025C"/>
    <w:rsid w:val="00F50A97"/>
    <w:rsid w:val="00F50AAB"/>
    <w:rsid w:val="00F50C31"/>
    <w:rsid w:val="00F50D31"/>
    <w:rsid w:val="00F51075"/>
    <w:rsid w:val="00F51171"/>
    <w:rsid w:val="00F51333"/>
    <w:rsid w:val="00F51D8F"/>
    <w:rsid w:val="00F52295"/>
    <w:rsid w:val="00F522C2"/>
    <w:rsid w:val="00F529FB"/>
    <w:rsid w:val="00F52B01"/>
    <w:rsid w:val="00F52D4A"/>
    <w:rsid w:val="00F52D7D"/>
    <w:rsid w:val="00F52E90"/>
    <w:rsid w:val="00F5303F"/>
    <w:rsid w:val="00F53696"/>
    <w:rsid w:val="00F536E4"/>
    <w:rsid w:val="00F53851"/>
    <w:rsid w:val="00F53998"/>
    <w:rsid w:val="00F53D6F"/>
    <w:rsid w:val="00F53FD8"/>
    <w:rsid w:val="00F54199"/>
    <w:rsid w:val="00F542A9"/>
    <w:rsid w:val="00F55097"/>
    <w:rsid w:val="00F55140"/>
    <w:rsid w:val="00F5563F"/>
    <w:rsid w:val="00F56054"/>
    <w:rsid w:val="00F560D6"/>
    <w:rsid w:val="00F561CA"/>
    <w:rsid w:val="00F563E2"/>
    <w:rsid w:val="00F56845"/>
    <w:rsid w:val="00F56B1F"/>
    <w:rsid w:val="00F56C06"/>
    <w:rsid w:val="00F5713F"/>
    <w:rsid w:val="00F574C9"/>
    <w:rsid w:val="00F576D4"/>
    <w:rsid w:val="00F57763"/>
    <w:rsid w:val="00F57BF3"/>
    <w:rsid w:val="00F57DD2"/>
    <w:rsid w:val="00F57ED6"/>
    <w:rsid w:val="00F609F0"/>
    <w:rsid w:val="00F60BD4"/>
    <w:rsid w:val="00F61561"/>
    <w:rsid w:val="00F61832"/>
    <w:rsid w:val="00F61E03"/>
    <w:rsid w:val="00F620EE"/>
    <w:rsid w:val="00F620F9"/>
    <w:rsid w:val="00F621AA"/>
    <w:rsid w:val="00F6232D"/>
    <w:rsid w:val="00F62480"/>
    <w:rsid w:val="00F626D0"/>
    <w:rsid w:val="00F62D7A"/>
    <w:rsid w:val="00F631EB"/>
    <w:rsid w:val="00F639DE"/>
    <w:rsid w:val="00F63B0E"/>
    <w:rsid w:val="00F63BC6"/>
    <w:rsid w:val="00F63E47"/>
    <w:rsid w:val="00F63F75"/>
    <w:rsid w:val="00F63FA6"/>
    <w:rsid w:val="00F64232"/>
    <w:rsid w:val="00F642E6"/>
    <w:rsid w:val="00F643DA"/>
    <w:rsid w:val="00F6486B"/>
    <w:rsid w:val="00F649B9"/>
    <w:rsid w:val="00F65048"/>
    <w:rsid w:val="00F65226"/>
    <w:rsid w:val="00F66072"/>
    <w:rsid w:val="00F660BB"/>
    <w:rsid w:val="00F6631A"/>
    <w:rsid w:val="00F665DD"/>
    <w:rsid w:val="00F67315"/>
    <w:rsid w:val="00F67890"/>
    <w:rsid w:val="00F67F1B"/>
    <w:rsid w:val="00F704E3"/>
    <w:rsid w:val="00F70B82"/>
    <w:rsid w:val="00F70DB1"/>
    <w:rsid w:val="00F70ED5"/>
    <w:rsid w:val="00F70F1B"/>
    <w:rsid w:val="00F70F3C"/>
    <w:rsid w:val="00F70F49"/>
    <w:rsid w:val="00F710FE"/>
    <w:rsid w:val="00F716A4"/>
    <w:rsid w:val="00F71CBB"/>
    <w:rsid w:val="00F72393"/>
    <w:rsid w:val="00F726EF"/>
    <w:rsid w:val="00F72995"/>
    <w:rsid w:val="00F729EE"/>
    <w:rsid w:val="00F72C73"/>
    <w:rsid w:val="00F740EA"/>
    <w:rsid w:val="00F7429A"/>
    <w:rsid w:val="00F7453D"/>
    <w:rsid w:val="00F747A2"/>
    <w:rsid w:val="00F75AFC"/>
    <w:rsid w:val="00F75CCD"/>
    <w:rsid w:val="00F761AD"/>
    <w:rsid w:val="00F7660D"/>
    <w:rsid w:val="00F76C9F"/>
    <w:rsid w:val="00F76D7E"/>
    <w:rsid w:val="00F772C1"/>
    <w:rsid w:val="00F77CBB"/>
    <w:rsid w:val="00F77DD8"/>
    <w:rsid w:val="00F77E4B"/>
    <w:rsid w:val="00F77F6B"/>
    <w:rsid w:val="00F80C2B"/>
    <w:rsid w:val="00F80D0D"/>
    <w:rsid w:val="00F80D53"/>
    <w:rsid w:val="00F810CF"/>
    <w:rsid w:val="00F81942"/>
    <w:rsid w:val="00F81CED"/>
    <w:rsid w:val="00F81F7E"/>
    <w:rsid w:val="00F81FCB"/>
    <w:rsid w:val="00F8202B"/>
    <w:rsid w:val="00F820B6"/>
    <w:rsid w:val="00F82213"/>
    <w:rsid w:val="00F82299"/>
    <w:rsid w:val="00F82B33"/>
    <w:rsid w:val="00F82B3C"/>
    <w:rsid w:val="00F82B8E"/>
    <w:rsid w:val="00F82B95"/>
    <w:rsid w:val="00F82D28"/>
    <w:rsid w:val="00F8339D"/>
    <w:rsid w:val="00F835BF"/>
    <w:rsid w:val="00F836FF"/>
    <w:rsid w:val="00F8396B"/>
    <w:rsid w:val="00F83B28"/>
    <w:rsid w:val="00F83CD9"/>
    <w:rsid w:val="00F83CE8"/>
    <w:rsid w:val="00F83F9F"/>
    <w:rsid w:val="00F8410F"/>
    <w:rsid w:val="00F841E4"/>
    <w:rsid w:val="00F84484"/>
    <w:rsid w:val="00F84806"/>
    <w:rsid w:val="00F84BC5"/>
    <w:rsid w:val="00F85154"/>
    <w:rsid w:val="00F85735"/>
    <w:rsid w:val="00F85792"/>
    <w:rsid w:val="00F8592B"/>
    <w:rsid w:val="00F85B1F"/>
    <w:rsid w:val="00F85CD7"/>
    <w:rsid w:val="00F85EB3"/>
    <w:rsid w:val="00F8601F"/>
    <w:rsid w:val="00F86100"/>
    <w:rsid w:val="00F862C1"/>
    <w:rsid w:val="00F863CD"/>
    <w:rsid w:val="00F86721"/>
    <w:rsid w:val="00F8685F"/>
    <w:rsid w:val="00F86863"/>
    <w:rsid w:val="00F86F8D"/>
    <w:rsid w:val="00F87582"/>
    <w:rsid w:val="00F90429"/>
    <w:rsid w:val="00F90599"/>
    <w:rsid w:val="00F9060B"/>
    <w:rsid w:val="00F907B0"/>
    <w:rsid w:val="00F90956"/>
    <w:rsid w:val="00F90B11"/>
    <w:rsid w:val="00F90CF8"/>
    <w:rsid w:val="00F9128B"/>
    <w:rsid w:val="00F917B8"/>
    <w:rsid w:val="00F919A6"/>
    <w:rsid w:val="00F91D43"/>
    <w:rsid w:val="00F91D56"/>
    <w:rsid w:val="00F922AD"/>
    <w:rsid w:val="00F9250D"/>
    <w:rsid w:val="00F92653"/>
    <w:rsid w:val="00F92706"/>
    <w:rsid w:val="00F92DDA"/>
    <w:rsid w:val="00F92EBB"/>
    <w:rsid w:val="00F92FD6"/>
    <w:rsid w:val="00F934D8"/>
    <w:rsid w:val="00F93941"/>
    <w:rsid w:val="00F93AF2"/>
    <w:rsid w:val="00F942EE"/>
    <w:rsid w:val="00F94383"/>
    <w:rsid w:val="00F94596"/>
    <w:rsid w:val="00F94939"/>
    <w:rsid w:val="00F94968"/>
    <w:rsid w:val="00F94E75"/>
    <w:rsid w:val="00F950D1"/>
    <w:rsid w:val="00F95221"/>
    <w:rsid w:val="00F95845"/>
    <w:rsid w:val="00F95E9A"/>
    <w:rsid w:val="00F95F38"/>
    <w:rsid w:val="00F96181"/>
    <w:rsid w:val="00F964FA"/>
    <w:rsid w:val="00F9654F"/>
    <w:rsid w:val="00F9663D"/>
    <w:rsid w:val="00F96783"/>
    <w:rsid w:val="00F96968"/>
    <w:rsid w:val="00F96D02"/>
    <w:rsid w:val="00F96E29"/>
    <w:rsid w:val="00F973DC"/>
    <w:rsid w:val="00F9748D"/>
    <w:rsid w:val="00F97698"/>
    <w:rsid w:val="00F976C3"/>
    <w:rsid w:val="00F97973"/>
    <w:rsid w:val="00F97FC8"/>
    <w:rsid w:val="00FA01FD"/>
    <w:rsid w:val="00FA0562"/>
    <w:rsid w:val="00FA134D"/>
    <w:rsid w:val="00FA187C"/>
    <w:rsid w:val="00FA198E"/>
    <w:rsid w:val="00FA1BD4"/>
    <w:rsid w:val="00FA21A1"/>
    <w:rsid w:val="00FA2791"/>
    <w:rsid w:val="00FA2890"/>
    <w:rsid w:val="00FA2E95"/>
    <w:rsid w:val="00FA2F4A"/>
    <w:rsid w:val="00FA3256"/>
    <w:rsid w:val="00FA3583"/>
    <w:rsid w:val="00FA440E"/>
    <w:rsid w:val="00FA44F0"/>
    <w:rsid w:val="00FA44F2"/>
    <w:rsid w:val="00FA4E7C"/>
    <w:rsid w:val="00FA4F86"/>
    <w:rsid w:val="00FA5901"/>
    <w:rsid w:val="00FA59B7"/>
    <w:rsid w:val="00FA5C5A"/>
    <w:rsid w:val="00FA6004"/>
    <w:rsid w:val="00FA6459"/>
    <w:rsid w:val="00FA6492"/>
    <w:rsid w:val="00FA6739"/>
    <w:rsid w:val="00FA6BDD"/>
    <w:rsid w:val="00FA6C1A"/>
    <w:rsid w:val="00FA6E72"/>
    <w:rsid w:val="00FA6F51"/>
    <w:rsid w:val="00FA702D"/>
    <w:rsid w:val="00FA70B5"/>
    <w:rsid w:val="00FA70E6"/>
    <w:rsid w:val="00FA77C3"/>
    <w:rsid w:val="00FB08B5"/>
    <w:rsid w:val="00FB0C49"/>
    <w:rsid w:val="00FB1116"/>
    <w:rsid w:val="00FB135D"/>
    <w:rsid w:val="00FB136F"/>
    <w:rsid w:val="00FB144A"/>
    <w:rsid w:val="00FB1DF5"/>
    <w:rsid w:val="00FB2302"/>
    <w:rsid w:val="00FB2C43"/>
    <w:rsid w:val="00FB31FD"/>
    <w:rsid w:val="00FB3382"/>
    <w:rsid w:val="00FB3559"/>
    <w:rsid w:val="00FB3AC2"/>
    <w:rsid w:val="00FB3C08"/>
    <w:rsid w:val="00FB40B5"/>
    <w:rsid w:val="00FB4115"/>
    <w:rsid w:val="00FB484C"/>
    <w:rsid w:val="00FB4BFD"/>
    <w:rsid w:val="00FB4E5E"/>
    <w:rsid w:val="00FB5393"/>
    <w:rsid w:val="00FB5879"/>
    <w:rsid w:val="00FB5C23"/>
    <w:rsid w:val="00FB6A05"/>
    <w:rsid w:val="00FB6A9B"/>
    <w:rsid w:val="00FB6C91"/>
    <w:rsid w:val="00FB70C6"/>
    <w:rsid w:val="00FB7145"/>
    <w:rsid w:val="00FB74BC"/>
    <w:rsid w:val="00FB75A3"/>
    <w:rsid w:val="00FB7627"/>
    <w:rsid w:val="00FB7C2C"/>
    <w:rsid w:val="00FC0016"/>
    <w:rsid w:val="00FC04DD"/>
    <w:rsid w:val="00FC1BAF"/>
    <w:rsid w:val="00FC1C95"/>
    <w:rsid w:val="00FC1CF7"/>
    <w:rsid w:val="00FC1D5A"/>
    <w:rsid w:val="00FC1D63"/>
    <w:rsid w:val="00FC1E99"/>
    <w:rsid w:val="00FC21D2"/>
    <w:rsid w:val="00FC224D"/>
    <w:rsid w:val="00FC285F"/>
    <w:rsid w:val="00FC2BAC"/>
    <w:rsid w:val="00FC363E"/>
    <w:rsid w:val="00FC36A5"/>
    <w:rsid w:val="00FC37E4"/>
    <w:rsid w:val="00FC3A24"/>
    <w:rsid w:val="00FC3B47"/>
    <w:rsid w:val="00FC3C85"/>
    <w:rsid w:val="00FC4404"/>
    <w:rsid w:val="00FC4593"/>
    <w:rsid w:val="00FC4690"/>
    <w:rsid w:val="00FC4744"/>
    <w:rsid w:val="00FC47F6"/>
    <w:rsid w:val="00FC49E7"/>
    <w:rsid w:val="00FC522D"/>
    <w:rsid w:val="00FC5404"/>
    <w:rsid w:val="00FC571E"/>
    <w:rsid w:val="00FC58A7"/>
    <w:rsid w:val="00FC5A83"/>
    <w:rsid w:val="00FC5BC6"/>
    <w:rsid w:val="00FC5C32"/>
    <w:rsid w:val="00FC5EE5"/>
    <w:rsid w:val="00FC6606"/>
    <w:rsid w:val="00FC66A6"/>
    <w:rsid w:val="00FC6784"/>
    <w:rsid w:val="00FC6A5B"/>
    <w:rsid w:val="00FC6BCE"/>
    <w:rsid w:val="00FC6C79"/>
    <w:rsid w:val="00FC6D99"/>
    <w:rsid w:val="00FC6F81"/>
    <w:rsid w:val="00FC70D8"/>
    <w:rsid w:val="00FC70F1"/>
    <w:rsid w:val="00FC7A80"/>
    <w:rsid w:val="00FC7B9B"/>
    <w:rsid w:val="00FC7CB3"/>
    <w:rsid w:val="00FD02FD"/>
    <w:rsid w:val="00FD04F7"/>
    <w:rsid w:val="00FD06CF"/>
    <w:rsid w:val="00FD0B3C"/>
    <w:rsid w:val="00FD1221"/>
    <w:rsid w:val="00FD1638"/>
    <w:rsid w:val="00FD17BD"/>
    <w:rsid w:val="00FD1BE6"/>
    <w:rsid w:val="00FD1D73"/>
    <w:rsid w:val="00FD233B"/>
    <w:rsid w:val="00FD23B5"/>
    <w:rsid w:val="00FD2404"/>
    <w:rsid w:val="00FD2729"/>
    <w:rsid w:val="00FD2CB0"/>
    <w:rsid w:val="00FD2FA3"/>
    <w:rsid w:val="00FD39D5"/>
    <w:rsid w:val="00FD3C69"/>
    <w:rsid w:val="00FD412A"/>
    <w:rsid w:val="00FD44C9"/>
    <w:rsid w:val="00FD45B5"/>
    <w:rsid w:val="00FD45CC"/>
    <w:rsid w:val="00FD46B8"/>
    <w:rsid w:val="00FD4B01"/>
    <w:rsid w:val="00FD4F46"/>
    <w:rsid w:val="00FD512C"/>
    <w:rsid w:val="00FD5B1C"/>
    <w:rsid w:val="00FD60FC"/>
    <w:rsid w:val="00FD631D"/>
    <w:rsid w:val="00FD68FF"/>
    <w:rsid w:val="00FD691E"/>
    <w:rsid w:val="00FD7512"/>
    <w:rsid w:val="00FD75BB"/>
    <w:rsid w:val="00FD7660"/>
    <w:rsid w:val="00FD7C03"/>
    <w:rsid w:val="00FE024E"/>
    <w:rsid w:val="00FE0645"/>
    <w:rsid w:val="00FE0961"/>
    <w:rsid w:val="00FE13C6"/>
    <w:rsid w:val="00FE16DD"/>
    <w:rsid w:val="00FE20FB"/>
    <w:rsid w:val="00FE2338"/>
    <w:rsid w:val="00FE2729"/>
    <w:rsid w:val="00FE2BE4"/>
    <w:rsid w:val="00FE3128"/>
    <w:rsid w:val="00FE381E"/>
    <w:rsid w:val="00FE3D52"/>
    <w:rsid w:val="00FE4BF8"/>
    <w:rsid w:val="00FE5348"/>
    <w:rsid w:val="00FE5A11"/>
    <w:rsid w:val="00FE655B"/>
    <w:rsid w:val="00FE68D7"/>
    <w:rsid w:val="00FE6B17"/>
    <w:rsid w:val="00FE705E"/>
    <w:rsid w:val="00FE7601"/>
    <w:rsid w:val="00FE7BFE"/>
    <w:rsid w:val="00FE7E1A"/>
    <w:rsid w:val="00FF0618"/>
    <w:rsid w:val="00FF0783"/>
    <w:rsid w:val="00FF0973"/>
    <w:rsid w:val="00FF0B90"/>
    <w:rsid w:val="00FF0C15"/>
    <w:rsid w:val="00FF16E8"/>
    <w:rsid w:val="00FF1B0C"/>
    <w:rsid w:val="00FF1E3E"/>
    <w:rsid w:val="00FF1FDC"/>
    <w:rsid w:val="00FF24E8"/>
    <w:rsid w:val="00FF2976"/>
    <w:rsid w:val="00FF2DE2"/>
    <w:rsid w:val="00FF31BB"/>
    <w:rsid w:val="00FF3951"/>
    <w:rsid w:val="00FF3953"/>
    <w:rsid w:val="00FF3A27"/>
    <w:rsid w:val="00FF433D"/>
    <w:rsid w:val="00FF439D"/>
    <w:rsid w:val="00FF56F8"/>
    <w:rsid w:val="00FF5982"/>
    <w:rsid w:val="00FF5A06"/>
    <w:rsid w:val="00FF6341"/>
    <w:rsid w:val="00FF64C0"/>
    <w:rsid w:val="00FF66E6"/>
    <w:rsid w:val="00FF7719"/>
    <w:rsid w:val="00FF7A7A"/>
    <w:rsid w:val="00FF7B0C"/>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F977"/>
  <w15:docId w15:val="{344E6940-6643-498E-95D6-3C308152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D3C"/>
    <w:pPr>
      <w:suppressAutoHyphens/>
      <w:spacing w:before="160" w:after="80"/>
    </w:pPr>
    <w:rPr>
      <w:sz w:val="22"/>
      <w:lang w:eastAsia="ar-SA"/>
    </w:rPr>
  </w:style>
  <w:style w:type="paragraph" w:styleId="Heading1">
    <w:name w:val="heading 1"/>
    <w:aliases w:val="h1,clause,H1"/>
    <w:basedOn w:val="Normal"/>
    <w:next w:val="Normal"/>
    <w:qFormat/>
    <w:rsid w:val="00350D3C"/>
    <w:pPr>
      <w:keepNext/>
      <w:numPr>
        <w:numId w:val="5"/>
      </w:numPr>
      <w:spacing w:before="240" w:after="60"/>
      <w:jc w:val="both"/>
      <w:outlineLvl w:val="0"/>
    </w:pPr>
    <w:rPr>
      <w:b/>
      <w:kern w:val="1"/>
      <w:sz w:val="28"/>
      <w:lang w:val="de-DE"/>
    </w:rPr>
  </w:style>
  <w:style w:type="paragraph" w:styleId="Heading2">
    <w:name w:val="heading 2"/>
    <w:aliases w:val="h2,sub-clause 2,H2"/>
    <w:basedOn w:val="Normal"/>
    <w:next w:val="Normal"/>
    <w:qFormat/>
    <w:rsid w:val="00865FB5"/>
    <w:pPr>
      <w:keepNext/>
      <w:numPr>
        <w:ilvl w:val="1"/>
        <w:numId w:val="5"/>
      </w:numPr>
      <w:spacing w:before="240" w:after="60"/>
      <w:jc w:val="both"/>
      <w:outlineLvl w:val="1"/>
    </w:pPr>
    <w:rPr>
      <w:b/>
      <w:sz w:val="24"/>
    </w:rPr>
  </w:style>
  <w:style w:type="paragraph" w:styleId="Heading3">
    <w:name w:val="heading 3"/>
    <w:basedOn w:val="Normal"/>
    <w:next w:val="Normal"/>
    <w:qFormat/>
    <w:rsid w:val="00350D3C"/>
    <w:pPr>
      <w:keepNext/>
      <w:numPr>
        <w:ilvl w:val="2"/>
        <w:numId w:val="5"/>
      </w:numPr>
      <w:spacing w:before="240" w:after="60"/>
      <w:jc w:val="both"/>
      <w:outlineLvl w:val="2"/>
    </w:pPr>
    <w:rPr>
      <w:b/>
      <w:lang w:val="fr-FR"/>
    </w:rPr>
  </w:style>
  <w:style w:type="paragraph" w:styleId="Heading4">
    <w:name w:val="heading 4"/>
    <w:aliases w:val="h4,sub-clause 4"/>
    <w:basedOn w:val="Normal"/>
    <w:next w:val="Normal"/>
    <w:qFormat/>
    <w:rsid w:val="00865FB5"/>
    <w:pPr>
      <w:keepNext/>
      <w:numPr>
        <w:ilvl w:val="3"/>
        <w:numId w:val="5"/>
      </w:numPr>
      <w:spacing w:before="240" w:after="60"/>
      <w:jc w:val="both"/>
      <w:outlineLvl w:val="3"/>
    </w:pPr>
    <w:rPr>
      <w:b/>
      <w:sz w:val="20"/>
      <w:lang w:val="de-DE"/>
    </w:rPr>
  </w:style>
  <w:style w:type="paragraph" w:styleId="Heading5">
    <w:name w:val="heading 5"/>
    <w:basedOn w:val="Normal"/>
    <w:next w:val="Normal"/>
    <w:qFormat/>
    <w:rsid w:val="00350D3C"/>
    <w:pPr>
      <w:keepNext/>
      <w:numPr>
        <w:ilvl w:val="4"/>
        <w:numId w:val="5"/>
      </w:numPr>
      <w:outlineLvl w:val="4"/>
    </w:pPr>
    <w:rPr>
      <w:i/>
    </w:rPr>
  </w:style>
  <w:style w:type="paragraph" w:styleId="Heading6">
    <w:name w:val="heading 6"/>
    <w:basedOn w:val="Normal"/>
    <w:next w:val="Normal"/>
    <w:qFormat/>
    <w:rsid w:val="00350D3C"/>
    <w:pPr>
      <w:numPr>
        <w:ilvl w:val="5"/>
        <w:numId w:val="5"/>
      </w:numPr>
      <w:spacing w:before="240" w:after="60"/>
      <w:outlineLvl w:val="5"/>
    </w:pPr>
    <w:rPr>
      <w:i/>
    </w:rPr>
  </w:style>
  <w:style w:type="paragraph" w:styleId="Heading7">
    <w:name w:val="heading 7"/>
    <w:basedOn w:val="Normal"/>
    <w:next w:val="Normal"/>
    <w:qFormat/>
    <w:rsid w:val="00350D3C"/>
    <w:pPr>
      <w:numPr>
        <w:ilvl w:val="6"/>
        <w:numId w:val="5"/>
      </w:numPr>
      <w:spacing w:before="240" w:after="60"/>
      <w:outlineLvl w:val="6"/>
    </w:pPr>
    <w:rPr>
      <w:rFonts w:ascii="Arial" w:hAnsi="Arial"/>
    </w:rPr>
  </w:style>
  <w:style w:type="paragraph" w:styleId="Heading8">
    <w:name w:val="heading 8"/>
    <w:basedOn w:val="Normal"/>
    <w:next w:val="Normal"/>
    <w:qFormat/>
    <w:rsid w:val="00350D3C"/>
    <w:pPr>
      <w:numPr>
        <w:ilvl w:val="7"/>
        <w:numId w:val="5"/>
      </w:numPr>
      <w:spacing w:before="240" w:after="60"/>
      <w:outlineLvl w:val="7"/>
    </w:pPr>
    <w:rPr>
      <w:rFonts w:ascii="Arial" w:hAnsi="Arial"/>
      <w:i/>
    </w:rPr>
  </w:style>
  <w:style w:type="paragraph" w:styleId="Heading9">
    <w:name w:val="heading 9"/>
    <w:basedOn w:val="Normal"/>
    <w:next w:val="Normal"/>
    <w:qFormat/>
    <w:rsid w:val="00350D3C"/>
    <w:pPr>
      <w:numPr>
        <w:ilvl w:val="8"/>
        <w:numId w:val="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50D3C"/>
    <w:rPr>
      <w:rFonts w:ascii="Symbol" w:hAnsi="Symbol"/>
    </w:rPr>
  </w:style>
  <w:style w:type="character" w:customStyle="1" w:styleId="WW8Num4z0">
    <w:name w:val="WW8Num4z0"/>
    <w:rsid w:val="00350D3C"/>
    <w:rPr>
      <w:rFonts w:ascii="Symbol" w:hAnsi="Symbol"/>
    </w:rPr>
  </w:style>
  <w:style w:type="character" w:customStyle="1" w:styleId="WW8Num11z0">
    <w:name w:val="WW8Num11z0"/>
    <w:rsid w:val="00350D3C"/>
    <w:rPr>
      <w:rFonts w:ascii="Symbol" w:hAnsi="Symbol"/>
      <w:color w:val="auto"/>
    </w:rPr>
  </w:style>
  <w:style w:type="character" w:customStyle="1" w:styleId="WW8Num12z0">
    <w:name w:val="WW8Num12z0"/>
    <w:rsid w:val="00350D3C"/>
    <w:rPr>
      <w:rFonts w:ascii="Symbol" w:hAnsi="Symbol"/>
      <w:color w:val="auto"/>
    </w:rPr>
  </w:style>
  <w:style w:type="character" w:customStyle="1" w:styleId="WW8Num14z0">
    <w:name w:val="WW8Num14z0"/>
    <w:rsid w:val="00350D3C"/>
    <w:rPr>
      <w:rFonts w:ascii="Wingdings" w:hAnsi="Wingdings"/>
    </w:rPr>
  </w:style>
  <w:style w:type="character" w:customStyle="1" w:styleId="WW8Num14z1">
    <w:name w:val="WW8Num14z1"/>
    <w:rsid w:val="00350D3C"/>
    <w:rPr>
      <w:rFonts w:ascii="Courier New" w:hAnsi="Courier New" w:cs="Courier New"/>
    </w:rPr>
  </w:style>
  <w:style w:type="character" w:customStyle="1" w:styleId="WW8Num14z3">
    <w:name w:val="WW8Num14z3"/>
    <w:rsid w:val="00350D3C"/>
    <w:rPr>
      <w:rFonts w:ascii="Symbol" w:hAnsi="Symbol"/>
    </w:rPr>
  </w:style>
  <w:style w:type="character" w:customStyle="1" w:styleId="WW8Num16z0">
    <w:name w:val="WW8Num16z0"/>
    <w:rsid w:val="00350D3C"/>
    <w:rPr>
      <w:rFonts w:ascii="Symbol" w:hAnsi="Symbol"/>
    </w:rPr>
  </w:style>
  <w:style w:type="character" w:customStyle="1" w:styleId="WW8Num16z1">
    <w:name w:val="WW8Num16z1"/>
    <w:rsid w:val="00350D3C"/>
    <w:rPr>
      <w:rFonts w:ascii="Courier New" w:hAnsi="Courier New"/>
    </w:rPr>
  </w:style>
  <w:style w:type="character" w:customStyle="1" w:styleId="WW8Num16z2">
    <w:name w:val="WW8Num16z2"/>
    <w:rsid w:val="00350D3C"/>
    <w:rPr>
      <w:rFonts w:ascii="Wingdings" w:hAnsi="Wingdings"/>
    </w:rPr>
  </w:style>
  <w:style w:type="character" w:customStyle="1" w:styleId="WW8Num17z0">
    <w:name w:val="WW8Num17z0"/>
    <w:rsid w:val="00350D3C"/>
    <w:rPr>
      <w:rFonts w:ascii="Symbol" w:hAnsi="Symbol"/>
    </w:rPr>
  </w:style>
  <w:style w:type="character" w:customStyle="1" w:styleId="WW8Num18z0">
    <w:name w:val="WW8Num18z0"/>
    <w:rsid w:val="00350D3C"/>
    <w:rPr>
      <w:rFonts w:ascii="Symbol" w:hAnsi="Symbol"/>
    </w:rPr>
  </w:style>
  <w:style w:type="character" w:customStyle="1" w:styleId="WW8Num20z0">
    <w:name w:val="WW8Num20z0"/>
    <w:rsid w:val="00350D3C"/>
    <w:rPr>
      <w:rFonts w:ascii="Symbol" w:hAnsi="Symbol"/>
    </w:rPr>
  </w:style>
  <w:style w:type="character" w:customStyle="1" w:styleId="WW8Num21z0">
    <w:name w:val="WW8Num21z0"/>
    <w:rsid w:val="00350D3C"/>
    <w:rPr>
      <w:rFonts w:ascii="Symbol" w:hAnsi="Symbol"/>
    </w:rPr>
  </w:style>
  <w:style w:type="character" w:customStyle="1" w:styleId="WW8Num22z0">
    <w:name w:val="WW8Num22z0"/>
    <w:rsid w:val="00350D3C"/>
    <w:rPr>
      <w:rFonts w:ascii="Wingdings" w:hAnsi="Wingdings"/>
    </w:rPr>
  </w:style>
  <w:style w:type="character" w:customStyle="1" w:styleId="WW8Num22z3">
    <w:name w:val="WW8Num22z3"/>
    <w:rsid w:val="00350D3C"/>
    <w:rPr>
      <w:rFonts w:ascii="Symbol" w:hAnsi="Symbol"/>
    </w:rPr>
  </w:style>
  <w:style w:type="character" w:customStyle="1" w:styleId="WW8Num22z4">
    <w:name w:val="WW8Num22z4"/>
    <w:rsid w:val="00350D3C"/>
    <w:rPr>
      <w:rFonts w:ascii="Courier New" w:hAnsi="Courier New" w:cs="Courier New"/>
    </w:rPr>
  </w:style>
  <w:style w:type="character" w:customStyle="1" w:styleId="WW8Num24z0">
    <w:name w:val="WW8Num24z0"/>
    <w:rsid w:val="00350D3C"/>
    <w:rPr>
      <w:rFonts w:ascii="Symbol" w:hAnsi="Symbol"/>
    </w:rPr>
  </w:style>
  <w:style w:type="character" w:customStyle="1" w:styleId="WW8Num25z0">
    <w:name w:val="WW8Num25z0"/>
    <w:rsid w:val="00350D3C"/>
    <w:rPr>
      <w:rFonts w:ascii="Symbol" w:hAnsi="Symbol"/>
    </w:rPr>
  </w:style>
  <w:style w:type="character" w:customStyle="1" w:styleId="WW8Num25z1">
    <w:name w:val="WW8Num25z1"/>
    <w:rsid w:val="00350D3C"/>
    <w:rPr>
      <w:rFonts w:ascii="Courier New" w:hAnsi="Courier New"/>
    </w:rPr>
  </w:style>
  <w:style w:type="character" w:customStyle="1" w:styleId="WW8Num25z2">
    <w:name w:val="WW8Num25z2"/>
    <w:rsid w:val="00350D3C"/>
    <w:rPr>
      <w:rFonts w:ascii="Wingdings" w:hAnsi="Wingdings"/>
    </w:rPr>
  </w:style>
  <w:style w:type="character" w:customStyle="1" w:styleId="WW8Num26z0">
    <w:name w:val="WW8Num26z0"/>
    <w:rsid w:val="00350D3C"/>
    <w:rPr>
      <w:rFonts w:ascii="Symbol" w:hAnsi="Symbol"/>
    </w:rPr>
  </w:style>
  <w:style w:type="character" w:customStyle="1" w:styleId="WW8Num26z1">
    <w:name w:val="WW8Num26z1"/>
    <w:rsid w:val="00350D3C"/>
    <w:rPr>
      <w:rFonts w:ascii="Courier New" w:hAnsi="Courier New"/>
    </w:rPr>
  </w:style>
  <w:style w:type="character" w:customStyle="1" w:styleId="WW8Num26z2">
    <w:name w:val="WW8Num26z2"/>
    <w:rsid w:val="00350D3C"/>
    <w:rPr>
      <w:rFonts w:ascii="Wingdings" w:hAnsi="Wingdings"/>
    </w:rPr>
  </w:style>
  <w:style w:type="character" w:customStyle="1" w:styleId="WW8Num31z0">
    <w:name w:val="WW8Num31z0"/>
    <w:rsid w:val="00350D3C"/>
    <w:rPr>
      <w:rFonts w:ascii="Symbol" w:hAnsi="Symbol"/>
    </w:rPr>
  </w:style>
  <w:style w:type="character" w:customStyle="1" w:styleId="WW8Num31z1">
    <w:name w:val="WW8Num31z1"/>
    <w:rsid w:val="00350D3C"/>
    <w:rPr>
      <w:rFonts w:ascii="Courier New" w:hAnsi="Courier New"/>
    </w:rPr>
  </w:style>
  <w:style w:type="character" w:customStyle="1" w:styleId="WW8Num31z2">
    <w:name w:val="WW8Num31z2"/>
    <w:rsid w:val="00350D3C"/>
    <w:rPr>
      <w:rFonts w:ascii="Wingdings" w:hAnsi="Wingdings"/>
    </w:rPr>
  </w:style>
  <w:style w:type="character" w:customStyle="1" w:styleId="WW8Num33z0">
    <w:name w:val="WW8Num33z0"/>
    <w:rsid w:val="00350D3C"/>
    <w:rPr>
      <w:rFonts w:ascii="Symbol" w:hAnsi="Symbol"/>
    </w:rPr>
  </w:style>
  <w:style w:type="character" w:customStyle="1" w:styleId="WW8Num34z0">
    <w:name w:val="WW8Num34z0"/>
    <w:rsid w:val="00350D3C"/>
    <w:rPr>
      <w:rFonts w:ascii="Symbol" w:hAnsi="Symbol"/>
    </w:rPr>
  </w:style>
  <w:style w:type="character" w:customStyle="1" w:styleId="WW8Num36z0">
    <w:name w:val="WW8Num36z0"/>
    <w:rsid w:val="00350D3C"/>
    <w:rPr>
      <w:rFonts w:ascii="Symbol" w:hAnsi="Symbol"/>
    </w:rPr>
  </w:style>
  <w:style w:type="character" w:customStyle="1" w:styleId="WW8Num36z1">
    <w:name w:val="WW8Num36z1"/>
    <w:rsid w:val="00350D3C"/>
    <w:rPr>
      <w:rFonts w:ascii="Courier New" w:hAnsi="Courier New"/>
    </w:rPr>
  </w:style>
  <w:style w:type="character" w:customStyle="1" w:styleId="WW8Num36z2">
    <w:name w:val="WW8Num36z2"/>
    <w:rsid w:val="00350D3C"/>
    <w:rPr>
      <w:rFonts w:ascii="Wingdings" w:hAnsi="Wingdings"/>
    </w:rPr>
  </w:style>
  <w:style w:type="character" w:customStyle="1" w:styleId="WW8Num38z0">
    <w:name w:val="WW8Num38z0"/>
    <w:rsid w:val="00350D3C"/>
    <w:rPr>
      <w:rFonts w:ascii="Symbol" w:hAnsi="Symbol"/>
    </w:rPr>
  </w:style>
  <w:style w:type="character" w:customStyle="1" w:styleId="WW8Num39z0">
    <w:name w:val="WW8Num39z0"/>
    <w:rsid w:val="00350D3C"/>
    <w:rPr>
      <w:rFonts w:ascii="Symbol" w:hAnsi="Symbol"/>
    </w:rPr>
  </w:style>
  <w:style w:type="character" w:customStyle="1" w:styleId="WW8Num39z1">
    <w:name w:val="WW8Num39z1"/>
    <w:rsid w:val="00350D3C"/>
    <w:rPr>
      <w:rFonts w:ascii="Wingdings" w:eastAsia="Times New Roman" w:hAnsi="Wingdings" w:cs="Times New Roman"/>
    </w:rPr>
  </w:style>
  <w:style w:type="character" w:customStyle="1" w:styleId="WW8Num39z2">
    <w:name w:val="WW8Num39z2"/>
    <w:rsid w:val="00350D3C"/>
    <w:rPr>
      <w:rFonts w:ascii="Wingdings" w:hAnsi="Wingdings"/>
    </w:rPr>
  </w:style>
  <w:style w:type="character" w:customStyle="1" w:styleId="WW8Num39z4">
    <w:name w:val="WW8Num39z4"/>
    <w:rsid w:val="00350D3C"/>
    <w:rPr>
      <w:rFonts w:ascii="Courier New" w:hAnsi="Courier New"/>
    </w:rPr>
  </w:style>
  <w:style w:type="character" w:customStyle="1" w:styleId="WW8Num40z0">
    <w:name w:val="WW8Num40z0"/>
    <w:rsid w:val="00350D3C"/>
    <w:rPr>
      <w:rFonts w:ascii="Symbol" w:hAnsi="Symbol"/>
    </w:rPr>
  </w:style>
  <w:style w:type="character" w:customStyle="1" w:styleId="WW8Num40z1">
    <w:name w:val="WW8Num40z1"/>
    <w:rsid w:val="00350D3C"/>
    <w:rPr>
      <w:rFonts w:ascii="Courier New" w:hAnsi="Courier New"/>
    </w:rPr>
  </w:style>
  <w:style w:type="character" w:customStyle="1" w:styleId="WW8Num40z2">
    <w:name w:val="WW8Num40z2"/>
    <w:rsid w:val="00350D3C"/>
    <w:rPr>
      <w:rFonts w:ascii="Wingdings" w:hAnsi="Wingdings"/>
    </w:rPr>
  </w:style>
  <w:style w:type="character" w:customStyle="1" w:styleId="WW8Num41z0">
    <w:name w:val="WW8Num41z0"/>
    <w:rsid w:val="00350D3C"/>
    <w:rPr>
      <w:rFonts w:ascii="Symbol" w:hAnsi="Symbol"/>
    </w:rPr>
  </w:style>
  <w:style w:type="character" w:customStyle="1" w:styleId="WW8Num42z0">
    <w:name w:val="WW8Num42z0"/>
    <w:rsid w:val="00350D3C"/>
    <w:rPr>
      <w:rFonts w:ascii="Symbol" w:hAnsi="Symbol"/>
    </w:rPr>
  </w:style>
  <w:style w:type="character" w:customStyle="1" w:styleId="WW8Num47z0">
    <w:name w:val="WW8Num47z0"/>
    <w:rsid w:val="00350D3C"/>
    <w:rPr>
      <w:rFonts w:ascii="Symbol" w:hAnsi="Symbol"/>
    </w:rPr>
  </w:style>
  <w:style w:type="character" w:customStyle="1" w:styleId="WW8Num47z1">
    <w:name w:val="WW8Num47z1"/>
    <w:rsid w:val="00350D3C"/>
    <w:rPr>
      <w:rFonts w:ascii="Courier New" w:hAnsi="Courier New"/>
    </w:rPr>
  </w:style>
  <w:style w:type="character" w:customStyle="1" w:styleId="WW8Num47z2">
    <w:name w:val="WW8Num47z2"/>
    <w:rsid w:val="00350D3C"/>
    <w:rPr>
      <w:rFonts w:ascii="Wingdings" w:hAnsi="Wingdings"/>
    </w:rPr>
  </w:style>
  <w:style w:type="character" w:customStyle="1" w:styleId="WW8Num48z0">
    <w:name w:val="WW8Num48z0"/>
    <w:rsid w:val="00350D3C"/>
    <w:rPr>
      <w:rFonts w:ascii="Symbol" w:hAnsi="Symbol"/>
    </w:rPr>
  </w:style>
  <w:style w:type="character" w:customStyle="1" w:styleId="WW8Num48z1">
    <w:name w:val="WW8Num48z1"/>
    <w:rsid w:val="00350D3C"/>
    <w:rPr>
      <w:rFonts w:ascii="Courier New" w:hAnsi="Courier New"/>
    </w:rPr>
  </w:style>
  <w:style w:type="character" w:customStyle="1" w:styleId="WW8Num48z2">
    <w:name w:val="WW8Num48z2"/>
    <w:rsid w:val="00350D3C"/>
    <w:rPr>
      <w:rFonts w:ascii="Wingdings" w:hAnsi="Wingdings"/>
    </w:rPr>
  </w:style>
  <w:style w:type="character" w:customStyle="1" w:styleId="WW8Num50z0">
    <w:name w:val="WW8Num50z0"/>
    <w:rsid w:val="00350D3C"/>
    <w:rPr>
      <w:rFonts w:ascii="Times New Roman" w:hAnsi="Times New Roman"/>
      <w:b/>
      <w:i w:val="0"/>
      <w:sz w:val="24"/>
      <w:szCs w:val="24"/>
    </w:rPr>
  </w:style>
  <w:style w:type="character" w:customStyle="1" w:styleId="WW8Num52z0">
    <w:name w:val="WW8Num52z0"/>
    <w:rsid w:val="00350D3C"/>
    <w:rPr>
      <w:rFonts w:ascii="Symbol" w:hAnsi="Symbol"/>
    </w:rPr>
  </w:style>
  <w:style w:type="character" w:customStyle="1" w:styleId="WW8Num54z0">
    <w:name w:val="WW8Num54z0"/>
    <w:rsid w:val="00350D3C"/>
    <w:rPr>
      <w:rFonts w:ascii="Wingdings" w:hAnsi="Wingdings"/>
      <w:color w:val="auto"/>
    </w:rPr>
  </w:style>
  <w:style w:type="character" w:customStyle="1" w:styleId="WW8Num54z1">
    <w:name w:val="WW8Num54z1"/>
    <w:rsid w:val="00350D3C"/>
    <w:rPr>
      <w:rFonts w:ascii="Courier New" w:hAnsi="Courier New" w:cs="Courier New"/>
    </w:rPr>
  </w:style>
  <w:style w:type="character" w:customStyle="1" w:styleId="WW8Num54z2">
    <w:name w:val="WW8Num54z2"/>
    <w:rsid w:val="00350D3C"/>
    <w:rPr>
      <w:rFonts w:ascii="Wingdings" w:hAnsi="Wingdings"/>
    </w:rPr>
  </w:style>
  <w:style w:type="character" w:customStyle="1" w:styleId="WW8Num54z3">
    <w:name w:val="WW8Num54z3"/>
    <w:rsid w:val="00350D3C"/>
    <w:rPr>
      <w:rFonts w:ascii="Symbol" w:hAnsi="Symbol"/>
    </w:rPr>
  </w:style>
  <w:style w:type="character" w:customStyle="1" w:styleId="WW8Num56z0">
    <w:name w:val="WW8Num56z0"/>
    <w:rsid w:val="00350D3C"/>
    <w:rPr>
      <w:rFonts w:ascii="Symbol" w:hAnsi="Symbol"/>
    </w:rPr>
  </w:style>
  <w:style w:type="character" w:customStyle="1" w:styleId="WW8Num59z0">
    <w:name w:val="WW8Num59z0"/>
    <w:rsid w:val="00350D3C"/>
    <w:rPr>
      <w:rFonts w:ascii="Symbol" w:hAnsi="Symbol"/>
    </w:rPr>
  </w:style>
  <w:style w:type="character" w:customStyle="1" w:styleId="WW8Num62z0">
    <w:name w:val="WW8Num62z0"/>
    <w:rsid w:val="00350D3C"/>
    <w:rPr>
      <w:rFonts w:ascii="Symbol" w:hAnsi="Symbol"/>
    </w:rPr>
  </w:style>
  <w:style w:type="character" w:customStyle="1" w:styleId="WW8Num62z1">
    <w:name w:val="WW8Num62z1"/>
    <w:rsid w:val="00350D3C"/>
    <w:rPr>
      <w:rFonts w:ascii="Courier New" w:hAnsi="Courier New"/>
    </w:rPr>
  </w:style>
  <w:style w:type="character" w:customStyle="1" w:styleId="WW8Num62z2">
    <w:name w:val="WW8Num62z2"/>
    <w:rsid w:val="00350D3C"/>
    <w:rPr>
      <w:rFonts w:ascii="Wingdings" w:hAnsi="Wingdings"/>
    </w:rPr>
  </w:style>
  <w:style w:type="character" w:customStyle="1" w:styleId="WW8Num63z0">
    <w:name w:val="WW8Num63z0"/>
    <w:rsid w:val="00350D3C"/>
    <w:rPr>
      <w:rFonts w:ascii="Symbol" w:hAnsi="Symbol"/>
    </w:rPr>
  </w:style>
  <w:style w:type="character" w:customStyle="1" w:styleId="WW8Num64z0">
    <w:name w:val="WW8Num64z0"/>
    <w:rsid w:val="00350D3C"/>
    <w:rPr>
      <w:rFonts w:ascii="Symbol" w:hAnsi="Symbol"/>
    </w:rPr>
  </w:style>
  <w:style w:type="character" w:customStyle="1" w:styleId="WW8Num66z0">
    <w:name w:val="WW8Num66z0"/>
    <w:rsid w:val="00350D3C"/>
    <w:rPr>
      <w:rFonts w:ascii="Symbol" w:hAnsi="Symbol"/>
    </w:rPr>
  </w:style>
  <w:style w:type="character" w:customStyle="1" w:styleId="WW8Num67z0">
    <w:name w:val="WW8Num67z0"/>
    <w:rsid w:val="00350D3C"/>
    <w:rPr>
      <w:rFonts w:ascii="Symbol" w:hAnsi="Symbol"/>
    </w:rPr>
  </w:style>
  <w:style w:type="character" w:customStyle="1" w:styleId="WW8Num68z0">
    <w:name w:val="WW8Num68z0"/>
    <w:rsid w:val="00350D3C"/>
    <w:rPr>
      <w:rFonts w:ascii="Symbol" w:hAnsi="Symbol"/>
    </w:rPr>
  </w:style>
  <w:style w:type="character" w:customStyle="1" w:styleId="WW8Num69z0">
    <w:name w:val="WW8Num69z0"/>
    <w:rsid w:val="00350D3C"/>
    <w:rPr>
      <w:rFonts w:ascii="Symbol" w:hAnsi="Symbol"/>
    </w:rPr>
  </w:style>
  <w:style w:type="character" w:customStyle="1" w:styleId="WW8Num72z0">
    <w:name w:val="WW8Num72z0"/>
    <w:rsid w:val="00350D3C"/>
    <w:rPr>
      <w:rFonts w:ascii="Symbol" w:hAnsi="Symbol"/>
    </w:rPr>
  </w:style>
  <w:style w:type="character" w:customStyle="1" w:styleId="WW8Num79z0">
    <w:name w:val="WW8Num79z0"/>
    <w:rsid w:val="00350D3C"/>
    <w:rPr>
      <w:rFonts w:ascii="Courier New" w:hAnsi="Courier New" w:cs="Courier New"/>
    </w:rPr>
  </w:style>
  <w:style w:type="character" w:customStyle="1" w:styleId="WW8Num79z2">
    <w:name w:val="WW8Num79z2"/>
    <w:rsid w:val="00350D3C"/>
    <w:rPr>
      <w:rFonts w:ascii="Wingdings" w:hAnsi="Wingdings"/>
    </w:rPr>
  </w:style>
  <w:style w:type="character" w:customStyle="1" w:styleId="WW8Num79z3">
    <w:name w:val="WW8Num79z3"/>
    <w:rsid w:val="00350D3C"/>
    <w:rPr>
      <w:rFonts w:ascii="Symbol" w:hAnsi="Symbol"/>
    </w:rPr>
  </w:style>
  <w:style w:type="character" w:customStyle="1" w:styleId="WW8Num81z0">
    <w:name w:val="WW8Num81z0"/>
    <w:rsid w:val="00350D3C"/>
    <w:rPr>
      <w:rFonts w:ascii="Symbol" w:hAnsi="Symbol"/>
    </w:rPr>
  </w:style>
  <w:style w:type="character" w:customStyle="1" w:styleId="WW8Num84z0">
    <w:name w:val="WW8Num84z0"/>
    <w:rsid w:val="00350D3C"/>
    <w:rPr>
      <w:rFonts w:ascii="Symbol" w:hAnsi="Symbol"/>
    </w:rPr>
  </w:style>
  <w:style w:type="character" w:customStyle="1" w:styleId="WW8Num88z0">
    <w:name w:val="WW8Num88z0"/>
    <w:rsid w:val="00350D3C"/>
    <w:rPr>
      <w:rFonts w:ascii="Symbol" w:hAnsi="Symbol"/>
    </w:rPr>
  </w:style>
  <w:style w:type="character" w:customStyle="1" w:styleId="WW8Num89z0">
    <w:name w:val="WW8Num89z0"/>
    <w:rsid w:val="00350D3C"/>
    <w:rPr>
      <w:rFonts w:ascii="Symbol" w:hAnsi="Symbol"/>
    </w:rPr>
  </w:style>
  <w:style w:type="character" w:customStyle="1" w:styleId="WW8Num89z1">
    <w:name w:val="WW8Num89z1"/>
    <w:rsid w:val="00350D3C"/>
    <w:rPr>
      <w:rFonts w:ascii="Courier New" w:hAnsi="Courier New"/>
    </w:rPr>
  </w:style>
  <w:style w:type="character" w:customStyle="1" w:styleId="WW8Num89z2">
    <w:name w:val="WW8Num89z2"/>
    <w:rsid w:val="00350D3C"/>
    <w:rPr>
      <w:rFonts w:ascii="Arial" w:eastAsia="Times New Roman" w:hAnsi="Arial" w:cs="Arial"/>
    </w:rPr>
  </w:style>
  <w:style w:type="character" w:customStyle="1" w:styleId="WW8Num89z5">
    <w:name w:val="WW8Num89z5"/>
    <w:rsid w:val="00350D3C"/>
    <w:rPr>
      <w:rFonts w:ascii="Wingdings" w:hAnsi="Wingdings"/>
    </w:rPr>
  </w:style>
  <w:style w:type="character" w:customStyle="1" w:styleId="WW8Num90z0">
    <w:name w:val="WW8Num90z0"/>
    <w:rsid w:val="00350D3C"/>
    <w:rPr>
      <w:rFonts w:ascii="Symbol" w:hAnsi="Symbol"/>
    </w:rPr>
  </w:style>
  <w:style w:type="character" w:customStyle="1" w:styleId="WW8Num94z0">
    <w:name w:val="WW8Num94z0"/>
    <w:rsid w:val="00350D3C"/>
    <w:rPr>
      <w:rFonts w:ascii="Symbol" w:hAnsi="Symbol"/>
    </w:rPr>
  </w:style>
  <w:style w:type="character" w:customStyle="1" w:styleId="WW8Num95z0">
    <w:name w:val="WW8Num95z0"/>
    <w:rsid w:val="00350D3C"/>
    <w:rPr>
      <w:rFonts w:ascii="Symbol" w:hAnsi="Symbol"/>
    </w:rPr>
  </w:style>
  <w:style w:type="character" w:customStyle="1" w:styleId="WW8Num96z0">
    <w:name w:val="WW8Num96z0"/>
    <w:rsid w:val="00350D3C"/>
    <w:rPr>
      <w:rFonts w:ascii="Symbol" w:hAnsi="Symbol"/>
    </w:rPr>
  </w:style>
  <w:style w:type="character" w:customStyle="1" w:styleId="WW8Num96z1">
    <w:name w:val="WW8Num96z1"/>
    <w:rsid w:val="00350D3C"/>
    <w:rPr>
      <w:rFonts w:ascii="Courier New" w:hAnsi="Courier New"/>
    </w:rPr>
  </w:style>
  <w:style w:type="character" w:customStyle="1" w:styleId="WW8Num96z2">
    <w:name w:val="WW8Num96z2"/>
    <w:rsid w:val="00350D3C"/>
    <w:rPr>
      <w:rFonts w:ascii="Wingdings" w:hAnsi="Wingdings"/>
    </w:rPr>
  </w:style>
  <w:style w:type="character" w:customStyle="1" w:styleId="WW8Num97z1">
    <w:name w:val="WW8Num97z1"/>
    <w:rsid w:val="00350D3C"/>
    <w:rPr>
      <w:u w:val="none"/>
    </w:rPr>
  </w:style>
  <w:style w:type="character" w:customStyle="1" w:styleId="WW8Num99z0">
    <w:name w:val="WW8Num99z0"/>
    <w:rsid w:val="00350D3C"/>
    <w:rPr>
      <w:rFonts w:ascii="Courier New" w:hAnsi="Courier New" w:cs="Courier New"/>
    </w:rPr>
  </w:style>
  <w:style w:type="character" w:customStyle="1" w:styleId="WW8Num99z2">
    <w:name w:val="WW8Num99z2"/>
    <w:rsid w:val="00350D3C"/>
    <w:rPr>
      <w:rFonts w:ascii="Wingdings" w:hAnsi="Wingdings"/>
    </w:rPr>
  </w:style>
  <w:style w:type="character" w:customStyle="1" w:styleId="WW8Num99z3">
    <w:name w:val="WW8Num99z3"/>
    <w:rsid w:val="00350D3C"/>
    <w:rPr>
      <w:rFonts w:ascii="Symbol" w:hAnsi="Symbol"/>
    </w:rPr>
  </w:style>
  <w:style w:type="character" w:customStyle="1" w:styleId="WW8Num101z0">
    <w:name w:val="WW8Num101z0"/>
    <w:rsid w:val="00350D3C"/>
    <w:rPr>
      <w:rFonts w:ascii="Symbol" w:hAnsi="Symbol"/>
    </w:rPr>
  </w:style>
  <w:style w:type="character" w:customStyle="1" w:styleId="WW8Num104z0">
    <w:name w:val="WW8Num104z0"/>
    <w:rsid w:val="00350D3C"/>
    <w:rPr>
      <w:rFonts w:ascii="Symbol" w:hAnsi="Symbol"/>
    </w:rPr>
  </w:style>
  <w:style w:type="character" w:customStyle="1" w:styleId="WW8Num107z0">
    <w:name w:val="WW8Num107z0"/>
    <w:rsid w:val="00350D3C"/>
    <w:rPr>
      <w:rFonts w:ascii="Symbol" w:hAnsi="Symbol"/>
    </w:rPr>
  </w:style>
  <w:style w:type="character" w:customStyle="1" w:styleId="WW8Num110z0">
    <w:name w:val="WW8Num110z0"/>
    <w:rsid w:val="00350D3C"/>
    <w:rPr>
      <w:rFonts w:ascii="Symbol" w:hAnsi="Symbol"/>
    </w:rPr>
  </w:style>
  <w:style w:type="character" w:customStyle="1" w:styleId="WW8Num112z0">
    <w:name w:val="WW8Num112z0"/>
    <w:rsid w:val="00350D3C"/>
    <w:rPr>
      <w:rFonts w:ascii="Symbol" w:hAnsi="Symbol"/>
    </w:rPr>
  </w:style>
  <w:style w:type="character" w:customStyle="1" w:styleId="WW8Num113z0">
    <w:name w:val="WW8Num113z0"/>
    <w:rsid w:val="00350D3C"/>
    <w:rPr>
      <w:rFonts w:ascii="Symbol" w:hAnsi="Symbol"/>
    </w:rPr>
  </w:style>
  <w:style w:type="character" w:customStyle="1" w:styleId="WW8Num119z0">
    <w:name w:val="WW8Num119z0"/>
    <w:rsid w:val="00350D3C"/>
    <w:rPr>
      <w:rFonts w:ascii="Symbol" w:hAnsi="Symbol"/>
    </w:rPr>
  </w:style>
  <w:style w:type="character" w:customStyle="1" w:styleId="WW8Num120z0">
    <w:name w:val="WW8Num120z0"/>
    <w:rsid w:val="00350D3C"/>
    <w:rPr>
      <w:rFonts w:ascii="Symbol" w:hAnsi="Symbol"/>
    </w:rPr>
  </w:style>
  <w:style w:type="character" w:customStyle="1" w:styleId="WW8Num121z0">
    <w:name w:val="WW8Num121z0"/>
    <w:rsid w:val="00350D3C"/>
    <w:rPr>
      <w:rFonts w:ascii="Wingdings" w:hAnsi="Wingdings"/>
    </w:rPr>
  </w:style>
  <w:style w:type="character" w:customStyle="1" w:styleId="WW8Num121z1">
    <w:name w:val="WW8Num121z1"/>
    <w:rsid w:val="00350D3C"/>
    <w:rPr>
      <w:rFonts w:ascii="StarSymbol" w:eastAsia="StarSymbol" w:hAnsi="StarSymbol"/>
      <w:sz w:val="18"/>
    </w:rPr>
  </w:style>
  <w:style w:type="character" w:customStyle="1" w:styleId="WW8Num122z0">
    <w:name w:val="WW8Num122z0"/>
    <w:rsid w:val="00350D3C"/>
    <w:rPr>
      <w:rFonts w:ascii="Symbol" w:hAnsi="Symbol"/>
    </w:rPr>
  </w:style>
  <w:style w:type="character" w:customStyle="1" w:styleId="WW8Num123z0">
    <w:name w:val="WW8Num123z0"/>
    <w:rsid w:val="00350D3C"/>
    <w:rPr>
      <w:rFonts w:ascii="Symbol" w:hAnsi="Symbol"/>
    </w:rPr>
  </w:style>
  <w:style w:type="character" w:customStyle="1" w:styleId="WW8NumSt20z0">
    <w:name w:val="WW8NumSt20z0"/>
    <w:rsid w:val="00350D3C"/>
    <w:rPr>
      <w:rFonts w:ascii="Arial" w:hAnsi="Arial"/>
      <w:sz w:val="28"/>
    </w:rPr>
  </w:style>
  <w:style w:type="character" w:customStyle="1" w:styleId="WW8NumSt35z0">
    <w:name w:val="WW8NumSt35z0"/>
    <w:rsid w:val="00350D3C"/>
    <w:rPr>
      <w:rFonts w:ascii="Arial Narrow" w:hAnsi="Arial Narrow"/>
      <w:sz w:val="20"/>
    </w:rPr>
  </w:style>
  <w:style w:type="character" w:customStyle="1" w:styleId="WW8NumSt60z0">
    <w:name w:val="WW8NumSt60z0"/>
    <w:rsid w:val="00350D3C"/>
    <w:rPr>
      <w:rFonts w:ascii="Arial" w:hAnsi="Arial"/>
      <w:sz w:val="48"/>
    </w:rPr>
  </w:style>
  <w:style w:type="character" w:customStyle="1" w:styleId="WW8NumSt62z0">
    <w:name w:val="WW8NumSt62z0"/>
    <w:rsid w:val="00350D3C"/>
    <w:rPr>
      <w:rFonts w:ascii="Arial" w:hAnsi="Arial"/>
      <w:sz w:val="20"/>
    </w:rPr>
  </w:style>
  <w:style w:type="character" w:customStyle="1" w:styleId="WW8NumSt63z0">
    <w:name w:val="WW8NumSt63z0"/>
    <w:rsid w:val="00350D3C"/>
    <w:rPr>
      <w:rFonts w:ascii="Arial" w:hAnsi="Arial"/>
      <w:sz w:val="40"/>
    </w:rPr>
  </w:style>
  <w:style w:type="character" w:customStyle="1" w:styleId="WW8NumSt66z0">
    <w:name w:val="WW8NumSt66z0"/>
    <w:rsid w:val="00350D3C"/>
    <w:rPr>
      <w:rFonts w:ascii="Arial" w:hAnsi="Arial"/>
      <w:sz w:val="36"/>
    </w:rPr>
  </w:style>
  <w:style w:type="character" w:customStyle="1" w:styleId="WW8NumSt67z0">
    <w:name w:val="WW8NumSt67z0"/>
    <w:rsid w:val="00350D3C"/>
    <w:rPr>
      <w:rFonts w:ascii="Arial" w:hAnsi="Arial"/>
      <w:sz w:val="32"/>
    </w:rPr>
  </w:style>
  <w:style w:type="character" w:customStyle="1" w:styleId="WW8NumSt77z0">
    <w:name w:val="WW8NumSt77z0"/>
    <w:rsid w:val="00350D3C"/>
    <w:rPr>
      <w:rFonts w:ascii="Symbol" w:hAnsi="Symbol"/>
    </w:rPr>
  </w:style>
  <w:style w:type="character" w:customStyle="1" w:styleId="WW8NumSt84z0">
    <w:name w:val="WW8NumSt84z0"/>
    <w:rsid w:val="00350D3C"/>
    <w:rPr>
      <w:rFonts w:ascii="Arial" w:hAnsi="Arial"/>
      <w:sz w:val="40"/>
    </w:rPr>
  </w:style>
  <w:style w:type="character" w:customStyle="1" w:styleId="WW8NumSt85z0">
    <w:name w:val="WW8NumSt85z0"/>
    <w:rsid w:val="00350D3C"/>
    <w:rPr>
      <w:rFonts w:ascii="Arial" w:hAnsi="Arial"/>
      <w:sz w:val="36"/>
    </w:rPr>
  </w:style>
  <w:style w:type="character" w:customStyle="1" w:styleId="WW8NumSt129z0">
    <w:name w:val="WW8NumSt129z0"/>
    <w:rsid w:val="00350D3C"/>
    <w:rPr>
      <w:rFonts w:ascii="Symbol" w:hAnsi="Symbol" w:cs="Times New Roman"/>
    </w:rPr>
  </w:style>
  <w:style w:type="character" w:customStyle="1" w:styleId="WW-Absatz-Standardschriftart">
    <w:name w:val="WW-Absatz-Standardschriftart"/>
    <w:rsid w:val="00350D3C"/>
  </w:style>
  <w:style w:type="character" w:styleId="Hyperlink">
    <w:name w:val="Hyperlink"/>
    <w:uiPriority w:val="99"/>
    <w:rsid w:val="00350D3C"/>
    <w:rPr>
      <w:color w:val="0000FF"/>
      <w:u w:val="single"/>
    </w:rPr>
  </w:style>
  <w:style w:type="character" w:styleId="FollowedHyperlink">
    <w:name w:val="FollowedHyperlink"/>
    <w:rsid w:val="00350D3C"/>
    <w:rPr>
      <w:color w:val="800080"/>
      <w:u w:val="single"/>
    </w:rPr>
  </w:style>
  <w:style w:type="character" w:styleId="PageNumber">
    <w:name w:val="page number"/>
    <w:basedOn w:val="WW-Absatz-Standardschriftart"/>
    <w:rsid w:val="00350D3C"/>
  </w:style>
  <w:style w:type="character" w:customStyle="1" w:styleId="Funotenzeichen1">
    <w:name w:val="Fußnotenzeichen1"/>
    <w:semiHidden/>
    <w:rsid w:val="00350D3C"/>
    <w:rPr>
      <w:vertAlign w:val="superscript"/>
    </w:rPr>
  </w:style>
  <w:style w:type="character" w:customStyle="1" w:styleId="WW-Kommentarzeichen">
    <w:name w:val="WW-Kommentarzeichen"/>
    <w:rsid w:val="00350D3C"/>
    <w:rPr>
      <w:sz w:val="16"/>
    </w:rPr>
  </w:style>
  <w:style w:type="character" w:styleId="Strong">
    <w:name w:val="Strong"/>
    <w:uiPriority w:val="22"/>
    <w:qFormat/>
    <w:rsid w:val="00350D3C"/>
    <w:rPr>
      <w:b/>
      <w:bCs/>
    </w:rPr>
  </w:style>
  <w:style w:type="character" w:customStyle="1" w:styleId="TableFootNoteXref">
    <w:name w:val="TableFootNoteXref"/>
    <w:rsid w:val="00350D3C"/>
    <w:rPr>
      <w:position w:val="6"/>
      <w:sz w:val="18"/>
      <w:szCs w:val="18"/>
    </w:rPr>
  </w:style>
  <w:style w:type="character" w:styleId="FootnoteReference">
    <w:name w:val="footnote reference"/>
    <w:uiPriority w:val="99"/>
    <w:rsid w:val="00350D3C"/>
    <w:rPr>
      <w:vertAlign w:val="superscript"/>
    </w:rPr>
  </w:style>
  <w:style w:type="character" w:customStyle="1" w:styleId="Endnotenzeichen1">
    <w:name w:val="Endnotenzeichen1"/>
    <w:semiHidden/>
    <w:rsid w:val="00350D3C"/>
    <w:rPr>
      <w:vertAlign w:val="superscript"/>
    </w:rPr>
  </w:style>
  <w:style w:type="character" w:styleId="EndnoteReference">
    <w:name w:val="endnote reference"/>
    <w:semiHidden/>
    <w:rsid w:val="00350D3C"/>
  </w:style>
  <w:style w:type="paragraph" w:styleId="BodyText">
    <w:name w:val="Body Text"/>
    <w:basedOn w:val="Normal"/>
    <w:rsid w:val="00350D3C"/>
    <w:rPr>
      <w:b/>
      <w:sz w:val="24"/>
    </w:rPr>
  </w:style>
  <w:style w:type="paragraph" w:styleId="List">
    <w:name w:val="List"/>
    <w:basedOn w:val="Normal"/>
    <w:rsid w:val="00350D3C"/>
    <w:pPr>
      <w:ind w:left="360" w:hanging="360"/>
    </w:pPr>
  </w:style>
  <w:style w:type="paragraph" w:styleId="Caption">
    <w:name w:val="caption"/>
    <w:aliases w:val="Caption Char,Caption Char1 Char,Caption Char Char Char,Legend Char Char Char,3559Caption Char Char Char,Légende italique Char Char Char,Legend Char,3559Caption Char,Légende italique Char,Legend,3559Caption,Légende italique,Table Descritopn,C"/>
    <w:basedOn w:val="Normal"/>
    <w:qFormat/>
    <w:rsid w:val="00350D3C"/>
    <w:pPr>
      <w:suppressLineNumbers/>
      <w:spacing w:before="240" w:after="120" w:line="360" w:lineRule="auto"/>
      <w:jc w:val="center"/>
    </w:pPr>
    <w:rPr>
      <w:rFonts w:cs="Tahoma"/>
      <w:b/>
      <w:iCs/>
      <w:sz w:val="24"/>
    </w:rPr>
  </w:style>
  <w:style w:type="paragraph" w:customStyle="1" w:styleId="Verzeichnis">
    <w:name w:val="Verzeichnis"/>
    <w:basedOn w:val="Normal"/>
    <w:rsid w:val="00350D3C"/>
    <w:pPr>
      <w:suppressLineNumbers/>
    </w:pPr>
    <w:rPr>
      <w:rFonts w:cs="Tahoma"/>
    </w:rPr>
  </w:style>
  <w:style w:type="paragraph" w:customStyle="1" w:styleId="berschrift">
    <w:name w:val="Überschrift"/>
    <w:basedOn w:val="Normal"/>
    <w:next w:val="BodyText"/>
    <w:rsid w:val="00350D3C"/>
    <w:pPr>
      <w:keepNext/>
      <w:spacing w:before="240" w:after="120"/>
    </w:pPr>
    <w:rPr>
      <w:rFonts w:ascii="Arial" w:eastAsia="MS Mincho" w:hAnsi="Arial" w:cs="Tahoma"/>
      <w:sz w:val="28"/>
      <w:szCs w:val="28"/>
    </w:rPr>
  </w:style>
  <w:style w:type="paragraph" w:styleId="Title">
    <w:name w:val="Title"/>
    <w:basedOn w:val="Normal"/>
    <w:next w:val="Subtitle"/>
    <w:qFormat/>
    <w:rsid w:val="00350D3C"/>
    <w:pPr>
      <w:jc w:val="center"/>
    </w:pPr>
    <w:rPr>
      <w:rFonts w:ascii="Arial" w:hAnsi="Arial"/>
      <w:b/>
      <w:sz w:val="32"/>
    </w:rPr>
  </w:style>
  <w:style w:type="paragraph" w:styleId="Subtitle">
    <w:name w:val="Subtitle"/>
    <w:basedOn w:val="Normal"/>
    <w:next w:val="BodyText"/>
    <w:qFormat/>
    <w:rsid w:val="00350D3C"/>
    <w:pPr>
      <w:jc w:val="center"/>
    </w:pPr>
    <w:rPr>
      <w:rFonts w:ascii="Arial" w:hAnsi="Arial"/>
      <w:sz w:val="28"/>
    </w:rPr>
  </w:style>
  <w:style w:type="paragraph" w:styleId="BodyTextIndent">
    <w:name w:val="Body Text Indent"/>
    <w:basedOn w:val="Normal"/>
    <w:rsid w:val="00350D3C"/>
    <w:pPr>
      <w:ind w:left="720"/>
    </w:pPr>
  </w:style>
  <w:style w:type="paragraph" w:customStyle="1" w:styleId="WW-Textkrper-Einzug2">
    <w:name w:val="WW-Textkörper-Einzug 2"/>
    <w:basedOn w:val="Normal"/>
    <w:rsid w:val="00350D3C"/>
    <w:pPr>
      <w:ind w:firstLine="360"/>
    </w:pPr>
  </w:style>
  <w:style w:type="paragraph" w:styleId="Header">
    <w:name w:val="header"/>
    <w:basedOn w:val="Normal"/>
    <w:rsid w:val="00350D3C"/>
    <w:pPr>
      <w:tabs>
        <w:tab w:val="center" w:pos="4320"/>
        <w:tab w:val="right" w:pos="8640"/>
      </w:tabs>
    </w:pPr>
  </w:style>
  <w:style w:type="paragraph" w:styleId="Footer">
    <w:name w:val="footer"/>
    <w:basedOn w:val="Normal"/>
    <w:link w:val="FooterChar"/>
    <w:uiPriority w:val="99"/>
    <w:rsid w:val="00350D3C"/>
    <w:pPr>
      <w:tabs>
        <w:tab w:val="center" w:pos="4320"/>
        <w:tab w:val="right" w:pos="8640"/>
      </w:tabs>
    </w:pPr>
  </w:style>
  <w:style w:type="paragraph" w:customStyle="1" w:styleId="WW-Aufzhlungszeichen">
    <w:name w:val="WW-Aufzählungszeichen"/>
    <w:basedOn w:val="Normal"/>
    <w:rsid w:val="00350D3C"/>
    <w:rPr>
      <w:lang w:val="en-GB"/>
    </w:rPr>
  </w:style>
  <w:style w:type="paragraph" w:customStyle="1" w:styleId="AnnexHeader">
    <w:name w:val="AnnexHeader"/>
    <w:basedOn w:val="Normal"/>
    <w:next w:val="Normal"/>
    <w:rsid w:val="00350D3C"/>
    <w:pPr>
      <w:widowControl w:val="0"/>
      <w:spacing w:before="0" w:after="240"/>
    </w:pPr>
    <w:rPr>
      <w:rFonts w:ascii="Arial" w:hAnsi="Arial"/>
      <w:b/>
      <w:sz w:val="28"/>
    </w:rPr>
  </w:style>
  <w:style w:type="paragraph" w:customStyle="1" w:styleId="WW-Textkrper-Einzug3">
    <w:name w:val="WW-Textkörper-Einzug 3"/>
    <w:basedOn w:val="Normal"/>
    <w:rsid w:val="00350D3C"/>
    <w:pPr>
      <w:ind w:left="540" w:hanging="540"/>
    </w:pPr>
  </w:style>
  <w:style w:type="paragraph" w:customStyle="1" w:styleId="WW-Liste2">
    <w:name w:val="WW-Liste 2"/>
    <w:basedOn w:val="Normal"/>
    <w:rsid w:val="00350D3C"/>
    <w:pPr>
      <w:ind w:left="720" w:hanging="360"/>
    </w:pPr>
  </w:style>
  <w:style w:type="paragraph" w:customStyle="1" w:styleId="WW-Liste3">
    <w:name w:val="WW-Liste 3"/>
    <w:basedOn w:val="Normal"/>
    <w:rsid w:val="00350D3C"/>
    <w:pPr>
      <w:ind w:left="1080" w:hanging="360"/>
    </w:pPr>
  </w:style>
  <w:style w:type="paragraph" w:customStyle="1" w:styleId="WW-Liste4">
    <w:name w:val="WW-Liste 4"/>
    <w:basedOn w:val="Normal"/>
    <w:rsid w:val="00350D3C"/>
    <w:pPr>
      <w:ind w:left="1440" w:hanging="360"/>
    </w:pPr>
  </w:style>
  <w:style w:type="paragraph" w:customStyle="1" w:styleId="WW-Listenfortsetzung">
    <w:name w:val="WW-Listenfortsetzung"/>
    <w:basedOn w:val="Normal"/>
    <w:rsid w:val="00350D3C"/>
    <w:pPr>
      <w:ind w:left="360"/>
    </w:pPr>
  </w:style>
  <w:style w:type="paragraph" w:customStyle="1" w:styleId="WW-Listenfortsetzung2">
    <w:name w:val="WW-Listenfortsetzung 2"/>
    <w:basedOn w:val="Normal"/>
    <w:rsid w:val="00350D3C"/>
    <w:pPr>
      <w:ind w:left="720"/>
    </w:pPr>
  </w:style>
  <w:style w:type="paragraph" w:customStyle="1" w:styleId="WW-Listenfortsetzung3">
    <w:name w:val="WW-Listenfortsetzung 3"/>
    <w:basedOn w:val="Normal"/>
    <w:rsid w:val="00350D3C"/>
    <w:pPr>
      <w:ind w:left="1080"/>
    </w:pPr>
  </w:style>
  <w:style w:type="paragraph" w:customStyle="1" w:styleId="WW-Listennummer">
    <w:name w:val="WW-Listennummer"/>
    <w:basedOn w:val="Normal"/>
    <w:rsid w:val="00350D3C"/>
    <w:pPr>
      <w:tabs>
        <w:tab w:val="num" w:pos="0"/>
        <w:tab w:val="left" w:pos="360"/>
      </w:tabs>
      <w:spacing w:before="40" w:after="40"/>
      <w:ind w:left="360" w:hanging="360"/>
    </w:pPr>
  </w:style>
  <w:style w:type="paragraph" w:customStyle="1" w:styleId="WW-Standardeinzug">
    <w:name w:val="WW-Standardeinzug"/>
    <w:basedOn w:val="Normal"/>
    <w:rsid w:val="00350D3C"/>
    <w:pPr>
      <w:spacing w:before="60" w:after="60"/>
      <w:ind w:left="720"/>
      <w:jc w:val="both"/>
    </w:pPr>
    <w:rPr>
      <w:i/>
    </w:rPr>
  </w:style>
  <w:style w:type="paragraph" w:customStyle="1" w:styleId="Reference">
    <w:name w:val="Reference"/>
    <w:basedOn w:val="Normal"/>
    <w:rsid w:val="00350D3C"/>
    <w:pPr>
      <w:tabs>
        <w:tab w:val="left" w:pos="720"/>
      </w:tabs>
      <w:spacing w:before="40" w:after="40"/>
      <w:ind w:left="720" w:hanging="720"/>
      <w:jc w:val="both"/>
    </w:pPr>
  </w:style>
  <w:style w:type="paragraph" w:customStyle="1" w:styleId="WW-Beschriftung">
    <w:name w:val="WW-Beschriftung"/>
    <w:basedOn w:val="Normal"/>
    <w:next w:val="Normal"/>
    <w:rsid w:val="00350D3C"/>
    <w:pPr>
      <w:spacing w:before="120" w:after="120"/>
      <w:jc w:val="center"/>
    </w:pPr>
    <w:rPr>
      <w:rFonts w:ascii="Times" w:eastAsia="Times" w:hAnsi="Times"/>
      <w:b/>
      <w:sz w:val="24"/>
    </w:rPr>
  </w:style>
  <w:style w:type="paragraph" w:customStyle="1" w:styleId="TOCHeading">
    <w:name w:val="TOCHeading"/>
    <w:rsid w:val="00350D3C"/>
    <w:pPr>
      <w:suppressAutoHyphens/>
      <w:spacing w:before="120" w:after="240"/>
    </w:pPr>
    <w:rPr>
      <w:rFonts w:ascii="Arial" w:hAnsi="Arial"/>
      <w:b/>
      <w:sz w:val="28"/>
      <w:lang w:eastAsia="ar-SA"/>
    </w:rPr>
  </w:style>
  <w:style w:type="paragraph" w:customStyle="1" w:styleId="Code">
    <w:name w:val="Code"/>
    <w:aliases w:val="c"/>
    <w:basedOn w:val="Normal"/>
    <w:rsid w:val="00350D3C"/>
    <w:pPr>
      <w:pBdr>
        <w:top w:val="single" w:sz="1" w:space="1" w:color="000000"/>
        <w:left w:val="single" w:sz="1" w:space="4" w:color="000000"/>
        <w:bottom w:val="single" w:sz="1" w:space="1" w:color="000000"/>
        <w:right w:val="single" w:sz="1" w:space="4" w:color="000000"/>
      </w:pBdr>
      <w:tabs>
        <w:tab w:val="left" w:pos="360"/>
        <w:tab w:val="left" w:pos="720"/>
        <w:tab w:val="left" w:pos="1080"/>
        <w:tab w:val="left" w:pos="1440"/>
        <w:tab w:val="left" w:pos="1800"/>
      </w:tabs>
      <w:spacing w:before="0" w:after="0"/>
    </w:pPr>
    <w:rPr>
      <w:rFonts w:ascii="Courier New" w:hAnsi="Courier New"/>
      <w:sz w:val="18"/>
    </w:rPr>
  </w:style>
  <w:style w:type="paragraph" w:customStyle="1" w:styleId="TableEntry">
    <w:name w:val="TableEntry"/>
    <w:basedOn w:val="Normal"/>
    <w:rsid w:val="00350D3C"/>
    <w:pPr>
      <w:spacing w:before="0" w:after="0"/>
    </w:pPr>
    <w:rPr>
      <w:sz w:val="18"/>
    </w:rPr>
  </w:style>
  <w:style w:type="paragraph" w:customStyle="1" w:styleId="TableHeading">
    <w:name w:val="TableHeading"/>
    <w:basedOn w:val="TableEntry"/>
    <w:rsid w:val="00350D3C"/>
    <w:pPr>
      <w:jc w:val="center"/>
    </w:pPr>
    <w:rPr>
      <w:b/>
    </w:rPr>
  </w:style>
  <w:style w:type="paragraph" w:customStyle="1" w:styleId="Appendix2">
    <w:name w:val="Appendix2"/>
    <w:basedOn w:val="Normal"/>
    <w:rsid w:val="00350D3C"/>
    <w:pPr>
      <w:spacing w:before="120" w:after="240"/>
    </w:pPr>
    <w:rPr>
      <w:rFonts w:ascii="Arial" w:hAnsi="Arial"/>
      <w:b/>
      <w:sz w:val="24"/>
    </w:rPr>
  </w:style>
  <w:style w:type="paragraph" w:customStyle="1" w:styleId="Style1">
    <w:name w:val="Style1"/>
    <w:basedOn w:val="Normal"/>
    <w:rsid w:val="00350D3C"/>
    <w:pPr>
      <w:pBdr>
        <w:top w:val="single" w:sz="1" w:space="1" w:color="000000"/>
        <w:left w:val="single" w:sz="1" w:space="4" w:color="000000"/>
        <w:bottom w:val="single" w:sz="1" w:space="1" w:color="000000"/>
        <w:right w:val="single" w:sz="1" w:space="4" w:color="000000"/>
      </w:pBdr>
      <w:spacing w:before="0" w:after="0"/>
      <w:jc w:val="center"/>
    </w:pPr>
    <w:rPr>
      <w:rFonts w:ascii="Times" w:eastAsia="Times" w:hAnsi="Times"/>
      <w:sz w:val="24"/>
    </w:rPr>
  </w:style>
  <w:style w:type="paragraph" w:customStyle="1" w:styleId="WW-Textkrper2">
    <w:name w:val="WW-Textkörper 2"/>
    <w:basedOn w:val="Normal"/>
    <w:rsid w:val="00350D3C"/>
    <w:rPr>
      <w:sz w:val="24"/>
    </w:rPr>
  </w:style>
  <w:style w:type="paragraph" w:customStyle="1" w:styleId="Heading1NoNumber">
    <w:name w:val="Heading1NoNumber"/>
    <w:basedOn w:val="Heading1"/>
    <w:rsid w:val="00350D3C"/>
    <w:pPr>
      <w:numPr>
        <w:numId w:val="0"/>
      </w:numPr>
    </w:pPr>
  </w:style>
  <w:style w:type="paragraph" w:customStyle="1" w:styleId="Heading2NoNumber">
    <w:name w:val="Heading2NoNumber"/>
    <w:basedOn w:val="Heading2"/>
    <w:rsid w:val="00350D3C"/>
    <w:pPr>
      <w:numPr>
        <w:ilvl w:val="0"/>
        <w:numId w:val="0"/>
      </w:numPr>
    </w:pPr>
  </w:style>
  <w:style w:type="paragraph" w:customStyle="1" w:styleId="Heading3NoNumber">
    <w:name w:val="Heading3NoNumber"/>
    <w:basedOn w:val="Heading3"/>
    <w:rsid w:val="00350D3C"/>
    <w:pPr>
      <w:numPr>
        <w:ilvl w:val="0"/>
        <w:numId w:val="0"/>
      </w:numPr>
    </w:pPr>
  </w:style>
  <w:style w:type="paragraph" w:styleId="TOC1">
    <w:name w:val="toc 1"/>
    <w:basedOn w:val="Normal"/>
    <w:next w:val="Normal"/>
    <w:uiPriority w:val="39"/>
    <w:rsid w:val="00CD7464"/>
    <w:pPr>
      <w:spacing w:before="120" w:after="120"/>
    </w:pPr>
    <w:rPr>
      <w:b/>
      <w:bCs/>
      <w:smallCaps/>
    </w:rPr>
  </w:style>
  <w:style w:type="paragraph" w:styleId="TOC2">
    <w:name w:val="toc 2"/>
    <w:basedOn w:val="Normal"/>
    <w:next w:val="Normal"/>
    <w:uiPriority w:val="39"/>
    <w:rsid w:val="00CD7464"/>
    <w:pPr>
      <w:spacing w:before="0" w:after="0"/>
      <w:ind w:left="220"/>
    </w:pPr>
  </w:style>
  <w:style w:type="paragraph" w:styleId="TOC3">
    <w:name w:val="toc 3"/>
    <w:basedOn w:val="Normal"/>
    <w:next w:val="Normal"/>
    <w:uiPriority w:val="39"/>
    <w:rsid w:val="00CD7464"/>
    <w:pPr>
      <w:spacing w:before="0" w:after="0"/>
      <w:ind w:left="440"/>
    </w:pPr>
    <w:rPr>
      <w:iCs/>
    </w:rPr>
  </w:style>
  <w:style w:type="paragraph" w:styleId="TOC4">
    <w:name w:val="toc 4"/>
    <w:basedOn w:val="Normal"/>
    <w:next w:val="Normal"/>
    <w:uiPriority w:val="39"/>
    <w:rsid w:val="00CD7464"/>
    <w:pPr>
      <w:spacing w:before="0" w:after="0"/>
      <w:ind w:left="660"/>
    </w:pPr>
    <w:rPr>
      <w:szCs w:val="18"/>
    </w:rPr>
  </w:style>
  <w:style w:type="paragraph" w:styleId="TOC5">
    <w:name w:val="toc 5"/>
    <w:basedOn w:val="Normal"/>
    <w:next w:val="Normal"/>
    <w:uiPriority w:val="39"/>
    <w:rsid w:val="00350D3C"/>
    <w:pPr>
      <w:spacing w:before="0" w:after="0"/>
      <w:ind w:left="880"/>
    </w:pPr>
    <w:rPr>
      <w:sz w:val="18"/>
      <w:szCs w:val="18"/>
    </w:rPr>
  </w:style>
  <w:style w:type="paragraph" w:styleId="TOC6">
    <w:name w:val="toc 6"/>
    <w:basedOn w:val="Normal"/>
    <w:next w:val="Normal"/>
    <w:uiPriority w:val="39"/>
    <w:rsid w:val="00350D3C"/>
    <w:pPr>
      <w:spacing w:before="0" w:after="0"/>
      <w:ind w:left="1100"/>
    </w:pPr>
    <w:rPr>
      <w:sz w:val="18"/>
      <w:szCs w:val="18"/>
    </w:rPr>
  </w:style>
  <w:style w:type="paragraph" w:styleId="TOC7">
    <w:name w:val="toc 7"/>
    <w:basedOn w:val="Normal"/>
    <w:next w:val="Normal"/>
    <w:uiPriority w:val="39"/>
    <w:rsid w:val="00350D3C"/>
    <w:pPr>
      <w:spacing w:before="0" w:after="0"/>
      <w:ind w:left="1320"/>
    </w:pPr>
    <w:rPr>
      <w:sz w:val="18"/>
      <w:szCs w:val="18"/>
    </w:rPr>
  </w:style>
  <w:style w:type="paragraph" w:styleId="TOC8">
    <w:name w:val="toc 8"/>
    <w:basedOn w:val="Normal"/>
    <w:next w:val="Normal"/>
    <w:uiPriority w:val="39"/>
    <w:rsid w:val="00350D3C"/>
    <w:pPr>
      <w:spacing w:before="0" w:after="0"/>
      <w:ind w:left="1540"/>
    </w:pPr>
    <w:rPr>
      <w:sz w:val="18"/>
      <w:szCs w:val="18"/>
    </w:rPr>
  </w:style>
  <w:style w:type="paragraph" w:styleId="TOC9">
    <w:name w:val="toc 9"/>
    <w:basedOn w:val="Normal"/>
    <w:next w:val="Normal"/>
    <w:uiPriority w:val="39"/>
    <w:rsid w:val="00350D3C"/>
    <w:pPr>
      <w:spacing w:before="0" w:after="0"/>
      <w:ind w:left="1760"/>
    </w:pPr>
    <w:rPr>
      <w:sz w:val="18"/>
      <w:szCs w:val="18"/>
    </w:rPr>
  </w:style>
  <w:style w:type="paragraph" w:styleId="FootnoteText">
    <w:name w:val="footnote text"/>
    <w:basedOn w:val="Normal"/>
    <w:link w:val="FootnoteTextChar"/>
    <w:uiPriority w:val="99"/>
    <w:rsid w:val="00350D3C"/>
  </w:style>
  <w:style w:type="paragraph" w:customStyle="1" w:styleId="WW-Kommentartext">
    <w:name w:val="WW-Kommentartext"/>
    <w:basedOn w:val="Normal"/>
    <w:rsid w:val="00350D3C"/>
    <w:pPr>
      <w:spacing w:before="0" w:after="120"/>
    </w:pPr>
  </w:style>
  <w:style w:type="paragraph" w:customStyle="1" w:styleId="WW-NurText">
    <w:name w:val="WW-Nur Text"/>
    <w:basedOn w:val="Normal"/>
    <w:rsid w:val="00350D3C"/>
    <w:rPr>
      <w:rFonts w:ascii="Courier New" w:hAnsi="Courier New"/>
    </w:rPr>
  </w:style>
  <w:style w:type="paragraph" w:customStyle="1" w:styleId="WW-Dokumentstruktur">
    <w:name w:val="WW-Dokumentstruktur"/>
    <w:basedOn w:val="Normal"/>
    <w:rsid w:val="00350D3C"/>
    <w:pPr>
      <w:shd w:val="clear" w:color="auto" w:fill="000080"/>
    </w:pPr>
    <w:rPr>
      <w:rFonts w:ascii="Geneva" w:hAnsi="Geneva"/>
    </w:rPr>
  </w:style>
  <w:style w:type="paragraph" w:customStyle="1" w:styleId="Heading1NoNumberNoTOC">
    <w:name w:val="Heading1NoNumberNoTOC"/>
    <w:basedOn w:val="Heading1NoNumber"/>
    <w:rsid w:val="00350D3C"/>
  </w:style>
  <w:style w:type="paragraph" w:customStyle="1" w:styleId="Figuretitle">
    <w:name w:val="Figure title"/>
    <w:basedOn w:val="Normal"/>
    <w:next w:val="Normal"/>
    <w:rsid w:val="00350D3C"/>
    <w:pPr>
      <w:spacing w:before="220" w:after="220"/>
      <w:jc w:val="center"/>
    </w:pPr>
    <w:rPr>
      <w:b/>
      <w:sz w:val="24"/>
      <w:lang w:val="en-GB"/>
    </w:rPr>
  </w:style>
  <w:style w:type="paragraph" w:customStyle="1" w:styleId="WW-Aufzhlungszeichen2">
    <w:name w:val="WW-Aufzählungszeichen 2"/>
    <w:basedOn w:val="Normal"/>
    <w:rsid w:val="00350D3C"/>
    <w:pPr>
      <w:tabs>
        <w:tab w:val="num" w:pos="720"/>
      </w:tabs>
    </w:pPr>
    <w:rPr>
      <w:color w:val="FF0000"/>
      <w:lang w:val="de-DE"/>
    </w:rPr>
  </w:style>
  <w:style w:type="paragraph" w:customStyle="1" w:styleId="WW-Kommentarthema">
    <w:name w:val="WW-Kommentarthema"/>
    <w:basedOn w:val="WW-Kommentartext"/>
    <w:next w:val="WW-Kommentartext"/>
    <w:rsid w:val="00350D3C"/>
    <w:pPr>
      <w:spacing w:before="80" w:after="80"/>
    </w:pPr>
    <w:rPr>
      <w:b/>
      <w:bCs/>
    </w:rPr>
  </w:style>
  <w:style w:type="paragraph" w:customStyle="1" w:styleId="WW-Sprechblasentext">
    <w:name w:val="WW-Sprechblasentext"/>
    <w:basedOn w:val="Normal"/>
    <w:rsid w:val="00350D3C"/>
    <w:rPr>
      <w:rFonts w:ascii="Tahoma" w:hAnsi="Tahoma" w:cs="Tahoma"/>
      <w:sz w:val="16"/>
      <w:szCs w:val="16"/>
    </w:rPr>
  </w:style>
  <w:style w:type="paragraph" w:customStyle="1" w:styleId="Terms">
    <w:name w:val="Term(s)"/>
    <w:basedOn w:val="Normal"/>
    <w:next w:val="Normal"/>
    <w:rsid w:val="00350D3C"/>
    <w:pPr>
      <w:keepNext/>
      <w:spacing w:before="0" w:after="0"/>
    </w:pPr>
    <w:rPr>
      <w:b/>
      <w:sz w:val="24"/>
      <w:lang w:val="en-GB"/>
    </w:rPr>
  </w:style>
  <w:style w:type="paragraph" w:customStyle="1" w:styleId="Introduction">
    <w:name w:val="Introduction"/>
    <w:basedOn w:val="Normal"/>
    <w:next w:val="Normal"/>
    <w:rsid w:val="00350D3C"/>
    <w:pPr>
      <w:pageBreakBefore/>
      <w:tabs>
        <w:tab w:val="left" w:pos="400"/>
      </w:tabs>
      <w:spacing w:before="960" w:after="310" w:line="310" w:lineRule="exact"/>
    </w:pPr>
    <w:rPr>
      <w:b/>
      <w:sz w:val="28"/>
      <w:lang w:val="en-GB"/>
    </w:rPr>
  </w:style>
  <w:style w:type="paragraph" w:customStyle="1" w:styleId="OGCClause">
    <w:name w:val="OGC Clause"/>
    <w:basedOn w:val="Introduction"/>
    <w:next w:val="Normal"/>
    <w:rsid w:val="00350D3C"/>
    <w:pPr>
      <w:keepNext/>
      <w:pageBreakBefore w:val="0"/>
      <w:tabs>
        <w:tab w:val="num" w:pos="504"/>
      </w:tabs>
      <w:spacing w:line="240" w:lineRule="auto"/>
    </w:pPr>
    <w:rPr>
      <w:lang w:val="en-US"/>
    </w:rPr>
  </w:style>
  <w:style w:type="paragraph" w:customStyle="1" w:styleId="OGCtableheader">
    <w:name w:val="OGC table header"/>
    <w:basedOn w:val="BodyTextIndent"/>
    <w:rsid w:val="00350D3C"/>
    <w:pPr>
      <w:spacing w:before="60" w:after="60" w:line="208" w:lineRule="auto"/>
      <w:ind w:left="0"/>
      <w:jc w:val="center"/>
    </w:pPr>
    <w:rPr>
      <w:b/>
      <w:lang w:val="en-GB"/>
    </w:rPr>
  </w:style>
  <w:style w:type="paragraph" w:customStyle="1" w:styleId="OGCtabletext">
    <w:name w:val="OGC table text"/>
    <w:basedOn w:val="OGCtableheader"/>
    <w:rsid w:val="00350D3C"/>
    <w:pPr>
      <w:jc w:val="left"/>
    </w:pPr>
    <w:rPr>
      <w:b w:val="0"/>
    </w:rPr>
  </w:style>
  <w:style w:type="paragraph" w:customStyle="1" w:styleId="zzForeword">
    <w:name w:val="zzForeword"/>
    <w:basedOn w:val="Introduction"/>
    <w:next w:val="Normal"/>
    <w:rsid w:val="00350D3C"/>
    <w:rPr>
      <w:color w:val="0000FF"/>
    </w:rPr>
  </w:style>
  <w:style w:type="paragraph" w:customStyle="1" w:styleId="Foreword">
    <w:name w:val="Foreword"/>
    <w:basedOn w:val="Normal"/>
    <w:rsid w:val="00350D3C"/>
    <w:pPr>
      <w:spacing w:before="0" w:after="240"/>
    </w:pPr>
    <w:rPr>
      <w:color w:val="0000FF"/>
      <w:sz w:val="24"/>
      <w:lang w:val="en-GB"/>
    </w:rPr>
  </w:style>
  <w:style w:type="paragraph" w:customStyle="1" w:styleId="TermNum">
    <w:name w:val="TermNum"/>
    <w:basedOn w:val="Normal"/>
    <w:next w:val="Terms"/>
    <w:rsid w:val="00350D3C"/>
    <w:pPr>
      <w:keepNext/>
      <w:numPr>
        <w:numId w:val="4"/>
      </w:numPr>
      <w:spacing w:before="0" w:after="0"/>
    </w:pPr>
    <w:rPr>
      <w:b/>
      <w:sz w:val="24"/>
      <w:lang w:val="en-GB"/>
    </w:rPr>
  </w:style>
  <w:style w:type="paragraph" w:customStyle="1" w:styleId="Definition">
    <w:name w:val="Definition"/>
    <w:basedOn w:val="Normal"/>
    <w:next w:val="TermNum"/>
    <w:rsid w:val="00350D3C"/>
    <w:pPr>
      <w:spacing w:before="0" w:after="240"/>
    </w:pPr>
    <w:rPr>
      <w:sz w:val="24"/>
      <w:lang w:val="en-GB"/>
    </w:rPr>
  </w:style>
  <w:style w:type="paragraph" w:customStyle="1" w:styleId="zzHelp">
    <w:name w:val="zzHelp"/>
    <w:basedOn w:val="Normal"/>
    <w:rsid w:val="00350D3C"/>
    <w:pPr>
      <w:spacing w:before="0" w:after="240"/>
    </w:pPr>
    <w:rPr>
      <w:color w:val="008000"/>
      <w:sz w:val="24"/>
      <w:lang w:val="en-GB"/>
    </w:rPr>
  </w:style>
  <w:style w:type="paragraph" w:customStyle="1" w:styleId="zzSTDTitle">
    <w:name w:val="zzSTDTitle"/>
    <w:basedOn w:val="Normal"/>
    <w:next w:val="Normal"/>
    <w:rsid w:val="00350D3C"/>
    <w:pPr>
      <w:spacing w:before="400" w:after="760" w:line="348" w:lineRule="auto"/>
    </w:pPr>
    <w:rPr>
      <w:b/>
      <w:color w:val="0000FF"/>
      <w:sz w:val="32"/>
      <w:lang w:val="en-GB"/>
    </w:rPr>
  </w:style>
  <w:style w:type="paragraph" w:customStyle="1" w:styleId="RefNorm">
    <w:name w:val="RefNorm"/>
    <w:basedOn w:val="Normal"/>
    <w:next w:val="Normal"/>
    <w:rsid w:val="00350D3C"/>
    <w:pPr>
      <w:spacing w:before="0" w:after="240"/>
    </w:pPr>
    <w:rPr>
      <w:sz w:val="24"/>
      <w:lang w:val="en-GB"/>
    </w:rPr>
  </w:style>
  <w:style w:type="paragraph" w:customStyle="1" w:styleId="Note">
    <w:name w:val="Note"/>
    <w:basedOn w:val="Normal"/>
    <w:next w:val="Normal"/>
    <w:rsid w:val="00350D3C"/>
    <w:pPr>
      <w:tabs>
        <w:tab w:val="left" w:pos="960"/>
      </w:tabs>
      <w:spacing w:before="0" w:after="240" w:line="208" w:lineRule="auto"/>
    </w:pPr>
    <w:rPr>
      <w:sz w:val="18"/>
      <w:lang w:val="en-GB"/>
    </w:rPr>
  </w:style>
  <w:style w:type="paragraph" w:customStyle="1" w:styleId="Example">
    <w:name w:val="Example"/>
    <w:basedOn w:val="Normal"/>
    <w:next w:val="Normal"/>
    <w:rsid w:val="00350D3C"/>
    <w:pPr>
      <w:tabs>
        <w:tab w:val="left" w:pos="1360"/>
      </w:tabs>
      <w:spacing w:before="0" w:after="240" w:line="208" w:lineRule="auto"/>
    </w:pPr>
    <w:rPr>
      <w:sz w:val="18"/>
      <w:lang w:val="en-GB"/>
    </w:rPr>
  </w:style>
  <w:style w:type="paragraph" w:customStyle="1" w:styleId="Tabletitle">
    <w:name w:val="Table title"/>
    <w:basedOn w:val="Normal"/>
    <w:next w:val="Normal"/>
    <w:rsid w:val="00350D3C"/>
    <w:pPr>
      <w:keepNext/>
      <w:spacing w:before="120" w:after="120" w:line="228" w:lineRule="auto"/>
      <w:jc w:val="center"/>
    </w:pPr>
    <w:rPr>
      <w:b/>
      <w:sz w:val="24"/>
      <w:lang w:val="en-GB"/>
    </w:rPr>
  </w:style>
  <w:style w:type="paragraph" w:customStyle="1" w:styleId="Tablelineafter">
    <w:name w:val="Table line after"/>
    <w:basedOn w:val="Normal"/>
    <w:rsid w:val="00350D3C"/>
    <w:pPr>
      <w:spacing w:before="0" w:after="0"/>
    </w:pPr>
    <w:rPr>
      <w:lang w:val="en-GB"/>
    </w:rPr>
  </w:style>
  <w:style w:type="paragraph" w:customStyle="1" w:styleId="WW-Textkrper3">
    <w:name w:val="WW-Textkörper 3"/>
    <w:basedOn w:val="Normal"/>
    <w:rsid w:val="00350D3C"/>
    <w:rPr>
      <w:b/>
      <w:bCs/>
      <w:i/>
      <w:iCs/>
    </w:rPr>
  </w:style>
  <w:style w:type="paragraph" w:customStyle="1" w:styleId="zzCopyright">
    <w:name w:val="zzCopyright"/>
    <w:basedOn w:val="Normal"/>
    <w:next w:val="Normal"/>
    <w:rsid w:val="00350D3C"/>
    <w:pPr>
      <w:pBdr>
        <w:top w:val="single" w:sz="1" w:space="1" w:color="000000"/>
        <w:left w:val="single" w:sz="1" w:space="4" w:color="000000"/>
        <w:bottom w:val="single" w:sz="1" w:space="1" w:color="000000"/>
        <w:right w:val="single" w:sz="1" w:space="4" w:color="000000"/>
      </w:pBdr>
      <w:tabs>
        <w:tab w:val="left" w:pos="514"/>
        <w:tab w:val="left" w:pos="9623"/>
      </w:tabs>
      <w:spacing w:before="0" w:after="240"/>
      <w:ind w:left="284" w:right="284"/>
    </w:pPr>
    <w:rPr>
      <w:color w:val="0000FF"/>
      <w:sz w:val="24"/>
      <w:lang w:val="en-GB"/>
    </w:rPr>
  </w:style>
  <w:style w:type="paragraph" w:customStyle="1" w:styleId="zzCover">
    <w:name w:val="zzCover"/>
    <w:basedOn w:val="Normal"/>
    <w:rsid w:val="00350D3C"/>
    <w:pPr>
      <w:spacing w:before="0" w:after="220"/>
      <w:jc w:val="right"/>
    </w:pPr>
    <w:rPr>
      <w:b/>
      <w:color w:val="000000"/>
      <w:sz w:val="24"/>
      <w:lang w:val="en-GB"/>
    </w:rPr>
  </w:style>
  <w:style w:type="paragraph" w:customStyle="1" w:styleId="WW-BodyText2">
    <w:name w:val="WW-Body Text 2"/>
    <w:basedOn w:val="Normal"/>
    <w:rsid w:val="00350D3C"/>
    <w:pPr>
      <w:autoSpaceDE w:val="0"/>
      <w:spacing w:before="40" w:after="40"/>
    </w:pPr>
    <w:rPr>
      <w:rFonts w:ascii="TimesNewRoman" w:hAnsi="TimesNewRoman"/>
      <w:lang w:val="en-GB"/>
    </w:rPr>
  </w:style>
  <w:style w:type="paragraph" w:customStyle="1" w:styleId="IDL">
    <w:name w:val="IDL"/>
    <w:basedOn w:val="Normal"/>
    <w:rsid w:val="00350D3C"/>
    <w:pPr>
      <w:tabs>
        <w:tab w:val="left" w:pos="567"/>
        <w:tab w:val="left" w:pos="851"/>
        <w:tab w:val="left" w:pos="1134"/>
      </w:tabs>
      <w:autoSpaceDE w:val="0"/>
      <w:spacing w:before="0" w:after="0"/>
      <w:ind w:left="1426" w:hanging="1138"/>
    </w:pPr>
    <w:rPr>
      <w:rFonts w:ascii="Courier New" w:hAnsi="Courier New"/>
      <w:color w:val="000000"/>
    </w:rPr>
  </w:style>
  <w:style w:type="paragraph" w:customStyle="1" w:styleId="Table">
    <w:name w:val="Table"/>
    <w:basedOn w:val="Normal"/>
    <w:rsid w:val="00350D3C"/>
    <w:pPr>
      <w:tabs>
        <w:tab w:val="left" w:pos="432"/>
        <w:tab w:val="left" w:pos="1152"/>
        <w:tab w:val="left" w:pos="1728"/>
        <w:tab w:val="left" w:pos="2304"/>
        <w:tab w:val="left" w:pos="2880"/>
      </w:tabs>
      <w:autoSpaceDE w:val="0"/>
      <w:spacing w:before="40" w:after="40"/>
    </w:pPr>
    <w:rPr>
      <w:rFonts w:ascii="TimesNewRoman" w:hAnsi="TimesNewRoman"/>
      <w:sz w:val="18"/>
      <w:lang w:val="en-GB"/>
    </w:rPr>
  </w:style>
  <w:style w:type="paragraph" w:customStyle="1" w:styleId="WW-Listennummer2">
    <w:name w:val="WW-Listennummer 2"/>
    <w:basedOn w:val="Normal"/>
    <w:rsid w:val="00350D3C"/>
    <w:pPr>
      <w:spacing w:before="0" w:after="120"/>
    </w:pPr>
    <w:rPr>
      <w:color w:val="000000"/>
      <w:sz w:val="24"/>
      <w:szCs w:val="24"/>
    </w:rPr>
  </w:style>
  <w:style w:type="paragraph" w:customStyle="1" w:styleId="CODE0">
    <w:name w:val="CODE"/>
    <w:basedOn w:val="Normal"/>
    <w:rsid w:val="00350D3C"/>
    <w:pPr>
      <w:keepLines/>
      <w:spacing w:before="0" w:after="0"/>
    </w:pPr>
    <w:rPr>
      <w:rFonts w:ascii="Courier New" w:hAnsi="Courier New"/>
      <w:lang w:val="en-GB"/>
    </w:rPr>
  </w:style>
  <w:style w:type="paragraph" w:customStyle="1" w:styleId="Tablefootnote">
    <w:name w:val="Table footnote"/>
    <w:basedOn w:val="Normal"/>
    <w:rsid w:val="00350D3C"/>
    <w:pPr>
      <w:tabs>
        <w:tab w:val="left" w:pos="342"/>
      </w:tabs>
      <w:spacing w:before="40" w:after="40"/>
      <w:ind w:right="-43"/>
    </w:pPr>
    <w:rPr>
      <w:sz w:val="20"/>
      <w:szCs w:val="18"/>
      <w:lang w:val="en-GB"/>
    </w:rPr>
  </w:style>
  <w:style w:type="paragraph" w:customStyle="1" w:styleId="BodyText1">
    <w:name w:val="Body Text 1"/>
    <w:basedOn w:val="BodyText"/>
    <w:rsid w:val="00350D3C"/>
    <w:pPr>
      <w:keepNext/>
      <w:keepLines/>
      <w:spacing w:before="40" w:after="40"/>
      <w:ind w:left="144" w:hanging="144"/>
    </w:pPr>
    <w:rPr>
      <w:b w:val="0"/>
      <w:sz w:val="22"/>
      <w:szCs w:val="22"/>
    </w:rPr>
  </w:style>
  <w:style w:type="paragraph" w:customStyle="1" w:styleId="Rahmeninhalt">
    <w:name w:val="Rahmeninhalt"/>
    <w:basedOn w:val="BodyText"/>
    <w:rsid w:val="00350D3C"/>
  </w:style>
  <w:style w:type="paragraph" w:customStyle="1" w:styleId="TabellenInhalt">
    <w:name w:val="Tabellen Inhalt"/>
    <w:basedOn w:val="BodyText"/>
    <w:rsid w:val="00350D3C"/>
    <w:pPr>
      <w:suppressLineNumbers/>
    </w:pPr>
  </w:style>
  <w:style w:type="paragraph" w:customStyle="1" w:styleId="Tabellenberschrift">
    <w:name w:val="Tabellen Überschrift"/>
    <w:basedOn w:val="TabellenInhalt"/>
    <w:rsid w:val="00350D3C"/>
    <w:pPr>
      <w:jc w:val="center"/>
    </w:pPr>
    <w:rPr>
      <w:bCs/>
      <w:i/>
      <w:iCs/>
    </w:rPr>
  </w:style>
  <w:style w:type="paragraph" w:customStyle="1" w:styleId="CODECharCharCharCharCharCharCharCharCharCharCharCharCharCharCharCharCharChar">
    <w:name w:val="CODE Char Char Char Char Char Char Char Char Char Char Char Char Char Char Char Char Char Char"/>
    <w:basedOn w:val="Normal"/>
    <w:rsid w:val="00350D3C"/>
    <w:pPr>
      <w:keepLines/>
      <w:spacing w:before="0" w:after="0"/>
    </w:pPr>
    <w:rPr>
      <w:rFonts w:ascii="Courier New" w:hAnsi="Courier New"/>
      <w:lang w:val="en-GB"/>
    </w:rPr>
  </w:style>
  <w:style w:type="character" w:customStyle="1" w:styleId="CODECharCharCharCharCharCharCharCharCharCharCharCharCharCharCharCharCharCharChar">
    <w:name w:val="CODE Char Char Char Char Char Char Char Char Char Char Char Char Char Char Char Char Char Char Char"/>
    <w:rsid w:val="00350D3C"/>
    <w:rPr>
      <w:rFonts w:ascii="Courier New" w:hAnsi="Courier New"/>
      <w:sz w:val="22"/>
      <w:lang w:val="en-GB" w:eastAsia="ar-SA" w:bidi="ar-SA"/>
    </w:rPr>
  </w:style>
  <w:style w:type="paragraph" w:styleId="BodyText2">
    <w:name w:val="Body Text 2"/>
    <w:basedOn w:val="Normal"/>
    <w:rsid w:val="00350D3C"/>
    <w:rPr>
      <w:b/>
      <w:color w:val="FF0000"/>
      <w:lang w:val="de-DE" w:eastAsia="en-US"/>
    </w:rPr>
  </w:style>
  <w:style w:type="paragraph" w:styleId="BodyText3">
    <w:name w:val="Body Text 3"/>
    <w:basedOn w:val="Normal"/>
    <w:rsid w:val="00350D3C"/>
    <w:rPr>
      <w:i/>
      <w:iCs/>
      <w:color w:val="0000FF"/>
      <w:lang w:val="de-DE"/>
    </w:rPr>
  </w:style>
  <w:style w:type="character" w:styleId="CommentReference">
    <w:name w:val="annotation reference"/>
    <w:semiHidden/>
    <w:rsid w:val="00350D3C"/>
    <w:rPr>
      <w:sz w:val="16"/>
      <w:szCs w:val="16"/>
    </w:rPr>
  </w:style>
  <w:style w:type="paragraph" w:styleId="CommentText">
    <w:name w:val="annotation text"/>
    <w:basedOn w:val="Normal"/>
    <w:semiHidden/>
    <w:rsid w:val="00350D3C"/>
    <w:rPr>
      <w:sz w:val="20"/>
    </w:rPr>
  </w:style>
  <w:style w:type="paragraph" w:styleId="ListNumber">
    <w:name w:val="List Number"/>
    <w:aliases w:val="List Number Char"/>
    <w:basedOn w:val="Normal"/>
    <w:rsid w:val="00350D3C"/>
    <w:pPr>
      <w:numPr>
        <w:numId w:val="2"/>
      </w:numPr>
    </w:pPr>
  </w:style>
  <w:style w:type="paragraph" w:styleId="ListBullet2">
    <w:name w:val="List Bullet 2"/>
    <w:basedOn w:val="Normal"/>
    <w:autoRedefine/>
    <w:rsid w:val="00350D3C"/>
    <w:pPr>
      <w:numPr>
        <w:numId w:val="1"/>
      </w:numPr>
      <w:jc w:val="both"/>
    </w:pPr>
  </w:style>
  <w:style w:type="paragraph" w:styleId="PlainText">
    <w:name w:val="Plain Text"/>
    <w:aliases w:val="Nur Text Char,Nur Text;Nur Text Char Char Char Char Char"/>
    <w:basedOn w:val="Normal"/>
    <w:rsid w:val="00350D3C"/>
    <w:pPr>
      <w:suppressAutoHyphens w:val="0"/>
      <w:spacing w:before="0" w:after="0"/>
    </w:pPr>
    <w:rPr>
      <w:rFonts w:ascii="Courier New" w:hAnsi="Courier New" w:cs="Courier New"/>
      <w:sz w:val="20"/>
      <w:lang w:eastAsia="en-US"/>
    </w:rPr>
  </w:style>
  <w:style w:type="paragraph" w:customStyle="1" w:styleId="TimesNewRoman">
    <w:name w:val="Times New Roman"/>
    <w:aliases w:val="11 pt"/>
    <w:basedOn w:val="PlainText"/>
    <w:rsid w:val="00350D3C"/>
    <w:rPr>
      <w:lang w:val="de-DE" w:eastAsia="ar-SA"/>
    </w:rPr>
  </w:style>
  <w:style w:type="character" w:customStyle="1" w:styleId="NurTextChar1">
    <w:name w:val="Nur Text Char1"/>
    <w:aliases w:val="Nur Text Char Char"/>
    <w:rsid w:val="00350D3C"/>
    <w:rPr>
      <w:rFonts w:ascii="Courier New" w:hAnsi="Courier New" w:cs="Courier New"/>
      <w:lang w:val="en-US" w:eastAsia="en-US" w:bidi="ar-SA"/>
    </w:rPr>
  </w:style>
  <w:style w:type="character" w:customStyle="1" w:styleId="TimesNewRoman11ptChar">
    <w:name w:val="Times New Roman;11 pt Char"/>
    <w:rsid w:val="00350D3C"/>
    <w:rPr>
      <w:rFonts w:ascii="Courier New" w:hAnsi="Courier New" w:cs="Courier New"/>
      <w:lang w:val="de-DE" w:eastAsia="ar-SA" w:bidi="ar-SA"/>
    </w:rPr>
  </w:style>
  <w:style w:type="paragraph" w:customStyle="1" w:styleId="a2">
    <w:name w:val="a2"/>
    <w:basedOn w:val="Heading2"/>
    <w:next w:val="Normal"/>
    <w:rsid w:val="00350D3C"/>
    <w:pPr>
      <w:numPr>
        <w:ilvl w:val="0"/>
        <w:numId w:val="0"/>
      </w:numPr>
      <w:tabs>
        <w:tab w:val="num" w:pos="360"/>
        <w:tab w:val="left" w:pos="500"/>
        <w:tab w:val="left" w:pos="720"/>
      </w:tabs>
      <w:spacing w:before="270" w:after="240" w:line="-270" w:lineRule="auto"/>
      <w:ind w:left="576" w:hanging="576"/>
      <w:jc w:val="left"/>
      <w:outlineLvl w:val="9"/>
    </w:pPr>
    <w:rPr>
      <w:bCs/>
      <w:i/>
      <w:szCs w:val="24"/>
      <w:lang w:val="en-GB" w:eastAsia="en-US"/>
    </w:rPr>
  </w:style>
  <w:style w:type="paragraph" w:customStyle="1" w:styleId="ANNEX">
    <w:name w:val="ANNEX"/>
    <w:basedOn w:val="Normal"/>
    <w:next w:val="Normal"/>
    <w:rsid w:val="00350D3C"/>
    <w:pPr>
      <w:keepNext/>
      <w:pageBreakBefore/>
      <w:suppressAutoHyphens w:val="0"/>
      <w:spacing w:before="0" w:after="760" w:line="-310" w:lineRule="auto"/>
      <w:jc w:val="center"/>
    </w:pPr>
    <w:rPr>
      <w:b/>
      <w:bCs/>
      <w:sz w:val="28"/>
      <w:szCs w:val="28"/>
      <w:lang w:val="en-GB" w:eastAsia="en-US"/>
    </w:rPr>
  </w:style>
  <w:style w:type="paragraph" w:styleId="TableofFigures">
    <w:name w:val="table of figures"/>
    <w:basedOn w:val="Normal"/>
    <w:next w:val="Normal"/>
    <w:uiPriority w:val="99"/>
    <w:rsid w:val="00350D3C"/>
    <w:pPr>
      <w:ind w:left="440" w:hanging="440"/>
    </w:pPr>
  </w:style>
  <w:style w:type="character" w:customStyle="1" w:styleId="Defterms">
    <w:name w:val="Defterms"/>
    <w:rsid w:val="00350D3C"/>
    <w:rPr>
      <w:color w:val="auto"/>
    </w:rPr>
  </w:style>
  <w:style w:type="character" w:customStyle="1" w:styleId="NurTextChar2">
    <w:name w:val="Nur Text Char2"/>
    <w:aliases w:val="Nur Text Char Char1,Nur Text;Nur Text Char Char Char Char Char Char"/>
    <w:rsid w:val="00350D3C"/>
    <w:rPr>
      <w:rFonts w:ascii="Courier New" w:hAnsi="Courier New" w:cs="Courier New"/>
      <w:lang w:val="en-US" w:eastAsia="en-US" w:bidi="ar-SA"/>
    </w:rPr>
  </w:style>
  <w:style w:type="paragraph" w:styleId="BalloonText">
    <w:name w:val="Balloon Text"/>
    <w:basedOn w:val="Normal"/>
    <w:semiHidden/>
    <w:rsid w:val="00350D3C"/>
    <w:rPr>
      <w:rFonts w:ascii="Tahoma" w:hAnsi="Tahoma" w:cs="Tahoma"/>
      <w:sz w:val="16"/>
      <w:szCs w:val="16"/>
    </w:rPr>
  </w:style>
  <w:style w:type="character" w:customStyle="1" w:styleId="cataloguedetail-doctitle">
    <w:name w:val="cataloguedetail-doctitle"/>
    <w:basedOn w:val="DefaultParagraphFont"/>
    <w:rsid w:val="00350D3C"/>
  </w:style>
  <w:style w:type="paragraph" w:customStyle="1" w:styleId="introelements">
    <w:name w:val="intro elements"/>
    <w:basedOn w:val="OGCClause"/>
    <w:qFormat/>
    <w:rsid w:val="0049243E"/>
    <w:pPr>
      <w:suppressAutoHyphens w:val="0"/>
      <w:spacing w:before="360" w:after="70"/>
      <w:ind w:left="504" w:hanging="504"/>
    </w:pPr>
    <w:rPr>
      <w:lang w:eastAsia="en-US"/>
    </w:rPr>
  </w:style>
  <w:style w:type="paragraph" w:styleId="CommentSubject">
    <w:name w:val="annotation subject"/>
    <w:basedOn w:val="CommentText"/>
    <w:next w:val="CommentText"/>
    <w:semiHidden/>
    <w:rsid w:val="00350D3C"/>
    <w:rPr>
      <w:b/>
      <w:bCs/>
    </w:rPr>
  </w:style>
  <w:style w:type="character" w:customStyle="1" w:styleId="index-def">
    <w:name w:val="index-def"/>
    <w:basedOn w:val="DefaultParagraphFont"/>
    <w:rsid w:val="00350D3C"/>
  </w:style>
  <w:style w:type="paragraph" w:customStyle="1" w:styleId="StyleCopyrightStuff8ptBlack">
    <w:name w:val="Style CopyrightStuff + 8 pt Black"/>
    <w:basedOn w:val="Normal"/>
    <w:rsid w:val="00350D3C"/>
    <w:pPr>
      <w:suppressAutoHyphens w:val="0"/>
      <w:autoSpaceDE w:val="0"/>
      <w:autoSpaceDN w:val="0"/>
      <w:adjustRightInd w:val="0"/>
      <w:spacing w:before="120" w:after="0"/>
    </w:pPr>
    <w:rPr>
      <w:color w:val="000000"/>
      <w:sz w:val="16"/>
      <w:szCs w:val="24"/>
      <w:lang w:eastAsia="en-US"/>
    </w:rPr>
  </w:style>
  <w:style w:type="paragraph" w:customStyle="1" w:styleId="Figureart">
    <w:name w:val="Figure art"/>
    <w:basedOn w:val="Normal"/>
    <w:next w:val="Figuretitle"/>
    <w:rsid w:val="00350D3C"/>
    <w:pPr>
      <w:keepNext/>
      <w:tabs>
        <w:tab w:val="left" w:pos="340"/>
      </w:tabs>
      <w:autoSpaceDE w:val="0"/>
      <w:spacing w:before="0" w:after="0"/>
      <w:jc w:val="center"/>
    </w:pPr>
    <w:rPr>
      <w:rFonts w:ascii="TimesNewRoman" w:hAnsi="TimesNewRoman"/>
      <w:lang w:val="en-GB"/>
    </w:rPr>
  </w:style>
  <w:style w:type="paragraph" w:customStyle="1" w:styleId="FormatvorlageOGCClauseLinks0cmHngend089cm">
    <w:name w:val="Formatvorlage OGC Clause + Links:  0 cm Hängend:  089 cm"/>
    <w:basedOn w:val="OGCClause"/>
    <w:rsid w:val="00350D3C"/>
    <w:pPr>
      <w:numPr>
        <w:numId w:val="3"/>
      </w:numPr>
    </w:pPr>
    <w:rPr>
      <w:bCs/>
    </w:rPr>
  </w:style>
  <w:style w:type="paragraph" w:customStyle="1" w:styleId="p2">
    <w:name w:val="p2"/>
    <w:basedOn w:val="Normal"/>
    <w:next w:val="Normal"/>
    <w:rsid w:val="00350D3C"/>
    <w:pPr>
      <w:tabs>
        <w:tab w:val="left" w:pos="560"/>
      </w:tabs>
      <w:suppressAutoHyphens w:val="0"/>
      <w:spacing w:before="0" w:after="240" w:line="230" w:lineRule="atLeast"/>
      <w:jc w:val="both"/>
    </w:pPr>
    <w:rPr>
      <w:rFonts w:ascii="Arial" w:eastAsia="MS Mincho" w:hAnsi="Arial"/>
      <w:sz w:val="20"/>
      <w:lang w:val="de-DE" w:eastAsia="ja-JP"/>
    </w:rPr>
  </w:style>
  <w:style w:type="paragraph" w:customStyle="1" w:styleId="Tabletext9">
    <w:name w:val="Table text (9)"/>
    <w:basedOn w:val="Normal"/>
    <w:link w:val="Tabletext9Char"/>
    <w:rsid w:val="00350D3C"/>
    <w:pPr>
      <w:suppressAutoHyphens w:val="0"/>
      <w:spacing w:before="60" w:after="60" w:line="210" w:lineRule="atLeast"/>
      <w:jc w:val="both"/>
    </w:pPr>
    <w:rPr>
      <w:rFonts w:ascii="Arial" w:eastAsia="MS Mincho" w:hAnsi="Arial"/>
      <w:sz w:val="18"/>
      <w:lang w:val="de-DE" w:eastAsia="ja-JP"/>
    </w:rPr>
  </w:style>
  <w:style w:type="character" w:customStyle="1" w:styleId="ANNEXChar">
    <w:name w:val="ANNEX Char"/>
    <w:rsid w:val="00350D3C"/>
    <w:rPr>
      <w:b/>
      <w:bCs/>
      <w:sz w:val="28"/>
      <w:szCs w:val="28"/>
      <w:lang w:val="en-GB" w:eastAsia="en-US" w:bidi="ar-SA"/>
    </w:rPr>
  </w:style>
  <w:style w:type="paragraph" w:customStyle="1" w:styleId="DocumentReferences">
    <w:name w:val="Document References"/>
    <w:basedOn w:val="Normal"/>
    <w:autoRedefine/>
    <w:rsid w:val="00C928C3"/>
    <w:pPr>
      <w:suppressAutoHyphens w:val="0"/>
      <w:spacing w:before="0" w:after="120"/>
      <w:ind w:left="1701" w:hanging="1134"/>
    </w:pPr>
    <w:rPr>
      <w:rFonts w:ascii="Arial" w:hAnsi="Arial"/>
      <w:sz w:val="20"/>
      <w:lang w:val="en-GB" w:eastAsia="en-US"/>
    </w:rPr>
  </w:style>
  <w:style w:type="paragraph" w:customStyle="1" w:styleId="StyleIssue">
    <w:name w:val="StyleIssue"/>
    <w:basedOn w:val="Normal"/>
    <w:rsid w:val="00350D3C"/>
    <w:pPr>
      <w:spacing w:before="240" w:after="240"/>
      <w:jc w:val="both"/>
    </w:pPr>
    <w:rPr>
      <w:color w:val="FF0000"/>
      <w:szCs w:val="22"/>
      <w:lang w:val="en-GB"/>
    </w:rPr>
  </w:style>
  <w:style w:type="paragraph" w:styleId="Index1">
    <w:name w:val="index 1"/>
    <w:basedOn w:val="Normal"/>
    <w:next w:val="Normal"/>
    <w:autoRedefine/>
    <w:semiHidden/>
    <w:rsid w:val="00350D3C"/>
    <w:pPr>
      <w:ind w:left="220" w:hanging="220"/>
    </w:pPr>
  </w:style>
  <w:style w:type="character" w:customStyle="1" w:styleId="StyleIssueChar">
    <w:name w:val="StyleIssue Char"/>
    <w:rsid w:val="00350D3C"/>
    <w:rPr>
      <w:color w:val="FF0000"/>
      <w:sz w:val="22"/>
      <w:szCs w:val="22"/>
      <w:lang w:val="en-GB" w:eastAsia="ar-SA" w:bidi="ar-SA"/>
    </w:rPr>
  </w:style>
  <w:style w:type="paragraph" w:styleId="DocumentMap">
    <w:name w:val="Document Map"/>
    <w:basedOn w:val="Normal"/>
    <w:semiHidden/>
    <w:rsid w:val="00350D3C"/>
    <w:pPr>
      <w:shd w:val="clear" w:color="auto" w:fill="000080"/>
    </w:pPr>
    <w:rPr>
      <w:rFonts w:ascii="Tahoma" w:hAnsi="Tahoma" w:cs="Tahoma"/>
      <w:sz w:val="20"/>
    </w:rPr>
  </w:style>
  <w:style w:type="paragraph" w:customStyle="1" w:styleId="Body">
    <w:name w:val="Body"/>
    <w:basedOn w:val="Normal"/>
    <w:rsid w:val="00350D3C"/>
    <w:pPr>
      <w:suppressAutoHyphens w:val="0"/>
      <w:spacing w:before="240" w:after="0"/>
      <w:ind w:left="567"/>
      <w:jc w:val="both"/>
    </w:pPr>
    <w:rPr>
      <w:rFonts w:ascii="Arial" w:hAnsi="Arial"/>
      <w:sz w:val="20"/>
      <w:szCs w:val="18"/>
      <w:lang w:val="en-GB" w:eastAsia="en-US"/>
    </w:rPr>
  </w:style>
  <w:style w:type="paragraph" w:styleId="ListBullet4">
    <w:name w:val="List Bullet 4"/>
    <w:basedOn w:val="Normal"/>
    <w:autoRedefine/>
    <w:rsid w:val="00350D3C"/>
    <w:pPr>
      <w:numPr>
        <w:numId w:val="7"/>
      </w:numPr>
      <w:suppressAutoHyphens w:val="0"/>
      <w:spacing w:before="0" w:after="0"/>
    </w:pPr>
    <w:rPr>
      <w:sz w:val="24"/>
      <w:lang w:eastAsia="en-US"/>
    </w:rPr>
  </w:style>
  <w:style w:type="character" w:styleId="Emphasis">
    <w:name w:val="Emphasis"/>
    <w:qFormat/>
    <w:rsid w:val="00350D3C"/>
    <w:rPr>
      <w:i/>
      <w:iCs/>
    </w:rPr>
  </w:style>
  <w:style w:type="paragraph" w:styleId="HTMLPreformatted">
    <w:name w:val="HTML Preformatted"/>
    <w:basedOn w:val="Normal"/>
    <w:uiPriority w:val="99"/>
    <w:rsid w:val="00350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color w:val="000000"/>
      <w:sz w:val="20"/>
      <w:lang w:val="it-IT" w:eastAsia="it-IT"/>
    </w:rPr>
  </w:style>
  <w:style w:type="character" w:customStyle="1" w:styleId="HTMLPreformattedChar">
    <w:name w:val="HTML Preformatted Char"/>
    <w:uiPriority w:val="99"/>
    <w:semiHidden/>
    <w:locked/>
    <w:rsid w:val="00350D3C"/>
    <w:rPr>
      <w:rFonts w:ascii="Courier New" w:hAnsi="Courier New" w:cs="Courier New"/>
      <w:color w:val="000000"/>
      <w:lang w:val="it-IT" w:eastAsia="it-IT" w:bidi="ar-SA"/>
    </w:rPr>
  </w:style>
  <w:style w:type="paragraph" w:customStyle="1" w:styleId="Default">
    <w:name w:val="Default"/>
    <w:rsid w:val="00350D3C"/>
    <w:pPr>
      <w:autoSpaceDE w:val="0"/>
      <w:autoSpaceDN w:val="0"/>
      <w:adjustRightInd w:val="0"/>
    </w:pPr>
    <w:rPr>
      <w:rFonts w:ascii="Courier New" w:hAnsi="Courier New" w:cs="Courier New"/>
      <w:color w:val="000000"/>
      <w:sz w:val="24"/>
      <w:szCs w:val="24"/>
      <w:lang w:val="it-IT" w:eastAsia="it-IT"/>
    </w:rPr>
  </w:style>
  <w:style w:type="character" w:customStyle="1" w:styleId="CommentTextChar">
    <w:name w:val="Comment Text Char"/>
    <w:semiHidden/>
    <w:locked/>
    <w:rsid w:val="00350D3C"/>
    <w:rPr>
      <w:lang w:val="en-US" w:eastAsia="ar-SA" w:bidi="ar-SA"/>
    </w:rPr>
  </w:style>
  <w:style w:type="character" w:customStyle="1" w:styleId="CommentSubjectChar">
    <w:name w:val="Comment Subject Char"/>
    <w:semiHidden/>
    <w:locked/>
    <w:rsid w:val="00350D3C"/>
    <w:rPr>
      <w:b/>
      <w:bCs/>
      <w:lang w:val="en-US" w:eastAsia="ar-SA" w:bidi="ar-SA"/>
    </w:rPr>
  </w:style>
  <w:style w:type="character" w:customStyle="1" w:styleId="BalloonTextChar">
    <w:name w:val="Balloon Text Char"/>
    <w:semiHidden/>
    <w:locked/>
    <w:rsid w:val="00350D3C"/>
    <w:rPr>
      <w:rFonts w:ascii="Tahoma" w:hAnsi="Tahoma" w:cs="Tahoma"/>
      <w:sz w:val="16"/>
      <w:szCs w:val="16"/>
      <w:lang w:val="en-US" w:eastAsia="ar-SA" w:bidi="ar-SA"/>
    </w:rPr>
  </w:style>
  <w:style w:type="character" w:customStyle="1" w:styleId="DocumentMapChar">
    <w:name w:val="Document Map Char"/>
    <w:semiHidden/>
    <w:locked/>
    <w:rsid w:val="00350D3C"/>
    <w:rPr>
      <w:rFonts w:ascii="Tahoma" w:hAnsi="Tahoma" w:cs="Tahoma"/>
      <w:lang w:val="en-US" w:eastAsia="ar-SA" w:bidi="ar-SA"/>
    </w:rPr>
  </w:style>
  <w:style w:type="paragraph" w:styleId="ListParagraph">
    <w:name w:val="List Paragraph"/>
    <w:basedOn w:val="Normal"/>
    <w:qFormat/>
    <w:rsid w:val="00350D3C"/>
    <w:pPr>
      <w:suppressAutoHyphens w:val="0"/>
      <w:spacing w:before="0" w:after="200" w:line="276" w:lineRule="auto"/>
      <w:ind w:left="720"/>
      <w:contextualSpacing/>
    </w:pPr>
    <w:rPr>
      <w:rFonts w:ascii="Calibri" w:hAnsi="Calibri"/>
      <w:szCs w:val="22"/>
      <w:lang w:val="it-IT" w:eastAsia="it-IT"/>
    </w:rPr>
  </w:style>
  <w:style w:type="character" w:customStyle="1" w:styleId="Heading3Char">
    <w:name w:val="Heading 3 Char"/>
    <w:semiHidden/>
    <w:locked/>
    <w:rsid w:val="00350D3C"/>
    <w:rPr>
      <w:b/>
      <w:sz w:val="22"/>
      <w:lang w:val="fr-FR" w:eastAsia="ar-SA" w:bidi="ar-SA"/>
    </w:rPr>
  </w:style>
  <w:style w:type="paragraph" w:customStyle="1" w:styleId="HeadingAnnex2">
    <w:name w:val="Heading Annex 2"/>
    <w:basedOn w:val="Heading2"/>
    <w:next w:val="Normal"/>
    <w:autoRedefine/>
    <w:rsid w:val="002C1E7F"/>
    <w:pPr>
      <w:keepNext w:val="0"/>
      <w:widowControl w:val="0"/>
      <w:numPr>
        <w:ilvl w:val="0"/>
        <w:numId w:val="12"/>
      </w:numPr>
      <w:suppressAutoHyphens w:val="0"/>
      <w:spacing w:after="120"/>
    </w:pPr>
    <w:rPr>
      <w:bCs/>
      <w:sz w:val="28"/>
      <w:szCs w:val="22"/>
      <w:lang w:val="fr-FR" w:eastAsia="en-US"/>
    </w:rPr>
  </w:style>
  <w:style w:type="paragraph" w:customStyle="1" w:styleId="HeadingAnnex1">
    <w:name w:val="Heading Annex 1"/>
    <w:basedOn w:val="Heading1"/>
    <w:next w:val="Normal"/>
    <w:autoRedefine/>
    <w:rsid w:val="00F81CED"/>
    <w:pPr>
      <w:keepLines/>
      <w:pageBreakBefore/>
      <w:numPr>
        <w:numId w:val="15"/>
      </w:numPr>
      <w:suppressAutoHyphens w:val="0"/>
      <w:spacing w:before="0" w:after="240"/>
      <w:jc w:val="center"/>
    </w:pPr>
    <w:rPr>
      <w:bCs/>
      <w:smallCaps/>
      <w:kern w:val="0"/>
      <w:szCs w:val="28"/>
      <w:lang w:val="en-US" w:eastAsia="en-US"/>
    </w:rPr>
  </w:style>
  <w:style w:type="paragraph" w:styleId="ListContinue2">
    <w:name w:val="List Continue 2"/>
    <w:aliases w:val="list-2"/>
    <w:basedOn w:val="ListContinue"/>
    <w:rsid w:val="00350D3C"/>
    <w:pPr>
      <w:numPr>
        <w:numId w:val="9"/>
      </w:numPr>
      <w:tabs>
        <w:tab w:val="clear" w:pos="360"/>
      </w:tabs>
      <w:suppressAutoHyphens w:val="0"/>
      <w:spacing w:before="0" w:after="240"/>
      <w:ind w:left="720"/>
    </w:pPr>
    <w:rPr>
      <w:sz w:val="24"/>
      <w:szCs w:val="24"/>
      <w:lang w:eastAsia="en-US"/>
    </w:rPr>
  </w:style>
  <w:style w:type="paragraph" w:styleId="ListContinue">
    <w:name w:val="List Continue"/>
    <w:basedOn w:val="Normal"/>
    <w:rsid w:val="00350D3C"/>
    <w:pPr>
      <w:spacing w:after="120"/>
      <w:ind w:left="283"/>
    </w:pPr>
  </w:style>
  <w:style w:type="character" w:customStyle="1" w:styleId="CodeChar1">
    <w:name w:val="Code Char1"/>
    <w:aliases w:val="c Char Char"/>
    <w:rsid w:val="00350D3C"/>
    <w:rPr>
      <w:rFonts w:ascii="Courier New" w:hAnsi="Courier New"/>
      <w:sz w:val="18"/>
      <w:lang w:val="en-US" w:eastAsia="ar-SA" w:bidi="ar-SA"/>
    </w:rPr>
  </w:style>
  <w:style w:type="table" w:styleId="TableGrid">
    <w:name w:val="Table Grid"/>
    <w:basedOn w:val="TableNormal"/>
    <w:rsid w:val="0014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140048"/>
    <w:pPr>
      <w:suppressAutoHyphens/>
      <w:spacing w:before="16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8433F"/>
    <w:pPr>
      <w:suppressAutoHyphens/>
      <w:spacing w:before="16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vision">
    <w:name w:val="Revision"/>
    <w:hidden/>
    <w:uiPriority w:val="99"/>
    <w:semiHidden/>
    <w:rsid w:val="00054F7C"/>
    <w:rPr>
      <w:sz w:val="22"/>
      <w:lang w:eastAsia="ar-SA"/>
    </w:rPr>
  </w:style>
  <w:style w:type="character" w:styleId="HTMLCode">
    <w:name w:val="HTML Code"/>
    <w:uiPriority w:val="99"/>
    <w:unhideWhenUsed/>
    <w:rsid w:val="00ED7C4A"/>
    <w:rPr>
      <w:rFonts w:ascii="Courier New" w:eastAsia="Times New Roman" w:hAnsi="Courier New" w:cs="Courier New"/>
      <w:sz w:val="20"/>
      <w:szCs w:val="20"/>
    </w:rPr>
  </w:style>
  <w:style w:type="paragraph" w:customStyle="1" w:styleId="XMLListing">
    <w:name w:val="XML Listing"/>
    <w:basedOn w:val="Normal"/>
    <w:link w:val="XMLListingChar"/>
    <w:rsid w:val="009A068A"/>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autoSpaceDE w:val="0"/>
      <w:autoSpaceDN w:val="0"/>
      <w:adjustRightInd w:val="0"/>
      <w:spacing w:before="0" w:after="0"/>
    </w:pPr>
    <w:rPr>
      <w:rFonts w:ascii="Courier New" w:hAnsi="Courier New"/>
      <w:noProof/>
      <w:color w:val="000000"/>
      <w:sz w:val="16"/>
      <w:szCs w:val="16"/>
      <w:lang w:val="en-GB"/>
    </w:rPr>
  </w:style>
  <w:style w:type="character" w:customStyle="1" w:styleId="XMLListingChar">
    <w:name w:val="XML Listing Char"/>
    <w:link w:val="XMLListing"/>
    <w:rsid w:val="009A068A"/>
    <w:rPr>
      <w:rFonts w:ascii="Courier New" w:hAnsi="Courier New" w:cs="Courier New"/>
      <w:noProof/>
      <w:color w:val="000000"/>
      <w:sz w:val="16"/>
      <w:szCs w:val="16"/>
      <w:lang w:val="en-GB"/>
    </w:rPr>
  </w:style>
  <w:style w:type="paragraph" w:customStyle="1" w:styleId="STDDOCDataLabel">
    <w:name w:val="STD DOC Data Label"/>
    <w:link w:val="STDDOCDataLabelCharChar"/>
    <w:rsid w:val="005A6998"/>
    <w:pPr>
      <w:tabs>
        <w:tab w:val="left" w:pos="3960"/>
        <w:tab w:val="left" w:pos="4860"/>
        <w:tab w:val="left" w:pos="6840"/>
      </w:tabs>
      <w:spacing w:line="240" w:lineRule="exact"/>
    </w:pPr>
    <w:rPr>
      <w:rFonts w:ascii="Georgia" w:hAnsi="Georgia"/>
      <w:b/>
      <w:color w:val="211E1E"/>
      <w:sz w:val="18"/>
      <w:szCs w:val="18"/>
      <w:lang w:val="en-GB" w:eastAsia="it-IT"/>
    </w:rPr>
  </w:style>
  <w:style w:type="character" w:customStyle="1" w:styleId="STDDOCDataLabelCharChar">
    <w:name w:val="STD DOC Data Label Char Char"/>
    <w:link w:val="STDDOCDataLabel"/>
    <w:rsid w:val="005A6998"/>
    <w:rPr>
      <w:rFonts w:ascii="Georgia" w:hAnsi="Georgia"/>
      <w:b/>
      <w:color w:val="211E1E"/>
      <w:sz w:val="18"/>
      <w:szCs w:val="18"/>
      <w:lang w:val="en-GB" w:eastAsia="it-IT" w:bidi="ar-SA"/>
    </w:rPr>
  </w:style>
  <w:style w:type="paragraph" w:styleId="EndnoteText">
    <w:name w:val="endnote text"/>
    <w:basedOn w:val="Normal"/>
    <w:link w:val="EndnoteTextChar"/>
    <w:rsid w:val="006C169F"/>
    <w:rPr>
      <w:sz w:val="20"/>
    </w:rPr>
  </w:style>
  <w:style w:type="character" w:customStyle="1" w:styleId="EndnoteTextChar">
    <w:name w:val="Endnote Text Char"/>
    <w:link w:val="EndnoteText"/>
    <w:rsid w:val="006C169F"/>
    <w:rPr>
      <w:lang w:eastAsia="ar-SA"/>
    </w:rPr>
  </w:style>
  <w:style w:type="paragraph" w:customStyle="1" w:styleId="HeadingAnnex3">
    <w:name w:val="Heading Annex 3"/>
    <w:basedOn w:val="HeadingAnnex2"/>
    <w:next w:val="Normal"/>
    <w:autoRedefine/>
    <w:rsid w:val="00E87EEF"/>
    <w:pPr>
      <w:numPr>
        <w:ilvl w:val="1"/>
      </w:numPr>
      <w:spacing w:after="0"/>
      <w:jc w:val="left"/>
      <w:outlineLvl w:val="2"/>
    </w:pPr>
    <w:rPr>
      <w:sz w:val="24"/>
      <w:szCs w:val="20"/>
    </w:rPr>
  </w:style>
  <w:style w:type="paragraph" w:customStyle="1" w:styleId="StyleHeadingAnnex2JustifiedBefore12ptLinespacings">
    <w:name w:val="Style Heading Annex 2 + Justified Before:  12 pt Line spacing:  s..."/>
    <w:basedOn w:val="HeadingAnnex2"/>
    <w:rsid w:val="005E1409"/>
    <w:rPr>
      <w:b w:val="0"/>
      <w:i/>
      <w:iCs/>
      <w:szCs w:val="20"/>
    </w:rPr>
  </w:style>
  <w:style w:type="paragraph" w:customStyle="1" w:styleId="HeadingAnnex4">
    <w:name w:val="Heading Annex 4"/>
    <w:basedOn w:val="HeadingAnnex3"/>
    <w:autoRedefine/>
    <w:rsid w:val="00E87EEF"/>
    <w:pPr>
      <w:numPr>
        <w:ilvl w:val="2"/>
      </w:numPr>
      <w:spacing w:after="60"/>
      <w:jc w:val="both"/>
      <w:outlineLvl w:val="3"/>
    </w:pPr>
    <w:rPr>
      <w:sz w:val="22"/>
    </w:rPr>
  </w:style>
  <w:style w:type="numbering" w:customStyle="1" w:styleId="Annexes">
    <w:name w:val="Annexes"/>
    <w:uiPriority w:val="99"/>
    <w:rsid w:val="00441264"/>
    <w:pPr>
      <w:numPr>
        <w:numId w:val="11"/>
      </w:numPr>
    </w:pPr>
  </w:style>
  <w:style w:type="paragraph" w:customStyle="1" w:styleId="HeadingAnnex5">
    <w:name w:val="Heading Annex 5"/>
    <w:basedOn w:val="HeadingAnnex4"/>
    <w:qFormat/>
    <w:rsid w:val="00441264"/>
    <w:pPr>
      <w:numPr>
        <w:ilvl w:val="3"/>
      </w:numPr>
    </w:pPr>
    <w:rPr>
      <w:sz w:val="20"/>
      <w:lang w:val="en-GB"/>
    </w:rPr>
  </w:style>
  <w:style w:type="character" w:customStyle="1" w:styleId="elem">
    <w:name w:val="elem"/>
    <w:basedOn w:val="DefaultParagraphFont"/>
    <w:rsid w:val="005F311F"/>
  </w:style>
  <w:style w:type="character" w:customStyle="1" w:styleId="attr">
    <w:name w:val="attr"/>
    <w:basedOn w:val="DefaultParagraphFont"/>
    <w:rsid w:val="005F311F"/>
  </w:style>
  <w:style w:type="character" w:customStyle="1" w:styleId="attrval">
    <w:name w:val="attrval"/>
    <w:basedOn w:val="DefaultParagraphFont"/>
    <w:rsid w:val="005F311F"/>
  </w:style>
  <w:style w:type="character" w:customStyle="1" w:styleId="text">
    <w:name w:val="text"/>
    <w:basedOn w:val="DefaultParagraphFont"/>
    <w:rsid w:val="005F311F"/>
  </w:style>
  <w:style w:type="paragraph" w:customStyle="1" w:styleId="TextBody">
    <w:name w:val="Text: Body"/>
    <w:basedOn w:val="Normal"/>
    <w:link w:val="TextBodyChar"/>
    <w:rsid w:val="001648D5"/>
    <w:pPr>
      <w:suppressAutoHyphens w:val="0"/>
      <w:spacing w:before="120" w:after="0"/>
      <w:ind w:left="851"/>
      <w:jc w:val="both"/>
    </w:pPr>
    <w:rPr>
      <w:rFonts w:ascii="Tahoma" w:hAnsi="Tahoma"/>
      <w:sz w:val="20"/>
      <w:lang w:val="en-GB"/>
    </w:rPr>
  </w:style>
  <w:style w:type="character" w:customStyle="1" w:styleId="TextBodyChar">
    <w:name w:val="Text: Body Char"/>
    <w:link w:val="TextBody"/>
    <w:rsid w:val="001648D5"/>
    <w:rPr>
      <w:rFonts w:ascii="Tahoma" w:hAnsi="Tahoma" w:cs="Tahoma"/>
      <w:lang w:val="en-GB"/>
    </w:rPr>
  </w:style>
  <w:style w:type="character" w:customStyle="1" w:styleId="p">
    <w:name w:val="p"/>
    <w:basedOn w:val="DefaultParagraphFont"/>
    <w:rsid w:val="00B833FD"/>
  </w:style>
  <w:style w:type="character" w:customStyle="1" w:styleId="nt">
    <w:name w:val="nt"/>
    <w:basedOn w:val="DefaultParagraphFont"/>
    <w:rsid w:val="00B833FD"/>
  </w:style>
  <w:style w:type="character" w:customStyle="1" w:styleId="s2">
    <w:name w:val="s2"/>
    <w:basedOn w:val="DefaultParagraphFont"/>
    <w:rsid w:val="00B833FD"/>
  </w:style>
  <w:style w:type="character" w:customStyle="1" w:styleId="objectbrace">
    <w:name w:val="objectbrace"/>
    <w:basedOn w:val="DefaultParagraphFont"/>
    <w:rsid w:val="00BA1561"/>
  </w:style>
  <w:style w:type="character" w:customStyle="1" w:styleId="propertyname">
    <w:name w:val="propertyname"/>
    <w:basedOn w:val="DefaultParagraphFont"/>
    <w:rsid w:val="00BA1561"/>
  </w:style>
  <w:style w:type="character" w:customStyle="1" w:styleId="string">
    <w:name w:val="string"/>
    <w:basedOn w:val="DefaultParagraphFont"/>
    <w:rsid w:val="00BA1561"/>
  </w:style>
  <w:style w:type="character" w:customStyle="1" w:styleId="comma">
    <w:name w:val="comma"/>
    <w:basedOn w:val="DefaultParagraphFont"/>
    <w:rsid w:val="00BA1561"/>
  </w:style>
  <w:style w:type="character" w:customStyle="1" w:styleId="arraybrace">
    <w:name w:val="arraybrace"/>
    <w:basedOn w:val="DefaultParagraphFont"/>
    <w:rsid w:val="00BA1561"/>
  </w:style>
  <w:style w:type="paragraph" w:styleId="z-TopofForm">
    <w:name w:val="HTML Top of Form"/>
    <w:basedOn w:val="Normal"/>
    <w:next w:val="Normal"/>
    <w:link w:val="z-TopofFormChar"/>
    <w:hidden/>
    <w:uiPriority w:val="99"/>
    <w:unhideWhenUsed/>
    <w:rsid w:val="002C6E7E"/>
    <w:pPr>
      <w:pBdr>
        <w:bottom w:val="single" w:sz="6" w:space="1" w:color="auto"/>
      </w:pBdr>
      <w:suppressAutoHyphens w:val="0"/>
      <w:spacing w:before="0" w:after="0"/>
      <w:jc w:val="center"/>
    </w:pPr>
    <w:rPr>
      <w:rFonts w:ascii="Arial" w:hAnsi="Arial"/>
      <w:vanish/>
      <w:sz w:val="16"/>
      <w:szCs w:val="16"/>
    </w:rPr>
  </w:style>
  <w:style w:type="character" w:customStyle="1" w:styleId="z-TopofFormChar">
    <w:name w:val="z-Top of Form Char"/>
    <w:link w:val="z-TopofForm"/>
    <w:uiPriority w:val="99"/>
    <w:rsid w:val="002C6E7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C6E7E"/>
    <w:pPr>
      <w:pBdr>
        <w:top w:val="single" w:sz="6" w:space="1" w:color="auto"/>
      </w:pBdr>
      <w:suppressAutoHyphens w:val="0"/>
      <w:spacing w:before="0" w:after="0"/>
      <w:jc w:val="center"/>
    </w:pPr>
    <w:rPr>
      <w:rFonts w:ascii="Arial" w:hAnsi="Arial"/>
      <w:vanish/>
      <w:sz w:val="16"/>
      <w:szCs w:val="16"/>
    </w:rPr>
  </w:style>
  <w:style w:type="character" w:customStyle="1" w:styleId="z-BottomofFormChar">
    <w:name w:val="z-Bottom of Form Char"/>
    <w:link w:val="z-BottomofForm"/>
    <w:uiPriority w:val="99"/>
    <w:rsid w:val="002C6E7E"/>
    <w:rPr>
      <w:rFonts w:ascii="Arial" w:hAnsi="Arial" w:cs="Arial"/>
      <w:vanish/>
      <w:sz w:val="16"/>
      <w:szCs w:val="16"/>
    </w:rPr>
  </w:style>
  <w:style w:type="character" w:customStyle="1" w:styleId="cp">
    <w:name w:val="cp"/>
    <w:basedOn w:val="DefaultParagraphFont"/>
    <w:rsid w:val="0055769A"/>
  </w:style>
  <w:style w:type="character" w:customStyle="1" w:styleId="na">
    <w:name w:val="na"/>
    <w:basedOn w:val="DefaultParagraphFont"/>
    <w:rsid w:val="0055769A"/>
  </w:style>
  <w:style w:type="character" w:customStyle="1" w:styleId="s">
    <w:name w:val="s"/>
    <w:basedOn w:val="DefaultParagraphFont"/>
    <w:rsid w:val="0055769A"/>
  </w:style>
  <w:style w:type="character" w:customStyle="1" w:styleId="k">
    <w:name w:val="k"/>
    <w:basedOn w:val="DefaultParagraphFont"/>
    <w:rsid w:val="0055769A"/>
  </w:style>
  <w:style w:type="character" w:customStyle="1" w:styleId="nv">
    <w:name w:val="nv"/>
    <w:basedOn w:val="DefaultParagraphFont"/>
    <w:rsid w:val="0055769A"/>
  </w:style>
  <w:style w:type="character" w:customStyle="1" w:styleId="nn">
    <w:name w:val="nn"/>
    <w:basedOn w:val="DefaultParagraphFont"/>
    <w:rsid w:val="0055769A"/>
  </w:style>
  <w:style w:type="character" w:customStyle="1" w:styleId="nc">
    <w:name w:val="nc"/>
    <w:basedOn w:val="DefaultParagraphFont"/>
    <w:rsid w:val="0055769A"/>
  </w:style>
  <w:style w:type="character" w:customStyle="1" w:styleId="o">
    <w:name w:val="o"/>
    <w:basedOn w:val="DefaultParagraphFont"/>
    <w:rsid w:val="0055769A"/>
  </w:style>
  <w:style w:type="character" w:customStyle="1" w:styleId="err">
    <w:name w:val="err"/>
    <w:basedOn w:val="DefaultParagraphFont"/>
    <w:rsid w:val="0055769A"/>
  </w:style>
  <w:style w:type="character" w:customStyle="1" w:styleId="number">
    <w:name w:val="number"/>
    <w:basedOn w:val="DefaultParagraphFont"/>
    <w:rsid w:val="000749C2"/>
  </w:style>
  <w:style w:type="character" w:customStyle="1" w:styleId="objectbrace1">
    <w:name w:val="objectbrace1"/>
    <w:rsid w:val="00CF5F91"/>
    <w:rPr>
      <w:b/>
      <w:bCs/>
      <w:color w:val="00AA00"/>
    </w:rPr>
  </w:style>
  <w:style w:type="character" w:customStyle="1" w:styleId="propertyname1">
    <w:name w:val="propertyname1"/>
    <w:rsid w:val="00CF5F91"/>
    <w:rPr>
      <w:b/>
      <w:bCs/>
      <w:color w:val="CC0000"/>
    </w:rPr>
  </w:style>
  <w:style w:type="character" w:customStyle="1" w:styleId="string1">
    <w:name w:val="string1"/>
    <w:rsid w:val="00CF5F91"/>
    <w:rPr>
      <w:color w:val="007777"/>
    </w:rPr>
  </w:style>
  <w:style w:type="character" w:customStyle="1" w:styleId="comma1">
    <w:name w:val="comma1"/>
    <w:rsid w:val="00CF5F91"/>
    <w:rPr>
      <w:b/>
      <w:bCs/>
      <w:color w:val="000000"/>
    </w:rPr>
  </w:style>
  <w:style w:type="character" w:customStyle="1" w:styleId="arraybrace1">
    <w:name w:val="arraybrace1"/>
    <w:rsid w:val="00CF5F91"/>
    <w:rPr>
      <w:b/>
      <w:bCs/>
      <w:color w:val="0033FF"/>
    </w:rPr>
  </w:style>
  <w:style w:type="character" w:customStyle="1" w:styleId="Tabletext9Char">
    <w:name w:val="Table text (9) Char"/>
    <w:link w:val="Tabletext9"/>
    <w:rsid w:val="00B65490"/>
    <w:rPr>
      <w:rFonts w:ascii="Arial" w:eastAsia="MS Mincho" w:hAnsi="Arial"/>
      <w:sz w:val="18"/>
      <w:lang w:val="de-DE" w:eastAsia="ja-JP"/>
    </w:rPr>
  </w:style>
  <w:style w:type="character" w:customStyle="1" w:styleId="number1">
    <w:name w:val="number1"/>
    <w:rsid w:val="005C7D80"/>
    <w:rPr>
      <w:color w:val="AA00AA"/>
    </w:rPr>
  </w:style>
  <w:style w:type="character" w:customStyle="1" w:styleId="error">
    <w:name w:val="error"/>
    <w:basedOn w:val="DefaultParagraphFont"/>
    <w:rsid w:val="008C093D"/>
  </w:style>
  <w:style w:type="character" w:customStyle="1" w:styleId="start-tag">
    <w:name w:val="start-tag"/>
    <w:basedOn w:val="DefaultParagraphFont"/>
    <w:rsid w:val="008C093D"/>
  </w:style>
  <w:style w:type="character" w:customStyle="1" w:styleId="attribute-name">
    <w:name w:val="attribute-name"/>
    <w:basedOn w:val="DefaultParagraphFont"/>
    <w:rsid w:val="008C093D"/>
  </w:style>
  <w:style w:type="character" w:customStyle="1" w:styleId="end-tag">
    <w:name w:val="end-tag"/>
    <w:basedOn w:val="DefaultParagraphFont"/>
    <w:rsid w:val="008C093D"/>
  </w:style>
  <w:style w:type="paragraph" w:customStyle="1" w:styleId="Heading2notnumbered">
    <w:name w:val="Heading 2 not numbered"/>
    <w:basedOn w:val="Heading2"/>
    <w:uiPriority w:val="1"/>
    <w:qFormat/>
    <w:rsid w:val="00E670DD"/>
    <w:pPr>
      <w:numPr>
        <w:ilvl w:val="0"/>
        <w:numId w:val="0"/>
      </w:numPr>
      <w:tabs>
        <w:tab w:val="left" w:pos="851"/>
      </w:tabs>
      <w:suppressAutoHyphens w:val="0"/>
      <w:spacing w:before="360" w:after="240"/>
      <w:jc w:val="left"/>
    </w:pPr>
    <w:rPr>
      <w:bCs/>
      <w:sz w:val="28"/>
      <w:szCs w:val="26"/>
      <w:lang w:val="en-AU" w:eastAsia="en-AU"/>
    </w:rPr>
  </w:style>
  <w:style w:type="character" w:customStyle="1" w:styleId="FooterChar">
    <w:name w:val="Footer Char"/>
    <w:link w:val="Footer"/>
    <w:uiPriority w:val="99"/>
    <w:rsid w:val="00AA5622"/>
    <w:rPr>
      <w:sz w:val="22"/>
      <w:lang w:eastAsia="ar-SA"/>
    </w:rPr>
  </w:style>
  <w:style w:type="character" w:customStyle="1" w:styleId="FootnoteTextChar">
    <w:name w:val="Footnote Text Char"/>
    <w:link w:val="FootnoteText"/>
    <w:uiPriority w:val="99"/>
    <w:rsid w:val="004A16D3"/>
    <w:rPr>
      <w:sz w:val="22"/>
      <w:lang w:eastAsia="ar-SA"/>
    </w:rPr>
  </w:style>
  <w:style w:type="character" w:customStyle="1" w:styleId="collapsible">
    <w:name w:val="collapsible"/>
    <w:basedOn w:val="DefaultParagraphFont"/>
    <w:rsid w:val="00093CE7"/>
  </w:style>
  <w:style w:type="paragraph" w:customStyle="1" w:styleId="UMM-Normal">
    <w:name w:val="UMM-Normal"/>
    <w:autoRedefine/>
    <w:qFormat/>
    <w:rsid w:val="003C247D"/>
    <w:pPr>
      <w:widowControl w:val="0"/>
      <w:contextualSpacing/>
    </w:pPr>
    <w:rPr>
      <w:rFonts w:ascii="Cambria" w:eastAsia="Calibri" w:hAnsi="Cambria" w:cs="Lucida Grande"/>
      <w:color w:val="000000"/>
    </w:rPr>
  </w:style>
  <w:style w:type="numbering" w:customStyle="1" w:styleId="NoList1">
    <w:name w:val="No List1"/>
    <w:next w:val="NoList"/>
    <w:uiPriority w:val="99"/>
    <w:semiHidden/>
    <w:unhideWhenUsed/>
    <w:rsid w:val="00E1355F"/>
  </w:style>
  <w:style w:type="character" w:styleId="UnresolvedMention">
    <w:name w:val="Unresolved Mention"/>
    <w:basedOn w:val="DefaultParagraphFont"/>
    <w:uiPriority w:val="99"/>
    <w:semiHidden/>
    <w:unhideWhenUsed/>
    <w:rsid w:val="006C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9159">
      <w:bodyDiv w:val="1"/>
      <w:marLeft w:val="0"/>
      <w:marRight w:val="0"/>
      <w:marTop w:val="0"/>
      <w:marBottom w:val="0"/>
      <w:divBdr>
        <w:top w:val="none" w:sz="0" w:space="0" w:color="auto"/>
        <w:left w:val="none" w:sz="0" w:space="0" w:color="auto"/>
        <w:bottom w:val="none" w:sz="0" w:space="0" w:color="auto"/>
        <w:right w:val="none" w:sz="0" w:space="0" w:color="auto"/>
      </w:divBdr>
      <w:divsChild>
        <w:div w:id="2001226761">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54545498">
      <w:bodyDiv w:val="1"/>
      <w:marLeft w:val="0"/>
      <w:marRight w:val="0"/>
      <w:marTop w:val="0"/>
      <w:marBottom w:val="0"/>
      <w:divBdr>
        <w:top w:val="none" w:sz="0" w:space="0" w:color="auto"/>
        <w:left w:val="none" w:sz="0" w:space="0" w:color="auto"/>
        <w:bottom w:val="none" w:sz="0" w:space="0" w:color="auto"/>
        <w:right w:val="none" w:sz="0" w:space="0" w:color="auto"/>
      </w:divBdr>
      <w:divsChild>
        <w:div w:id="1558589316">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60443178">
      <w:bodyDiv w:val="1"/>
      <w:marLeft w:val="0"/>
      <w:marRight w:val="0"/>
      <w:marTop w:val="0"/>
      <w:marBottom w:val="0"/>
      <w:divBdr>
        <w:top w:val="none" w:sz="0" w:space="0" w:color="auto"/>
        <w:left w:val="none" w:sz="0" w:space="0" w:color="auto"/>
        <w:bottom w:val="none" w:sz="0" w:space="0" w:color="auto"/>
        <w:right w:val="none" w:sz="0" w:space="0" w:color="auto"/>
      </w:divBdr>
    </w:div>
    <w:div w:id="100734072">
      <w:bodyDiv w:val="1"/>
      <w:marLeft w:val="0"/>
      <w:marRight w:val="0"/>
      <w:marTop w:val="0"/>
      <w:marBottom w:val="0"/>
      <w:divBdr>
        <w:top w:val="none" w:sz="0" w:space="0" w:color="auto"/>
        <w:left w:val="none" w:sz="0" w:space="0" w:color="auto"/>
        <w:bottom w:val="none" w:sz="0" w:space="0" w:color="auto"/>
        <w:right w:val="none" w:sz="0" w:space="0" w:color="auto"/>
      </w:divBdr>
      <w:divsChild>
        <w:div w:id="210209832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08210281">
      <w:bodyDiv w:val="1"/>
      <w:marLeft w:val="0"/>
      <w:marRight w:val="0"/>
      <w:marTop w:val="0"/>
      <w:marBottom w:val="0"/>
      <w:divBdr>
        <w:top w:val="none" w:sz="0" w:space="0" w:color="auto"/>
        <w:left w:val="none" w:sz="0" w:space="0" w:color="auto"/>
        <w:bottom w:val="none" w:sz="0" w:space="0" w:color="auto"/>
        <w:right w:val="none" w:sz="0" w:space="0" w:color="auto"/>
      </w:divBdr>
    </w:div>
    <w:div w:id="130366041">
      <w:bodyDiv w:val="1"/>
      <w:marLeft w:val="0"/>
      <w:marRight w:val="0"/>
      <w:marTop w:val="0"/>
      <w:marBottom w:val="0"/>
      <w:divBdr>
        <w:top w:val="none" w:sz="0" w:space="0" w:color="auto"/>
        <w:left w:val="none" w:sz="0" w:space="0" w:color="auto"/>
        <w:bottom w:val="none" w:sz="0" w:space="0" w:color="auto"/>
        <w:right w:val="none" w:sz="0" w:space="0" w:color="auto"/>
      </w:divBdr>
    </w:div>
    <w:div w:id="132600129">
      <w:bodyDiv w:val="1"/>
      <w:marLeft w:val="0"/>
      <w:marRight w:val="0"/>
      <w:marTop w:val="0"/>
      <w:marBottom w:val="0"/>
      <w:divBdr>
        <w:top w:val="none" w:sz="0" w:space="0" w:color="auto"/>
        <w:left w:val="none" w:sz="0" w:space="0" w:color="auto"/>
        <w:bottom w:val="none" w:sz="0" w:space="0" w:color="auto"/>
        <w:right w:val="none" w:sz="0" w:space="0" w:color="auto"/>
      </w:divBdr>
      <w:divsChild>
        <w:div w:id="459416855">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70530283">
      <w:bodyDiv w:val="1"/>
      <w:marLeft w:val="0"/>
      <w:marRight w:val="0"/>
      <w:marTop w:val="0"/>
      <w:marBottom w:val="0"/>
      <w:divBdr>
        <w:top w:val="none" w:sz="0" w:space="0" w:color="auto"/>
        <w:left w:val="none" w:sz="0" w:space="0" w:color="auto"/>
        <w:bottom w:val="none" w:sz="0" w:space="0" w:color="auto"/>
        <w:right w:val="none" w:sz="0" w:space="0" w:color="auto"/>
      </w:divBdr>
      <w:divsChild>
        <w:div w:id="473722304">
          <w:marLeft w:val="0"/>
          <w:marRight w:val="0"/>
          <w:marTop w:val="0"/>
          <w:marBottom w:val="0"/>
          <w:divBdr>
            <w:top w:val="single" w:sz="4" w:space="7" w:color="DDDDDD"/>
            <w:left w:val="single" w:sz="4" w:space="7" w:color="DDDDDD"/>
            <w:bottom w:val="single" w:sz="4" w:space="7" w:color="DDDDDD"/>
            <w:right w:val="single" w:sz="4" w:space="7" w:color="DDDDDD"/>
          </w:divBdr>
          <w:divsChild>
            <w:div w:id="1522209020">
              <w:marLeft w:val="0"/>
              <w:marRight w:val="0"/>
              <w:marTop w:val="0"/>
              <w:marBottom w:val="0"/>
              <w:divBdr>
                <w:top w:val="none" w:sz="0" w:space="0" w:color="auto"/>
                <w:left w:val="none" w:sz="0" w:space="0" w:color="auto"/>
                <w:bottom w:val="none" w:sz="0" w:space="0" w:color="auto"/>
                <w:right w:val="none" w:sz="0" w:space="0" w:color="auto"/>
              </w:divBdr>
              <w:divsChild>
                <w:div w:id="1998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225">
      <w:bodyDiv w:val="1"/>
      <w:marLeft w:val="0"/>
      <w:marRight w:val="0"/>
      <w:marTop w:val="0"/>
      <w:marBottom w:val="0"/>
      <w:divBdr>
        <w:top w:val="none" w:sz="0" w:space="0" w:color="auto"/>
        <w:left w:val="none" w:sz="0" w:space="0" w:color="auto"/>
        <w:bottom w:val="none" w:sz="0" w:space="0" w:color="auto"/>
        <w:right w:val="none" w:sz="0" w:space="0" w:color="auto"/>
      </w:divBdr>
    </w:div>
    <w:div w:id="201555528">
      <w:bodyDiv w:val="1"/>
      <w:marLeft w:val="0"/>
      <w:marRight w:val="0"/>
      <w:marTop w:val="0"/>
      <w:marBottom w:val="0"/>
      <w:divBdr>
        <w:top w:val="none" w:sz="0" w:space="0" w:color="auto"/>
        <w:left w:val="none" w:sz="0" w:space="0" w:color="auto"/>
        <w:bottom w:val="none" w:sz="0" w:space="0" w:color="auto"/>
        <w:right w:val="none" w:sz="0" w:space="0" w:color="auto"/>
      </w:divBdr>
      <w:divsChild>
        <w:div w:id="1666392370">
          <w:marLeft w:val="0"/>
          <w:marRight w:val="0"/>
          <w:marTop w:val="0"/>
          <w:marBottom w:val="0"/>
          <w:divBdr>
            <w:top w:val="single" w:sz="6" w:space="9" w:color="DDDDDD"/>
            <w:left w:val="single" w:sz="6" w:space="9" w:color="DDDDDD"/>
            <w:bottom w:val="single" w:sz="6" w:space="9" w:color="DDDDDD"/>
            <w:right w:val="single" w:sz="6" w:space="9" w:color="DDDDDD"/>
          </w:divBdr>
          <w:divsChild>
            <w:div w:id="75135220">
              <w:marLeft w:val="0"/>
              <w:marRight w:val="0"/>
              <w:marTop w:val="0"/>
              <w:marBottom w:val="0"/>
              <w:divBdr>
                <w:top w:val="none" w:sz="0" w:space="0" w:color="auto"/>
                <w:left w:val="none" w:sz="0" w:space="0" w:color="auto"/>
                <w:bottom w:val="none" w:sz="0" w:space="0" w:color="auto"/>
                <w:right w:val="none" w:sz="0" w:space="0" w:color="auto"/>
              </w:divBdr>
              <w:divsChild>
                <w:div w:id="142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4788">
      <w:bodyDiv w:val="1"/>
      <w:marLeft w:val="0"/>
      <w:marRight w:val="0"/>
      <w:marTop w:val="0"/>
      <w:marBottom w:val="0"/>
      <w:divBdr>
        <w:top w:val="none" w:sz="0" w:space="0" w:color="auto"/>
        <w:left w:val="none" w:sz="0" w:space="0" w:color="auto"/>
        <w:bottom w:val="none" w:sz="0" w:space="0" w:color="auto"/>
        <w:right w:val="none" w:sz="0" w:space="0" w:color="auto"/>
      </w:divBdr>
    </w:div>
    <w:div w:id="238054024">
      <w:bodyDiv w:val="1"/>
      <w:marLeft w:val="0"/>
      <w:marRight w:val="0"/>
      <w:marTop w:val="0"/>
      <w:marBottom w:val="0"/>
      <w:divBdr>
        <w:top w:val="none" w:sz="0" w:space="0" w:color="auto"/>
        <w:left w:val="none" w:sz="0" w:space="0" w:color="auto"/>
        <w:bottom w:val="none" w:sz="0" w:space="0" w:color="auto"/>
        <w:right w:val="none" w:sz="0" w:space="0" w:color="auto"/>
      </w:divBdr>
    </w:div>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270892383">
      <w:bodyDiv w:val="1"/>
      <w:marLeft w:val="0"/>
      <w:marRight w:val="0"/>
      <w:marTop w:val="0"/>
      <w:marBottom w:val="0"/>
      <w:divBdr>
        <w:top w:val="none" w:sz="0" w:space="0" w:color="auto"/>
        <w:left w:val="none" w:sz="0" w:space="0" w:color="auto"/>
        <w:bottom w:val="none" w:sz="0" w:space="0" w:color="auto"/>
        <w:right w:val="none" w:sz="0" w:space="0" w:color="auto"/>
      </w:divBdr>
    </w:div>
    <w:div w:id="296423224">
      <w:bodyDiv w:val="1"/>
      <w:marLeft w:val="0"/>
      <w:marRight w:val="0"/>
      <w:marTop w:val="0"/>
      <w:marBottom w:val="0"/>
      <w:divBdr>
        <w:top w:val="none" w:sz="0" w:space="0" w:color="auto"/>
        <w:left w:val="none" w:sz="0" w:space="0" w:color="auto"/>
        <w:bottom w:val="none" w:sz="0" w:space="0" w:color="auto"/>
        <w:right w:val="none" w:sz="0" w:space="0" w:color="auto"/>
      </w:divBdr>
      <w:divsChild>
        <w:div w:id="1627197098">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309485274">
      <w:bodyDiv w:val="1"/>
      <w:marLeft w:val="0"/>
      <w:marRight w:val="0"/>
      <w:marTop w:val="0"/>
      <w:marBottom w:val="0"/>
      <w:divBdr>
        <w:top w:val="none" w:sz="0" w:space="0" w:color="auto"/>
        <w:left w:val="none" w:sz="0" w:space="0" w:color="auto"/>
        <w:bottom w:val="none" w:sz="0" w:space="0" w:color="auto"/>
        <w:right w:val="none" w:sz="0" w:space="0" w:color="auto"/>
      </w:divBdr>
    </w:div>
    <w:div w:id="330260432">
      <w:bodyDiv w:val="1"/>
      <w:marLeft w:val="0"/>
      <w:marRight w:val="0"/>
      <w:marTop w:val="0"/>
      <w:marBottom w:val="0"/>
      <w:divBdr>
        <w:top w:val="none" w:sz="0" w:space="0" w:color="auto"/>
        <w:left w:val="none" w:sz="0" w:space="0" w:color="auto"/>
        <w:bottom w:val="none" w:sz="0" w:space="0" w:color="auto"/>
        <w:right w:val="none" w:sz="0" w:space="0" w:color="auto"/>
      </w:divBdr>
    </w:div>
    <w:div w:id="335304978">
      <w:bodyDiv w:val="1"/>
      <w:marLeft w:val="0"/>
      <w:marRight w:val="0"/>
      <w:marTop w:val="0"/>
      <w:marBottom w:val="0"/>
      <w:divBdr>
        <w:top w:val="none" w:sz="0" w:space="0" w:color="auto"/>
        <w:left w:val="none" w:sz="0" w:space="0" w:color="auto"/>
        <w:bottom w:val="none" w:sz="0" w:space="0" w:color="auto"/>
        <w:right w:val="none" w:sz="0" w:space="0" w:color="auto"/>
      </w:divBdr>
      <w:divsChild>
        <w:div w:id="2089836875">
          <w:marLeft w:val="0"/>
          <w:marRight w:val="0"/>
          <w:marTop w:val="0"/>
          <w:marBottom w:val="0"/>
          <w:divBdr>
            <w:top w:val="none" w:sz="0" w:space="0" w:color="auto"/>
            <w:left w:val="none" w:sz="0" w:space="0" w:color="auto"/>
            <w:bottom w:val="none" w:sz="0" w:space="0" w:color="auto"/>
            <w:right w:val="none" w:sz="0" w:space="0" w:color="auto"/>
          </w:divBdr>
        </w:div>
      </w:divsChild>
    </w:div>
    <w:div w:id="388770457">
      <w:bodyDiv w:val="1"/>
      <w:marLeft w:val="0"/>
      <w:marRight w:val="0"/>
      <w:marTop w:val="0"/>
      <w:marBottom w:val="0"/>
      <w:divBdr>
        <w:top w:val="none" w:sz="0" w:space="0" w:color="auto"/>
        <w:left w:val="none" w:sz="0" w:space="0" w:color="auto"/>
        <w:bottom w:val="none" w:sz="0" w:space="0" w:color="auto"/>
        <w:right w:val="none" w:sz="0" w:space="0" w:color="auto"/>
      </w:divBdr>
    </w:div>
    <w:div w:id="393816688">
      <w:bodyDiv w:val="1"/>
      <w:marLeft w:val="0"/>
      <w:marRight w:val="0"/>
      <w:marTop w:val="0"/>
      <w:marBottom w:val="0"/>
      <w:divBdr>
        <w:top w:val="none" w:sz="0" w:space="0" w:color="auto"/>
        <w:left w:val="none" w:sz="0" w:space="0" w:color="auto"/>
        <w:bottom w:val="none" w:sz="0" w:space="0" w:color="auto"/>
        <w:right w:val="none" w:sz="0" w:space="0" w:color="auto"/>
      </w:divBdr>
    </w:div>
    <w:div w:id="410273141">
      <w:bodyDiv w:val="1"/>
      <w:marLeft w:val="0"/>
      <w:marRight w:val="0"/>
      <w:marTop w:val="0"/>
      <w:marBottom w:val="0"/>
      <w:divBdr>
        <w:top w:val="none" w:sz="0" w:space="0" w:color="auto"/>
        <w:left w:val="none" w:sz="0" w:space="0" w:color="auto"/>
        <w:bottom w:val="none" w:sz="0" w:space="0" w:color="auto"/>
        <w:right w:val="none" w:sz="0" w:space="0" w:color="auto"/>
      </w:divBdr>
    </w:div>
    <w:div w:id="469059371">
      <w:bodyDiv w:val="1"/>
      <w:marLeft w:val="0"/>
      <w:marRight w:val="0"/>
      <w:marTop w:val="0"/>
      <w:marBottom w:val="0"/>
      <w:divBdr>
        <w:top w:val="none" w:sz="0" w:space="0" w:color="auto"/>
        <w:left w:val="none" w:sz="0" w:space="0" w:color="auto"/>
        <w:bottom w:val="none" w:sz="0" w:space="0" w:color="auto"/>
        <w:right w:val="none" w:sz="0" w:space="0" w:color="auto"/>
      </w:divBdr>
    </w:div>
    <w:div w:id="475728729">
      <w:bodyDiv w:val="1"/>
      <w:marLeft w:val="0"/>
      <w:marRight w:val="0"/>
      <w:marTop w:val="0"/>
      <w:marBottom w:val="0"/>
      <w:divBdr>
        <w:top w:val="none" w:sz="0" w:space="0" w:color="auto"/>
        <w:left w:val="none" w:sz="0" w:space="0" w:color="auto"/>
        <w:bottom w:val="none" w:sz="0" w:space="0" w:color="auto"/>
        <w:right w:val="none" w:sz="0" w:space="0" w:color="auto"/>
      </w:divBdr>
      <w:divsChild>
        <w:div w:id="319424390">
          <w:marLeft w:val="0"/>
          <w:marRight w:val="0"/>
          <w:marTop w:val="0"/>
          <w:marBottom w:val="0"/>
          <w:divBdr>
            <w:top w:val="none" w:sz="0" w:space="0" w:color="auto"/>
            <w:left w:val="none" w:sz="0" w:space="0" w:color="auto"/>
            <w:bottom w:val="none" w:sz="0" w:space="0" w:color="auto"/>
            <w:right w:val="none" w:sz="0" w:space="0" w:color="auto"/>
          </w:divBdr>
        </w:div>
      </w:divsChild>
    </w:div>
    <w:div w:id="477380536">
      <w:bodyDiv w:val="1"/>
      <w:marLeft w:val="0"/>
      <w:marRight w:val="0"/>
      <w:marTop w:val="0"/>
      <w:marBottom w:val="0"/>
      <w:divBdr>
        <w:top w:val="none" w:sz="0" w:space="0" w:color="auto"/>
        <w:left w:val="none" w:sz="0" w:space="0" w:color="auto"/>
        <w:bottom w:val="none" w:sz="0" w:space="0" w:color="auto"/>
        <w:right w:val="none" w:sz="0" w:space="0" w:color="auto"/>
      </w:divBdr>
      <w:divsChild>
        <w:div w:id="1279292084">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536357713">
      <w:bodyDiv w:val="1"/>
      <w:marLeft w:val="0"/>
      <w:marRight w:val="0"/>
      <w:marTop w:val="0"/>
      <w:marBottom w:val="0"/>
      <w:divBdr>
        <w:top w:val="none" w:sz="0" w:space="0" w:color="auto"/>
        <w:left w:val="none" w:sz="0" w:space="0" w:color="auto"/>
        <w:bottom w:val="none" w:sz="0" w:space="0" w:color="auto"/>
        <w:right w:val="none" w:sz="0" w:space="0" w:color="auto"/>
      </w:divBdr>
      <w:divsChild>
        <w:div w:id="1570269622">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543324112">
      <w:bodyDiv w:val="1"/>
      <w:marLeft w:val="0"/>
      <w:marRight w:val="0"/>
      <w:marTop w:val="0"/>
      <w:marBottom w:val="0"/>
      <w:divBdr>
        <w:top w:val="none" w:sz="0" w:space="0" w:color="auto"/>
        <w:left w:val="none" w:sz="0" w:space="0" w:color="auto"/>
        <w:bottom w:val="none" w:sz="0" w:space="0" w:color="auto"/>
        <w:right w:val="none" w:sz="0" w:space="0" w:color="auto"/>
      </w:divBdr>
    </w:div>
    <w:div w:id="613750962">
      <w:bodyDiv w:val="1"/>
      <w:marLeft w:val="0"/>
      <w:marRight w:val="0"/>
      <w:marTop w:val="0"/>
      <w:marBottom w:val="0"/>
      <w:divBdr>
        <w:top w:val="none" w:sz="0" w:space="0" w:color="auto"/>
        <w:left w:val="none" w:sz="0" w:space="0" w:color="auto"/>
        <w:bottom w:val="none" w:sz="0" w:space="0" w:color="auto"/>
        <w:right w:val="none" w:sz="0" w:space="0" w:color="auto"/>
      </w:divBdr>
    </w:div>
    <w:div w:id="621571538">
      <w:bodyDiv w:val="1"/>
      <w:marLeft w:val="0"/>
      <w:marRight w:val="0"/>
      <w:marTop w:val="0"/>
      <w:marBottom w:val="0"/>
      <w:divBdr>
        <w:top w:val="none" w:sz="0" w:space="0" w:color="auto"/>
        <w:left w:val="none" w:sz="0" w:space="0" w:color="auto"/>
        <w:bottom w:val="none" w:sz="0" w:space="0" w:color="auto"/>
        <w:right w:val="none" w:sz="0" w:space="0" w:color="auto"/>
      </w:divBdr>
    </w:div>
    <w:div w:id="626667563">
      <w:bodyDiv w:val="1"/>
      <w:marLeft w:val="0"/>
      <w:marRight w:val="0"/>
      <w:marTop w:val="0"/>
      <w:marBottom w:val="0"/>
      <w:divBdr>
        <w:top w:val="none" w:sz="0" w:space="0" w:color="auto"/>
        <w:left w:val="none" w:sz="0" w:space="0" w:color="auto"/>
        <w:bottom w:val="none" w:sz="0" w:space="0" w:color="auto"/>
        <w:right w:val="none" w:sz="0" w:space="0" w:color="auto"/>
      </w:divBdr>
    </w:div>
    <w:div w:id="680162803">
      <w:bodyDiv w:val="1"/>
      <w:marLeft w:val="0"/>
      <w:marRight w:val="0"/>
      <w:marTop w:val="0"/>
      <w:marBottom w:val="0"/>
      <w:divBdr>
        <w:top w:val="none" w:sz="0" w:space="0" w:color="auto"/>
        <w:left w:val="none" w:sz="0" w:space="0" w:color="auto"/>
        <w:bottom w:val="none" w:sz="0" w:space="0" w:color="auto"/>
        <w:right w:val="none" w:sz="0" w:space="0" w:color="auto"/>
      </w:divBdr>
    </w:div>
    <w:div w:id="732242553">
      <w:bodyDiv w:val="1"/>
      <w:marLeft w:val="0"/>
      <w:marRight w:val="0"/>
      <w:marTop w:val="0"/>
      <w:marBottom w:val="0"/>
      <w:divBdr>
        <w:top w:val="none" w:sz="0" w:space="0" w:color="auto"/>
        <w:left w:val="none" w:sz="0" w:space="0" w:color="auto"/>
        <w:bottom w:val="none" w:sz="0" w:space="0" w:color="auto"/>
        <w:right w:val="none" w:sz="0" w:space="0" w:color="auto"/>
      </w:divBdr>
    </w:div>
    <w:div w:id="737552396">
      <w:bodyDiv w:val="1"/>
      <w:marLeft w:val="0"/>
      <w:marRight w:val="0"/>
      <w:marTop w:val="0"/>
      <w:marBottom w:val="0"/>
      <w:divBdr>
        <w:top w:val="none" w:sz="0" w:space="0" w:color="auto"/>
        <w:left w:val="none" w:sz="0" w:space="0" w:color="auto"/>
        <w:bottom w:val="none" w:sz="0" w:space="0" w:color="auto"/>
        <w:right w:val="none" w:sz="0" w:space="0" w:color="auto"/>
      </w:divBdr>
      <w:divsChild>
        <w:div w:id="16659764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738095297">
      <w:bodyDiv w:val="1"/>
      <w:marLeft w:val="0"/>
      <w:marRight w:val="0"/>
      <w:marTop w:val="0"/>
      <w:marBottom w:val="0"/>
      <w:divBdr>
        <w:top w:val="none" w:sz="0" w:space="0" w:color="auto"/>
        <w:left w:val="none" w:sz="0" w:space="0" w:color="auto"/>
        <w:bottom w:val="none" w:sz="0" w:space="0" w:color="auto"/>
        <w:right w:val="none" w:sz="0" w:space="0" w:color="auto"/>
      </w:divBdr>
      <w:divsChild>
        <w:div w:id="460803362">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758908704">
      <w:bodyDiv w:val="1"/>
      <w:marLeft w:val="0"/>
      <w:marRight w:val="0"/>
      <w:marTop w:val="0"/>
      <w:marBottom w:val="0"/>
      <w:divBdr>
        <w:top w:val="none" w:sz="0" w:space="0" w:color="auto"/>
        <w:left w:val="none" w:sz="0" w:space="0" w:color="auto"/>
        <w:bottom w:val="none" w:sz="0" w:space="0" w:color="auto"/>
        <w:right w:val="none" w:sz="0" w:space="0" w:color="auto"/>
      </w:divBdr>
    </w:div>
    <w:div w:id="826868309">
      <w:bodyDiv w:val="1"/>
      <w:marLeft w:val="0"/>
      <w:marRight w:val="0"/>
      <w:marTop w:val="0"/>
      <w:marBottom w:val="0"/>
      <w:divBdr>
        <w:top w:val="none" w:sz="0" w:space="0" w:color="auto"/>
        <w:left w:val="none" w:sz="0" w:space="0" w:color="auto"/>
        <w:bottom w:val="none" w:sz="0" w:space="0" w:color="auto"/>
        <w:right w:val="none" w:sz="0" w:space="0" w:color="auto"/>
      </w:divBdr>
      <w:divsChild>
        <w:div w:id="648901678">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842552584">
      <w:bodyDiv w:val="1"/>
      <w:marLeft w:val="0"/>
      <w:marRight w:val="0"/>
      <w:marTop w:val="0"/>
      <w:marBottom w:val="0"/>
      <w:divBdr>
        <w:top w:val="none" w:sz="0" w:space="0" w:color="auto"/>
        <w:left w:val="none" w:sz="0" w:space="0" w:color="auto"/>
        <w:bottom w:val="none" w:sz="0" w:space="0" w:color="auto"/>
        <w:right w:val="none" w:sz="0" w:space="0" w:color="auto"/>
      </w:divBdr>
      <w:divsChild>
        <w:div w:id="1083643466">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869145192">
      <w:bodyDiv w:val="1"/>
      <w:marLeft w:val="0"/>
      <w:marRight w:val="0"/>
      <w:marTop w:val="0"/>
      <w:marBottom w:val="0"/>
      <w:divBdr>
        <w:top w:val="none" w:sz="0" w:space="0" w:color="auto"/>
        <w:left w:val="none" w:sz="0" w:space="0" w:color="auto"/>
        <w:bottom w:val="none" w:sz="0" w:space="0" w:color="auto"/>
        <w:right w:val="none" w:sz="0" w:space="0" w:color="auto"/>
      </w:divBdr>
      <w:divsChild>
        <w:div w:id="651065090">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876091649">
      <w:bodyDiv w:val="1"/>
      <w:marLeft w:val="0"/>
      <w:marRight w:val="0"/>
      <w:marTop w:val="0"/>
      <w:marBottom w:val="0"/>
      <w:divBdr>
        <w:top w:val="none" w:sz="0" w:space="0" w:color="auto"/>
        <w:left w:val="none" w:sz="0" w:space="0" w:color="auto"/>
        <w:bottom w:val="none" w:sz="0" w:space="0" w:color="auto"/>
        <w:right w:val="none" w:sz="0" w:space="0" w:color="auto"/>
      </w:divBdr>
      <w:divsChild>
        <w:div w:id="1727877177">
          <w:marLeft w:val="0"/>
          <w:marRight w:val="0"/>
          <w:marTop w:val="0"/>
          <w:marBottom w:val="0"/>
          <w:divBdr>
            <w:top w:val="none" w:sz="0" w:space="0" w:color="auto"/>
            <w:left w:val="none" w:sz="0" w:space="0" w:color="auto"/>
            <w:bottom w:val="none" w:sz="0" w:space="0" w:color="auto"/>
            <w:right w:val="none" w:sz="0" w:space="0" w:color="auto"/>
          </w:divBdr>
        </w:div>
      </w:divsChild>
    </w:div>
    <w:div w:id="900679161">
      <w:bodyDiv w:val="1"/>
      <w:marLeft w:val="0"/>
      <w:marRight w:val="0"/>
      <w:marTop w:val="0"/>
      <w:marBottom w:val="0"/>
      <w:divBdr>
        <w:top w:val="none" w:sz="0" w:space="0" w:color="auto"/>
        <w:left w:val="none" w:sz="0" w:space="0" w:color="auto"/>
        <w:bottom w:val="none" w:sz="0" w:space="0" w:color="auto"/>
        <w:right w:val="none" w:sz="0" w:space="0" w:color="auto"/>
      </w:divBdr>
    </w:div>
    <w:div w:id="902374612">
      <w:bodyDiv w:val="1"/>
      <w:marLeft w:val="0"/>
      <w:marRight w:val="0"/>
      <w:marTop w:val="0"/>
      <w:marBottom w:val="0"/>
      <w:divBdr>
        <w:top w:val="none" w:sz="0" w:space="0" w:color="auto"/>
        <w:left w:val="none" w:sz="0" w:space="0" w:color="auto"/>
        <w:bottom w:val="none" w:sz="0" w:space="0" w:color="auto"/>
        <w:right w:val="none" w:sz="0" w:space="0" w:color="auto"/>
      </w:divBdr>
    </w:div>
    <w:div w:id="909802251">
      <w:bodyDiv w:val="1"/>
      <w:marLeft w:val="0"/>
      <w:marRight w:val="0"/>
      <w:marTop w:val="0"/>
      <w:marBottom w:val="0"/>
      <w:divBdr>
        <w:top w:val="none" w:sz="0" w:space="0" w:color="auto"/>
        <w:left w:val="none" w:sz="0" w:space="0" w:color="auto"/>
        <w:bottom w:val="none" w:sz="0" w:space="0" w:color="auto"/>
        <w:right w:val="none" w:sz="0" w:space="0" w:color="auto"/>
      </w:divBdr>
      <w:divsChild>
        <w:div w:id="1667367530">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918753349">
      <w:bodyDiv w:val="1"/>
      <w:marLeft w:val="0"/>
      <w:marRight w:val="0"/>
      <w:marTop w:val="0"/>
      <w:marBottom w:val="0"/>
      <w:divBdr>
        <w:top w:val="none" w:sz="0" w:space="0" w:color="auto"/>
        <w:left w:val="none" w:sz="0" w:space="0" w:color="auto"/>
        <w:bottom w:val="none" w:sz="0" w:space="0" w:color="auto"/>
        <w:right w:val="none" w:sz="0" w:space="0" w:color="auto"/>
      </w:divBdr>
    </w:div>
    <w:div w:id="934095725">
      <w:bodyDiv w:val="1"/>
      <w:marLeft w:val="0"/>
      <w:marRight w:val="0"/>
      <w:marTop w:val="0"/>
      <w:marBottom w:val="0"/>
      <w:divBdr>
        <w:top w:val="none" w:sz="0" w:space="0" w:color="auto"/>
        <w:left w:val="none" w:sz="0" w:space="0" w:color="auto"/>
        <w:bottom w:val="none" w:sz="0" w:space="0" w:color="auto"/>
        <w:right w:val="none" w:sz="0" w:space="0" w:color="auto"/>
      </w:divBdr>
    </w:div>
    <w:div w:id="939068209">
      <w:bodyDiv w:val="1"/>
      <w:marLeft w:val="0"/>
      <w:marRight w:val="0"/>
      <w:marTop w:val="0"/>
      <w:marBottom w:val="0"/>
      <w:divBdr>
        <w:top w:val="none" w:sz="0" w:space="0" w:color="auto"/>
        <w:left w:val="none" w:sz="0" w:space="0" w:color="auto"/>
        <w:bottom w:val="none" w:sz="0" w:space="0" w:color="auto"/>
        <w:right w:val="none" w:sz="0" w:space="0" w:color="auto"/>
      </w:divBdr>
      <w:divsChild>
        <w:div w:id="185170323">
          <w:marLeft w:val="0"/>
          <w:marRight w:val="0"/>
          <w:marTop w:val="0"/>
          <w:marBottom w:val="0"/>
          <w:divBdr>
            <w:top w:val="single" w:sz="6" w:space="9" w:color="DDDDDD"/>
            <w:left w:val="single" w:sz="6" w:space="9" w:color="DDDDDD"/>
            <w:bottom w:val="single" w:sz="6" w:space="9" w:color="DDDDDD"/>
            <w:right w:val="single" w:sz="6" w:space="9" w:color="DDDDDD"/>
          </w:divBdr>
          <w:divsChild>
            <w:div w:id="1472596669">
              <w:marLeft w:val="0"/>
              <w:marRight w:val="0"/>
              <w:marTop w:val="0"/>
              <w:marBottom w:val="0"/>
              <w:divBdr>
                <w:top w:val="none" w:sz="0" w:space="0" w:color="auto"/>
                <w:left w:val="none" w:sz="0" w:space="0" w:color="auto"/>
                <w:bottom w:val="none" w:sz="0" w:space="0" w:color="auto"/>
                <w:right w:val="none" w:sz="0" w:space="0" w:color="auto"/>
              </w:divBdr>
              <w:divsChild>
                <w:div w:id="14540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7488">
      <w:bodyDiv w:val="1"/>
      <w:marLeft w:val="0"/>
      <w:marRight w:val="0"/>
      <w:marTop w:val="0"/>
      <w:marBottom w:val="0"/>
      <w:divBdr>
        <w:top w:val="none" w:sz="0" w:space="0" w:color="auto"/>
        <w:left w:val="none" w:sz="0" w:space="0" w:color="auto"/>
        <w:bottom w:val="none" w:sz="0" w:space="0" w:color="auto"/>
        <w:right w:val="none" w:sz="0" w:space="0" w:color="auto"/>
      </w:divBdr>
      <w:divsChild>
        <w:div w:id="46997014">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980232888">
      <w:bodyDiv w:val="1"/>
      <w:marLeft w:val="0"/>
      <w:marRight w:val="0"/>
      <w:marTop w:val="0"/>
      <w:marBottom w:val="0"/>
      <w:divBdr>
        <w:top w:val="none" w:sz="0" w:space="0" w:color="auto"/>
        <w:left w:val="none" w:sz="0" w:space="0" w:color="auto"/>
        <w:bottom w:val="none" w:sz="0" w:space="0" w:color="auto"/>
        <w:right w:val="none" w:sz="0" w:space="0" w:color="auto"/>
      </w:divBdr>
      <w:divsChild>
        <w:div w:id="1276448911">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991173712">
      <w:bodyDiv w:val="1"/>
      <w:marLeft w:val="0"/>
      <w:marRight w:val="0"/>
      <w:marTop w:val="0"/>
      <w:marBottom w:val="0"/>
      <w:divBdr>
        <w:top w:val="none" w:sz="0" w:space="0" w:color="auto"/>
        <w:left w:val="none" w:sz="0" w:space="0" w:color="auto"/>
        <w:bottom w:val="none" w:sz="0" w:space="0" w:color="auto"/>
        <w:right w:val="none" w:sz="0" w:space="0" w:color="auto"/>
      </w:divBdr>
    </w:div>
    <w:div w:id="1060135105">
      <w:bodyDiv w:val="1"/>
      <w:marLeft w:val="0"/>
      <w:marRight w:val="0"/>
      <w:marTop w:val="0"/>
      <w:marBottom w:val="0"/>
      <w:divBdr>
        <w:top w:val="none" w:sz="0" w:space="0" w:color="auto"/>
        <w:left w:val="none" w:sz="0" w:space="0" w:color="auto"/>
        <w:bottom w:val="none" w:sz="0" w:space="0" w:color="auto"/>
        <w:right w:val="none" w:sz="0" w:space="0" w:color="auto"/>
      </w:divBdr>
      <w:divsChild>
        <w:div w:id="1694957990">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134493798">
      <w:bodyDiv w:val="1"/>
      <w:marLeft w:val="0"/>
      <w:marRight w:val="0"/>
      <w:marTop w:val="0"/>
      <w:marBottom w:val="0"/>
      <w:divBdr>
        <w:top w:val="none" w:sz="0" w:space="0" w:color="auto"/>
        <w:left w:val="none" w:sz="0" w:space="0" w:color="auto"/>
        <w:bottom w:val="none" w:sz="0" w:space="0" w:color="auto"/>
        <w:right w:val="none" w:sz="0" w:space="0" w:color="auto"/>
      </w:divBdr>
      <w:divsChild>
        <w:div w:id="351492688">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149706142">
      <w:bodyDiv w:val="1"/>
      <w:marLeft w:val="0"/>
      <w:marRight w:val="0"/>
      <w:marTop w:val="0"/>
      <w:marBottom w:val="0"/>
      <w:divBdr>
        <w:top w:val="none" w:sz="0" w:space="0" w:color="auto"/>
        <w:left w:val="none" w:sz="0" w:space="0" w:color="auto"/>
        <w:bottom w:val="none" w:sz="0" w:space="0" w:color="auto"/>
        <w:right w:val="none" w:sz="0" w:space="0" w:color="auto"/>
      </w:divBdr>
      <w:divsChild>
        <w:div w:id="1362390866">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185360896">
      <w:bodyDiv w:val="1"/>
      <w:marLeft w:val="0"/>
      <w:marRight w:val="0"/>
      <w:marTop w:val="0"/>
      <w:marBottom w:val="0"/>
      <w:divBdr>
        <w:top w:val="none" w:sz="0" w:space="0" w:color="auto"/>
        <w:left w:val="none" w:sz="0" w:space="0" w:color="auto"/>
        <w:bottom w:val="none" w:sz="0" w:space="0" w:color="auto"/>
        <w:right w:val="none" w:sz="0" w:space="0" w:color="auto"/>
      </w:divBdr>
    </w:div>
    <w:div w:id="1190410327">
      <w:bodyDiv w:val="1"/>
      <w:marLeft w:val="0"/>
      <w:marRight w:val="0"/>
      <w:marTop w:val="0"/>
      <w:marBottom w:val="0"/>
      <w:divBdr>
        <w:top w:val="none" w:sz="0" w:space="0" w:color="auto"/>
        <w:left w:val="none" w:sz="0" w:space="0" w:color="auto"/>
        <w:bottom w:val="none" w:sz="0" w:space="0" w:color="auto"/>
        <w:right w:val="none" w:sz="0" w:space="0" w:color="auto"/>
      </w:divBdr>
    </w:div>
    <w:div w:id="1211726450">
      <w:bodyDiv w:val="1"/>
      <w:marLeft w:val="0"/>
      <w:marRight w:val="0"/>
      <w:marTop w:val="0"/>
      <w:marBottom w:val="0"/>
      <w:divBdr>
        <w:top w:val="none" w:sz="0" w:space="0" w:color="auto"/>
        <w:left w:val="none" w:sz="0" w:space="0" w:color="auto"/>
        <w:bottom w:val="none" w:sz="0" w:space="0" w:color="auto"/>
        <w:right w:val="none" w:sz="0" w:space="0" w:color="auto"/>
      </w:divBdr>
      <w:divsChild>
        <w:div w:id="17002803">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26237786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46">
          <w:marLeft w:val="0"/>
          <w:marRight w:val="0"/>
          <w:marTop w:val="0"/>
          <w:marBottom w:val="0"/>
          <w:divBdr>
            <w:top w:val="single" w:sz="4" w:space="7" w:color="DDDDDD"/>
            <w:left w:val="single" w:sz="4" w:space="7" w:color="DDDDDD"/>
            <w:bottom w:val="single" w:sz="4" w:space="7" w:color="DDDDDD"/>
            <w:right w:val="single" w:sz="4" w:space="7" w:color="DDDDDD"/>
          </w:divBdr>
          <w:divsChild>
            <w:div w:id="1073235685">
              <w:marLeft w:val="0"/>
              <w:marRight w:val="0"/>
              <w:marTop w:val="0"/>
              <w:marBottom w:val="0"/>
              <w:divBdr>
                <w:top w:val="none" w:sz="0" w:space="0" w:color="auto"/>
                <w:left w:val="none" w:sz="0" w:space="0" w:color="auto"/>
                <w:bottom w:val="none" w:sz="0" w:space="0" w:color="auto"/>
                <w:right w:val="none" w:sz="0" w:space="0" w:color="auto"/>
              </w:divBdr>
              <w:divsChild>
                <w:div w:id="3248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59670">
      <w:bodyDiv w:val="1"/>
      <w:marLeft w:val="0"/>
      <w:marRight w:val="0"/>
      <w:marTop w:val="0"/>
      <w:marBottom w:val="0"/>
      <w:divBdr>
        <w:top w:val="none" w:sz="0" w:space="0" w:color="auto"/>
        <w:left w:val="none" w:sz="0" w:space="0" w:color="auto"/>
        <w:bottom w:val="none" w:sz="0" w:space="0" w:color="auto"/>
        <w:right w:val="none" w:sz="0" w:space="0" w:color="auto"/>
      </w:divBdr>
      <w:divsChild>
        <w:div w:id="471679676">
          <w:marLeft w:val="0"/>
          <w:marRight w:val="0"/>
          <w:marTop w:val="0"/>
          <w:marBottom w:val="0"/>
          <w:divBdr>
            <w:top w:val="none" w:sz="0" w:space="0" w:color="auto"/>
            <w:left w:val="none" w:sz="0" w:space="0" w:color="auto"/>
            <w:bottom w:val="none" w:sz="0" w:space="0" w:color="auto"/>
            <w:right w:val="none" w:sz="0" w:space="0" w:color="auto"/>
          </w:divBdr>
        </w:div>
      </w:divsChild>
    </w:div>
    <w:div w:id="1313026822">
      <w:bodyDiv w:val="1"/>
      <w:marLeft w:val="0"/>
      <w:marRight w:val="0"/>
      <w:marTop w:val="0"/>
      <w:marBottom w:val="0"/>
      <w:divBdr>
        <w:top w:val="none" w:sz="0" w:space="0" w:color="auto"/>
        <w:left w:val="none" w:sz="0" w:space="0" w:color="auto"/>
        <w:bottom w:val="none" w:sz="0" w:space="0" w:color="auto"/>
        <w:right w:val="none" w:sz="0" w:space="0" w:color="auto"/>
      </w:divBdr>
      <w:divsChild>
        <w:div w:id="112601256">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326322367">
      <w:bodyDiv w:val="1"/>
      <w:marLeft w:val="0"/>
      <w:marRight w:val="0"/>
      <w:marTop w:val="0"/>
      <w:marBottom w:val="0"/>
      <w:divBdr>
        <w:top w:val="none" w:sz="0" w:space="0" w:color="auto"/>
        <w:left w:val="none" w:sz="0" w:space="0" w:color="auto"/>
        <w:bottom w:val="none" w:sz="0" w:space="0" w:color="auto"/>
        <w:right w:val="none" w:sz="0" w:space="0" w:color="auto"/>
      </w:divBdr>
    </w:div>
    <w:div w:id="1330518804">
      <w:bodyDiv w:val="1"/>
      <w:marLeft w:val="0"/>
      <w:marRight w:val="0"/>
      <w:marTop w:val="0"/>
      <w:marBottom w:val="0"/>
      <w:divBdr>
        <w:top w:val="none" w:sz="0" w:space="0" w:color="auto"/>
        <w:left w:val="none" w:sz="0" w:space="0" w:color="auto"/>
        <w:bottom w:val="none" w:sz="0" w:space="0" w:color="auto"/>
        <w:right w:val="none" w:sz="0" w:space="0" w:color="auto"/>
      </w:divBdr>
      <w:divsChild>
        <w:div w:id="1708094154">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331715875">
      <w:bodyDiv w:val="1"/>
      <w:marLeft w:val="0"/>
      <w:marRight w:val="0"/>
      <w:marTop w:val="0"/>
      <w:marBottom w:val="0"/>
      <w:divBdr>
        <w:top w:val="none" w:sz="0" w:space="0" w:color="auto"/>
        <w:left w:val="none" w:sz="0" w:space="0" w:color="auto"/>
        <w:bottom w:val="none" w:sz="0" w:space="0" w:color="auto"/>
        <w:right w:val="none" w:sz="0" w:space="0" w:color="auto"/>
      </w:divBdr>
      <w:divsChild>
        <w:div w:id="1957562023">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343623774">
      <w:bodyDiv w:val="1"/>
      <w:marLeft w:val="0"/>
      <w:marRight w:val="0"/>
      <w:marTop w:val="0"/>
      <w:marBottom w:val="0"/>
      <w:divBdr>
        <w:top w:val="none" w:sz="0" w:space="0" w:color="auto"/>
        <w:left w:val="none" w:sz="0" w:space="0" w:color="auto"/>
        <w:bottom w:val="none" w:sz="0" w:space="0" w:color="auto"/>
        <w:right w:val="none" w:sz="0" w:space="0" w:color="auto"/>
      </w:divBdr>
      <w:divsChild>
        <w:div w:id="292635031">
          <w:marLeft w:val="0"/>
          <w:marRight w:val="0"/>
          <w:marTop w:val="0"/>
          <w:marBottom w:val="0"/>
          <w:divBdr>
            <w:top w:val="single" w:sz="4" w:space="7" w:color="DDDDDD"/>
            <w:left w:val="single" w:sz="4" w:space="7" w:color="DDDDDD"/>
            <w:bottom w:val="single" w:sz="4" w:space="7" w:color="DDDDDD"/>
            <w:right w:val="single" w:sz="4" w:space="7" w:color="DDDDDD"/>
          </w:divBdr>
          <w:divsChild>
            <w:div w:id="1112047442">
              <w:marLeft w:val="0"/>
              <w:marRight w:val="0"/>
              <w:marTop w:val="0"/>
              <w:marBottom w:val="0"/>
              <w:divBdr>
                <w:top w:val="none" w:sz="0" w:space="0" w:color="auto"/>
                <w:left w:val="none" w:sz="0" w:space="0" w:color="auto"/>
                <w:bottom w:val="none" w:sz="0" w:space="0" w:color="auto"/>
                <w:right w:val="none" w:sz="0" w:space="0" w:color="auto"/>
              </w:divBdr>
              <w:divsChild>
                <w:div w:id="17465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8817">
      <w:bodyDiv w:val="1"/>
      <w:marLeft w:val="0"/>
      <w:marRight w:val="0"/>
      <w:marTop w:val="0"/>
      <w:marBottom w:val="0"/>
      <w:divBdr>
        <w:top w:val="none" w:sz="0" w:space="0" w:color="auto"/>
        <w:left w:val="none" w:sz="0" w:space="0" w:color="auto"/>
        <w:bottom w:val="none" w:sz="0" w:space="0" w:color="auto"/>
        <w:right w:val="none" w:sz="0" w:space="0" w:color="auto"/>
      </w:divBdr>
    </w:div>
    <w:div w:id="1377513084">
      <w:bodyDiv w:val="1"/>
      <w:marLeft w:val="0"/>
      <w:marRight w:val="0"/>
      <w:marTop w:val="0"/>
      <w:marBottom w:val="0"/>
      <w:divBdr>
        <w:top w:val="none" w:sz="0" w:space="0" w:color="auto"/>
        <w:left w:val="none" w:sz="0" w:space="0" w:color="auto"/>
        <w:bottom w:val="none" w:sz="0" w:space="0" w:color="auto"/>
        <w:right w:val="none" w:sz="0" w:space="0" w:color="auto"/>
      </w:divBdr>
      <w:divsChild>
        <w:div w:id="914318709">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382437611">
      <w:bodyDiv w:val="1"/>
      <w:marLeft w:val="0"/>
      <w:marRight w:val="0"/>
      <w:marTop w:val="0"/>
      <w:marBottom w:val="0"/>
      <w:divBdr>
        <w:top w:val="none" w:sz="0" w:space="0" w:color="auto"/>
        <w:left w:val="none" w:sz="0" w:space="0" w:color="auto"/>
        <w:bottom w:val="none" w:sz="0" w:space="0" w:color="auto"/>
        <w:right w:val="none" w:sz="0" w:space="0" w:color="auto"/>
      </w:divBdr>
      <w:divsChild>
        <w:div w:id="953287555">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390498967">
      <w:bodyDiv w:val="1"/>
      <w:marLeft w:val="0"/>
      <w:marRight w:val="0"/>
      <w:marTop w:val="0"/>
      <w:marBottom w:val="0"/>
      <w:divBdr>
        <w:top w:val="none" w:sz="0" w:space="0" w:color="auto"/>
        <w:left w:val="none" w:sz="0" w:space="0" w:color="auto"/>
        <w:bottom w:val="none" w:sz="0" w:space="0" w:color="auto"/>
        <w:right w:val="none" w:sz="0" w:space="0" w:color="auto"/>
      </w:divBdr>
      <w:divsChild>
        <w:div w:id="557399440">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415668321">
      <w:bodyDiv w:val="1"/>
      <w:marLeft w:val="0"/>
      <w:marRight w:val="0"/>
      <w:marTop w:val="0"/>
      <w:marBottom w:val="0"/>
      <w:divBdr>
        <w:top w:val="none" w:sz="0" w:space="0" w:color="auto"/>
        <w:left w:val="none" w:sz="0" w:space="0" w:color="auto"/>
        <w:bottom w:val="none" w:sz="0" w:space="0" w:color="auto"/>
        <w:right w:val="none" w:sz="0" w:space="0" w:color="auto"/>
      </w:divBdr>
      <w:divsChild>
        <w:div w:id="697507247">
          <w:marLeft w:val="0"/>
          <w:marRight w:val="0"/>
          <w:marTop w:val="0"/>
          <w:marBottom w:val="0"/>
          <w:divBdr>
            <w:top w:val="single" w:sz="6" w:space="9" w:color="DDDDDD"/>
            <w:left w:val="single" w:sz="6" w:space="9" w:color="DDDDDD"/>
            <w:bottom w:val="single" w:sz="6" w:space="9" w:color="DDDDDD"/>
            <w:right w:val="single" w:sz="6" w:space="9" w:color="DDDDDD"/>
          </w:divBdr>
          <w:divsChild>
            <w:div w:id="1797482781">
              <w:marLeft w:val="0"/>
              <w:marRight w:val="0"/>
              <w:marTop w:val="0"/>
              <w:marBottom w:val="0"/>
              <w:divBdr>
                <w:top w:val="none" w:sz="0" w:space="0" w:color="auto"/>
                <w:left w:val="none" w:sz="0" w:space="0" w:color="auto"/>
                <w:bottom w:val="none" w:sz="0" w:space="0" w:color="auto"/>
                <w:right w:val="none" w:sz="0" w:space="0" w:color="auto"/>
              </w:divBdr>
              <w:divsChild>
                <w:div w:id="4754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9950">
      <w:bodyDiv w:val="1"/>
      <w:marLeft w:val="0"/>
      <w:marRight w:val="0"/>
      <w:marTop w:val="0"/>
      <w:marBottom w:val="0"/>
      <w:divBdr>
        <w:top w:val="none" w:sz="0" w:space="0" w:color="auto"/>
        <w:left w:val="none" w:sz="0" w:space="0" w:color="auto"/>
        <w:bottom w:val="none" w:sz="0" w:space="0" w:color="auto"/>
        <w:right w:val="none" w:sz="0" w:space="0" w:color="auto"/>
      </w:divBdr>
      <w:divsChild>
        <w:div w:id="957682625">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422532127">
      <w:bodyDiv w:val="1"/>
      <w:marLeft w:val="0"/>
      <w:marRight w:val="0"/>
      <w:marTop w:val="0"/>
      <w:marBottom w:val="0"/>
      <w:divBdr>
        <w:top w:val="none" w:sz="0" w:space="0" w:color="auto"/>
        <w:left w:val="none" w:sz="0" w:space="0" w:color="auto"/>
        <w:bottom w:val="none" w:sz="0" w:space="0" w:color="auto"/>
        <w:right w:val="none" w:sz="0" w:space="0" w:color="auto"/>
      </w:divBdr>
      <w:divsChild>
        <w:div w:id="1649479089">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479227399">
      <w:bodyDiv w:val="1"/>
      <w:marLeft w:val="0"/>
      <w:marRight w:val="0"/>
      <w:marTop w:val="0"/>
      <w:marBottom w:val="0"/>
      <w:divBdr>
        <w:top w:val="none" w:sz="0" w:space="0" w:color="auto"/>
        <w:left w:val="none" w:sz="0" w:space="0" w:color="auto"/>
        <w:bottom w:val="none" w:sz="0" w:space="0" w:color="auto"/>
        <w:right w:val="none" w:sz="0" w:space="0" w:color="auto"/>
      </w:divBdr>
      <w:divsChild>
        <w:div w:id="1953397120">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507090148">
      <w:bodyDiv w:val="1"/>
      <w:marLeft w:val="0"/>
      <w:marRight w:val="0"/>
      <w:marTop w:val="0"/>
      <w:marBottom w:val="0"/>
      <w:divBdr>
        <w:top w:val="none" w:sz="0" w:space="0" w:color="auto"/>
        <w:left w:val="none" w:sz="0" w:space="0" w:color="auto"/>
        <w:bottom w:val="none" w:sz="0" w:space="0" w:color="auto"/>
        <w:right w:val="none" w:sz="0" w:space="0" w:color="auto"/>
      </w:divBdr>
      <w:divsChild>
        <w:div w:id="1958486564">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509171182">
      <w:bodyDiv w:val="1"/>
      <w:marLeft w:val="0"/>
      <w:marRight w:val="0"/>
      <w:marTop w:val="0"/>
      <w:marBottom w:val="0"/>
      <w:divBdr>
        <w:top w:val="none" w:sz="0" w:space="0" w:color="auto"/>
        <w:left w:val="none" w:sz="0" w:space="0" w:color="auto"/>
        <w:bottom w:val="none" w:sz="0" w:space="0" w:color="auto"/>
        <w:right w:val="none" w:sz="0" w:space="0" w:color="auto"/>
      </w:divBdr>
      <w:divsChild>
        <w:div w:id="131024733">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512063701">
      <w:bodyDiv w:val="1"/>
      <w:marLeft w:val="0"/>
      <w:marRight w:val="0"/>
      <w:marTop w:val="0"/>
      <w:marBottom w:val="0"/>
      <w:divBdr>
        <w:top w:val="none" w:sz="0" w:space="0" w:color="auto"/>
        <w:left w:val="none" w:sz="0" w:space="0" w:color="auto"/>
        <w:bottom w:val="none" w:sz="0" w:space="0" w:color="auto"/>
        <w:right w:val="none" w:sz="0" w:space="0" w:color="auto"/>
      </w:divBdr>
      <w:divsChild>
        <w:div w:id="1075975709">
          <w:marLeft w:val="0"/>
          <w:marRight w:val="0"/>
          <w:marTop w:val="0"/>
          <w:marBottom w:val="0"/>
          <w:divBdr>
            <w:top w:val="none" w:sz="0" w:space="0" w:color="auto"/>
            <w:left w:val="none" w:sz="0" w:space="0" w:color="auto"/>
            <w:bottom w:val="none" w:sz="0" w:space="0" w:color="auto"/>
            <w:right w:val="none" w:sz="0" w:space="0" w:color="auto"/>
          </w:divBdr>
          <w:divsChild>
            <w:div w:id="1671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3034">
      <w:bodyDiv w:val="1"/>
      <w:marLeft w:val="0"/>
      <w:marRight w:val="0"/>
      <w:marTop w:val="0"/>
      <w:marBottom w:val="0"/>
      <w:divBdr>
        <w:top w:val="none" w:sz="0" w:space="0" w:color="auto"/>
        <w:left w:val="none" w:sz="0" w:space="0" w:color="auto"/>
        <w:bottom w:val="none" w:sz="0" w:space="0" w:color="auto"/>
        <w:right w:val="none" w:sz="0" w:space="0" w:color="auto"/>
      </w:divBdr>
      <w:divsChild>
        <w:div w:id="1161968183">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535731010">
      <w:bodyDiv w:val="1"/>
      <w:marLeft w:val="0"/>
      <w:marRight w:val="0"/>
      <w:marTop w:val="0"/>
      <w:marBottom w:val="0"/>
      <w:divBdr>
        <w:top w:val="none" w:sz="0" w:space="0" w:color="auto"/>
        <w:left w:val="none" w:sz="0" w:space="0" w:color="auto"/>
        <w:bottom w:val="none" w:sz="0" w:space="0" w:color="auto"/>
        <w:right w:val="none" w:sz="0" w:space="0" w:color="auto"/>
      </w:divBdr>
      <w:divsChild>
        <w:div w:id="1706826069">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561675741">
      <w:bodyDiv w:val="1"/>
      <w:marLeft w:val="0"/>
      <w:marRight w:val="0"/>
      <w:marTop w:val="0"/>
      <w:marBottom w:val="0"/>
      <w:divBdr>
        <w:top w:val="none" w:sz="0" w:space="0" w:color="auto"/>
        <w:left w:val="none" w:sz="0" w:space="0" w:color="auto"/>
        <w:bottom w:val="none" w:sz="0" w:space="0" w:color="auto"/>
        <w:right w:val="none" w:sz="0" w:space="0" w:color="auto"/>
      </w:divBdr>
    </w:div>
    <w:div w:id="1565918235">
      <w:bodyDiv w:val="1"/>
      <w:marLeft w:val="0"/>
      <w:marRight w:val="0"/>
      <w:marTop w:val="0"/>
      <w:marBottom w:val="0"/>
      <w:divBdr>
        <w:top w:val="none" w:sz="0" w:space="0" w:color="auto"/>
        <w:left w:val="none" w:sz="0" w:space="0" w:color="auto"/>
        <w:bottom w:val="none" w:sz="0" w:space="0" w:color="auto"/>
        <w:right w:val="none" w:sz="0" w:space="0" w:color="auto"/>
      </w:divBdr>
      <w:divsChild>
        <w:div w:id="33237834">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578251296">
      <w:bodyDiv w:val="1"/>
      <w:marLeft w:val="0"/>
      <w:marRight w:val="0"/>
      <w:marTop w:val="0"/>
      <w:marBottom w:val="0"/>
      <w:divBdr>
        <w:top w:val="none" w:sz="0" w:space="0" w:color="auto"/>
        <w:left w:val="none" w:sz="0" w:space="0" w:color="auto"/>
        <w:bottom w:val="none" w:sz="0" w:space="0" w:color="auto"/>
        <w:right w:val="none" w:sz="0" w:space="0" w:color="auto"/>
      </w:divBdr>
      <w:divsChild>
        <w:div w:id="1065952881">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581670862">
      <w:bodyDiv w:val="1"/>
      <w:marLeft w:val="0"/>
      <w:marRight w:val="0"/>
      <w:marTop w:val="0"/>
      <w:marBottom w:val="0"/>
      <w:divBdr>
        <w:top w:val="none" w:sz="0" w:space="0" w:color="auto"/>
        <w:left w:val="none" w:sz="0" w:space="0" w:color="auto"/>
        <w:bottom w:val="none" w:sz="0" w:space="0" w:color="auto"/>
        <w:right w:val="none" w:sz="0" w:space="0" w:color="auto"/>
      </w:divBdr>
    </w:div>
    <w:div w:id="1622540457">
      <w:bodyDiv w:val="1"/>
      <w:marLeft w:val="0"/>
      <w:marRight w:val="0"/>
      <w:marTop w:val="0"/>
      <w:marBottom w:val="0"/>
      <w:divBdr>
        <w:top w:val="none" w:sz="0" w:space="0" w:color="auto"/>
        <w:left w:val="none" w:sz="0" w:space="0" w:color="auto"/>
        <w:bottom w:val="none" w:sz="0" w:space="0" w:color="auto"/>
        <w:right w:val="none" w:sz="0" w:space="0" w:color="auto"/>
      </w:divBdr>
      <w:divsChild>
        <w:div w:id="1808817491">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639527270">
      <w:bodyDiv w:val="1"/>
      <w:marLeft w:val="0"/>
      <w:marRight w:val="0"/>
      <w:marTop w:val="0"/>
      <w:marBottom w:val="0"/>
      <w:divBdr>
        <w:top w:val="none" w:sz="0" w:space="0" w:color="auto"/>
        <w:left w:val="none" w:sz="0" w:space="0" w:color="auto"/>
        <w:bottom w:val="none" w:sz="0" w:space="0" w:color="auto"/>
        <w:right w:val="none" w:sz="0" w:space="0" w:color="auto"/>
      </w:divBdr>
    </w:div>
    <w:div w:id="1660648882">
      <w:bodyDiv w:val="1"/>
      <w:marLeft w:val="0"/>
      <w:marRight w:val="0"/>
      <w:marTop w:val="0"/>
      <w:marBottom w:val="0"/>
      <w:divBdr>
        <w:top w:val="none" w:sz="0" w:space="0" w:color="auto"/>
        <w:left w:val="none" w:sz="0" w:space="0" w:color="auto"/>
        <w:bottom w:val="none" w:sz="0" w:space="0" w:color="auto"/>
        <w:right w:val="none" w:sz="0" w:space="0" w:color="auto"/>
      </w:divBdr>
      <w:divsChild>
        <w:div w:id="1646542271">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668096561">
      <w:bodyDiv w:val="1"/>
      <w:marLeft w:val="0"/>
      <w:marRight w:val="0"/>
      <w:marTop w:val="0"/>
      <w:marBottom w:val="0"/>
      <w:divBdr>
        <w:top w:val="none" w:sz="0" w:space="0" w:color="auto"/>
        <w:left w:val="none" w:sz="0" w:space="0" w:color="auto"/>
        <w:bottom w:val="none" w:sz="0" w:space="0" w:color="auto"/>
        <w:right w:val="none" w:sz="0" w:space="0" w:color="auto"/>
      </w:divBdr>
    </w:div>
    <w:div w:id="1680618957">
      <w:bodyDiv w:val="1"/>
      <w:marLeft w:val="0"/>
      <w:marRight w:val="0"/>
      <w:marTop w:val="0"/>
      <w:marBottom w:val="0"/>
      <w:divBdr>
        <w:top w:val="none" w:sz="0" w:space="0" w:color="auto"/>
        <w:left w:val="none" w:sz="0" w:space="0" w:color="auto"/>
        <w:bottom w:val="none" w:sz="0" w:space="0" w:color="auto"/>
        <w:right w:val="none" w:sz="0" w:space="0" w:color="auto"/>
      </w:divBdr>
    </w:div>
    <w:div w:id="1690060250">
      <w:bodyDiv w:val="1"/>
      <w:marLeft w:val="0"/>
      <w:marRight w:val="0"/>
      <w:marTop w:val="0"/>
      <w:marBottom w:val="0"/>
      <w:divBdr>
        <w:top w:val="none" w:sz="0" w:space="0" w:color="auto"/>
        <w:left w:val="none" w:sz="0" w:space="0" w:color="auto"/>
        <w:bottom w:val="none" w:sz="0" w:space="0" w:color="auto"/>
        <w:right w:val="none" w:sz="0" w:space="0" w:color="auto"/>
      </w:divBdr>
      <w:divsChild>
        <w:div w:id="735249588">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693460185">
      <w:bodyDiv w:val="1"/>
      <w:marLeft w:val="0"/>
      <w:marRight w:val="0"/>
      <w:marTop w:val="0"/>
      <w:marBottom w:val="0"/>
      <w:divBdr>
        <w:top w:val="none" w:sz="0" w:space="0" w:color="auto"/>
        <w:left w:val="none" w:sz="0" w:space="0" w:color="auto"/>
        <w:bottom w:val="none" w:sz="0" w:space="0" w:color="auto"/>
        <w:right w:val="none" w:sz="0" w:space="0" w:color="auto"/>
      </w:divBdr>
    </w:div>
    <w:div w:id="1719236067">
      <w:bodyDiv w:val="1"/>
      <w:marLeft w:val="0"/>
      <w:marRight w:val="0"/>
      <w:marTop w:val="0"/>
      <w:marBottom w:val="0"/>
      <w:divBdr>
        <w:top w:val="none" w:sz="0" w:space="0" w:color="auto"/>
        <w:left w:val="none" w:sz="0" w:space="0" w:color="auto"/>
        <w:bottom w:val="none" w:sz="0" w:space="0" w:color="auto"/>
        <w:right w:val="none" w:sz="0" w:space="0" w:color="auto"/>
      </w:divBdr>
    </w:div>
    <w:div w:id="1760830405">
      <w:bodyDiv w:val="1"/>
      <w:marLeft w:val="0"/>
      <w:marRight w:val="0"/>
      <w:marTop w:val="0"/>
      <w:marBottom w:val="0"/>
      <w:divBdr>
        <w:top w:val="none" w:sz="0" w:space="0" w:color="auto"/>
        <w:left w:val="none" w:sz="0" w:space="0" w:color="auto"/>
        <w:bottom w:val="none" w:sz="0" w:space="0" w:color="auto"/>
        <w:right w:val="none" w:sz="0" w:space="0" w:color="auto"/>
      </w:divBdr>
    </w:div>
    <w:div w:id="1801995333">
      <w:bodyDiv w:val="1"/>
      <w:marLeft w:val="0"/>
      <w:marRight w:val="0"/>
      <w:marTop w:val="0"/>
      <w:marBottom w:val="0"/>
      <w:divBdr>
        <w:top w:val="none" w:sz="0" w:space="0" w:color="auto"/>
        <w:left w:val="none" w:sz="0" w:space="0" w:color="auto"/>
        <w:bottom w:val="none" w:sz="0" w:space="0" w:color="auto"/>
        <w:right w:val="none" w:sz="0" w:space="0" w:color="auto"/>
      </w:divBdr>
    </w:div>
    <w:div w:id="1811509718">
      <w:bodyDiv w:val="1"/>
      <w:marLeft w:val="0"/>
      <w:marRight w:val="0"/>
      <w:marTop w:val="0"/>
      <w:marBottom w:val="0"/>
      <w:divBdr>
        <w:top w:val="none" w:sz="0" w:space="0" w:color="auto"/>
        <w:left w:val="none" w:sz="0" w:space="0" w:color="auto"/>
        <w:bottom w:val="none" w:sz="0" w:space="0" w:color="auto"/>
        <w:right w:val="none" w:sz="0" w:space="0" w:color="auto"/>
      </w:divBdr>
      <w:divsChild>
        <w:div w:id="620914965">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842507671">
      <w:bodyDiv w:val="1"/>
      <w:marLeft w:val="0"/>
      <w:marRight w:val="0"/>
      <w:marTop w:val="0"/>
      <w:marBottom w:val="0"/>
      <w:divBdr>
        <w:top w:val="none" w:sz="0" w:space="0" w:color="auto"/>
        <w:left w:val="none" w:sz="0" w:space="0" w:color="auto"/>
        <w:bottom w:val="none" w:sz="0" w:space="0" w:color="auto"/>
        <w:right w:val="none" w:sz="0" w:space="0" w:color="auto"/>
      </w:divBdr>
    </w:div>
    <w:div w:id="1848447991">
      <w:bodyDiv w:val="1"/>
      <w:marLeft w:val="0"/>
      <w:marRight w:val="0"/>
      <w:marTop w:val="0"/>
      <w:marBottom w:val="0"/>
      <w:divBdr>
        <w:top w:val="none" w:sz="0" w:space="0" w:color="auto"/>
        <w:left w:val="none" w:sz="0" w:space="0" w:color="auto"/>
        <w:bottom w:val="none" w:sz="0" w:space="0" w:color="auto"/>
        <w:right w:val="none" w:sz="0" w:space="0" w:color="auto"/>
      </w:divBdr>
      <w:divsChild>
        <w:div w:id="850296280">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860973328">
      <w:bodyDiv w:val="1"/>
      <w:marLeft w:val="0"/>
      <w:marRight w:val="0"/>
      <w:marTop w:val="0"/>
      <w:marBottom w:val="0"/>
      <w:divBdr>
        <w:top w:val="none" w:sz="0" w:space="0" w:color="auto"/>
        <w:left w:val="none" w:sz="0" w:space="0" w:color="auto"/>
        <w:bottom w:val="none" w:sz="0" w:space="0" w:color="auto"/>
        <w:right w:val="none" w:sz="0" w:space="0" w:color="auto"/>
      </w:divBdr>
    </w:div>
    <w:div w:id="1919825391">
      <w:bodyDiv w:val="1"/>
      <w:marLeft w:val="0"/>
      <w:marRight w:val="0"/>
      <w:marTop w:val="0"/>
      <w:marBottom w:val="0"/>
      <w:divBdr>
        <w:top w:val="none" w:sz="0" w:space="0" w:color="auto"/>
        <w:left w:val="none" w:sz="0" w:space="0" w:color="auto"/>
        <w:bottom w:val="none" w:sz="0" w:space="0" w:color="auto"/>
        <w:right w:val="none" w:sz="0" w:space="0" w:color="auto"/>
      </w:divBdr>
      <w:divsChild>
        <w:div w:id="130946516">
          <w:marLeft w:val="0"/>
          <w:marRight w:val="0"/>
          <w:marTop w:val="0"/>
          <w:marBottom w:val="0"/>
          <w:divBdr>
            <w:top w:val="single" w:sz="6" w:space="9" w:color="DDDDDD"/>
            <w:left w:val="single" w:sz="6" w:space="9" w:color="DDDDDD"/>
            <w:bottom w:val="single" w:sz="6" w:space="9" w:color="DDDDDD"/>
            <w:right w:val="single" w:sz="6" w:space="9" w:color="DDDDDD"/>
          </w:divBdr>
          <w:divsChild>
            <w:div w:id="639111860">
              <w:marLeft w:val="0"/>
              <w:marRight w:val="0"/>
              <w:marTop w:val="0"/>
              <w:marBottom w:val="0"/>
              <w:divBdr>
                <w:top w:val="none" w:sz="0" w:space="0" w:color="auto"/>
                <w:left w:val="none" w:sz="0" w:space="0" w:color="auto"/>
                <w:bottom w:val="none" w:sz="0" w:space="0" w:color="auto"/>
                <w:right w:val="none" w:sz="0" w:space="0" w:color="auto"/>
              </w:divBdr>
              <w:divsChild>
                <w:div w:id="12180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7137">
      <w:bodyDiv w:val="1"/>
      <w:marLeft w:val="0"/>
      <w:marRight w:val="0"/>
      <w:marTop w:val="0"/>
      <w:marBottom w:val="0"/>
      <w:divBdr>
        <w:top w:val="none" w:sz="0" w:space="0" w:color="auto"/>
        <w:left w:val="none" w:sz="0" w:space="0" w:color="auto"/>
        <w:bottom w:val="none" w:sz="0" w:space="0" w:color="auto"/>
        <w:right w:val="none" w:sz="0" w:space="0" w:color="auto"/>
      </w:divBdr>
      <w:divsChild>
        <w:div w:id="1496727873">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936012328">
      <w:bodyDiv w:val="1"/>
      <w:marLeft w:val="0"/>
      <w:marRight w:val="0"/>
      <w:marTop w:val="0"/>
      <w:marBottom w:val="0"/>
      <w:divBdr>
        <w:top w:val="none" w:sz="0" w:space="0" w:color="auto"/>
        <w:left w:val="none" w:sz="0" w:space="0" w:color="auto"/>
        <w:bottom w:val="none" w:sz="0" w:space="0" w:color="auto"/>
        <w:right w:val="none" w:sz="0" w:space="0" w:color="auto"/>
      </w:divBdr>
      <w:divsChild>
        <w:div w:id="340083119">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1940093538">
      <w:bodyDiv w:val="1"/>
      <w:marLeft w:val="0"/>
      <w:marRight w:val="0"/>
      <w:marTop w:val="0"/>
      <w:marBottom w:val="0"/>
      <w:divBdr>
        <w:top w:val="none" w:sz="0" w:space="0" w:color="auto"/>
        <w:left w:val="none" w:sz="0" w:space="0" w:color="auto"/>
        <w:bottom w:val="none" w:sz="0" w:space="0" w:color="auto"/>
        <w:right w:val="none" w:sz="0" w:space="0" w:color="auto"/>
      </w:divBdr>
    </w:div>
    <w:div w:id="1962757181">
      <w:bodyDiv w:val="1"/>
      <w:marLeft w:val="0"/>
      <w:marRight w:val="0"/>
      <w:marTop w:val="0"/>
      <w:marBottom w:val="0"/>
      <w:divBdr>
        <w:top w:val="none" w:sz="0" w:space="0" w:color="auto"/>
        <w:left w:val="none" w:sz="0" w:space="0" w:color="auto"/>
        <w:bottom w:val="none" w:sz="0" w:space="0" w:color="auto"/>
        <w:right w:val="none" w:sz="0" w:space="0" w:color="auto"/>
      </w:divBdr>
    </w:div>
    <w:div w:id="1996564978">
      <w:bodyDiv w:val="1"/>
      <w:marLeft w:val="0"/>
      <w:marRight w:val="0"/>
      <w:marTop w:val="0"/>
      <w:marBottom w:val="0"/>
      <w:divBdr>
        <w:top w:val="none" w:sz="0" w:space="0" w:color="auto"/>
        <w:left w:val="none" w:sz="0" w:space="0" w:color="auto"/>
        <w:bottom w:val="none" w:sz="0" w:space="0" w:color="auto"/>
        <w:right w:val="none" w:sz="0" w:space="0" w:color="auto"/>
      </w:divBdr>
    </w:div>
    <w:div w:id="2020231264">
      <w:bodyDiv w:val="1"/>
      <w:marLeft w:val="0"/>
      <w:marRight w:val="0"/>
      <w:marTop w:val="0"/>
      <w:marBottom w:val="0"/>
      <w:divBdr>
        <w:top w:val="none" w:sz="0" w:space="0" w:color="auto"/>
        <w:left w:val="none" w:sz="0" w:space="0" w:color="auto"/>
        <w:bottom w:val="none" w:sz="0" w:space="0" w:color="auto"/>
        <w:right w:val="none" w:sz="0" w:space="0" w:color="auto"/>
      </w:divBdr>
    </w:div>
    <w:div w:id="2052727943">
      <w:bodyDiv w:val="1"/>
      <w:marLeft w:val="0"/>
      <w:marRight w:val="0"/>
      <w:marTop w:val="0"/>
      <w:marBottom w:val="0"/>
      <w:divBdr>
        <w:top w:val="none" w:sz="0" w:space="0" w:color="auto"/>
        <w:left w:val="none" w:sz="0" w:space="0" w:color="auto"/>
        <w:bottom w:val="none" w:sz="0" w:space="0" w:color="auto"/>
        <w:right w:val="none" w:sz="0" w:space="0" w:color="auto"/>
      </w:divBdr>
    </w:div>
    <w:div w:id="2066564767">
      <w:bodyDiv w:val="1"/>
      <w:marLeft w:val="0"/>
      <w:marRight w:val="0"/>
      <w:marTop w:val="0"/>
      <w:marBottom w:val="0"/>
      <w:divBdr>
        <w:top w:val="none" w:sz="0" w:space="0" w:color="auto"/>
        <w:left w:val="none" w:sz="0" w:space="0" w:color="auto"/>
        <w:bottom w:val="none" w:sz="0" w:space="0" w:color="auto"/>
        <w:right w:val="none" w:sz="0" w:space="0" w:color="auto"/>
      </w:divBdr>
    </w:div>
    <w:div w:id="2077624561">
      <w:bodyDiv w:val="1"/>
      <w:marLeft w:val="0"/>
      <w:marRight w:val="0"/>
      <w:marTop w:val="0"/>
      <w:marBottom w:val="0"/>
      <w:divBdr>
        <w:top w:val="none" w:sz="0" w:space="0" w:color="auto"/>
        <w:left w:val="none" w:sz="0" w:space="0" w:color="auto"/>
        <w:bottom w:val="none" w:sz="0" w:space="0" w:color="auto"/>
        <w:right w:val="none" w:sz="0" w:space="0" w:color="auto"/>
      </w:divBdr>
      <w:divsChild>
        <w:div w:id="92870537">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2102485526">
      <w:bodyDiv w:val="1"/>
      <w:marLeft w:val="0"/>
      <w:marRight w:val="0"/>
      <w:marTop w:val="0"/>
      <w:marBottom w:val="0"/>
      <w:divBdr>
        <w:top w:val="none" w:sz="0" w:space="0" w:color="auto"/>
        <w:left w:val="none" w:sz="0" w:space="0" w:color="auto"/>
        <w:bottom w:val="none" w:sz="0" w:space="0" w:color="auto"/>
        <w:right w:val="none" w:sz="0" w:space="0" w:color="auto"/>
      </w:divBdr>
      <w:divsChild>
        <w:div w:id="1616446818">
          <w:marLeft w:val="0"/>
          <w:marRight w:val="0"/>
          <w:marTop w:val="0"/>
          <w:marBottom w:val="0"/>
          <w:divBdr>
            <w:top w:val="single" w:sz="4" w:space="0" w:color="CECECE"/>
            <w:left w:val="single" w:sz="4" w:space="0" w:color="CECECE"/>
            <w:bottom w:val="single" w:sz="4" w:space="0" w:color="CECECE"/>
            <w:right w:val="single" w:sz="4" w:space="0" w:color="CECECE"/>
          </w:divBdr>
        </w:div>
      </w:divsChild>
    </w:div>
    <w:div w:id="2134443992">
      <w:bodyDiv w:val="1"/>
      <w:marLeft w:val="0"/>
      <w:marRight w:val="0"/>
      <w:marTop w:val="0"/>
      <w:marBottom w:val="0"/>
      <w:divBdr>
        <w:top w:val="none" w:sz="0" w:space="0" w:color="auto"/>
        <w:left w:val="none" w:sz="0" w:space="0" w:color="auto"/>
        <w:bottom w:val="none" w:sz="0" w:space="0" w:color="auto"/>
        <w:right w:val="none" w:sz="0" w:space="0" w:color="auto"/>
      </w:divBdr>
      <w:divsChild>
        <w:div w:id="1134372533">
          <w:marLeft w:val="0"/>
          <w:marRight w:val="0"/>
          <w:marTop w:val="0"/>
          <w:marBottom w:val="0"/>
          <w:divBdr>
            <w:top w:val="single" w:sz="4" w:space="0" w:color="CECECE"/>
            <w:left w:val="single" w:sz="4" w:space="0" w:color="CECECE"/>
            <w:bottom w:val="single" w:sz="4" w:space="0" w:color="CECECE"/>
            <w:right w:val="single" w:sz="4" w:space="0" w:color="CECECE"/>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3.org/TR/vcard-rdf/" TargetMode="External"/><Relationship Id="rId21" Type="http://schemas.openxmlformats.org/officeDocument/2006/relationships/hyperlink" Target="http://docs.oasis-open.org/search-ws/searchRetrieve/v1.0/os/part0-overview/searchRetrieve-v1.0-os-part0-overview.html" TargetMode="External"/><Relationship Id="rId42" Type="http://schemas.openxmlformats.org/officeDocument/2006/relationships/image" Target="media/image10.png"/><Relationship Id="rId47" Type="http://schemas.openxmlformats.org/officeDocument/2006/relationships/image" Target="media/image11.png"/><Relationship Id="rId63" Type="http://schemas.openxmlformats.org/officeDocument/2006/relationships/image" Target="media/image22.png"/><Relationship Id="rId68" Type="http://schemas.openxmlformats.org/officeDocument/2006/relationships/hyperlink" Target="http://purl.org/dc/dcmitype/Dataset" TargetMode="External"/><Relationship Id="rId84" Type="http://schemas.openxmlformats.org/officeDocument/2006/relationships/hyperlink" Target="http://www.opengis.net/owc/1.0/" TargetMode="External"/><Relationship Id="rId89"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yperlink" Target="http://www.w3.org/TR/skos-reference/" TargetMode="External"/><Relationship Id="rId37" Type="http://schemas.openxmlformats.org/officeDocument/2006/relationships/image" Target="media/image5.png"/><Relationship Id="rId53" Type="http://schemas.openxmlformats.org/officeDocument/2006/relationships/image" Target="media/image16.png"/><Relationship Id="rId58" Type="http://schemas.openxmlformats.org/officeDocument/2006/relationships/image" Target="media/image19.png"/><Relationship Id="rId74" Type="http://schemas.openxmlformats.org/officeDocument/2006/relationships/header" Target="header4.xml"/><Relationship Id="rId79" Type="http://schemas.openxmlformats.org/officeDocument/2006/relationships/hyperlink" Target="http://json-ld.org/playground/" TargetMode="External"/><Relationship Id="rId5"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portal.opengeospatial.org/files/?artifact_id=47664" TargetMode="External"/><Relationship Id="rId27" Type="http://schemas.openxmlformats.org/officeDocument/2006/relationships/hyperlink" Target="http://geojson.org/geojson-ld/" TargetMode="External"/><Relationship Id="rId30" Type="http://schemas.openxmlformats.org/officeDocument/2006/relationships/hyperlink" Target="http://goessner.net/articles/JsonPath/index.html" TargetMode="External"/><Relationship Id="rId35" Type="http://schemas.openxmlformats.org/officeDocument/2006/relationships/image" Target="media/image3.png"/><Relationship Id="rId43" Type="http://schemas.openxmlformats.org/officeDocument/2006/relationships/hyperlink" Target="http://www.w3.org/2005/Atom/" TargetMode="External"/><Relationship Id="rId48" Type="http://schemas.openxmlformats.org/officeDocument/2006/relationships/hyperlink" Target="http://www.opengis.net/spec/waterml/part2/json/req/req-core" TargetMode="External"/><Relationship Id="rId56" Type="http://schemas.openxmlformats.org/officeDocument/2006/relationships/image" Target="media/image18.png"/><Relationship Id="rId64" Type="http://schemas.openxmlformats.org/officeDocument/2006/relationships/hyperlink" Target="http://www.opengis.net/spec/waterml/part2/json/req/req-core" TargetMode="External"/><Relationship Id="rId69" Type="http://schemas.openxmlformats.org/officeDocument/2006/relationships/hyperlink" Target="http://purl.org/dc/dcmitype/Collection" TargetMode="External"/><Relationship Id="rId77" Type="http://schemas.openxmlformats.org/officeDocument/2006/relationships/footer" Target="footer5.xml"/><Relationship Id="rId8" Type="http://schemas.openxmlformats.org/officeDocument/2006/relationships/hyperlink" Target="http://www.opengis.net/doc/IS/os-geojson/1.0" TargetMode="External"/><Relationship Id="rId51" Type="http://schemas.openxmlformats.org/officeDocument/2006/relationships/image" Target="media/image14.png"/><Relationship Id="rId72" Type="http://schemas.openxmlformats.org/officeDocument/2006/relationships/image" Target="media/image26.emf"/><Relationship Id="rId80" Type="http://schemas.openxmlformats.org/officeDocument/2006/relationships/hyperlink" Target="https://clicktime.symantec.com/a/1/op63ZcfP1uu47OzHTSHBROZlc7JFS8aoc_lPrvuKNvw=?d=vJ1j8fEwJKVe-sxOnNrDW0IAy1IbFE0-7l-t2D6x8nOXFw68Pi-K6ilQtVp2sM0gufGhOzYue4tHBOt2G8OKNxuhLdaC47_Y7j2Pdj3LC0gACRf7oVr4cx8ujCIbXtgf-lOuvtZ6KWIf0bMNih33-66vJ0l0lKUzCS9DvNHG65lnF1MA4JI8kxYxeNwa-V3l6rc6oIbbNGUhubL1RlvG4jNhoM82QUTvn-UcLzql1Z0Dhk_ndt1Pz7DA47KyDMo3vQFc50ldiroZFmUk2at9PVKEXWKmCm6fDc4ujSGRgWV_TLB1AozfO3zgIGLUZYSBqrvTM9ngycvqVXtNVj9t9haHl1IVz1Fu2WYyK9xWOjTTVWVk&amp;u=http%3A%2F%2Fwww.markus-lanthaler.com%2Fjsonld%2Fplayground%2F" TargetMode="External"/><Relationship Id="rId85" Type="http://schemas.openxmlformats.org/officeDocument/2006/relationships/hyperlink" Target="http://www.opengis.net/eo-geojson/1.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etf.org/rfc/rfc2616.txt" TargetMode="External"/><Relationship Id="rId25" Type="http://schemas.openxmlformats.org/officeDocument/2006/relationships/hyperlink" Target="https://google.github.io/styleguide/jsoncstyleguide.xml"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yperlink" Target="http://a9.com/-/opensearch/extensions/eo/1.0/" TargetMode="External"/><Relationship Id="rId59" Type="http://schemas.openxmlformats.org/officeDocument/2006/relationships/hyperlink" Target="http://www.opengis.net/spec/waterml/part2/json/req/req-core" TargetMode="External"/><Relationship Id="rId67" Type="http://schemas.openxmlformats.org/officeDocument/2006/relationships/hyperlink" Target="http://purl.org/dc/dcmitype/Collection" TargetMode="External"/><Relationship Id="rId20" Type="http://schemas.openxmlformats.org/officeDocument/2006/relationships/hyperlink" Target="http://www.w3.org/TR/json-ld/" TargetMode="External"/><Relationship Id="rId41" Type="http://schemas.openxmlformats.org/officeDocument/2006/relationships/image" Target="media/image9.png"/><Relationship Id="rId54" Type="http://schemas.openxmlformats.org/officeDocument/2006/relationships/hyperlink" Target="http://www.opengis.net/spec/waterml/part2/json/req/req-core" TargetMode="External"/><Relationship Id="rId62" Type="http://schemas.openxmlformats.org/officeDocument/2006/relationships/hyperlink" Target="http://www.opengis.net/spec/waterml/part2/json/req/req-core" TargetMode="External"/><Relationship Id="rId70" Type="http://schemas.openxmlformats.org/officeDocument/2006/relationships/image" Target="media/image24.png"/><Relationship Id="rId75" Type="http://schemas.openxmlformats.org/officeDocument/2006/relationships/footer" Target="footer4.xml"/><Relationship Id="rId83" Type="http://schemas.openxmlformats.org/officeDocument/2006/relationships/hyperlink" Target="http://jsonpath.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w3.org/TR/rdf11-concepts/" TargetMode="External"/><Relationship Id="rId28" Type="http://schemas.openxmlformats.org/officeDocument/2006/relationships/hyperlink" Target="https://portal.opengeospatial.org/files/?artifact_id=47857" TargetMode="External"/><Relationship Id="rId36" Type="http://schemas.openxmlformats.org/officeDocument/2006/relationships/image" Target="media/image4.png"/><Relationship Id="rId49" Type="http://schemas.openxmlformats.org/officeDocument/2006/relationships/image" Target="media/image12.png"/><Relationship Id="rId57" Type="http://schemas.openxmlformats.org/officeDocument/2006/relationships/hyperlink" Target="http://www.opengis.net/spec/waterml/part2/json/req/req-core" TargetMode="External"/><Relationship Id="rId10" Type="http://schemas.openxmlformats.org/officeDocument/2006/relationships/hyperlink" Target="http://www.opengeospatial.org/legal/" TargetMode="External"/><Relationship Id="rId31" Type="http://schemas.openxmlformats.org/officeDocument/2006/relationships/hyperlink" Target="http://dublincore.org/schemas/rdfs/" TargetMode="External"/><Relationship Id="rId44" Type="http://schemas.openxmlformats.org/officeDocument/2006/relationships/hyperlink" Target="http://www.w3.org/ns/dcat" TargetMode="External"/><Relationship Id="rId52" Type="http://schemas.openxmlformats.org/officeDocument/2006/relationships/image" Target="media/image15.png"/><Relationship Id="rId60" Type="http://schemas.openxmlformats.org/officeDocument/2006/relationships/image" Target="media/image20.png"/><Relationship Id="rId65" Type="http://schemas.openxmlformats.org/officeDocument/2006/relationships/image" Target="media/image23.png"/><Relationship Id="rId73" Type="http://schemas.openxmlformats.org/officeDocument/2006/relationships/image" Target="media/image27.emf"/><Relationship Id="rId78" Type="http://schemas.openxmlformats.org/officeDocument/2006/relationships/hyperlink" Target="http://www.altova.com" TargetMode="External"/><Relationship Id="rId81" Type="http://schemas.openxmlformats.org/officeDocument/2006/relationships/hyperlink" Target="http://rdf-translator.appspot.com/" TargetMode="External"/><Relationship Id="rId86" Type="http://schemas.openxmlformats.org/officeDocument/2006/relationships/hyperlink" Target="http://www.opengis.net/ont/owc/1.0/" TargetMode="External"/><Relationship Id="rId4" Type="http://schemas.openxmlformats.org/officeDocument/2006/relationships/settings" Target="settings.xml"/><Relationship Id="rId9" Type="http://schemas.openxmlformats.org/officeDocument/2006/relationships/hyperlink" Target="http://docs.opengeospatial.org/is/17-047r1/17-047r1.html" TargetMode="External"/><Relationship Id="rId13" Type="http://schemas.openxmlformats.org/officeDocument/2006/relationships/header" Target="header2.xml"/><Relationship Id="rId18" Type="http://schemas.openxmlformats.org/officeDocument/2006/relationships/hyperlink" Target="http://www.ietf.org/rfc/rfc5988.txt" TargetMode="External"/><Relationship Id="rId39" Type="http://schemas.openxmlformats.org/officeDocument/2006/relationships/image" Target="media/image7.png"/><Relationship Id="rId34" Type="http://schemas.openxmlformats.org/officeDocument/2006/relationships/image" Target="media/image2.png"/><Relationship Id="rId50" Type="http://schemas.openxmlformats.org/officeDocument/2006/relationships/image" Target="media/image13.png"/><Relationship Id="rId55" Type="http://schemas.openxmlformats.org/officeDocument/2006/relationships/image" Target="media/image17.png"/><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image" Target="media/image25.png"/><Relationship Id="rId2" Type="http://schemas.openxmlformats.org/officeDocument/2006/relationships/numbering" Target="numbering.xml"/><Relationship Id="rId29" Type="http://schemas.openxmlformats.org/officeDocument/2006/relationships/hyperlink" Target="https://tools.ietf.org/html/draft-zyp-json-schema-04" TargetMode="External"/><Relationship Id="rId24" Type="http://schemas.openxmlformats.org/officeDocument/2006/relationships/hyperlink" Target="http://www.w3.org/TR/turtle/" TargetMode="External"/><Relationship Id="rId40" Type="http://schemas.openxmlformats.org/officeDocument/2006/relationships/image" Target="media/image8.png"/><Relationship Id="rId45" Type="http://schemas.openxmlformats.org/officeDocument/2006/relationships/hyperlink" Target="http://purl.org/dc/terms/" TargetMode="External"/><Relationship Id="rId66" Type="http://schemas.openxmlformats.org/officeDocument/2006/relationships/hyperlink" Target="http://dublincore.org/documents/2002/07/13/dcmi-type-vocabulary/" TargetMode="External"/><Relationship Id="rId87" Type="http://schemas.openxmlformats.org/officeDocument/2006/relationships/hyperlink" Target="http://www.opengis.net/ont/eo-geojson/1.0/" TargetMode="External"/><Relationship Id="rId61" Type="http://schemas.openxmlformats.org/officeDocument/2006/relationships/image" Target="media/image21.png"/><Relationship Id="rId82" Type="http://schemas.openxmlformats.org/officeDocument/2006/relationships/hyperlink" Target="http://geojsonlint.com/" TargetMode="External"/><Relationship Id="rId19" Type="http://schemas.openxmlformats.org/officeDocument/2006/relationships/hyperlink" Target="http://www.ecma-international.org/publications/standards/Ecma-26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sonschemalint.com/" TargetMode="External"/><Relationship Id="rId2" Type="http://schemas.openxmlformats.org/officeDocument/2006/relationships/hyperlink" Target="https://www.w3.org/TR/json-ld/" TargetMode="External"/><Relationship Id="rId1" Type="http://schemas.openxmlformats.org/officeDocument/2006/relationships/hyperlink" Target="http://manual.altova.com/xmlspy/spyenterprise/index.html?viewconfi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0CD32-B81C-1940-9FD6-2DBFB4FF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148</Pages>
  <Words>39831</Words>
  <Characters>227042</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EO Metadata Discovery using Linked Data</vt:lpstr>
    </vt:vector>
  </TitlesOfParts>
  <Company>Spacebel</Company>
  <LinksUpToDate>false</LinksUpToDate>
  <CharactersWithSpaces>266341</CharactersWithSpaces>
  <SharedDoc>false</SharedDoc>
  <HLinks>
    <vt:vector size="1170" baseType="variant">
      <vt:variant>
        <vt:i4>2097197</vt:i4>
      </vt:variant>
      <vt:variant>
        <vt:i4>1662</vt:i4>
      </vt:variant>
      <vt:variant>
        <vt:i4>0</vt:i4>
      </vt:variant>
      <vt:variant>
        <vt:i4>5</vt:i4>
      </vt:variant>
      <vt:variant>
        <vt:lpwstr>http://www.sparontologies.net/mediatype</vt:lpwstr>
      </vt:variant>
      <vt:variant>
        <vt:lpwstr/>
      </vt:variant>
      <vt:variant>
        <vt:i4>1048653</vt:i4>
      </vt:variant>
      <vt:variant>
        <vt:i4>1629</vt:i4>
      </vt:variant>
      <vt:variant>
        <vt:i4>0</vt:i4>
      </vt:variant>
      <vt:variant>
        <vt:i4>5</vt:i4>
      </vt:variant>
      <vt:variant>
        <vt:lpwstr>http://obeos.spacebel.be/opensearch/request/?httpAccept=application/ld%2Bjson&amp;platform=seasat&amp;startRecord=1&amp;maximumRecords=2</vt:lpwstr>
      </vt:variant>
      <vt:variant>
        <vt:lpwstr/>
      </vt:variant>
      <vt:variant>
        <vt:i4>7536752</vt:i4>
      </vt:variant>
      <vt:variant>
        <vt:i4>1626</vt:i4>
      </vt:variant>
      <vt:variant>
        <vt:i4>0</vt:i4>
      </vt:variant>
      <vt:variant>
        <vt:i4>5</vt:i4>
      </vt:variant>
      <vt:variant>
        <vt:lpwstr>http://obeos.spacebel.be/series/CR2_SIR/datasets/CS_OFFL_SIR_GOP_1B_20150403T144726_20150403T144738_B001.</vt:lpwstr>
      </vt:variant>
      <vt:variant>
        <vt:lpwstr/>
      </vt:variant>
      <vt:variant>
        <vt:i4>3014696</vt:i4>
      </vt:variant>
      <vt:variant>
        <vt:i4>1623</vt:i4>
      </vt:variant>
      <vt:variant>
        <vt:i4>0</vt:i4>
      </vt:variant>
      <vt:variant>
        <vt:i4>5</vt:i4>
      </vt:variant>
      <vt:variant>
        <vt:lpwstr>http://obeos.spacebel.be/opensearch/request/?httpAccept=application/atom%2Bxml&amp;parentIdentifier=SEA_GEC_1P&amp;startDate=1978-08-18T22:37:00Z&amp;endDate=1978-08-18T22:38:00Z&amp;maximumRecords=2&amp;recordSchema=server-choice</vt:lpwstr>
      </vt:variant>
      <vt:variant>
        <vt:lpwstr/>
      </vt:variant>
      <vt:variant>
        <vt:i4>5308485</vt:i4>
      </vt:variant>
      <vt:variant>
        <vt:i4>1620</vt:i4>
      </vt:variant>
      <vt:variant>
        <vt:i4>0</vt:i4>
      </vt:variant>
      <vt:variant>
        <vt:i4>5</vt:i4>
      </vt:variant>
      <vt:variant>
        <vt:lpwstr>http://www.bodurov.com/JsonFormatter/</vt:lpwstr>
      </vt:variant>
      <vt:variant>
        <vt:lpwstr/>
      </vt:variant>
      <vt:variant>
        <vt:i4>2424893</vt:i4>
      </vt:variant>
      <vt:variant>
        <vt:i4>1596</vt:i4>
      </vt:variant>
      <vt:variant>
        <vt:i4>0</vt:i4>
      </vt:variant>
      <vt:variant>
        <vt:i4>5</vt:i4>
      </vt:variant>
      <vt:variant>
        <vt:lpwstr>http://geojson.org/contexts/geojson-base.jsonld</vt:lpwstr>
      </vt:variant>
      <vt:variant>
        <vt:lpwstr/>
      </vt:variant>
      <vt:variant>
        <vt:i4>6684730</vt:i4>
      </vt:variant>
      <vt:variant>
        <vt:i4>1443</vt:i4>
      </vt:variant>
      <vt:variant>
        <vt:i4>0</vt:i4>
      </vt:variant>
      <vt:variant>
        <vt:i4>5</vt:i4>
      </vt:variant>
      <vt:variant>
        <vt:lpwstr>http://www.opengis.net/spec/waterml/part2/json/req/req-core</vt:lpwstr>
      </vt:variant>
      <vt:variant>
        <vt:lpwstr/>
      </vt:variant>
      <vt:variant>
        <vt:i4>6684730</vt:i4>
      </vt:variant>
      <vt:variant>
        <vt:i4>1425</vt:i4>
      </vt:variant>
      <vt:variant>
        <vt:i4>0</vt:i4>
      </vt:variant>
      <vt:variant>
        <vt:i4>5</vt:i4>
      </vt:variant>
      <vt:variant>
        <vt:lpwstr>http://www.opengis.net/spec/waterml/part2/json/req/req-core</vt:lpwstr>
      </vt:variant>
      <vt:variant>
        <vt:lpwstr/>
      </vt:variant>
      <vt:variant>
        <vt:i4>6684730</vt:i4>
      </vt:variant>
      <vt:variant>
        <vt:i4>1422</vt:i4>
      </vt:variant>
      <vt:variant>
        <vt:i4>0</vt:i4>
      </vt:variant>
      <vt:variant>
        <vt:i4>5</vt:i4>
      </vt:variant>
      <vt:variant>
        <vt:lpwstr>http://www.opengis.net/spec/waterml/part2/json/req/req-core</vt:lpwstr>
      </vt:variant>
      <vt:variant>
        <vt:lpwstr/>
      </vt:variant>
      <vt:variant>
        <vt:i4>6684730</vt:i4>
      </vt:variant>
      <vt:variant>
        <vt:i4>1404</vt:i4>
      </vt:variant>
      <vt:variant>
        <vt:i4>0</vt:i4>
      </vt:variant>
      <vt:variant>
        <vt:i4>5</vt:i4>
      </vt:variant>
      <vt:variant>
        <vt:lpwstr>http://www.opengis.net/spec/waterml/part2/json/req/req-core</vt:lpwstr>
      </vt:variant>
      <vt:variant>
        <vt:lpwstr/>
      </vt:variant>
      <vt:variant>
        <vt:i4>6684730</vt:i4>
      </vt:variant>
      <vt:variant>
        <vt:i4>1401</vt:i4>
      </vt:variant>
      <vt:variant>
        <vt:i4>0</vt:i4>
      </vt:variant>
      <vt:variant>
        <vt:i4>5</vt:i4>
      </vt:variant>
      <vt:variant>
        <vt:lpwstr>http://www.opengis.net/spec/waterml/part2/json/req/req-core</vt:lpwstr>
      </vt:variant>
      <vt:variant>
        <vt:lpwstr/>
      </vt:variant>
      <vt:variant>
        <vt:i4>6684730</vt:i4>
      </vt:variant>
      <vt:variant>
        <vt:i4>1299</vt:i4>
      </vt:variant>
      <vt:variant>
        <vt:i4>0</vt:i4>
      </vt:variant>
      <vt:variant>
        <vt:i4>5</vt:i4>
      </vt:variant>
      <vt:variant>
        <vt:lpwstr>http://www.opengis.net/spec/waterml/part2/json/req/req-core</vt:lpwstr>
      </vt:variant>
      <vt:variant>
        <vt:lpwstr/>
      </vt:variant>
      <vt:variant>
        <vt:i4>2424871</vt:i4>
      </vt:variant>
      <vt:variant>
        <vt:i4>1191</vt:i4>
      </vt:variant>
      <vt:variant>
        <vt:i4>0</vt:i4>
      </vt:variant>
      <vt:variant>
        <vt:i4>5</vt:i4>
      </vt:variant>
      <vt:variant>
        <vt:lpwstr>http://inspire.ec.europa.eu/codelist/TopicCategory</vt:lpwstr>
      </vt:variant>
      <vt:variant>
        <vt:lpwstr/>
      </vt:variant>
      <vt:variant>
        <vt:i4>6684730</vt:i4>
      </vt:variant>
      <vt:variant>
        <vt:i4>1086</vt:i4>
      </vt:variant>
      <vt:variant>
        <vt:i4>0</vt:i4>
      </vt:variant>
      <vt:variant>
        <vt:i4>5</vt:i4>
      </vt:variant>
      <vt:variant>
        <vt:lpwstr>http://www.opengis.net/spec/waterml/part2/json/req/req-core</vt:lpwstr>
      </vt:variant>
      <vt:variant>
        <vt:lpwstr/>
      </vt:variant>
      <vt:variant>
        <vt:i4>6684730</vt:i4>
      </vt:variant>
      <vt:variant>
        <vt:i4>1083</vt:i4>
      </vt:variant>
      <vt:variant>
        <vt:i4>0</vt:i4>
      </vt:variant>
      <vt:variant>
        <vt:i4>5</vt:i4>
      </vt:variant>
      <vt:variant>
        <vt:lpwstr>http://www.opengis.net/spec/waterml/part2/json/req/req-core</vt:lpwstr>
      </vt:variant>
      <vt:variant>
        <vt:lpwstr/>
      </vt:variant>
      <vt:variant>
        <vt:i4>6750318</vt:i4>
      </vt:variant>
      <vt:variant>
        <vt:i4>1080</vt:i4>
      </vt:variant>
      <vt:variant>
        <vt:i4>0</vt:i4>
      </vt:variant>
      <vt:variant>
        <vt:i4>5</vt:i4>
      </vt:variant>
      <vt:variant>
        <vt:lpwstr>http://www.opengis.net/doc/bp/eo-ld/1.0</vt:lpwstr>
      </vt:variant>
      <vt:variant>
        <vt:lpwstr/>
      </vt:variant>
      <vt:variant>
        <vt:i4>4980827</vt:i4>
      </vt:variant>
      <vt:variant>
        <vt:i4>1074</vt:i4>
      </vt:variant>
      <vt:variant>
        <vt:i4>0</vt:i4>
      </vt:variant>
      <vt:variant>
        <vt:i4>5</vt:i4>
      </vt:variant>
      <vt:variant>
        <vt:lpwstr>http://purl.org/dc/terms/</vt:lpwstr>
      </vt:variant>
      <vt:variant>
        <vt:lpwstr/>
      </vt:variant>
      <vt:variant>
        <vt:i4>393295</vt:i4>
      </vt:variant>
      <vt:variant>
        <vt:i4>1071</vt:i4>
      </vt:variant>
      <vt:variant>
        <vt:i4>0</vt:i4>
      </vt:variant>
      <vt:variant>
        <vt:i4>5</vt:i4>
      </vt:variant>
      <vt:variant>
        <vt:lpwstr>http://purl.org/dc/elements/1.1/</vt:lpwstr>
      </vt:variant>
      <vt:variant>
        <vt:lpwstr/>
      </vt:variant>
      <vt:variant>
        <vt:i4>1769555</vt:i4>
      </vt:variant>
      <vt:variant>
        <vt:i4>1068</vt:i4>
      </vt:variant>
      <vt:variant>
        <vt:i4>0</vt:i4>
      </vt:variant>
      <vt:variant>
        <vt:i4>5</vt:i4>
      </vt:variant>
      <vt:variant>
        <vt:lpwstr>http://docs.oasis-open.org/search-ws/searchRetrieve/v1.0/os/part0-overview/searchRetrieve-v1.0-os-part0-overview.html</vt:lpwstr>
      </vt:variant>
      <vt:variant>
        <vt:lpwstr/>
      </vt:variant>
      <vt:variant>
        <vt:i4>1114135</vt:i4>
      </vt:variant>
      <vt:variant>
        <vt:i4>1065</vt:i4>
      </vt:variant>
      <vt:variant>
        <vt:i4>0</vt:i4>
      </vt:variant>
      <vt:variant>
        <vt:i4>5</vt:i4>
      </vt:variant>
      <vt:variant>
        <vt:lpwstr>https://joinup.ec.europa.eu/asset/dcat_application_profile/issue/geodcat-ap-how-encode-spatial-resolution-coordinate-reference-s</vt:lpwstr>
      </vt:variant>
      <vt:variant>
        <vt:lpwstr/>
      </vt:variant>
      <vt:variant>
        <vt:i4>4259959</vt:i4>
      </vt:variant>
      <vt:variant>
        <vt:i4>1062</vt:i4>
      </vt:variant>
      <vt:variant>
        <vt:i4>0</vt:i4>
      </vt:variant>
      <vt:variant>
        <vt:i4>5</vt:i4>
      </vt:variant>
      <vt:variant>
        <vt:lpwstr>https://portal.opengeospatial.org/files/?artifact_id=47857</vt:lpwstr>
      </vt:variant>
      <vt:variant>
        <vt:lpwstr/>
      </vt:variant>
      <vt:variant>
        <vt:i4>1507350</vt:i4>
      </vt:variant>
      <vt:variant>
        <vt:i4>1059</vt:i4>
      </vt:variant>
      <vt:variant>
        <vt:i4>0</vt:i4>
      </vt:variant>
      <vt:variant>
        <vt:i4>5</vt:i4>
      </vt:variant>
      <vt:variant>
        <vt:lpwstr>http://www.w3.org/TR/ldp-paging/</vt:lpwstr>
      </vt:variant>
      <vt:variant>
        <vt:lpwstr/>
      </vt:variant>
      <vt:variant>
        <vt:i4>8126520</vt:i4>
      </vt:variant>
      <vt:variant>
        <vt:i4>1056</vt:i4>
      </vt:variant>
      <vt:variant>
        <vt:i4>0</vt:i4>
      </vt:variant>
      <vt:variant>
        <vt:i4>5</vt:i4>
      </vt:variant>
      <vt:variant>
        <vt:lpwstr>http://lov.okfn.org/dataset/lov/index.html</vt:lpwstr>
      </vt:variant>
      <vt:variant>
        <vt:lpwstr/>
      </vt:variant>
      <vt:variant>
        <vt:i4>4980852</vt:i4>
      </vt:variant>
      <vt:variant>
        <vt:i4>1053</vt:i4>
      </vt:variant>
      <vt:variant>
        <vt:i4>0</vt:i4>
      </vt:variant>
      <vt:variant>
        <vt:i4>5</vt:i4>
      </vt:variant>
      <vt:variant>
        <vt:lpwstr>https://portal.opengeospatial.org/files/?artifact_id=47664</vt:lpwstr>
      </vt:variant>
      <vt:variant>
        <vt:lpwstr/>
      </vt:variant>
      <vt:variant>
        <vt:i4>1114177</vt:i4>
      </vt:variant>
      <vt:variant>
        <vt:i4>1050</vt:i4>
      </vt:variant>
      <vt:variant>
        <vt:i4>0</vt:i4>
      </vt:variant>
      <vt:variant>
        <vt:i4>5</vt:i4>
      </vt:variant>
      <vt:variant>
        <vt:lpwstr>http://www.w3.org/TR/json-ld/</vt:lpwstr>
      </vt:variant>
      <vt:variant>
        <vt:lpwstr/>
      </vt:variant>
      <vt:variant>
        <vt:i4>786441</vt:i4>
      </vt:variant>
      <vt:variant>
        <vt:i4>1047</vt:i4>
      </vt:variant>
      <vt:variant>
        <vt:i4>0</vt:i4>
      </vt:variant>
      <vt:variant>
        <vt:i4>5</vt:i4>
      </vt:variant>
      <vt:variant>
        <vt:lpwstr>http://www.w3.org/TR/ldp-bp/</vt:lpwstr>
      </vt:variant>
      <vt:variant>
        <vt:lpwstr/>
      </vt:variant>
      <vt:variant>
        <vt:i4>1245254</vt:i4>
      </vt:variant>
      <vt:variant>
        <vt:i4>1044</vt:i4>
      </vt:variant>
      <vt:variant>
        <vt:i4>0</vt:i4>
      </vt:variant>
      <vt:variant>
        <vt:i4>5</vt:i4>
      </vt:variant>
      <vt:variant>
        <vt:lpwstr>http://www.w3.org/TR/2013/NOTE-ld-glossary-20130627/</vt:lpwstr>
      </vt:variant>
      <vt:variant>
        <vt:lpwstr/>
      </vt:variant>
      <vt:variant>
        <vt:i4>7471158</vt:i4>
      </vt:variant>
      <vt:variant>
        <vt:i4>1041</vt:i4>
      </vt:variant>
      <vt:variant>
        <vt:i4>0</vt:i4>
      </vt:variant>
      <vt:variant>
        <vt:i4>5</vt:i4>
      </vt:variant>
      <vt:variant>
        <vt:lpwstr>http://www.esa.int/About_Us/ESA_Publications/ESA_TM-21_Heterogeneous_Missions_Accessibility</vt:lpwstr>
      </vt:variant>
      <vt:variant>
        <vt:lpwstr/>
      </vt:variant>
      <vt:variant>
        <vt:i4>7864439</vt:i4>
      </vt:variant>
      <vt:variant>
        <vt:i4>1038</vt:i4>
      </vt:variant>
      <vt:variant>
        <vt:i4>0</vt:i4>
      </vt:variant>
      <vt:variant>
        <vt:i4>5</vt:i4>
      </vt:variant>
      <vt:variant>
        <vt:lpwstr>http://www.semantic-web-journal.net/content/ontology-observations-and-sampling-features-alignments-existing-models</vt:lpwstr>
      </vt:variant>
      <vt:variant>
        <vt:lpwstr/>
      </vt:variant>
      <vt:variant>
        <vt:i4>7077926</vt:i4>
      </vt:variant>
      <vt:variant>
        <vt:i4>1035</vt:i4>
      </vt:variant>
      <vt:variant>
        <vt:i4>0</vt:i4>
      </vt:variant>
      <vt:variant>
        <vt:i4>5</vt:i4>
      </vt:variant>
      <vt:variant>
        <vt:lpwstr>http://schema.rdfs.org/</vt:lpwstr>
      </vt:variant>
      <vt:variant>
        <vt:lpwstr/>
      </vt:variant>
      <vt:variant>
        <vt:i4>4718606</vt:i4>
      </vt:variant>
      <vt:variant>
        <vt:i4>1032</vt:i4>
      </vt:variant>
      <vt:variant>
        <vt:i4>0</vt:i4>
      </vt:variant>
      <vt:variant>
        <vt:i4>5</vt:i4>
      </vt:variant>
      <vt:variant>
        <vt:lpwstr>http://www.w3.org/TR/2011/NOTE-void-20110303/</vt:lpwstr>
      </vt:variant>
      <vt:variant>
        <vt:lpwstr/>
      </vt:variant>
      <vt:variant>
        <vt:i4>2162799</vt:i4>
      </vt:variant>
      <vt:variant>
        <vt:i4>1029</vt:i4>
      </vt:variant>
      <vt:variant>
        <vt:i4>0</vt:i4>
      </vt:variant>
      <vt:variant>
        <vt:i4>5</vt:i4>
      </vt:variant>
      <vt:variant>
        <vt:lpwstr>http://tools.ietf.org/html/rfc4287</vt:lpwstr>
      </vt:variant>
      <vt:variant>
        <vt:lpwstr/>
      </vt:variant>
      <vt:variant>
        <vt:i4>4128815</vt:i4>
      </vt:variant>
      <vt:variant>
        <vt:i4>1026</vt:i4>
      </vt:variant>
      <vt:variant>
        <vt:i4>0</vt:i4>
      </vt:variant>
      <vt:variant>
        <vt:i4>5</vt:i4>
      </vt:variant>
      <vt:variant>
        <vt:lpwstr>http://www.ietf.org/rfc/rfc2616.txt</vt:lpwstr>
      </vt:variant>
      <vt:variant>
        <vt:lpwstr/>
      </vt:variant>
      <vt:variant>
        <vt:i4>1572948</vt:i4>
      </vt:variant>
      <vt:variant>
        <vt:i4>1023</vt:i4>
      </vt:variant>
      <vt:variant>
        <vt:i4>0</vt:i4>
      </vt:variant>
      <vt:variant>
        <vt:i4>5</vt:i4>
      </vt:variant>
      <vt:variant>
        <vt:lpwstr>http://www.w3.org/TR/turtle/</vt:lpwstr>
      </vt:variant>
      <vt:variant>
        <vt:lpwstr/>
      </vt:variant>
      <vt:variant>
        <vt:i4>1572952</vt:i4>
      </vt:variant>
      <vt:variant>
        <vt:i4>1020</vt:i4>
      </vt:variant>
      <vt:variant>
        <vt:i4>0</vt:i4>
      </vt:variant>
      <vt:variant>
        <vt:i4>5</vt:i4>
      </vt:variant>
      <vt:variant>
        <vt:lpwstr>http://www.w3.org/2005/Incubator/ssn/ssnx/ssn</vt:lpwstr>
      </vt:variant>
      <vt:variant>
        <vt:lpwstr/>
      </vt:variant>
      <vt:variant>
        <vt:i4>2228321</vt:i4>
      </vt:variant>
      <vt:variant>
        <vt:i4>1017</vt:i4>
      </vt:variant>
      <vt:variant>
        <vt:i4>0</vt:i4>
      </vt:variant>
      <vt:variant>
        <vt:i4>5</vt:i4>
      </vt:variant>
      <vt:variant>
        <vt:lpwstr>http://www.w3.org/TR/vocab-org/</vt:lpwstr>
      </vt:variant>
      <vt:variant>
        <vt:lpwstr/>
      </vt:variant>
      <vt:variant>
        <vt:i4>3932212</vt:i4>
      </vt:variant>
      <vt:variant>
        <vt:i4>1014</vt:i4>
      </vt:variant>
      <vt:variant>
        <vt:i4>0</vt:i4>
      </vt:variant>
      <vt:variant>
        <vt:i4>5</vt:i4>
      </vt:variant>
      <vt:variant>
        <vt:lpwstr>http://rfc.net/rfc2119.html</vt:lpwstr>
      </vt:variant>
      <vt:variant>
        <vt:lpwstr/>
      </vt:variant>
      <vt:variant>
        <vt:i4>1179697</vt:i4>
      </vt:variant>
      <vt:variant>
        <vt:i4>950</vt:i4>
      </vt:variant>
      <vt:variant>
        <vt:i4>0</vt:i4>
      </vt:variant>
      <vt:variant>
        <vt:i4>5</vt:i4>
      </vt:variant>
      <vt:variant>
        <vt:lpwstr/>
      </vt:variant>
      <vt:variant>
        <vt:lpwstr>_Toc446677406</vt:lpwstr>
      </vt:variant>
      <vt:variant>
        <vt:i4>1179697</vt:i4>
      </vt:variant>
      <vt:variant>
        <vt:i4>944</vt:i4>
      </vt:variant>
      <vt:variant>
        <vt:i4>0</vt:i4>
      </vt:variant>
      <vt:variant>
        <vt:i4>5</vt:i4>
      </vt:variant>
      <vt:variant>
        <vt:lpwstr/>
      </vt:variant>
      <vt:variant>
        <vt:lpwstr>_Toc446677405</vt:lpwstr>
      </vt:variant>
      <vt:variant>
        <vt:i4>1179697</vt:i4>
      </vt:variant>
      <vt:variant>
        <vt:i4>938</vt:i4>
      </vt:variant>
      <vt:variant>
        <vt:i4>0</vt:i4>
      </vt:variant>
      <vt:variant>
        <vt:i4>5</vt:i4>
      </vt:variant>
      <vt:variant>
        <vt:lpwstr/>
      </vt:variant>
      <vt:variant>
        <vt:lpwstr>_Toc446677404</vt:lpwstr>
      </vt:variant>
      <vt:variant>
        <vt:i4>1179697</vt:i4>
      </vt:variant>
      <vt:variant>
        <vt:i4>932</vt:i4>
      </vt:variant>
      <vt:variant>
        <vt:i4>0</vt:i4>
      </vt:variant>
      <vt:variant>
        <vt:i4>5</vt:i4>
      </vt:variant>
      <vt:variant>
        <vt:lpwstr/>
      </vt:variant>
      <vt:variant>
        <vt:lpwstr>_Toc446677403</vt:lpwstr>
      </vt:variant>
      <vt:variant>
        <vt:i4>1179697</vt:i4>
      </vt:variant>
      <vt:variant>
        <vt:i4>926</vt:i4>
      </vt:variant>
      <vt:variant>
        <vt:i4>0</vt:i4>
      </vt:variant>
      <vt:variant>
        <vt:i4>5</vt:i4>
      </vt:variant>
      <vt:variant>
        <vt:lpwstr/>
      </vt:variant>
      <vt:variant>
        <vt:lpwstr>_Toc446677402</vt:lpwstr>
      </vt:variant>
      <vt:variant>
        <vt:i4>1179697</vt:i4>
      </vt:variant>
      <vt:variant>
        <vt:i4>920</vt:i4>
      </vt:variant>
      <vt:variant>
        <vt:i4>0</vt:i4>
      </vt:variant>
      <vt:variant>
        <vt:i4>5</vt:i4>
      </vt:variant>
      <vt:variant>
        <vt:lpwstr/>
      </vt:variant>
      <vt:variant>
        <vt:lpwstr>_Toc446677401</vt:lpwstr>
      </vt:variant>
      <vt:variant>
        <vt:i4>1179697</vt:i4>
      </vt:variant>
      <vt:variant>
        <vt:i4>914</vt:i4>
      </vt:variant>
      <vt:variant>
        <vt:i4>0</vt:i4>
      </vt:variant>
      <vt:variant>
        <vt:i4>5</vt:i4>
      </vt:variant>
      <vt:variant>
        <vt:lpwstr/>
      </vt:variant>
      <vt:variant>
        <vt:lpwstr>_Toc446677400</vt:lpwstr>
      </vt:variant>
      <vt:variant>
        <vt:i4>1769526</vt:i4>
      </vt:variant>
      <vt:variant>
        <vt:i4>908</vt:i4>
      </vt:variant>
      <vt:variant>
        <vt:i4>0</vt:i4>
      </vt:variant>
      <vt:variant>
        <vt:i4>5</vt:i4>
      </vt:variant>
      <vt:variant>
        <vt:lpwstr/>
      </vt:variant>
      <vt:variant>
        <vt:lpwstr>_Toc446677399</vt:lpwstr>
      </vt:variant>
      <vt:variant>
        <vt:i4>1769526</vt:i4>
      </vt:variant>
      <vt:variant>
        <vt:i4>902</vt:i4>
      </vt:variant>
      <vt:variant>
        <vt:i4>0</vt:i4>
      </vt:variant>
      <vt:variant>
        <vt:i4>5</vt:i4>
      </vt:variant>
      <vt:variant>
        <vt:lpwstr/>
      </vt:variant>
      <vt:variant>
        <vt:lpwstr>_Toc446677398</vt:lpwstr>
      </vt:variant>
      <vt:variant>
        <vt:i4>1769526</vt:i4>
      </vt:variant>
      <vt:variant>
        <vt:i4>896</vt:i4>
      </vt:variant>
      <vt:variant>
        <vt:i4>0</vt:i4>
      </vt:variant>
      <vt:variant>
        <vt:i4>5</vt:i4>
      </vt:variant>
      <vt:variant>
        <vt:lpwstr/>
      </vt:variant>
      <vt:variant>
        <vt:lpwstr>_Toc446677397</vt:lpwstr>
      </vt:variant>
      <vt:variant>
        <vt:i4>1769526</vt:i4>
      </vt:variant>
      <vt:variant>
        <vt:i4>890</vt:i4>
      </vt:variant>
      <vt:variant>
        <vt:i4>0</vt:i4>
      </vt:variant>
      <vt:variant>
        <vt:i4>5</vt:i4>
      </vt:variant>
      <vt:variant>
        <vt:lpwstr/>
      </vt:variant>
      <vt:variant>
        <vt:lpwstr>_Toc446677396</vt:lpwstr>
      </vt:variant>
      <vt:variant>
        <vt:i4>1769526</vt:i4>
      </vt:variant>
      <vt:variant>
        <vt:i4>884</vt:i4>
      </vt:variant>
      <vt:variant>
        <vt:i4>0</vt:i4>
      </vt:variant>
      <vt:variant>
        <vt:i4>5</vt:i4>
      </vt:variant>
      <vt:variant>
        <vt:lpwstr/>
      </vt:variant>
      <vt:variant>
        <vt:lpwstr>_Toc446677395</vt:lpwstr>
      </vt:variant>
      <vt:variant>
        <vt:i4>1769526</vt:i4>
      </vt:variant>
      <vt:variant>
        <vt:i4>878</vt:i4>
      </vt:variant>
      <vt:variant>
        <vt:i4>0</vt:i4>
      </vt:variant>
      <vt:variant>
        <vt:i4>5</vt:i4>
      </vt:variant>
      <vt:variant>
        <vt:lpwstr/>
      </vt:variant>
      <vt:variant>
        <vt:lpwstr>_Toc446677394</vt:lpwstr>
      </vt:variant>
      <vt:variant>
        <vt:i4>1769526</vt:i4>
      </vt:variant>
      <vt:variant>
        <vt:i4>872</vt:i4>
      </vt:variant>
      <vt:variant>
        <vt:i4>0</vt:i4>
      </vt:variant>
      <vt:variant>
        <vt:i4>5</vt:i4>
      </vt:variant>
      <vt:variant>
        <vt:lpwstr/>
      </vt:variant>
      <vt:variant>
        <vt:lpwstr>_Toc446677393</vt:lpwstr>
      </vt:variant>
      <vt:variant>
        <vt:i4>1769526</vt:i4>
      </vt:variant>
      <vt:variant>
        <vt:i4>866</vt:i4>
      </vt:variant>
      <vt:variant>
        <vt:i4>0</vt:i4>
      </vt:variant>
      <vt:variant>
        <vt:i4>5</vt:i4>
      </vt:variant>
      <vt:variant>
        <vt:lpwstr/>
      </vt:variant>
      <vt:variant>
        <vt:lpwstr>_Toc446677392</vt:lpwstr>
      </vt:variant>
      <vt:variant>
        <vt:i4>1769526</vt:i4>
      </vt:variant>
      <vt:variant>
        <vt:i4>860</vt:i4>
      </vt:variant>
      <vt:variant>
        <vt:i4>0</vt:i4>
      </vt:variant>
      <vt:variant>
        <vt:i4>5</vt:i4>
      </vt:variant>
      <vt:variant>
        <vt:lpwstr/>
      </vt:variant>
      <vt:variant>
        <vt:lpwstr>_Toc446677391</vt:lpwstr>
      </vt:variant>
      <vt:variant>
        <vt:i4>1769526</vt:i4>
      </vt:variant>
      <vt:variant>
        <vt:i4>854</vt:i4>
      </vt:variant>
      <vt:variant>
        <vt:i4>0</vt:i4>
      </vt:variant>
      <vt:variant>
        <vt:i4>5</vt:i4>
      </vt:variant>
      <vt:variant>
        <vt:lpwstr/>
      </vt:variant>
      <vt:variant>
        <vt:lpwstr>_Toc446677390</vt:lpwstr>
      </vt:variant>
      <vt:variant>
        <vt:i4>1703990</vt:i4>
      </vt:variant>
      <vt:variant>
        <vt:i4>848</vt:i4>
      </vt:variant>
      <vt:variant>
        <vt:i4>0</vt:i4>
      </vt:variant>
      <vt:variant>
        <vt:i4>5</vt:i4>
      </vt:variant>
      <vt:variant>
        <vt:lpwstr/>
      </vt:variant>
      <vt:variant>
        <vt:lpwstr>_Toc446677389</vt:lpwstr>
      </vt:variant>
      <vt:variant>
        <vt:i4>1703990</vt:i4>
      </vt:variant>
      <vt:variant>
        <vt:i4>842</vt:i4>
      </vt:variant>
      <vt:variant>
        <vt:i4>0</vt:i4>
      </vt:variant>
      <vt:variant>
        <vt:i4>5</vt:i4>
      </vt:variant>
      <vt:variant>
        <vt:lpwstr/>
      </vt:variant>
      <vt:variant>
        <vt:lpwstr>_Toc446677388</vt:lpwstr>
      </vt:variant>
      <vt:variant>
        <vt:i4>1703990</vt:i4>
      </vt:variant>
      <vt:variant>
        <vt:i4>836</vt:i4>
      </vt:variant>
      <vt:variant>
        <vt:i4>0</vt:i4>
      </vt:variant>
      <vt:variant>
        <vt:i4>5</vt:i4>
      </vt:variant>
      <vt:variant>
        <vt:lpwstr/>
      </vt:variant>
      <vt:variant>
        <vt:lpwstr>_Toc446677387</vt:lpwstr>
      </vt:variant>
      <vt:variant>
        <vt:i4>1703990</vt:i4>
      </vt:variant>
      <vt:variant>
        <vt:i4>830</vt:i4>
      </vt:variant>
      <vt:variant>
        <vt:i4>0</vt:i4>
      </vt:variant>
      <vt:variant>
        <vt:i4>5</vt:i4>
      </vt:variant>
      <vt:variant>
        <vt:lpwstr/>
      </vt:variant>
      <vt:variant>
        <vt:lpwstr>_Toc446677386</vt:lpwstr>
      </vt:variant>
      <vt:variant>
        <vt:i4>1703990</vt:i4>
      </vt:variant>
      <vt:variant>
        <vt:i4>824</vt:i4>
      </vt:variant>
      <vt:variant>
        <vt:i4>0</vt:i4>
      </vt:variant>
      <vt:variant>
        <vt:i4>5</vt:i4>
      </vt:variant>
      <vt:variant>
        <vt:lpwstr/>
      </vt:variant>
      <vt:variant>
        <vt:lpwstr>_Toc446677385</vt:lpwstr>
      </vt:variant>
      <vt:variant>
        <vt:i4>1703990</vt:i4>
      </vt:variant>
      <vt:variant>
        <vt:i4>818</vt:i4>
      </vt:variant>
      <vt:variant>
        <vt:i4>0</vt:i4>
      </vt:variant>
      <vt:variant>
        <vt:i4>5</vt:i4>
      </vt:variant>
      <vt:variant>
        <vt:lpwstr/>
      </vt:variant>
      <vt:variant>
        <vt:lpwstr>_Toc446677384</vt:lpwstr>
      </vt:variant>
      <vt:variant>
        <vt:i4>1703990</vt:i4>
      </vt:variant>
      <vt:variant>
        <vt:i4>812</vt:i4>
      </vt:variant>
      <vt:variant>
        <vt:i4>0</vt:i4>
      </vt:variant>
      <vt:variant>
        <vt:i4>5</vt:i4>
      </vt:variant>
      <vt:variant>
        <vt:lpwstr/>
      </vt:variant>
      <vt:variant>
        <vt:lpwstr>_Toc446677383</vt:lpwstr>
      </vt:variant>
      <vt:variant>
        <vt:i4>1703990</vt:i4>
      </vt:variant>
      <vt:variant>
        <vt:i4>803</vt:i4>
      </vt:variant>
      <vt:variant>
        <vt:i4>0</vt:i4>
      </vt:variant>
      <vt:variant>
        <vt:i4>5</vt:i4>
      </vt:variant>
      <vt:variant>
        <vt:lpwstr/>
      </vt:variant>
      <vt:variant>
        <vt:lpwstr>_Toc446677382</vt:lpwstr>
      </vt:variant>
      <vt:variant>
        <vt:i4>1703990</vt:i4>
      </vt:variant>
      <vt:variant>
        <vt:i4>797</vt:i4>
      </vt:variant>
      <vt:variant>
        <vt:i4>0</vt:i4>
      </vt:variant>
      <vt:variant>
        <vt:i4>5</vt:i4>
      </vt:variant>
      <vt:variant>
        <vt:lpwstr/>
      </vt:variant>
      <vt:variant>
        <vt:lpwstr>_Toc446677381</vt:lpwstr>
      </vt:variant>
      <vt:variant>
        <vt:i4>1703990</vt:i4>
      </vt:variant>
      <vt:variant>
        <vt:i4>791</vt:i4>
      </vt:variant>
      <vt:variant>
        <vt:i4>0</vt:i4>
      </vt:variant>
      <vt:variant>
        <vt:i4>5</vt:i4>
      </vt:variant>
      <vt:variant>
        <vt:lpwstr/>
      </vt:variant>
      <vt:variant>
        <vt:lpwstr>_Toc446677380</vt:lpwstr>
      </vt:variant>
      <vt:variant>
        <vt:i4>1376310</vt:i4>
      </vt:variant>
      <vt:variant>
        <vt:i4>785</vt:i4>
      </vt:variant>
      <vt:variant>
        <vt:i4>0</vt:i4>
      </vt:variant>
      <vt:variant>
        <vt:i4>5</vt:i4>
      </vt:variant>
      <vt:variant>
        <vt:lpwstr/>
      </vt:variant>
      <vt:variant>
        <vt:lpwstr>_Toc446677379</vt:lpwstr>
      </vt:variant>
      <vt:variant>
        <vt:i4>1376310</vt:i4>
      </vt:variant>
      <vt:variant>
        <vt:i4>779</vt:i4>
      </vt:variant>
      <vt:variant>
        <vt:i4>0</vt:i4>
      </vt:variant>
      <vt:variant>
        <vt:i4>5</vt:i4>
      </vt:variant>
      <vt:variant>
        <vt:lpwstr/>
      </vt:variant>
      <vt:variant>
        <vt:lpwstr>_Toc446677378</vt:lpwstr>
      </vt:variant>
      <vt:variant>
        <vt:i4>1376310</vt:i4>
      </vt:variant>
      <vt:variant>
        <vt:i4>773</vt:i4>
      </vt:variant>
      <vt:variant>
        <vt:i4>0</vt:i4>
      </vt:variant>
      <vt:variant>
        <vt:i4>5</vt:i4>
      </vt:variant>
      <vt:variant>
        <vt:lpwstr/>
      </vt:variant>
      <vt:variant>
        <vt:lpwstr>_Toc446677377</vt:lpwstr>
      </vt:variant>
      <vt:variant>
        <vt:i4>1376310</vt:i4>
      </vt:variant>
      <vt:variant>
        <vt:i4>767</vt:i4>
      </vt:variant>
      <vt:variant>
        <vt:i4>0</vt:i4>
      </vt:variant>
      <vt:variant>
        <vt:i4>5</vt:i4>
      </vt:variant>
      <vt:variant>
        <vt:lpwstr/>
      </vt:variant>
      <vt:variant>
        <vt:lpwstr>_Toc446677376</vt:lpwstr>
      </vt:variant>
      <vt:variant>
        <vt:i4>1376310</vt:i4>
      </vt:variant>
      <vt:variant>
        <vt:i4>761</vt:i4>
      </vt:variant>
      <vt:variant>
        <vt:i4>0</vt:i4>
      </vt:variant>
      <vt:variant>
        <vt:i4>5</vt:i4>
      </vt:variant>
      <vt:variant>
        <vt:lpwstr/>
      </vt:variant>
      <vt:variant>
        <vt:lpwstr>_Toc446677375</vt:lpwstr>
      </vt:variant>
      <vt:variant>
        <vt:i4>1376310</vt:i4>
      </vt:variant>
      <vt:variant>
        <vt:i4>755</vt:i4>
      </vt:variant>
      <vt:variant>
        <vt:i4>0</vt:i4>
      </vt:variant>
      <vt:variant>
        <vt:i4>5</vt:i4>
      </vt:variant>
      <vt:variant>
        <vt:lpwstr/>
      </vt:variant>
      <vt:variant>
        <vt:lpwstr>_Toc446677374</vt:lpwstr>
      </vt:variant>
      <vt:variant>
        <vt:i4>1376310</vt:i4>
      </vt:variant>
      <vt:variant>
        <vt:i4>749</vt:i4>
      </vt:variant>
      <vt:variant>
        <vt:i4>0</vt:i4>
      </vt:variant>
      <vt:variant>
        <vt:i4>5</vt:i4>
      </vt:variant>
      <vt:variant>
        <vt:lpwstr/>
      </vt:variant>
      <vt:variant>
        <vt:lpwstr>_Toc446677373</vt:lpwstr>
      </vt:variant>
      <vt:variant>
        <vt:i4>1376310</vt:i4>
      </vt:variant>
      <vt:variant>
        <vt:i4>743</vt:i4>
      </vt:variant>
      <vt:variant>
        <vt:i4>0</vt:i4>
      </vt:variant>
      <vt:variant>
        <vt:i4>5</vt:i4>
      </vt:variant>
      <vt:variant>
        <vt:lpwstr/>
      </vt:variant>
      <vt:variant>
        <vt:lpwstr>_Toc446677372</vt:lpwstr>
      </vt:variant>
      <vt:variant>
        <vt:i4>1376310</vt:i4>
      </vt:variant>
      <vt:variant>
        <vt:i4>737</vt:i4>
      </vt:variant>
      <vt:variant>
        <vt:i4>0</vt:i4>
      </vt:variant>
      <vt:variant>
        <vt:i4>5</vt:i4>
      </vt:variant>
      <vt:variant>
        <vt:lpwstr/>
      </vt:variant>
      <vt:variant>
        <vt:lpwstr>_Toc446677371</vt:lpwstr>
      </vt:variant>
      <vt:variant>
        <vt:i4>1376310</vt:i4>
      </vt:variant>
      <vt:variant>
        <vt:i4>731</vt:i4>
      </vt:variant>
      <vt:variant>
        <vt:i4>0</vt:i4>
      </vt:variant>
      <vt:variant>
        <vt:i4>5</vt:i4>
      </vt:variant>
      <vt:variant>
        <vt:lpwstr/>
      </vt:variant>
      <vt:variant>
        <vt:lpwstr>_Toc446677370</vt:lpwstr>
      </vt:variant>
      <vt:variant>
        <vt:i4>1310774</vt:i4>
      </vt:variant>
      <vt:variant>
        <vt:i4>725</vt:i4>
      </vt:variant>
      <vt:variant>
        <vt:i4>0</vt:i4>
      </vt:variant>
      <vt:variant>
        <vt:i4>5</vt:i4>
      </vt:variant>
      <vt:variant>
        <vt:lpwstr/>
      </vt:variant>
      <vt:variant>
        <vt:lpwstr>_Toc446677369</vt:lpwstr>
      </vt:variant>
      <vt:variant>
        <vt:i4>1310774</vt:i4>
      </vt:variant>
      <vt:variant>
        <vt:i4>719</vt:i4>
      </vt:variant>
      <vt:variant>
        <vt:i4>0</vt:i4>
      </vt:variant>
      <vt:variant>
        <vt:i4>5</vt:i4>
      </vt:variant>
      <vt:variant>
        <vt:lpwstr/>
      </vt:variant>
      <vt:variant>
        <vt:lpwstr>_Toc446677368</vt:lpwstr>
      </vt:variant>
      <vt:variant>
        <vt:i4>1310774</vt:i4>
      </vt:variant>
      <vt:variant>
        <vt:i4>713</vt:i4>
      </vt:variant>
      <vt:variant>
        <vt:i4>0</vt:i4>
      </vt:variant>
      <vt:variant>
        <vt:i4>5</vt:i4>
      </vt:variant>
      <vt:variant>
        <vt:lpwstr/>
      </vt:variant>
      <vt:variant>
        <vt:lpwstr>_Toc446677367</vt:lpwstr>
      </vt:variant>
      <vt:variant>
        <vt:i4>1310774</vt:i4>
      </vt:variant>
      <vt:variant>
        <vt:i4>707</vt:i4>
      </vt:variant>
      <vt:variant>
        <vt:i4>0</vt:i4>
      </vt:variant>
      <vt:variant>
        <vt:i4>5</vt:i4>
      </vt:variant>
      <vt:variant>
        <vt:lpwstr/>
      </vt:variant>
      <vt:variant>
        <vt:lpwstr>_Toc446677366</vt:lpwstr>
      </vt:variant>
      <vt:variant>
        <vt:i4>1310774</vt:i4>
      </vt:variant>
      <vt:variant>
        <vt:i4>701</vt:i4>
      </vt:variant>
      <vt:variant>
        <vt:i4>0</vt:i4>
      </vt:variant>
      <vt:variant>
        <vt:i4>5</vt:i4>
      </vt:variant>
      <vt:variant>
        <vt:lpwstr/>
      </vt:variant>
      <vt:variant>
        <vt:lpwstr>_Toc446677365</vt:lpwstr>
      </vt:variant>
      <vt:variant>
        <vt:i4>1310774</vt:i4>
      </vt:variant>
      <vt:variant>
        <vt:i4>695</vt:i4>
      </vt:variant>
      <vt:variant>
        <vt:i4>0</vt:i4>
      </vt:variant>
      <vt:variant>
        <vt:i4>5</vt:i4>
      </vt:variant>
      <vt:variant>
        <vt:lpwstr/>
      </vt:variant>
      <vt:variant>
        <vt:lpwstr>_Toc446677364</vt:lpwstr>
      </vt:variant>
      <vt:variant>
        <vt:i4>1310774</vt:i4>
      </vt:variant>
      <vt:variant>
        <vt:i4>689</vt:i4>
      </vt:variant>
      <vt:variant>
        <vt:i4>0</vt:i4>
      </vt:variant>
      <vt:variant>
        <vt:i4>5</vt:i4>
      </vt:variant>
      <vt:variant>
        <vt:lpwstr/>
      </vt:variant>
      <vt:variant>
        <vt:lpwstr>_Toc446677363</vt:lpwstr>
      </vt:variant>
      <vt:variant>
        <vt:i4>1310774</vt:i4>
      </vt:variant>
      <vt:variant>
        <vt:i4>683</vt:i4>
      </vt:variant>
      <vt:variant>
        <vt:i4>0</vt:i4>
      </vt:variant>
      <vt:variant>
        <vt:i4>5</vt:i4>
      </vt:variant>
      <vt:variant>
        <vt:lpwstr/>
      </vt:variant>
      <vt:variant>
        <vt:lpwstr>_Toc446677362</vt:lpwstr>
      </vt:variant>
      <vt:variant>
        <vt:i4>1310774</vt:i4>
      </vt:variant>
      <vt:variant>
        <vt:i4>677</vt:i4>
      </vt:variant>
      <vt:variant>
        <vt:i4>0</vt:i4>
      </vt:variant>
      <vt:variant>
        <vt:i4>5</vt:i4>
      </vt:variant>
      <vt:variant>
        <vt:lpwstr/>
      </vt:variant>
      <vt:variant>
        <vt:lpwstr>_Toc446677361</vt:lpwstr>
      </vt:variant>
      <vt:variant>
        <vt:i4>1310774</vt:i4>
      </vt:variant>
      <vt:variant>
        <vt:i4>671</vt:i4>
      </vt:variant>
      <vt:variant>
        <vt:i4>0</vt:i4>
      </vt:variant>
      <vt:variant>
        <vt:i4>5</vt:i4>
      </vt:variant>
      <vt:variant>
        <vt:lpwstr/>
      </vt:variant>
      <vt:variant>
        <vt:lpwstr>_Toc446677360</vt:lpwstr>
      </vt:variant>
      <vt:variant>
        <vt:i4>1507382</vt:i4>
      </vt:variant>
      <vt:variant>
        <vt:i4>665</vt:i4>
      </vt:variant>
      <vt:variant>
        <vt:i4>0</vt:i4>
      </vt:variant>
      <vt:variant>
        <vt:i4>5</vt:i4>
      </vt:variant>
      <vt:variant>
        <vt:lpwstr/>
      </vt:variant>
      <vt:variant>
        <vt:lpwstr>_Toc446677359</vt:lpwstr>
      </vt:variant>
      <vt:variant>
        <vt:i4>1507382</vt:i4>
      </vt:variant>
      <vt:variant>
        <vt:i4>659</vt:i4>
      </vt:variant>
      <vt:variant>
        <vt:i4>0</vt:i4>
      </vt:variant>
      <vt:variant>
        <vt:i4>5</vt:i4>
      </vt:variant>
      <vt:variant>
        <vt:lpwstr/>
      </vt:variant>
      <vt:variant>
        <vt:lpwstr>_Toc446677358</vt:lpwstr>
      </vt:variant>
      <vt:variant>
        <vt:i4>1507382</vt:i4>
      </vt:variant>
      <vt:variant>
        <vt:i4>653</vt:i4>
      </vt:variant>
      <vt:variant>
        <vt:i4>0</vt:i4>
      </vt:variant>
      <vt:variant>
        <vt:i4>5</vt:i4>
      </vt:variant>
      <vt:variant>
        <vt:lpwstr/>
      </vt:variant>
      <vt:variant>
        <vt:lpwstr>_Toc446677357</vt:lpwstr>
      </vt:variant>
      <vt:variant>
        <vt:i4>1507382</vt:i4>
      </vt:variant>
      <vt:variant>
        <vt:i4>647</vt:i4>
      </vt:variant>
      <vt:variant>
        <vt:i4>0</vt:i4>
      </vt:variant>
      <vt:variant>
        <vt:i4>5</vt:i4>
      </vt:variant>
      <vt:variant>
        <vt:lpwstr/>
      </vt:variant>
      <vt:variant>
        <vt:lpwstr>_Toc446677356</vt:lpwstr>
      </vt:variant>
      <vt:variant>
        <vt:i4>1507382</vt:i4>
      </vt:variant>
      <vt:variant>
        <vt:i4>641</vt:i4>
      </vt:variant>
      <vt:variant>
        <vt:i4>0</vt:i4>
      </vt:variant>
      <vt:variant>
        <vt:i4>5</vt:i4>
      </vt:variant>
      <vt:variant>
        <vt:lpwstr/>
      </vt:variant>
      <vt:variant>
        <vt:lpwstr>_Toc446677355</vt:lpwstr>
      </vt:variant>
      <vt:variant>
        <vt:i4>1507382</vt:i4>
      </vt:variant>
      <vt:variant>
        <vt:i4>635</vt:i4>
      </vt:variant>
      <vt:variant>
        <vt:i4>0</vt:i4>
      </vt:variant>
      <vt:variant>
        <vt:i4>5</vt:i4>
      </vt:variant>
      <vt:variant>
        <vt:lpwstr/>
      </vt:variant>
      <vt:variant>
        <vt:lpwstr>_Toc446677354</vt:lpwstr>
      </vt:variant>
      <vt:variant>
        <vt:i4>1507382</vt:i4>
      </vt:variant>
      <vt:variant>
        <vt:i4>629</vt:i4>
      </vt:variant>
      <vt:variant>
        <vt:i4>0</vt:i4>
      </vt:variant>
      <vt:variant>
        <vt:i4>5</vt:i4>
      </vt:variant>
      <vt:variant>
        <vt:lpwstr/>
      </vt:variant>
      <vt:variant>
        <vt:lpwstr>_Toc446677353</vt:lpwstr>
      </vt:variant>
      <vt:variant>
        <vt:i4>1507382</vt:i4>
      </vt:variant>
      <vt:variant>
        <vt:i4>623</vt:i4>
      </vt:variant>
      <vt:variant>
        <vt:i4>0</vt:i4>
      </vt:variant>
      <vt:variant>
        <vt:i4>5</vt:i4>
      </vt:variant>
      <vt:variant>
        <vt:lpwstr/>
      </vt:variant>
      <vt:variant>
        <vt:lpwstr>_Toc446677352</vt:lpwstr>
      </vt:variant>
      <vt:variant>
        <vt:i4>1507382</vt:i4>
      </vt:variant>
      <vt:variant>
        <vt:i4>617</vt:i4>
      </vt:variant>
      <vt:variant>
        <vt:i4>0</vt:i4>
      </vt:variant>
      <vt:variant>
        <vt:i4>5</vt:i4>
      </vt:variant>
      <vt:variant>
        <vt:lpwstr/>
      </vt:variant>
      <vt:variant>
        <vt:lpwstr>_Toc446677351</vt:lpwstr>
      </vt:variant>
      <vt:variant>
        <vt:i4>1507382</vt:i4>
      </vt:variant>
      <vt:variant>
        <vt:i4>611</vt:i4>
      </vt:variant>
      <vt:variant>
        <vt:i4>0</vt:i4>
      </vt:variant>
      <vt:variant>
        <vt:i4>5</vt:i4>
      </vt:variant>
      <vt:variant>
        <vt:lpwstr/>
      </vt:variant>
      <vt:variant>
        <vt:lpwstr>_Toc446677350</vt:lpwstr>
      </vt:variant>
      <vt:variant>
        <vt:i4>1441846</vt:i4>
      </vt:variant>
      <vt:variant>
        <vt:i4>605</vt:i4>
      </vt:variant>
      <vt:variant>
        <vt:i4>0</vt:i4>
      </vt:variant>
      <vt:variant>
        <vt:i4>5</vt:i4>
      </vt:variant>
      <vt:variant>
        <vt:lpwstr/>
      </vt:variant>
      <vt:variant>
        <vt:lpwstr>_Toc446677349</vt:lpwstr>
      </vt:variant>
      <vt:variant>
        <vt:i4>1441846</vt:i4>
      </vt:variant>
      <vt:variant>
        <vt:i4>599</vt:i4>
      </vt:variant>
      <vt:variant>
        <vt:i4>0</vt:i4>
      </vt:variant>
      <vt:variant>
        <vt:i4>5</vt:i4>
      </vt:variant>
      <vt:variant>
        <vt:lpwstr/>
      </vt:variant>
      <vt:variant>
        <vt:lpwstr>_Toc446677348</vt:lpwstr>
      </vt:variant>
      <vt:variant>
        <vt:i4>1441846</vt:i4>
      </vt:variant>
      <vt:variant>
        <vt:i4>593</vt:i4>
      </vt:variant>
      <vt:variant>
        <vt:i4>0</vt:i4>
      </vt:variant>
      <vt:variant>
        <vt:i4>5</vt:i4>
      </vt:variant>
      <vt:variant>
        <vt:lpwstr/>
      </vt:variant>
      <vt:variant>
        <vt:lpwstr>_Toc446677347</vt:lpwstr>
      </vt:variant>
      <vt:variant>
        <vt:i4>1441846</vt:i4>
      </vt:variant>
      <vt:variant>
        <vt:i4>587</vt:i4>
      </vt:variant>
      <vt:variant>
        <vt:i4>0</vt:i4>
      </vt:variant>
      <vt:variant>
        <vt:i4>5</vt:i4>
      </vt:variant>
      <vt:variant>
        <vt:lpwstr/>
      </vt:variant>
      <vt:variant>
        <vt:lpwstr>_Toc446677346</vt:lpwstr>
      </vt:variant>
      <vt:variant>
        <vt:i4>1441846</vt:i4>
      </vt:variant>
      <vt:variant>
        <vt:i4>581</vt:i4>
      </vt:variant>
      <vt:variant>
        <vt:i4>0</vt:i4>
      </vt:variant>
      <vt:variant>
        <vt:i4>5</vt:i4>
      </vt:variant>
      <vt:variant>
        <vt:lpwstr/>
      </vt:variant>
      <vt:variant>
        <vt:lpwstr>_Toc446677345</vt:lpwstr>
      </vt:variant>
      <vt:variant>
        <vt:i4>1441846</vt:i4>
      </vt:variant>
      <vt:variant>
        <vt:i4>572</vt:i4>
      </vt:variant>
      <vt:variant>
        <vt:i4>0</vt:i4>
      </vt:variant>
      <vt:variant>
        <vt:i4>5</vt:i4>
      </vt:variant>
      <vt:variant>
        <vt:lpwstr/>
      </vt:variant>
      <vt:variant>
        <vt:lpwstr>_Toc446677344</vt:lpwstr>
      </vt:variant>
      <vt:variant>
        <vt:i4>1441846</vt:i4>
      </vt:variant>
      <vt:variant>
        <vt:i4>566</vt:i4>
      </vt:variant>
      <vt:variant>
        <vt:i4>0</vt:i4>
      </vt:variant>
      <vt:variant>
        <vt:i4>5</vt:i4>
      </vt:variant>
      <vt:variant>
        <vt:lpwstr/>
      </vt:variant>
      <vt:variant>
        <vt:lpwstr>_Toc446677343</vt:lpwstr>
      </vt:variant>
      <vt:variant>
        <vt:i4>1441846</vt:i4>
      </vt:variant>
      <vt:variant>
        <vt:i4>560</vt:i4>
      </vt:variant>
      <vt:variant>
        <vt:i4>0</vt:i4>
      </vt:variant>
      <vt:variant>
        <vt:i4>5</vt:i4>
      </vt:variant>
      <vt:variant>
        <vt:lpwstr/>
      </vt:variant>
      <vt:variant>
        <vt:lpwstr>_Toc446677342</vt:lpwstr>
      </vt:variant>
      <vt:variant>
        <vt:i4>1441846</vt:i4>
      </vt:variant>
      <vt:variant>
        <vt:i4>554</vt:i4>
      </vt:variant>
      <vt:variant>
        <vt:i4>0</vt:i4>
      </vt:variant>
      <vt:variant>
        <vt:i4>5</vt:i4>
      </vt:variant>
      <vt:variant>
        <vt:lpwstr/>
      </vt:variant>
      <vt:variant>
        <vt:lpwstr>_Toc446677341</vt:lpwstr>
      </vt:variant>
      <vt:variant>
        <vt:i4>1441846</vt:i4>
      </vt:variant>
      <vt:variant>
        <vt:i4>548</vt:i4>
      </vt:variant>
      <vt:variant>
        <vt:i4>0</vt:i4>
      </vt:variant>
      <vt:variant>
        <vt:i4>5</vt:i4>
      </vt:variant>
      <vt:variant>
        <vt:lpwstr/>
      </vt:variant>
      <vt:variant>
        <vt:lpwstr>_Toc446677340</vt:lpwstr>
      </vt:variant>
      <vt:variant>
        <vt:i4>1114166</vt:i4>
      </vt:variant>
      <vt:variant>
        <vt:i4>542</vt:i4>
      </vt:variant>
      <vt:variant>
        <vt:i4>0</vt:i4>
      </vt:variant>
      <vt:variant>
        <vt:i4>5</vt:i4>
      </vt:variant>
      <vt:variant>
        <vt:lpwstr/>
      </vt:variant>
      <vt:variant>
        <vt:lpwstr>_Toc446677339</vt:lpwstr>
      </vt:variant>
      <vt:variant>
        <vt:i4>1114166</vt:i4>
      </vt:variant>
      <vt:variant>
        <vt:i4>536</vt:i4>
      </vt:variant>
      <vt:variant>
        <vt:i4>0</vt:i4>
      </vt:variant>
      <vt:variant>
        <vt:i4>5</vt:i4>
      </vt:variant>
      <vt:variant>
        <vt:lpwstr/>
      </vt:variant>
      <vt:variant>
        <vt:lpwstr>_Toc446677338</vt:lpwstr>
      </vt:variant>
      <vt:variant>
        <vt:i4>1114166</vt:i4>
      </vt:variant>
      <vt:variant>
        <vt:i4>530</vt:i4>
      </vt:variant>
      <vt:variant>
        <vt:i4>0</vt:i4>
      </vt:variant>
      <vt:variant>
        <vt:i4>5</vt:i4>
      </vt:variant>
      <vt:variant>
        <vt:lpwstr/>
      </vt:variant>
      <vt:variant>
        <vt:lpwstr>_Toc446677337</vt:lpwstr>
      </vt:variant>
      <vt:variant>
        <vt:i4>1114166</vt:i4>
      </vt:variant>
      <vt:variant>
        <vt:i4>524</vt:i4>
      </vt:variant>
      <vt:variant>
        <vt:i4>0</vt:i4>
      </vt:variant>
      <vt:variant>
        <vt:i4>5</vt:i4>
      </vt:variant>
      <vt:variant>
        <vt:lpwstr/>
      </vt:variant>
      <vt:variant>
        <vt:lpwstr>_Toc446677336</vt:lpwstr>
      </vt:variant>
      <vt:variant>
        <vt:i4>1114166</vt:i4>
      </vt:variant>
      <vt:variant>
        <vt:i4>518</vt:i4>
      </vt:variant>
      <vt:variant>
        <vt:i4>0</vt:i4>
      </vt:variant>
      <vt:variant>
        <vt:i4>5</vt:i4>
      </vt:variant>
      <vt:variant>
        <vt:lpwstr/>
      </vt:variant>
      <vt:variant>
        <vt:lpwstr>_Toc446677335</vt:lpwstr>
      </vt:variant>
      <vt:variant>
        <vt:i4>1114166</vt:i4>
      </vt:variant>
      <vt:variant>
        <vt:i4>512</vt:i4>
      </vt:variant>
      <vt:variant>
        <vt:i4>0</vt:i4>
      </vt:variant>
      <vt:variant>
        <vt:i4>5</vt:i4>
      </vt:variant>
      <vt:variant>
        <vt:lpwstr/>
      </vt:variant>
      <vt:variant>
        <vt:lpwstr>_Toc446677334</vt:lpwstr>
      </vt:variant>
      <vt:variant>
        <vt:i4>1114166</vt:i4>
      </vt:variant>
      <vt:variant>
        <vt:i4>506</vt:i4>
      </vt:variant>
      <vt:variant>
        <vt:i4>0</vt:i4>
      </vt:variant>
      <vt:variant>
        <vt:i4>5</vt:i4>
      </vt:variant>
      <vt:variant>
        <vt:lpwstr/>
      </vt:variant>
      <vt:variant>
        <vt:lpwstr>_Toc446677333</vt:lpwstr>
      </vt:variant>
      <vt:variant>
        <vt:i4>1114166</vt:i4>
      </vt:variant>
      <vt:variant>
        <vt:i4>500</vt:i4>
      </vt:variant>
      <vt:variant>
        <vt:i4>0</vt:i4>
      </vt:variant>
      <vt:variant>
        <vt:i4>5</vt:i4>
      </vt:variant>
      <vt:variant>
        <vt:lpwstr/>
      </vt:variant>
      <vt:variant>
        <vt:lpwstr>_Toc446677332</vt:lpwstr>
      </vt:variant>
      <vt:variant>
        <vt:i4>1114166</vt:i4>
      </vt:variant>
      <vt:variant>
        <vt:i4>494</vt:i4>
      </vt:variant>
      <vt:variant>
        <vt:i4>0</vt:i4>
      </vt:variant>
      <vt:variant>
        <vt:i4>5</vt:i4>
      </vt:variant>
      <vt:variant>
        <vt:lpwstr/>
      </vt:variant>
      <vt:variant>
        <vt:lpwstr>_Toc446677331</vt:lpwstr>
      </vt:variant>
      <vt:variant>
        <vt:i4>1114166</vt:i4>
      </vt:variant>
      <vt:variant>
        <vt:i4>488</vt:i4>
      </vt:variant>
      <vt:variant>
        <vt:i4>0</vt:i4>
      </vt:variant>
      <vt:variant>
        <vt:i4>5</vt:i4>
      </vt:variant>
      <vt:variant>
        <vt:lpwstr/>
      </vt:variant>
      <vt:variant>
        <vt:lpwstr>_Toc446677330</vt:lpwstr>
      </vt:variant>
      <vt:variant>
        <vt:i4>1048630</vt:i4>
      </vt:variant>
      <vt:variant>
        <vt:i4>482</vt:i4>
      </vt:variant>
      <vt:variant>
        <vt:i4>0</vt:i4>
      </vt:variant>
      <vt:variant>
        <vt:i4>5</vt:i4>
      </vt:variant>
      <vt:variant>
        <vt:lpwstr/>
      </vt:variant>
      <vt:variant>
        <vt:lpwstr>_Toc446677329</vt:lpwstr>
      </vt:variant>
      <vt:variant>
        <vt:i4>1048630</vt:i4>
      </vt:variant>
      <vt:variant>
        <vt:i4>476</vt:i4>
      </vt:variant>
      <vt:variant>
        <vt:i4>0</vt:i4>
      </vt:variant>
      <vt:variant>
        <vt:i4>5</vt:i4>
      </vt:variant>
      <vt:variant>
        <vt:lpwstr/>
      </vt:variant>
      <vt:variant>
        <vt:lpwstr>_Toc446677328</vt:lpwstr>
      </vt:variant>
      <vt:variant>
        <vt:i4>1048630</vt:i4>
      </vt:variant>
      <vt:variant>
        <vt:i4>470</vt:i4>
      </vt:variant>
      <vt:variant>
        <vt:i4>0</vt:i4>
      </vt:variant>
      <vt:variant>
        <vt:i4>5</vt:i4>
      </vt:variant>
      <vt:variant>
        <vt:lpwstr/>
      </vt:variant>
      <vt:variant>
        <vt:lpwstr>_Toc446677327</vt:lpwstr>
      </vt:variant>
      <vt:variant>
        <vt:i4>1048630</vt:i4>
      </vt:variant>
      <vt:variant>
        <vt:i4>464</vt:i4>
      </vt:variant>
      <vt:variant>
        <vt:i4>0</vt:i4>
      </vt:variant>
      <vt:variant>
        <vt:i4>5</vt:i4>
      </vt:variant>
      <vt:variant>
        <vt:lpwstr/>
      </vt:variant>
      <vt:variant>
        <vt:lpwstr>_Toc446677326</vt:lpwstr>
      </vt:variant>
      <vt:variant>
        <vt:i4>1048630</vt:i4>
      </vt:variant>
      <vt:variant>
        <vt:i4>458</vt:i4>
      </vt:variant>
      <vt:variant>
        <vt:i4>0</vt:i4>
      </vt:variant>
      <vt:variant>
        <vt:i4>5</vt:i4>
      </vt:variant>
      <vt:variant>
        <vt:lpwstr/>
      </vt:variant>
      <vt:variant>
        <vt:lpwstr>_Toc446677325</vt:lpwstr>
      </vt:variant>
      <vt:variant>
        <vt:i4>1048630</vt:i4>
      </vt:variant>
      <vt:variant>
        <vt:i4>452</vt:i4>
      </vt:variant>
      <vt:variant>
        <vt:i4>0</vt:i4>
      </vt:variant>
      <vt:variant>
        <vt:i4>5</vt:i4>
      </vt:variant>
      <vt:variant>
        <vt:lpwstr/>
      </vt:variant>
      <vt:variant>
        <vt:lpwstr>_Toc446677324</vt:lpwstr>
      </vt:variant>
      <vt:variant>
        <vt:i4>1048630</vt:i4>
      </vt:variant>
      <vt:variant>
        <vt:i4>446</vt:i4>
      </vt:variant>
      <vt:variant>
        <vt:i4>0</vt:i4>
      </vt:variant>
      <vt:variant>
        <vt:i4>5</vt:i4>
      </vt:variant>
      <vt:variant>
        <vt:lpwstr/>
      </vt:variant>
      <vt:variant>
        <vt:lpwstr>_Toc446677323</vt:lpwstr>
      </vt:variant>
      <vt:variant>
        <vt:i4>1048630</vt:i4>
      </vt:variant>
      <vt:variant>
        <vt:i4>440</vt:i4>
      </vt:variant>
      <vt:variant>
        <vt:i4>0</vt:i4>
      </vt:variant>
      <vt:variant>
        <vt:i4>5</vt:i4>
      </vt:variant>
      <vt:variant>
        <vt:lpwstr/>
      </vt:variant>
      <vt:variant>
        <vt:lpwstr>_Toc446677322</vt:lpwstr>
      </vt:variant>
      <vt:variant>
        <vt:i4>1048630</vt:i4>
      </vt:variant>
      <vt:variant>
        <vt:i4>434</vt:i4>
      </vt:variant>
      <vt:variant>
        <vt:i4>0</vt:i4>
      </vt:variant>
      <vt:variant>
        <vt:i4>5</vt:i4>
      </vt:variant>
      <vt:variant>
        <vt:lpwstr/>
      </vt:variant>
      <vt:variant>
        <vt:lpwstr>_Toc446677321</vt:lpwstr>
      </vt:variant>
      <vt:variant>
        <vt:i4>1048630</vt:i4>
      </vt:variant>
      <vt:variant>
        <vt:i4>428</vt:i4>
      </vt:variant>
      <vt:variant>
        <vt:i4>0</vt:i4>
      </vt:variant>
      <vt:variant>
        <vt:i4>5</vt:i4>
      </vt:variant>
      <vt:variant>
        <vt:lpwstr/>
      </vt:variant>
      <vt:variant>
        <vt:lpwstr>_Toc446677320</vt:lpwstr>
      </vt:variant>
      <vt:variant>
        <vt:i4>1245238</vt:i4>
      </vt:variant>
      <vt:variant>
        <vt:i4>422</vt:i4>
      </vt:variant>
      <vt:variant>
        <vt:i4>0</vt:i4>
      </vt:variant>
      <vt:variant>
        <vt:i4>5</vt:i4>
      </vt:variant>
      <vt:variant>
        <vt:lpwstr/>
      </vt:variant>
      <vt:variant>
        <vt:lpwstr>_Toc446677319</vt:lpwstr>
      </vt:variant>
      <vt:variant>
        <vt:i4>1245238</vt:i4>
      </vt:variant>
      <vt:variant>
        <vt:i4>416</vt:i4>
      </vt:variant>
      <vt:variant>
        <vt:i4>0</vt:i4>
      </vt:variant>
      <vt:variant>
        <vt:i4>5</vt:i4>
      </vt:variant>
      <vt:variant>
        <vt:lpwstr/>
      </vt:variant>
      <vt:variant>
        <vt:lpwstr>_Toc446677318</vt:lpwstr>
      </vt:variant>
      <vt:variant>
        <vt:i4>1245238</vt:i4>
      </vt:variant>
      <vt:variant>
        <vt:i4>410</vt:i4>
      </vt:variant>
      <vt:variant>
        <vt:i4>0</vt:i4>
      </vt:variant>
      <vt:variant>
        <vt:i4>5</vt:i4>
      </vt:variant>
      <vt:variant>
        <vt:lpwstr/>
      </vt:variant>
      <vt:variant>
        <vt:lpwstr>_Toc446677317</vt:lpwstr>
      </vt:variant>
      <vt:variant>
        <vt:i4>1245238</vt:i4>
      </vt:variant>
      <vt:variant>
        <vt:i4>404</vt:i4>
      </vt:variant>
      <vt:variant>
        <vt:i4>0</vt:i4>
      </vt:variant>
      <vt:variant>
        <vt:i4>5</vt:i4>
      </vt:variant>
      <vt:variant>
        <vt:lpwstr/>
      </vt:variant>
      <vt:variant>
        <vt:lpwstr>_Toc446677316</vt:lpwstr>
      </vt:variant>
      <vt:variant>
        <vt:i4>1245238</vt:i4>
      </vt:variant>
      <vt:variant>
        <vt:i4>398</vt:i4>
      </vt:variant>
      <vt:variant>
        <vt:i4>0</vt:i4>
      </vt:variant>
      <vt:variant>
        <vt:i4>5</vt:i4>
      </vt:variant>
      <vt:variant>
        <vt:lpwstr/>
      </vt:variant>
      <vt:variant>
        <vt:lpwstr>_Toc446677315</vt:lpwstr>
      </vt:variant>
      <vt:variant>
        <vt:i4>1245238</vt:i4>
      </vt:variant>
      <vt:variant>
        <vt:i4>392</vt:i4>
      </vt:variant>
      <vt:variant>
        <vt:i4>0</vt:i4>
      </vt:variant>
      <vt:variant>
        <vt:i4>5</vt:i4>
      </vt:variant>
      <vt:variant>
        <vt:lpwstr/>
      </vt:variant>
      <vt:variant>
        <vt:lpwstr>_Toc446677314</vt:lpwstr>
      </vt:variant>
      <vt:variant>
        <vt:i4>1245238</vt:i4>
      </vt:variant>
      <vt:variant>
        <vt:i4>386</vt:i4>
      </vt:variant>
      <vt:variant>
        <vt:i4>0</vt:i4>
      </vt:variant>
      <vt:variant>
        <vt:i4>5</vt:i4>
      </vt:variant>
      <vt:variant>
        <vt:lpwstr/>
      </vt:variant>
      <vt:variant>
        <vt:lpwstr>_Toc446677313</vt:lpwstr>
      </vt:variant>
      <vt:variant>
        <vt:i4>1245238</vt:i4>
      </vt:variant>
      <vt:variant>
        <vt:i4>380</vt:i4>
      </vt:variant>
      <vt:variant>
        <vt:i4>0</vt:i4>
      </vt:variant>
      <vt:variant>
        <vt:i4>5</vt:i4>
      </vt:variant>
      <vt:variant>
        <vt:lpwstr/>
      </vt:variant>
      <vt:variant>
        <vt:lpwstr>_Toc446677312</vt:lpwstr>
      </vt:variant>
      <vt:variant>
        <vt:i4>1245238</vt:i4>
      </vt:variant>
      <vt:variant>
        <vt:i4>374</vt:i4>
      </vt:variant>
      <vt:variant>
        <vt:i4>0</vt:i4>
      </vt:variant>
      <vt:variant>
        <vt:i4>5</vt:i4>
      </vt:variant>
      <vt:variant>
        <vt:lpwstr/>
      </vt:variant>
      <vt:variant>
        <vt:lpwstr>_Toc446677311</vt:lpwstr>
      </vt:variant>
      <vt:variant>
        <vt:i4>1245238</vt:i4>
      </vt:variant>
      <vt:variant>
        <vt:i4>368</vt:i4>
      </vt:variant>
      <vt:variant>
        <vt:i4>0</vt:i4>
      </vt:variant>
      <vt:variant>
        <vt:i4>5</vt:i4>
      </vt:variant>
      <vt:variant>
        <vt:lpwstr/>
      </vt:variant>
      <vt:variant>
        <vt:lpwstr>_Toc446677310</vt:lpwstr>
      </vt:variant>
      <vt:variant>
        <vt:i4>1179702</vt:i4>
      </vt:variant>
      <vt:variant>
        <vt:i4>362</vt:i4>
      </vt:variant>
      <vt:variant>
        <vt:i4>0</vt:i4>
      </vt:variant>
      <vt:variant>
        <vt:i4>5</vt:i4>
      </vt:variant>
      <vt:variant>
        <vt:lpwstr/>
      </vt:variant>
      <vt:variant>
        <vt:lpwstr>_Toc446677309</vt:lpwstr>
      </vt:variant>
      <vt:variant>
        <vt:i4>1179702</vt:i4>
      </vt:variant>
      <vt:variant>
        <vt:i4>356</vt:i4>
      </vt:variant>
      <vt:variant>
        <vt:i4>0</vt:i4>
      </vt:variant>
      <vt:variant>
        <vt:i4>5</vt:i4>
      </vt:variant>
      <vt:variant>
        <vt:lpwstr/>
      </vt:variant>
      <vt:variant>
        <vt:lpwstr>_Toc446677308</vt:lpwstr>
      </vt:variant>
      <vt:variant>
        <vt:i4>1179702</vt:i4>
      </vt:variant>
      <vt:variant>
        <vt:i4>350</vt:i4>
      </vt:variant>
      <vt:variant>
        <vt:i4>0</vt:i4>
      </vt:variant>
      <vt:variant>
        <vt:i4>5</vt:i4>
      </vt:variant>
      <vt:variant>
        <vt:lpwstr/>
      </vt:variant>
      <vt:variant>
        <vt:lpwstr>_Toc446677307</vt:lpwstr>
      </vt:variant>
      <vt:variant>
        <vt:i4>1179702</vt:i4>
      </vt:variant>
      <vt:variant>
        <vt:i4>344</vt:i4>
      </vt:variant>
      <vt:variant>
        <vt:i4>0</vt:i4>
      </vt:variant>
      <vt:variant>
        <vt:i4>5</vt:i4>
      </vt:variant>
      <vt:variant>
        <vt:lpwstr/>
      </vt:variant>
      <vt:variant>
        <vt:lpwstr>_Toc446677306</vt:lpwstr>
      </vt:variant>
      <vt:variant>
        <vt:i4>1179702</vt:i4>
      </vt:variant>
      <vt:variant>
        <vt:i4>338</vt:i4>
      </vt:variant>
      <vt:variant>
        <vt:i4>0</vt:i4>
      </vt:variant>
      <vt:variant>
        <vt:i4>5</vt:i4>
      </vt:variant>
      <vt:variant>
        <vt:lpwstr/>
      </vt:variant>
      <vt:variant>
        <vt:lpwstr>_Toc446677305</vt:lpwstr>
      </vt:variant>
      <vt:variant>
        <vt:i4>1179702</vt:i4>
      </vt:variant>
      <vt:variant>
        <vt:i4>332</vt:i4>
      </vt:variant>
      <vt:variant>
        <vt:i4>0</vt:i4>
      </vt:variant>
      <vt:variant>
        <vt:i4>5</vt:i4>
      </vt:variant>
      <vt:variant>
        <vt:lpwstr/>
      </vt:variant>
      <vt:variant>
        <vt:lpwstr>_Toc446677304</vt:lpwstr>
      </vt:variant>
      <vt:variant>
        <vt:i4>1179702</vt:i4>
      </vt:variant>
      <vt:variant>
        <vt:i4>326</vt:i4>
      </vt:variant>
      <vt:variant>
        <vt:i4>0</vt:i4>
      </vt:variant>
      <vt:variant>
        <vt:i4>5</vt:i4>
      </vt:variant>
      <vt:variant>
        <vt:lpwstr/>
      </vt:variant>
      <vt:variant>
        <vt:lpwstr>_Toc446677303</vt:lpwstr>
      </vt:variant>
      <vt:variant>
        <vt:i4>1179702</vt:i4>
      </vt:variant>
      <vt:variant>
        <vt:i4>320</vt:i4>
      </vt:variant>
      <vt:variant>
        <vt:i4>0</vt:i4>
      </vt:variant>
      <vt:variant>
        <vt:i4>5</vt:i4>
      </vt:variant>
      <vt:variant>
        <vt:lpwstr/>
      </vt:variant>
      <vt:variant>
        <vt:lpwstr>_Toc446677302</vt:lpwstr>
      </vt:variant>
      <vt:variant>
        <vt:i4>1179702</vt:i4>
      </vt:variant>
      <vt:variant>
        <vt:i4>314</vt:i4>
      </vt:variant>
      <vt:variant>
        <vt:i4>0</vt:i4>
      </vt:variant>
      <vt:variant>
        <vt:i4>5</vt:i4>
      </vt:variant>
      <vt:variant>
        <vt:lpwstr/>
      </vt:variant>
      <vt:variant>
        <vt:lpwstr>_Toc446677301</vt:lpwstr>
      </vt:variant>
      <vt:variant>
        <vt:i4>1179702</vt:i4>
      </vt:variant>
      <vt:variant>
        <vt:i4>308</vt:i4>
      </vt:variant>
      <vt:variant>
        <vt:i4>0</vt:i4>
      </vt:variant>
      <vt:variant>
        <vt:i4>5</vt:i4>
      </vt:variant>
      <vt:variant>
        <vt:lpwstr/>
      </vt:variant>
      <vt:variant>
        <vt:lpwstr>_Toc446677300</vt:lpwstr>
      </vt:variant>
      <vt:variant>
        <vt:i4>1769527</vt:i4>
      </vt:variant>
      <vt:variant>
        <vt:i4>302</vt:i4>
      </vt:variant>
      <vt:variant>
        <vt:i4>0</vt:i4>
      </vt:variant>
      <vt:variant>
        <vt:i4>5</vt:i4>
      </vt:variant>
      <vt:variant>
        <vt:lpwstr/>
      </vt:variant>
      <vt:variant>
        <vt:lpwstr>_Toc446677299</vt:lpwstr>
      </vt:variant>
      <vt:variant>
        <vt:i4>1769527</vt:i4>
      </vt:variant>
      <vt:variant>
        <vt:i4>296</vt:i4>
      </vt:variant>
      <vt:variant>
        <vt:i4>0</vt:i4>
      </vt:variant>
      <vt:variant>
        <vt:i4>5</vt:i4>
      </vt:variant>
      <vt:variant>
        <vt:lpwstr/>
      </vt:variant>
      <vt:variant>
        <vt:lpwstr>_Toc446677298</vt:lpwstr>
      </vt:variant>
      <vt:variant>
        <vt:i4>1769527</vt:i4>
      </vt:variant>
      <vt:variant>
        <vt:i4>290</vt:i4>
      </vt:variant>
      <vt:variant>
        <vt:i4>0</vt:i4>
      </vt:variant>
      <vt:variant>
        <vt:i4>5</vt:i4>
      </vt:variant>
      <vt:variant>
        <vt:lpwstr/>
      </vt:variant>
      <vt:variant>
        <vt:lpwstr>_Toc446677297</vt:lpwstr>
      </vt:variant>
      <vt:variant>
        <vt:i4>1769527</vt:i4>
      </vt:variant>
      <vt:variant>
        <vt:i4>284</vt:i4>
      </vt:variant>
      <vt:variant>
        <vt:i4>0</vt:i4>
      </vt:variant>
      <vt:variant>
        <vt:i4>5</vt:i4>
      </vt:variant>
      <vt:variant>
        <vt:lpwstr/>
      </vt:variant>
      <vt:variant>
        <vt:lpwstr>_Toc446677296</vt:lpwstr>
      </vt:variant>
      <vt:variant>
        <vt:i4>1769527</vt:i4>
      </vt:variant>
      <vt:variant>
        <vt:i4>278</vt:i4>
      </vt:variant>
      <vt:variant>
        <vt:i4>0</vt:i4>
      </vt:variant>
      <vt:variant>
        <vt:i4>5</vt:i4>
      </vt:variant>
      <vt:variant>
        <vt:lpwstr/>
      </vt:variant>
      <vt:variant>
        <vt:lpwstr>_Toc446677295</vt:lpwstr>
      </vt:variant>
      <vt:variant>
        <vt:i4>1769527</vt:i4>
      </vt:variant>
      <vt:variant>
        <vt:i4>272</vt:i4>
      </vt:variant>
      <vt:variant>
        <vt:i4>0</vt:i4>
      </vt:variant>
      <vt:variant>
        <vt:i4>5</vt:i4>
      </vt:variant>
      <vt:variant>
        <vt:lpwstr/>
      </vt:variant>
      <vt:variant>
        <vt:lpwstr>_Toc446677294</vt:lpwstr>
      </vt:variant>
      <vt:variant>
        <vt:i4>1769527</vt:i4>
      </vt:variant>
      <vt:variant>
        <vt:i4>266</vt:i4>
      </vt:variant>
      <vt:variant>
        <vt:i4>0</vt:i4>
      </vt:variant>
      <vt:variant>
        <vt:i4>5</vt:i4>
      </vt:variant>
      <vt:variant>
        <vt:lpwstr/>
      </vt:variant>
      <vt:variant>
        <vt:lpwstr>_Toc446677293</vt:lpwstr>
      </vt:variant>
      <vt:variant>
        <vt:i4>1769527</vt:i4>
      </vt:variant>
      <vt:variant>
        <vt:i4>260</vt:i4>
      </vt:variant>
      <vt:variant>
        <vt:i4>0</vt:i4>
      </vt:variant>
      <vt:variant>
        <vt:i4>5</vt:i4>
      </vt:variant>
      <vt:variant>
        <vt:lpwstr/>
      </vt:variant>
      <vt:variant>
        <vt:lpwstr>_Toc446677292</vt:lpwstr>
      </vt:variant>
      <vt:variant>
        <vt:i4>1769527</vt:i4>
      </vt:variant>
      <vt:variant>
        <vt:i4>254</vt:i4>
      </vt:variant>
      <vt:variant>
        <vt:i4>0</vt:i4>
      </vt:variant>
      <vt:variant>
        <vt:i4>5</vt:i4>
      </vt:variant>
      <vt:variant>
        <vt:lpwstr/>
      </vt:variant>
      <vt:variant>
        <vt:lpwstr>_Toc446677291</vt:lpwstr>
      </vt:variant>
      <vt:variant>
        <vt:i4>1769527</vt:i4>
      </vt:variant>
      <vt:variant>
        <vt:i4>248</vt:i4>
      </vt:variant>
      <vt:variant>
        <vt:i4>0</vt:i4>
      </vt:variant>
      <vt:variant>
        <vt:i4>5</vt:i4>
      </vt:variant>
      <vt:variant>
        <vt:lpwstr/>
      </vt:variant>
      <vt:variant>
        <vt:lpwstr>_Toc446677290</vt:lpwstr>
      </vt:variant>
      <vt:variant>
        <vt:i4>1703991</vt:i4>
      </vt:variant>
      <vt:variant>
        <vt:i4>242</vt:i4>
      </vt:variant>
      <vt:variant>
        <vt:i4>0</vt:i4>
      </vt:variant>
      <vt:variant>
        <vt:i4>5</vt:i4>
      </vt:variant>
      <vt:variant>
        <vt:lpwstr/>
      </vt:variant>
      <vt:variant>
        <vt:lpwstr>_Toc446677289</vt:lpwstr>
      </vt:variant>
      <vt:variant>
        <vt:i4>1703991</vt:i4>
      </vt:variant>
      <vt:variant>
        <vt:i4>236</vt:i4>
      </vt:variant>
      <vt:variant>
        <vt:i4>0</vt:i4>
      </vt:variant>
      <vt:variant>
        <vt:i4>5</vt:i4>
      </vt:variant>
      <vt:variant>
        <vt:lpwstr/>
      </vt:variant>
      <vt:variant>
        <vt:lpwstr>_Toc446677288</vt:lpwstr>
      </vt:variant>
      <vt:variant>
        <vt:i4>1703991</vt:i4>
      </vt:variant>
      <vt:variant>
        <vt:i4>230</vt:i4>
      </vt:variant>
      <vt:variant>
        <vt:i4>0</vt:i4>
      </vt:variant>
      <vt:variant>
        <vt:i4>5</vt:i4>
      </vt:variant>
      <vt:variant>
        <vt:lpwstr/>
      </vt:variant>
      <vt:variant>
        <vt:lpwstr>_Toc446677287</vt:lpwstr>
      </vt:variant>
      <vt:variant>
        <vt:i4>1703991</vt:i4>
      </vt:variant>
      <vt:variant>
        <vt:i4>224</vt:i4>
      </vt:variant>
      <vt:variant>
        <vt:i4>0</vt:i4>
      </vt:variant>
      <vt:variant>
        <vt:i4>5</vt:i4>
      </vt:variant>
      <vt:variant>
        <vt:lpwstr/>
      </vt:variant>
      <vt:variant>
        <vt:lpwstr>_Toc446677286</vt:lpwstr>
      </vt:variant>
      <vt:variant>
        <vt:i4>1703991</vt:i4>
      </vt:variant>
      <vt:variant>
        <vt:i4>218</vt:i4>
      </vt:variant>
      <vt:variant>
        <vt:i4>0</vt:i4>
      </vt:variant>
      <vt:variant>
        <vt:i4>5</vt:i4>
      </vt:variant>
      <vt:variant>
        <vt:lpwstr/>
      </vt:variant>
      <vt:variant>
        <vt:lpwstr>_Toc446677285</vt:lpwstr>
      </vt:variant>
      <vt:variant>
        <vt:i4>1703991</vt:i4>
      </vt:variant>
      <vt:variant>
        <vt:i4>212</vt:i4>
      </vt:variant>
      <vt:variant>
        <vt:i4>0</vt:i4>
      </vt:variant>
      <vt:variant>
        <vt:i4>5</vt:i4>
      </vt:variant>
      <vt:variant>
        <vt:lpwstr/>
      </vt:variant>
      <vt:variant>
        <vt:lpwstr>_Toc446677284</vt:lpwstr>
      </vt:variant>
      <vt:variant>
        <vt:i4>1703991</vt:i4>
      </vt:variant>
      <vt:variant>
        <vt:i4>206</vt:i4>
      </vt:variant>
      <vt:variant>
        <vt:i4>0</vt:i4>
      </vt:variant>
      <vt:variant>
        <vt:i4>5</vt:i4>
      </vt:variant>
      <vt:variant>
        <vt:lpwstr/>
      </vt:variant>
      <vt:variant>
        <vt:lpwstr>_Toc446677283</vt:lpwstr>
      </vt:variant>
      <vt:variant>
        <vt:i4>1703991</vt:i4>
      </vt:variant>
      <vt:variant>
        <vt:i4>200</vt:i4>
      </vt:variant>
      <vt:variant>
        <vt:i4>0</vt:i4>
      </vt:variant>
      <vt:variant>
        <vt:i4>5</vt:i4>
      </vt:variant>
      <vt:variant>
        <vt:lpwstr/>
      </vt:variant>
      <vt:variant>
        <vt:lpwstr>_Toc446677282</vt:lpwstr>
      </vt:variant>
      <vt:variant>
        <vt:i4>1703991</vt:i4>
      </vt:variant>
      <vt:variant>
        <vt:i4>194</vt:i4>
      </vt:variant>
      <vt:variant>
        <vt:i4>0</vt:i4>
      </vt:variant>
      <vt:variant>
        <vt:i4>5</vt:i4>
      </vt:variant>
      <vt:variant>
        <vt:lpwstr/>
      </vt:variant>
      <vt:variant>
        <vt:lpwstr>_Toc446677281</vt:lpwstr>
      </vt:variant>
      <vt:variant>
        <vt:i4>1703991</vt:i4>
      </vt:variant>
      <vt:variant>
        <vt:i4>188</vt:i4>
      </vt:variant>
      <vt:variant>
        <vt:i4>0</vt:i4>
      </vt:variant>
      <vt:variant>
        <vt:i4>5</vt:i4>
      </vt:variant>
      <vt:variant>
        <vt:lpwstr/>
      </vt:variant>
      <vt:variant>
        <vt:lpwstr>_Toc446677280</vt:lpwstr>
      </vt:variant>
      <vt:variant>
        <vt:i4>1376311</vt:i4>
      </vt:variant>
      <vt:variant>
        <vt:i4>182</vt:i4>
      </vt:variant>
      <vt:variant>
        <vt:i4>0</vt:i4>
      </vt:variant>
      <vt:variant>
        <vt:i4>5</vt:i4>
      </vt:variant>
      <vt:variant>
        <vt:lpwstr/>
      </vt:variant>
      <vt:variant>
        <vt:lpwstr>_Toc446677279</vt:lpwstr>
      </vt:variant>
      <vt:variant>
        <vt:i4>1376311</vt:i4>
      </vt:variant>
      <vt:variant>
        <vt:i4>176</vt:i4>
      </vt:variant>
      <vt:variant>
        <vt:i4>0</vt:i4>
      </vt:variant>
      <vt:variant>
        <vt:i4>5</vt:i4>
      </vt:variant>
      <vt:variant>
        <vt:lpwstr/>
      </vt:variant>
      <vt:variant>
        <vt:lpwstr>_Toc446677278</vt:lpwstr>
      </vt:variant>
      <vt:variant>
        <vt:i4>1376311</vt:i4>
      </vt:variant>
      <vt:variant>
        <vt:i4>170</vt:i4>
      </vt:variant>
      <vt:variant>
        <vt:i4>0</vt:i4>
      </vt:variant>
      <vt:variant>
        <vt:i4>5</vt:i4>
      </vt:variant>
      <vt:variant>
        <vt:lpwstr/>
      </vt:variant>
      <vt:variant>
        <vt:lpwstr>_Toc446677277</vt:lpwstr>
      </vt:variant>
      <vt:variant>
        <vt:i4>1376311</vt:i4>
      </vt:variant>
      <vt:variant>
        <vt:i4>164</vt:i4>
      </vt:variant>
      <vt:variant>
        <vt:i4>0</vt:i4>
      </vt:variant>
      <vt:variant>
        <vt:i4>5</vt:i4>
      </vt:variant>
      <vt:variant>
        <vt:lpwstr/>
      </vt:variant>
      <vt:variant>
        <vt:lpwstr>_Toc446677276</vt:lpwstr>
      </vt:variant>
      <vt:variant>
        <vt:i4>1376311</vt:i4>
      </vt:variant>
      <vt:variant>
        <vt:i4>158</vt:i4>
      </vt:variant>
      <vt:variant>
        <vt:i4>0</vt:i4>
      </vt:variant>
      <vt:variant>
        <vt:i4>5</vt:i4>
      </vt:variant>
      <vt:variant>
        <vt:lpwstr/>
      </vt:variant>
      <vt:variant>
        <vt:lpwstr>_Toc446677275</vt:lpwstr>
      </vt:variant>
      <vt:variant>
        <vt:i4>1376311</vt:i4>
      </vt:variant>
      <vt:variant>
        <vt:i4>152</vt:i4>
      </vt:variant>
      <vt:variant>
        <vt:i4>0</vt:i4>
      </vt:variant>
      <vt:variant>
        <vt:i4>5</vt:i4>
      </vt:variant>
      <vt:variant>
        <vt:lpwstr/>
      </vt:variant>
      <vt:variant>
        <vt:lpwstr>_Toc446677274</vt:lpwstr>
      </vt:variant>
      <vt:variant>
        <vt:i4>1376311</vt:i4>
      </vt:variant>
      <vt:variant>
        <vt:i4>146</vt:i4>
      </vt:variant>
      <vt:variant>
        <vt:i4>0</vt:i4>
      </vt:variant>
      <vt:variant>
        <vt:i4>5</vt:i4>
      </vt:variant>
      <vt:variant>
        <vt:lpwstr/>
      </vt:variant>
      <vt:variant>
        <vt:lpwstr>_Toc446677273</vt:lpwstr>
      </vt:variant>
      <vt:variant>
        <vt:i4>1376311</vt:i4>
      </vt:variant>
      <vt:variant>
        <vt:i4>140</vt:i4>
      </vt:variant>
      <vt:variant>
        <vt:i4>0</vt:i4>
      </vt:variant>
      <vt:variant>
        <vt:i4>5</vt:i4>
      </vt:variant>
      <vt:variant>
        <vt:lpwstr/>
      </vt:variant>
      <vt:variant>
        <vt:lpwstr>_Toc446677272</vt:lpwstr>
      </vt:variant>
      <vt:variant>
        <vt:i4>1376311</vt:i4>
      </vt:variant>
      <vt:variant>
        <vt:i4>134</vt:i4>
      </vt:variant>
      <vt:variant>
        <vt:i4>0</vt:i4>
      </vt:variant>
      <vt:variant>
        <vt:i4>5</vt:i4>
      </vt:variant>
      <vt:variant>
        <vt:lpwstr/>
      </vt:variant>
      <vt:variant>
        <vt:lpwstr>_Toc446677271</vt:lpwstr>
      </vt:variant>
      <vt:variant>
        <vt:i4>1376311</vt:i4>
      </vt:variant>
      <vt:variant>
        <vt:i4>128</vt:i4>
      </vt:variant>
      <vt:variant>
        <vt:i4>0</vt:i4>
      </vt:variant>
      <vt:variant>
        <vt:i4>5</vt:i4>
      </vt:variant>
      <vt:variant>
        <vt:lpwstr/>
      </vt:variant>
      <vt:variant>
        <vt:lpwstr>_Toc446677270</vt:lpwstr>
      </vt:variant>
      <vt:variant>
        <vt:i4>1310775</vt:i4>
      </vt:variant>
      <vt:variant>
        <vt:i4>122</vt:i4>
      </vt:variant>
      <vt:variant>
        <vt:i4>0</vt:i4>
      </vt:variant>
      <vt:variant>
        <vt:i4>5</vt:i4>
      </vt:variant>
      <vt:variant>
        <vt:lpwstr/>
      </vt:variant>
      <vt:variant>
        <vt:lpwstr>_Toc446677269</vt:lpwstr>
      </vt:variant>
      <vt:variant>
        <vt:i4>1310775</vt:i4>
      </vt:variant>
      <vt:variant>
        <vt:i4>116</vt:i4>
      </vt:variant>
      <vt:variant>
        <vt:i4>0</vt:i4>
      </vt:variant>
      <vt:variant>
        <vt:i4>5</vt:i4>
      </vt:variant>
      <vt:variant>
        <vt:lpwstr/>
      </vt:variant>
      <vt:variant>
        <vt:lpwstr>_Toc446677268</vt:lpwstr>
      </vt:variant>
      <vt:variant>
        <vt:i4>1310775</vt:i4>
      </vt:variant>
      <vt:variant>
        <vt:i4>110</vt:i4>
      </vt:variant>
      <vt:variant>
        <vt:i4>0</vt:i4>
      </vt:variant>
      <vt:variant>
        <vt:i4>5</vt:i4>
      </vt:variant>
      <vt:variant>
        <vt:lpwstr/>
      </vt:variant>
      <vt:variant>
        <vt:lpwstr>_Toc446677267</vt:lpwstr>
      </vt:variant>
      <vt:variant>
        <vt:i4>1310775</vt:i4>
      </vt:variant>
      <vt:variant>
        <vt:i4>104</vt:i4>
      </vt:variant>
      <vt:variant>
        <vt:i4>0</vt:i4>
      </vt:variant>
      <vt:variant>
        <vt:i4>5</vt:i4>
      </vt:variant>
      <vt:variant>
        <vt:lpwstr/>
      </vt:variant>
      <vt:variant>
        <vt:lpwstr>_Toc446677266</vt:lpwstr>
      </vt:variant>
      <vt:variant>
        <vt:i4>1310775</vt:i4>
      </vt:variant>
      <vt:variant>
        <vt:i4>98</vt:i4>
      </vt:variant>
      <vt:variant>
        <vt:i4>0</vt:i4>
      </vt:variant>
      <vt:variant>
        <vt:i4>5</vt:i4>
      </vt:variant>
      <vt:variant>
        <vt:lpwstr/>
      </vt:variant>
      <vt:variant>
        <vt:lpwstr>_Toc446677265</vt:lpwstr>
      </vt:variant>
      <vt:variant>
        <vt:i4>1310775</vt:i4>
      </vt:variant>
      <vt:variant>
        <vt:i4>92</vt:i4>
      </vt:variant>
      <vt:variant>
        <vt:i4>0</vt:i4>
      </vt:variant>
      <vt:variant>
        <vt:i4>5</vt:i4>
      </vt:variant>
      <vt:variant>
        <vt:lpwstr/>
      </vt:variant>
      <vt:variant>
        <vt:lpwstr>_Toc446677264</vt:lpwstr>
      </vt:variant>
      <vt:variant>
        <vt:i4>1310775</vt:i4>
      </vt:variant>
      <vt:variant>
        <vt:i4>86</vt:i4>
      </vt:variant>
      <vt:variant>
        <vt:i4>0</vt:i4>
      </vt:variant>
      <vt:variant>
        <vt:i4>5</vt:i4>
      </vt:variant>
      <vt:variant>
        <vt:lpwstr/>
      </vt:variant>
      <vt:variant>
        <vt:lpwstr>_Toc446677263</vt:lpwstr>
      </vt:variant>
      <vt:variant>
        <vt:i4>1310775</vt:i4>
      </vt:variant>
      <vt:variant>
        <vt:i4>80</vt:i4>
      </vt:variant>
      <vt:variant>
        <vt:i4>0</vt:i4>
      </vt:variant>
      <vt:variant>
        <vt:i4>5</vt:i4>
      </vt:variant>
      <vt:variant>
        <vt:lpwstr/>
      </vt:variant>
      <vt:variant>
        <vt:lpwstr>_Toc446677262</vt:lpwstr>
      </vt:variant>
      <vt:variant>
        <vt:i4>1310775</vt:i4>
      </vt:variant>
      <vt:variant>
        <vt:i4>74</vt:i4>
      </vt:variant>
      <vt:variant>
        <vt:i4>0</vt:i4>
      </vt:variant>
      <vt:variant>
        <vt:i4>5</vt:i4>
      </vt:variant>
      <vt:variant>
        <vt:lpwstr/>
      </vt:variant>
      <vt:variant>
        <vt:lpwstr>_Toc446677261</vt:lpwstr>
      </vt:variant>
      <vt:variant>
        <vt:i4>1310775</vt:i4>
      </vt:variant>
      <vt:variant>
        <vt:i4>68</vt:i4>
      </vt:variant>
      <vt:variant>
        <vt:i4>0</vt:i4>
      </vt:variant>
      <vt:variant>
        <vt:i4>5</vt:i4>
      </vt:variant>
      <vt:variant>
        <vt:lpwstr/>
      </vt:variant>
      <vt:variant>
        <vt:lpwstr>_Toc446677260</vt:lpwstr>
      </vt:variant>
      <vt:variant>
        <vt:i4>1507383</vt:i4>
      </vt:variant>
      <vt:variant>
        <vt:i4>62</vt:i4>
      </vt:variant>
      <vt:variant>
        <vt:i4>0</vt:i4>
      </vt:variant>
      <vt:variant>
        <vt:i4>5</vt:i4>
      </vt:variant>
      <vt:variant>
        <vt:lpwstr/>
      </vt:variant>
      <vt:variant>
        <vt:lpwstr>_Toc446677259</vt:lpwstr>
      </vt:variant>
      <vt:variant>
        <vt:i4>1507383</vt:i4>
      </vt:variant>
      <vt:variant>
        <vt:i4>56</vt:i4>
      </vt:variant>
      <vt:variant>
        <vt:i4>0</vt:i4>
      </vt:variant>
      <vt:variant>
        <vt:i4>5</vt:i4>
      </vt:variant>
      <vt:variant>
        <vt:lpwstr/>
      </vt:variant>
      <vt:variant>
        <vt:lpwstr>_Toc446677258</vt:lpwstr>
      </vt:variant>
      <vt:variant>
        <vt:i4>1507383</vt:i4>
      </vt:variant>
      <vt:variant>
        <vt:i4>50</vt:i4>
      </vt:variant>
      <vt:variant>
        <vt:i4>0</vt:i4>
      </vt:variant>
      <vt:variant>
        <vt:i4>5</vt:i4>
      </vt:variant>
      <vt:variant>
        <vt:lpwstr/>
      </vt:variant>
      <vt:variant>
        <vt:lpwstr>_Toc446677257</vt:lpwstr>
      </vt:variant>
      <vt:variant>
        <vt:i4>1507383</vt:i4>
      </vt:variant>
      <vt:variant>
        <vt:i4>44</vt:i4>
      </vt:variant>
      <vt:variant>
        <vt:i4>0</vt:i4>
      </vt:variant>
      <vt:variant>
        <vt:i4>5</vt:i4>
      </vt:variant>
      <vt:variant>
        <vt:lpwstr/>
      </vt:variant>
      <vt:variant>
        <vt:lpwstr>_Toc446677256</vt:lpwstr>
      </vt:variant>
      <vt:variant>
        <vt:i4>1507383</vt:i4>
      </vt:variant>
      <vt:variant>
        <vt:i4>38</vt:i4>
      </vt:variant>
      <vt:variant>
        <vt:i4>0</vt:i4>
      </vt:variant>
      <vt:variant>
        <vt:i4>5</vt:i4>
      </vt:variant>
      <vt:variant>
        <vt:lpwstr/>
      </vt:variant>
      <vt:variant>
        <vt:lpwstr>_Toc446677255</vt:lpwstr>
      </vt:variant>
      <vt:variant>
        <vt:i4>1507383</vt:i4>
      </vt:variant>
      <vt:variant>
        <vt:i4>32</vt:i4>
      </vt:variant>
      <vt:variant>
        <vt:i4>0</vt:i4>
      </vt:variant>
      <vt:variant>
        <vt:i4>5</vt:i4>
      </vt:variant>
      <vt:variant>
        <vt:lpwstr/>
      </vt:variant>
      <vt:variant>
        <vt:lpwstr>_Toc446677254</vt:lpwstr>
      </vt:variant>
      <vt:variant>
        <vt:i4>1507383</vt:i4>
      </vt:variant>
      <vt:variant>
        <vt:i4>26</vt:i4>
      </vt:variant>
      <vt:variant>
        <vt:i4>0</vt:i4>
      </vt:variant>
      <vt:variant>
        <vt:i4>5</vt:i4>
      </vt:variant>
      <vt:variant>
        <vt:lpwstr/>
      </vt:variant>
      <vt:variant>
        <vt:lpwstr>_Toc446677253</vt:lpwstr>
      </vt:variant>
      <vt:variant>
        <vt:i4>1507383</vt:i4>
      </vt:variant>
      <vt:variant>
        <vt:i4>20</vt:i4>
      </vt:variant>
      <vt:variant>
        <vt:i4>0</vt:i4>
      </vt:variant>
      <vt:variant>
        <vt:i4>5</vt:i4>
      </vt:variant>
      <vt:variant>
        <vt:lpwstr/>
      </vt:variant>
      <vt:variant>
        <vt:lpwstr>_Toc446677252</vt:lpwstr>
      </vt:variant>
      <vt:variant>
        <vt:i4>1507383</vt:i4>
      </vt:variant>
      <vt:variant>
        <vt:i4>14</vt:i4>
      </vt:variant>
      <vt:variant>
        <vt:i4>0</vt:i4>
      </vt:variant>
      <vt:variant>
        <vt:i4>5</vt:i4>
      </vt:variant>
      <vt:variant>
        <vt:lpwstr/>
      </vt:variant>
      <vt:variant>
        <vt:lpwstr>_Toc446677251</vt:lpwstr>
      </vt:variant>
      <vt:variant>
        <vt:i4>1507383</vt:i4>
      </vt:variant>
      <vt:variant>
        <vt:i4>8</vt:i4>
      </vt:variant>
      <vt:variant>
        <vt:i4>0</vt:i4>
      </vt:variant>
      <vt:variant>
        <vt:i4>5</vt:i4>
      </vt:variant>
      <vt:variant>
        <vt:lpwstr/>
      </vt:variant>
      <vt:variant>
        <vt:lpwstr>_Toc446677250</vt:lpwstr>
      </vt:variant>
      <vt:variant>
        <vt:i4>1310803</vt:i4>
      </vt:variant>
      <vt:variant>
        <vt:i4>3</vt:i4>
      </vt:variant>
      <vt:variant>
        <vt:i4>0</vt:i4>
      </vt:variant>
      <vt:variant>
        <vt:i4>5</vt:i4>
      </vt:variant>
      <vt:variant>
        <vt:lpwstr>http://www.opengeospatial.org/legal/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Metadata Discovery using Linked Data</dc:title>
  <dc:creator>Yves Coene</dc:creator>
  <cp:keywords>EO, Linked Data, RDF, JSON-LD</cp:keywords>
  <cp:lastModifiedBy>Greg Buehler</cp:lastModifiedBy>
  <cp:revision>6</cp:revision>
  <cp:lastPrinted>2020-04-27T04:05:00Z</cp:lastPrinted>
  <dcterms:created xsi:type="dcterms:W3CDTF">2020-04-26T22:09:00Z</dcterms:created>
  <dcterms:modified xsi:type="dcterms:W3CDTF">2020-04-27T04:05:00Z</dcterms:modified>
  <cp:category>Discussion Paper</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2016-03-25</vt:lpwstr>
  </property>
</Properties>
</file>